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621" w:rsidRDefault="00FF1621" w:rsidP="00395C51">
      <w:pPr>
        <w:widowControl w:val="0"/>
        <w:spacing w:after="0" w:line="240" w:lineRule="auto"/>
        <w:jc w:val="both"/>
        <w:rPr>
          <w:rFonts w:ascii="Helvetica" w:hAnsi="Helvetica"/>
          <w:b/>
          <w:bCs/>
          <w:sz w:val="24"/>
          <w:szCs w:val="24"/>
        </w:rPr>
      </w:pPr>
      <w:r>
        <w:rPr>
          <w:noProof/>
          <w:lang w:eastAsia="en-GB"/>
        </w:rPr>
        <w:drawing>
          <wp:inline distT="0" distB="0" distL="0" distR="0" wp14:anchorId="3C0FF6F5" wp14:editId="4B81E494">
            <wp:extent cx="5151120" cy="708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CMETlogo.jpg"/>
                    <pic:cNvPicPr/>
                  </pic:nvPicPr>
                  <pic:blipFill>
                    <a:blip r:embed="rId6">
                      <a:extLst>
                        <a:ext uri="{28A0092B-C50C-407E-A947-70E740481C1C}">
                          <a14:useLocalDpi xmlns:a14="http://schemas.microsoft.com/office/drawing/2010/main" val="0"/>
                        </a:ext>
                      </a:extLst>
                    </a:blip>
                    <a:stretch>
                      <a:fillRect/>
                    </a:stretch>
                  </pic:blipFill>
                  <pic:spPr>
                    <a:xfrm>
                      <a:off x="0" y="0"/>
                      <a:ext cx="5151120" cy="708660"/>
                    </a:xfrm>
                    <a:prstGeom prst="rect">
                      <a:avLst/>
                    </a:prstGeom>
                  </pic:spPr>
                </pic:pic>
              </a:graphicData>
            </a:graphic>
          </wp:inline>
        </w:drawing>
      </w:r>
    </w:p>
    <w:p w:rsidR="00FF1621" w:rsidRDefault="00FF1621" w:rsidP="00395C51">
      <w:pPr>
        <w:widowControl w:val="0"/>
        <w:spacing w:after="0" w:line="240" w:lineRule="auto"/>
        <w:jc w:val="both"/>
        <w:rPr>
          <w:rFonts w:ascii="Helvetica" w:hAnsi="Helvetica"/>
          <w:b/>
          <w:bCs/>
          <w:sz w:val="24"/>
          <w:szCs w:val="24"/>
        </w:rPr>
      </w:pPr>
    </w:p>
    <w:p w:rsidR="00395C51" w:rsidRDefault="00395C51" w:rsidP="00395C51">
      <w:pPr>
        <w:widowControl w:val="0"/>
        <w:spacing w:after="0" w:line="240" w:lineRule="auto"/>
        <w:jc w:val="both"/>
        <w:rPr>
          <w:rFonts w:ascii="Helvetica" w:hAnsi="Helvetica"/>
          <w:b/>
          <w:bCs/>
          <w:sz w:val="24"/>
          <w:szCs w:val="24"/>
        </w:rPr>
      </w:pPr>
      <w:r w:rsidRPr="00EE06E7">
        <w:rPr>
          <w:rFonts w:ascii="Helvetica" w:hAnsi="Helvetica"/>
          <w:b/>
          <w:bCs/>
          <w:sz w:val="24"/>
          <w:szCs w:val="24"/>
        </w:rPr>
        <w:t xml:space="preserve">Impington Village College </w:t>
      </w:r>
      <w:r w:rsidR="008A00F6">
        <w:rPr>
          <w:rFonts w:ascii="Helvetica" w:hAnsi="Helvetica"/>
          <w:b/>
          <w:bCs/>
          <w:sz w:val="24"/>
          <w:szCs w:val="24"/>
        </w:rPr>
        <w:t>(IVC)</w:t>
      </w:r>
    </w:p>
    <w:p w:rsidR="00395C51" w:rsidRPr="00EE06E7" w:rsidRDefault="00763CF7" w:rsidP="00395C51">
      <w:pPr>
        <w:widowControl w:val="0"/>
        <w:spacing w:after="0" w:line="240" w:lineRule="auto"/>
        <w:jc w:val="both"/>
        <w:rPr>
          <w:rFonts w:ascii="Helvetica" w:hAnsi="Helvetica"/>
          <w:b/>
          <w:bCs/>
          <w:sz w:val="24"/>
          <w:szCs w:val="24"/>
        </w:rPr>
      </w:pPr>
      <w:r>
        <w:rPr>
          <w:rFonts w:ascii="Helvetica" w:hAnsi="Helvetica"/>
          <w:b/>
          <w:bCs/>
          <w:sz w:val="24"/>
          <w:szCs w:val="24"/>
        </w:rPr>
        <w:t xml:space="preserve">Teacher of </w:t>
      </w:r>
      <w:r w:rsidR="00D37640">
        <w:rPr>
          <w:rFonts w:ascii="Helvetica" w:hAnsi="Helvetica"/>
          <w:b/>
          <w:bCs/>
          <w:sz w:val="24"/>
          <w:szCs w:val="24"/>
        </w:rPr>
        <w:t>French with German or Spanish</w:t>
      </w:r>
      <w:r w:rsidR="0051647D">
        <w:rPr>
          <w:rFonts w:ascii="Helvetica" w:hAnsi="Helvetica"/>
          <w:b/>
          <w:bCs/>
          <w:sz w:val="24"/>
          <w:szCs w:val="24"/>
        </w:rPr>
        <w:t xml:space="preserve"> (Key Stage 3-5)</w:t>
      </w:r>
    </w:p>
    <w:p w:rsidR="00395C51" w:rsidRPr="00EE06E7" w:rsidRDefault="00395C51" w:rsidP="00395C51">
      <w:pPr>
        <w:widowControl w:val="0"/>
        <w:spacing w:after="0" w:line="240" w:lineRule="auto"/>
        <w:jc w:val="both"/>
        <w:rPr>
          <w:rFonts w:ascii="Helvetica" w:hAnsi="Helvetica" w:cs="Helvetica"/>
          <w:sz w:val="24"/>
          <w:szCs w:val="24"/>
        </w:rPr>
      </w:pPr>
      <w:r w:rsidRPr="00EE06E7">
        <w:rPr>
          <w:rFonts w:ascii="Helvetica" w:hAnsi="Helvetica" w:cs="Helvetica"/>
          <w:sz w:val="24"/>
          <w:szCs w:val="24"/>
        </w:rPr>
        <w:t xml:space="preserve">Required: </w:t>
      </w:r>
      <w:r w:rsidR="00F571A9">
        <w:rPr>
          <w:rFonts w:ascii="Helvetica" w:hAnsi="Helvetica" w:cs="Helvetica"/>
          <w:sz w:val="24"/>
          <w:szCs w:val="24"/>
        </w:rPr>
        <w:t>September 2021</w:t>
      </w:r>
    </w:p>
    <w:p w:rsidR="00395C51" w:rsidRPr="00EE06E7" w:rsidRDefault="00FF1621" w:rsidP="00395C51">
      <w:pPr>
        <w:pStyle w:val="NormalWeb"/>
        <w:spacing w:before="0" w:beforeAutospacing="0" w:after="0" w:afterAutospacing="0"/>
        <w:jc w:val="both"/>
        <w:rPr>
          <w:rFonts w:ascii="Helvetica" w:hAnsi="Helvetica" w:cs="Helvetica"/>
          <w:lang w:val="en"/>
        </w:rPr>
      </w:pPr>
      <w:r>
        <w:rPr>
          <w:rFonts w:ascii="Helvetica" w:hAnsi="Helvetica" w:cs="Helvetica"/>
          <w:lang w:val="en"/>
        </w:rPr>
        <w:t xml:space="preserve">Salary: </w:t>
      </w:r>
      <w:r w:rsidR="00763CF7">
        <w:rPr>
          <w:rFonts w:ascii="Helvetica" w:hAnsi="Helvetica" w:cs="Helvetica"/>
          <w:lang w:val="en"/>
        </w:rPr>
        <w:t xml:space="preserve">Main Scale / Upper </w:t>
      </w:r>
      <w:r w:rsidR="00046488">
        <w:rPr>
          <w:rFonts w:ascii="Helvetica" w:hAnsi="Helvetica" w:cs="Helvetica"/>
          <w:lang w:val="en"/>
        </w:rPr>
        <w:t>P</w:t>
      </w:r>
      <w:r w:rsidR="00763CF7">
        <w:rPr>
          <w:rFonts w:ascii="Helvetica" w:hAnsi="Helvetica" w:cs="Helvetica"/>
          <w:lang w:val="en"/>
        </w:rPr>
        <w:t xml:space="preserve">ay </w:t>
      </w:r>
      <w:r w:rsidR="00046488">
        <w:rPr>
          <w:rFonts w:ascii="Helvetica" w:hAnsi="Helvetica" w:cs="Helvetica"/>
          <w:lang w:val="en"/>
        </w:rPr>
        <w:t>S</w:t>
      </w:r>
      <w:r w:rsidR="00763CF7">
        <w:rPr>
          <w:rFonts w:ascii="Helvetica" w:hAnsi="Helvetica" w:cs="Helvetica"/>
          <w:lang w:val="en"/>
        </w:rPr>
        <w:t>cale</w:t>
      </w:r>
    </w:p>
    <w:p w:rsidR="00471797" w:rsidRDefault="00471797" w:rsidP="00395C51">
      <w:pPr>
        <w:widowControl w:val="0"/>
        <w:spacing w:after="0" w:line="240" w:lineRule="auto"/>
        <w:jc w:val="both"/>
        <w:rPr>
          <w:rFonts w:ascii="Helvetica" w:hAnsi="Helvetica"/>
          <w:sz w:val="24"/>
          <w:szCs w:val="24"/>
        </w:rPr>
      </w:pPr>
    </w:p>
    <w:p w:rsidR="00AA51E9" w:rsidRDefault="00AA51E9" w:rsidP="00686E6F">
      <w:pPr>
        <w:spacing w:line="240" w:lineRule="auto"/>
        <w:rPr>
          <w:rFonts w:ascii="Helvetica" w:hAnsi="Helvetica"/>
          <w:sz w:val="24"/>
          <w:szCs w:val="24"/>
        </w:rPr>
      </w:pPr>
      <w:r>
        <w:rPr>
          <w:rFonts w:ascii="Helvetica" w:hAnsi="Helvetica"/>
          <w:sz w:val="24"/>
          <w:szCs w:val="24"/>
        </w:rPr>
        <w:t>Join East Anglia’s “State Secondary School of the Year”</w:t>
      </w:r>
      <w:r w:rsidR="00F571A9">
        <w:rPr>
          <w:rFonts w:ascii="Helvetica" w:hAnsi="Helvetica"/>
          <w:sz w:val="24"/>
          <w:szCs w:val="24"/>
        </w:rPr>
        <w:t xml:space="preserve"> 2020</w:t>
      </w:r>
    </w:p>
    <w:p w:rsidR="007B11AA" w:rsidRDefault="00AA51E9" w:rsidP="00686E6F">
      <w:pPr>
        <w:spacing w:line="240" w:lineRule="auto"/>
        <w:rPr>
          <w:rFonts w:ascii="Helvetica" w:hAnsi="Helvetica"/>
          <w:sz w:val="24"/>
          <w:szCs w:val="24"/>
        </w:rPr>
      </w:pPr>
      <w:r>
        <w:rPr>
          <w:rFonts w:ascii="Helvetica" w:hAnsi="Helvetica"/>
          <w:sz w:val="24"/>
          <w:szCs w:val="24"/>
        </w:rPr>
        <w:t xml:space="preserve">This is a fantastic opportunity to join one of the UK’s leading comprehensive schools, recently ranked third </w:t>
      </w:r>
      <w:r w:rsidR="00451A8B">
        <w:rPr>
          <w:rFonts w:ascii="Helvetica" w:hAnsi="Helvetica"/>
          <w:sz w:val="24"/>
          <w:szCs w:val="24"/>
        </w:rPr>
        <w:t>nationally</w:t>
      </w:r>
      <w:r>
        <w:rPr>
          <w:rFonts w:ascii="Helvetica" w:hAnsi="Helvetica"/>
          <w:sz w:val="24"/>
          <w:szCs w:val="24"/>
        </w:rPr>
        <w:t xml:space="preserve"> in the Sunday Times’ </w:t>
      </w:r>
      <w:proofErr w:type="spellStart"/>
      <w:r>
        <w:rPr>
          <w:rFonts w:ascii="Helvetica" w:hAnsi="Helvetica"/>
          <w:sz w:val="24"/>
          <w:szCs w:val="24"/>
        </w:rPr>
        <w:t>ParentPower</w:t>
      </w:r>
      <w:proofErr w:type="spellEnd"/>
      <w:r>
        <w:rPr>
          <w:rFonts w:ascii="Helvetica" w:hAnsi="Helvetica"/>
          <w:sz w:val="24"/>
          <w:szCs w:val="24"/>
        </w:rPr>
        <w:t xml:space="preserve"> publication</w:t>
      </w:r>
      <w:r w:rsidR="00F571A9">
        <w:rPr>
          <w:rFonts w:ascii="Helvetica" w:hAnsi="Helvetica"/>
          <w:sz w:val="24"/>
          <w:szCs w:val="24"/>
        </w:rPr>
        <w:t xml:space="preserve"> for the second year running</w:t>
      </w:r>
      <w:r>
        <w:rPr>
          <w:rFonts w:ascii="Helvetica" w:hAnsi="Helvetica"/>
          <w:sz w:val="24"/>
          <w:szCs w:val="24"/>
        </w:rPr>
        <w:t>. Due to the continued expansion of the College, we are looking to recruit an outstanding</w:t>
      </w:r>
      <w:r w:rsidR="00AB2BE1">
        <w:rPr>
          <w:rFonts w:ascii="Helvetica" w:hAnsi="Helvetica"/>
          <w:sz w:val="24"/>
          <w:szCs w:val="24"/>
        </w:rPr>
        <w:t xml:space="preserve"> and passionate</w:t>
      </w:r>
      <w:r>
        <w:rPr>
          <w:rFonts w:ascii="Helvetica" w:hAnsi="Helvetica"/>
          <w:sz w:val="24"/>
          <w:szCs w:val="24"/>
        </w:rPr>
        <w:t xml:space="preserve"> Teacher of </w:t>
      </w:r>
      <w:r w:rsidR="00D37640">
        <w:rPr>
          <w:rFonts w:ascii="Helvetica" w:hAnsi="Helvetica"/>
          <w:sz w:val="24"/>
          <w:szCs w:val="24"/>
        </w:rPr>
        <w:t xml:space="preserve">French, preferably with German although </w:t>
      </w:r>
      <w:r w:rsidR="005057DB">
        <w:rPr>
          <w:rFonts w:ascii="Helvetica" w:hAnsi="Helvetica"/>
          <w:sz w:val="24"/>
          <w:szCs w:val="24"/>
        </w:rPr>
        <w:t>exceptional candidates</w:t>
      </w:r>
      <w:r w:rsidR="00D37640">
        <w:rPr>
          <w:rFonts w:ascii="Helvetica" w:hAnsi="Helvetica"/>
          <w:sz w:val="24"/>
          <w:szCs w:val="24"/>
        </w:rPr>
        <w:t xml:space="preserve"> offering Spanish would also be considered</w:t>
      </w:r>
      <w:r>
        <w:rPr>
          <w:rFonts w:ascii="Helvetica" w:hAnsi="Helvetica"/>
          <w:sz w:val="24"/>
          <w:szCs w:val="24"/>
        </w:rPr>
        <w:t>. NQTs are welcome, and will be nurtured and developed with an exemplary support package</w:t>
      </w:r>
      <w:r w:rsidR="007B11AA">
        <w:rPr>
          <w:rFonts w:ascii="Helvetica" w:hAnsi="Helvetica"/>
          <w:sz w:val="24"/>
          <w:szCs w:val="24"/>
        </w:rPr>
        <w:t>. We would particularly welcome applications from teachers with at least two years’ experience who are looking for a new challenge and for the support and coaching needed to prepare for middle and senior leadership roles</w:t>
      </w:r>
      <w:r>
        <w:rPr>
          <w:rFonts w:ascii="Helvetica" w:hAnsi="Helvetica"/>
          <w:sz w:val="24"/>
          <w:szCs w:val="24"/>
        </w:rPr>
        <w:t>.</w:t>
      </w:r>
      <w:r w:rsidR="007B11AA">
        <w:rPr>
          <w:rFonts w:ascii="Helvetica" w:hAnsi="Helvetica"/>
          <w:sz w:val="24"/>
          <w:szCs w:val="24"/>
        </w:rPr>
        <w:t xml:space="preserve"> For the right candidate we can offer:</w:t>
      </w:r>
    </w:p>
    <w:p w:rsidR="007B11AA" w:rsidRDefault="007B11AA" w:rsidP="007B11AA">
      <w:pPr>
        <w:pStyle w:val="NormalWeb"/>
        <w:numPr>
          <w:ilvl w:val="0"/>
          <w:numId w:val="12"/>
        </w:numPr>
        <w:rPr>
          <w:rStyle w:val="Strong"/>
          <w:rFonts w:ascii="Helvetica" w:hAnsi="Helvetica"/>
          <w:color w:val="222222"/>
          <w:lang w:val="en"/>
        </w:rPr>
      </w:pPr>
      <w:r>
        <w:rPr>
          <w:rStyle w:val="Strong"/>
          <w:rFonts w:ascii="Helvetica" w:hAnsi="Helvetica"/>
          <w:color w:val="222222"/>
          <w:lang w:val="en"/>
        </w:rPr>
        <w:t>£1000 Personal Professional Development Bursary </w:t>
      </w:r>
    </w:p>
    <w:p w:rsidR="007B11AA" w:rsidRPr="00BE3BEA" w:rsidRDefault="007B11AA" w:rsidP="007B11AA">
      <w:pPr>
        <w:pStyle w:val="NormalWeb"/>
        <w:numPr>
          <w:ilvl w:val="0"/>
          <w:numId w:val="12"/>
        </w:numPr>
        <w:rPr>
          <w:rStyle w:val="Strong"/>
          <w:rFonts w:ascii="Helvetica" w:hAnsi="Helvetica"/>
          <w:b w:val="0"/>
          <w:bCs w:val="0"/>
          <w:color w:val="222222"/>
          <w:lang w:val="en"/>
        </w:rPr>
      </w:pPr>
      <w:r>
        <w:rPr>
          <w:rStyle w:val="Strong"/>
          <w:rFonts w:ascii="Helvetica" w:hAnsi="Helvetica"/>
          <w:color w:val="222222"/>
          <w:lang w:val="en"/>
        </w:rPr>
        <w:t xml:space="preserve">Funding and support to complete Masters Level qualification in Educational Leadership and Management or a national leadership development </w:t>
      </w:r>
      <w:proofErr w:type="spellStart"/>
      <w:r>
        <w:rPr>
          <w:rStyle w:val="Strong"/>
          <w:rFonts w:ascii="Helvetica" w:hAnsi="Helvetica"/>
          <w:color w:val="222222"/>
          <w:lang w:val="en"/>
        </w:rPr>
        <w:t>programme</w:t>
      </w:r>
      <w:proofErr w:type="spellEnd"/>
    </w:p>
    <w:p w:rsidR="007B11AA" w:rsidRDefault="007B11AA" w:rsidP="007B11AA">
      <w:pPr>
        <w:pStyle w:val="NormalWeb"/>
        <w:numPr>
          <w:ilvl w:val="0"/>
          <w:numId w:val="12"/>
        </w:numPr>
        <w:rPr>
          <w:rFonts w:ascii="Helvetica" w:hAnsi="Helvetica"/>
          <w:color w:val="222222"/>
          <w:lang w:val="en"/>
        </w:rPr>
      </w:pPr>
      <w:r>
        <w:rPr>
          <w:rStyle w:val="Strong"/>
          <w:rFonts w:ascii="Helvetica" w:hAnsi="Helvetica"/>
          <w:color w:val="222222"/>
          <w:lang w:val="en"/>
        </w:rPr>
        <w:t>Coaching from a member of SLT and support to apply for Specialist Leader in Education (SLE) status</w:t>
      </w:r>
    </w:p>
    <w:p w:rsidR="00CC1B24" w:rsidRPr="007B11AA" w:rsidRDefault="007B11AA" w:rsidP="00686E6F">
      <w:pPr>
        <w:pStyle w:val="NormalWeb"/>
        <w:numPr>
          <w:ilvl w:val="0"/>
          <w:numId w:val="12"/>
        </w:numPr>
        <w:rPr>
          <w:rFonts w:ascii="Helvetica" w:hAnsi="Helvetica"/>
          <w:color w:val="222222"/>
          <w:lang w:val="en"/>
        </w:rPr>
      </w:pPr>
      <w:r>
        <w:rPr>
          <w:rStyle w:val="Strong"/>
          <w:rFonts w:ascii="Helvetica" w:hAnsi="Helvetica"/>
          <w:color w:val="222222"/>
          <w:lang w:val="en"/>
        </w:rPr>
        <w:t xml:space="preserve">2 Year Professional Development </w:t>
      </w:r>
      <w:proofErr w:type="spellStart"/>
      <w:r>
        <w:rPr>
          <w:rStyle w:val="Strong"/>
          <w:rFonts w:ascii="Helvetica" w:hAnsi="Helvetica"/>
          <w:color w:val="222222"/>
          <w:lang w:val="en"/>
        </w:rPr>
        <w:t>Programme</w:t>
      </w:r>
      <w:proofErr w:type="spellEnd"/>
      <w:r>
        <w:rPr>
          <w:rStyle w:val="Strong"/>
          <w:rFonts w:ascii="Helvetica" w:hAnsi="Helvetica"/>
          <w:color w:val="222222"/>
          <w:lang w:val="en"/>
        </w:rPr>
        <w:t xml:space="preserve"> in Leadership and Management for 2021-2023 </w:t>
      </w:r>
    </w:p>
    <w:p w:rsidR="00763CF7" w:rsidRPr="00763CF7" w:rsidRDefault="00763CF7" w:rsidP="00763CF7">
      <w:pPr>
        <w:spacing w:after="0" w:line="240" w:lineRule="auto"/>
        <w:rPr>
          <w:rFonts w:ascii="Helvetica" w:hAnsi="Helvetica"/>
        </w:rPr>
      </w:pPr>
      <w:r w:rsidRPr="00763CF7">
        <w:rPr>
          <w:rFonts w:ascii="Helvetica" w:hAnsi="Helvetica"/>
          <w:sz w:val="24"/>
          <w:szCs w:val="24"/>
        </w:rPr>
        <w:t>Impington Village College has achieved consistently excellent outcomes</w:t>
      </w:r>
      <w:r w:rsidR="00AA51E9">
        <w:rPr>
          <w:rFonts w:ascii="Helvetica" w:hAnsi="Helvetica"/>
          <w:sz w:val="24"/>
          <w:szCs w:val="24"/>
        </w:rPr>
        <w:t xml:space="preserve"> for the last </w:t>
      </w:r>
      <w:proofErr w:type="gramStart"/>
      <w:r w:rsidR="00AA51E9">
        <w:rPr>
          <w:rFonts w:ascii="Helvetica" w:hAnsi="Helvetica"/>
          <w:sz w:val="24"/>
          <w:szCs w:val="24"/>
        </w:rPr>
        <w:t>f</w:t>
      </w:r>
      <w:r w:rsidR="00B10498">
        <w:rPr>
          <w:rFonts w:ascii="Helvetica" w:hAnsi="Helvetica"/>
          <w:sz w:val="24"/>
          <w:szCs w:val="24"/>
        </w:rPr>
        <w:t>ive</w:t>
      </w:r>
      <w:proofErr w:type="gramEnd"/>
      <w:r w:rsidR="00AA51E9">
        <w:rPr>
          <w:rFonts w:ascii="Helvetica" w:hAnsi="Helvetica"/>
          <w:sz w:val="24"/>
          <w:szCs w:val="24"/>
        </w:rPr>
        <w:t xml:space="preserve"> years</w:t>
      </w:r>
      <w:r w:rsidRPr="00763CF7">
        <w:rPr>
          <w:rFonts w:ascii="Helvetica" w:hAnsi="Helvetica"/>
          <w:sz w:val="24"/>
          <w:szCs w:val="24"/>
        </w:rPr>
        <w:t xml:space="preserve">. With a truly comprehensive intake, student progress is regularly in the top 5% of all non-selective schools in the country. Student attainment is exceptionally high, with 15% of all grades at Grade 9, 43% at 7-9 (or equivalent) and </w:t>
      </w:r>
      <w:r w:rsidR="00AA51E9">
        <w:rPr>
          <w:rFonts w:ascii="Helvetica" w:hAnsi="Helvetica"/>
          <w:sz w:val="24"/>
          <w:szCs w:val="24"/>
        </w:rPr>
        <w:t>8</w:t>
      </w:r>
      <w:r w:rsidRPr="00763CF7">
        <w:rPr>
          <w:rFonts w:ascii="Helvetica" w:hAnsi="Helvetica"/>
          <w:sz w:val="24"/>
          <w:szCs w:val="24"/>
        </w:rPr>
        <w:t>5% of grades at 4-9. You will also be joining the College as it embeds a transformed curriculum, innovative and unique in the state sector</w:t>
      </w:r>
      <w:r w:rsidR="00AA51E9">
        <w:rPr>
          <w:rFonts w:ascii="Helvetica" w:hAnsi="Helvetica"/>
          <w:sz w:val="24"/>
          <w:szCs w:val="24"/>
        </w:rPr>
        <w:t>, and built around our status as an IB World School</w:t>
      </w:r>
      <w:r w:rsidRPr="00763CF7">
        <w:rPr>
          <w:rFonts w:ascii="Helvetica" w:hAnsi="Helvetica"/>
          <w:sz w:val="24"/>
          <w:szCs w:val="24"/>
        </w:rPr>
        <w:t xml:space="preserve">. </w:t>
      </w:r>
      <w:r w:rsidR="00AA51E9">
        <w:rPr>
          <w:rFonts w:ascii="Helvetica" w:hAnsi="Helvetica"/>
          <w:sz w:val="24"/>
          <w:szCs w:val="24"/>
        </w:rPr>
        <w:t>The College has also received a number of other national accolades, including the Gold Carnegie Medal for its work in supporting mental health and wellbeing, and SSAT Awards for progress, attainment and curriculum design.</w:t>
      </w:r>
    </w:p>
    <w:p w:rsidR="00763CF7" w:rsidRDefault="00763CF7" w:rsidP="0009744F">
      <w:pPr>
        <w:pStyle w:val="PlainText"/>
        <w:rPr>
          <w:rFonts w:ascii="Helvetica" w:hAnsi="Helvetica"/>
          <w:sz w:val="24"/>
          <w:szCs w:val="24"/>
        </w:rPr>
      </w:pPr>
    </w:p>
    <w:p w:rsidR="0009744F" w:rsidRPr="00977B3B" w:rsidRDefault="00D37640" w:rsidP="0009744F">
      <w:pPr>
        <w:pStyle w:val="PlainText"/>
        <w:rPr>
          <w:rFonts w:ascii="Helvetica" w:hAnsi="Helvetica"/>
          <w:sz w:val="24"/>
          <w:szCs w:val="24"/>
        </w:rPr>
      </w:pPr>
      <w:r>
        <w:rPr>
          <w:rFonts w:ascii="Helvetica" w:hAnsi="Helvetica"/>
          <w:sz w:val="24"/>
          <w:szCs w:val="24"/>
        </w:rPr>
        <w:t>Languages</w:t>
      </w:r>
      <w:r w:rsidR="0009744F" w:rsidRPr="00977B3B">
        <w:rPr>
          <w:rFonts w:ascii="Helvetica" w:hAnsi="Helvetica"/>
          <w:sz w:val="24"/>
          <w:szCs w:val="24"/>
        </w:rPr>
        <w:t xml:space="preserve"> outcomes at IVC are consistently </w:t>
      </w:r>
      <w:r w:rsidR="0010438C" w:rsidRPr="00977B3B">
        <w:rPr>
          <w:rFonts w:ascii="Helvetica" w:hAnsi="Helvetica"/>
          <w:sz w:val="24"/>
          <w:szCs w:val="24"/>
        </w:rPr>
        <w:t>among the highest</w:t>
      </w:r>
      <w:r w:rsidR="0009744F" w:rsidRPr="00977B3B">
        <w:rPr>
          <w:rFonts w:ascii="Helvetica" w:hAnsi="Helvetica"/>
          <w:sz w:val="24"/>
          <w:szCs w:val="24"/>
        </w:rPr>
        <w:t xml:space="preserve"> nationally fo</w:t>
      </w:r>
      <w:r>
        <w:rPr>
          <w:rFonts w:ascii="Helvetica" w:hAnsi="Helvetica"/>
          <w:sz w:val="24"/>
          <w:szCs w:val="24"/>
        </w:rPr>
        <w:t>r both attainment and progress, with the majority of students takin</w:t>
      </w:r>
      <w:r w:rsidR="005057DB">
        <w:rPr>
          <w:rFonts w:ascii="Helvetica" w:hAnsi="Helvetica"/>
          <w:sz w:val="24"/>
          <w:szCs w:val="24"/>
        </w:rPr>
        <w:t>g at least one language at GCSE</w:t>
      </w:r>
      <w:r>
        <w:rPr>
          <w:rFonts w:ascii="Helvetica" w:hAnsi="Helvetica"/>
          <w:sz w:val="24"/>
          <w:szCs w:val="24"/>
        </w:rPr>
        <w:t xml:space="preserve"> from a choice of five</w:t>
      </w:r>
      <w:r w:rsidR="005057DB">
        <w:rPr>
          <w:rFonts w:ascii="Helvetica" w:hAnsi="Helvetica"/>
          <w:sz w:val="24"/>
          <w:szCs w:val="24"/>
        </w:rPr>
        <w:t>, and a healthy number of students taking two languages</w:t>
      </w:r>
      <w:r>
        <w:rPr>
          <w:rFonts w:ascii="Helvetica" w:hAnsi="Helvetica"/>
          <w:sz w:val="24"/>
          <w:szCs w:val="24"/>
        </w:rPr>
        <w:t xml:space="preserve">. </w:t>
      </w:r>
      <w:r w:rsidR="000A0BC2" w:rsidRPr="00977B3B">
        <w:rPr>
          <w:rFonts w:ascii="Helvetica" w:hAnsi="Helvetica"/>
          <w:sz w:val="24"/>
          <w:szCs w:val="24"/>
        </w:rPr>
        <w:t>This post</w:t>
      </w:r>
      <w:r w:rsidR="0009744F" w:rsidRPr="00977B3B">
        <w:rPr>
          <w:rFonts w:ascii="Helvetica" w:hAnsi="Helvetica"/>
          <w:sz w:val="24"/>
          <w:szCs w:val="24"/>
        </w:rPr>
        <w:t xml:space="preserve"> </w:t>
      </w:r>
      <w:r w:rsidR="000A0BC2" w:rsidRPr="00977B3B">
        <w:rPr>
          <w:rFonts w:ascii="Helvetica" w:hAnsi="Helvetica"/>
          <w:sz w:val="24"/>
          <w:szCs w:val="24"/>
        </w:rPr>
        <w:t>also offers</w:t>
      </w:r>
      <w:r w:rsidR="0009744F" w:rsidRPr="00977B3B">
        <w:rPr>
          <w:rFonts w:ascii="Helvetica" w:hAnsi="Helvetica"/>
          <w:sz w:val="24"/>
          <w:szCs w:val="24"/>
        </w:rPr>
        <w:t xml:space="preserve"> the opportunity to teach at IB level, where</w:t>
      </w:r>
      <w:r>
        <w:rPr>
          <w:rFonts w:ascii="Helvetica" w:hAnsi="Helvetica"/>
          <w:sz w:val="24"/>
          <w:szCs w:val="24"/>
        </w:rPr>
        <w:t xml:space="preserve"> Language Acquisition is</w:t>
      </w:r>
      <w:r w:rsidR="0009744F" w:rsidRPr="00977B3B">
        <w:rPr>
          <w:rFonts w:ascii="Helvetica" w:hAnsi="Helvetica"/>
          <w:sz w:val="24"/>
          <w:szCs w:val="24"/>
        </w:rPr>
        <w:t xml:space="preserve"> a core part of the Diploma Programme for all students, and where outcomes are well in excess of the national and international averages.</w:t>
      </w:r>
      <w:r w:rsidR="00F571A9">
        <w:rPr>
          <w:rFonts w:ascii="Helvetica" w:hAnsi="Helvetica"/>
          <w:sz w:val="24"/>
          <w:szCs w:val="24"/>
        </w:rPr>
        <w:t xml:space="preserve"> You will also be joining us at an incredibly exciting time, as we launch the IB Middle Years Programme at Key Stage 3, and become the only state school in the UK to offer three IB programmes.</w:t>
      </w:r>
      <w:r w:rsidR="0009744F" w:rsidRPr="00977B3B">
        <w:rPr>
          <w:rFonts w:ascii="Helvetica" w:hAnsi="Helvetica"/>
          <w:sz w:val="24"/>
          <w:szCs w:val="24"/>
        </w:rPr>
        <w:t xml:space="preserve"> </w:t>
      </w:r>
    </w:p>
    <w:p w:rsidR="0009744F" w:rsidRPr="00977B3B" w:rsidRDefault="0009744F" w:rsidP="0009744F">
      <w:pPr>
        <w:pStyle w:val="PlainText"/>
        <w:rPr>
          <w:rFonts w:ascii="Helvetica" w:hAnsi="Helvetica"/>
          <w:sz w:val="24"/>
          <w:szCs w:val="24"/>
        </w:rPr>
      </w:pPr>
    </w:p>
    <w:p w:rsidR="00106AC5" w:rsidRPr="00977B3B" w:rsidRDefault="0009744F" w:rsidP="0009744F">
      <w:pPr>
        <w:pStyle w:val="PlainText"/>
        <w:rPr>
          <w:rFonts w:ascii="Helvetica" w:hAnsi="Helvetica"/>
          <w:sz w:val="24"/>
          <w:szCs w:val="24"/>
        </w:rPr>
      </w:pPr>
      <w:r w:rsidRPr="00977B3B">
        <w:rPr>
          <w:rFonts w:ascii="Helvetica" w:hAnsi="Helvetica"/>
          <w:sz w:val="24"/>
          <w:szCs w:val="24"/>
        </w:rPr>
        <w:t>You w</w:t>
      </w:r>
      <w:r w:rsidR="007055B8" w:rsidRPr="00977B3B">
        <w:rPr>
          <w:rFonts w:ascii="Helvetica" w:hAnsi="Helvetica"/>
          <w:sz w:val="24"/>
          <w:szCs w:val="24"/>
        </w:rPr>
        <w:t>ill</w:t>
      </w:r>
      <w:r w:rsidRPr="00977B3B">
        <w:rPr>
          <w:rFonts w:ascii="Helvetica" w:hAnsi="Helvetica"/>
          <w:sz w:val="24"/>
          <w:szCs w:val="24"/>
        </w:rPr>
        <w:t xml:space="preserve"> be joining an innovative, collaborative and dynamic faculty where staff are highly committed to professional development</w:t>
      </w:r>
      <w:r w:rsidR="00977B3B" w:rsidRPr="00977B3B">
        <w:rPr>
          <w:rFonts w:ascii="Helvetica" w:hAnsi="Helvetica"/>
          <w:sz w:val="24"/>
          <w:szCs w:val="24"/>
        </w:rPr>
        <w:t>, engaging with the latest pedagogical research</w:t>
      </w:r>
      <w:r w:rsidRPr="00977B3B">
        <w:rPr>
          <w:rFonts w:ascii="Helvetica" w:hAnsi="Helvetica"/>
          <w:sz w:val="24"/>
          <w:szCs w:val="24"/>
        </w:rPr>
        <w:t xml:space="preserve"> and to developing students' love of </w:t>
      </w:r>
      <w:r w:rsidR="00D37640">
        <w:rPr>
          <w:rFonts w:ascii="Helvetica" w:hAnsi="Helvetica"/>
          <w:sz w:val="24"/>
          <w:szCs w:val="24"/>
        </w:rPr>
        <w:t>languages</w:t>
      </w:r>
      <w:r w:rsidRPr="00977B3B">
        <w:rPr>
          <w:rFonts w:ascii="Helvetica" w:hAnsi="Helvetica"/>
          <w:sz w:val="24"/>
          <w:szCs w:val="24"/>
        </w:rPr>
        <w:t xml:space="preserve">. </w:t>
      </w:r>
      <w:r w:rsidR="00D37640">
        <w:rPr>
          <w:rFonts w:ascii="Helvetica" w:hAnsi="Helvetica"/>
          <w:sz w:val="24"/>
          <w:szCs w:val="24"/>
        </w:rPr>
        <w:t xml:space="preserve">It is a large and growing faculty and you will be very </w:t>
      </w:r>
      <w:r w:rsidR="00D37640" w:rsidRPr="00977B3B">
        <w:rPr>
          <w:rFonts w:ascii="Helvetica" w:hAnsi="Helvetica"/>
          <w:sz w:val="24"/>
          <w:szCs w:val="24"/>
        </w:rPr>
        <w:t>well supported by a number of highly experienced colleagues</w:t>
      </w:r>
      <w:r w:rsidR="00D37640">
        <w:rPr>
          <w:rFonts w:ascii="Helvetica" w:hAnsi="Helvetica"/>
          <w:sz w:val="24"/>
          <w:szCs w:val="24"/>
        </w:rPr>
        <w:t xml:space="preserve">. </w:t>
      </w:r>
      <w:r w:rsidRPr="00977B3B">
        <w:rPr>
          <w:rFonts w:ascii="Helvetica" w:hAnsi="Helvetica"/>
          <w:sz w:val="24"/>
          <w:szCs w:val="24"/>
        </w:rPr>
        <w:t xml:space="preserve">There will be numerous opportunities to continue developing your </w:t>
      </w:r>
      <w:r w:rsidR="00CC1B24" w:rsidRPr="00977B3B">
        <w:rPr>
          <w:rFonts w:ascii="Helvetica" w:hAnsi="Helvetica"/>
          <w:sz w:val="24"/>
          <w:szCs w:val="24"/>
        </w:rPr>
        <w:t xml:space="preserve">teaching </w:t>
      </w:r>
      <w:r w:rsidR="00D37640">
        <w:rPr>
          <w:rFonts w:ascii="Helvetica" w:hAnsi="Helvetica"/>
          <w:sz w:val="24"/>
          <w:szCs w:val="24"/>
        </w:rPr>
        <w:t xml:space="preserve">practice, through </w:t>
      </w:r>
      <w:r w:rsidRPr="00977B3B">
        <w:rPr>
          <w:rFonts w:ascii="Helvetica" w:hAnsi="Helvetica"/>
          <w:sz w:val="24"/>
          <w:szCs w:val="24"/>
        </w:rPr>
        <w:t xml:space="preserve">a range of in-house </w:t>
      </w:r>
      <w:r w:rsidR="00977B3B" w:rsidRPr="00977B3B">
        <w:rPr>
          <w:rFonts w:ascii="Helvetica" w:hAnsi="Helvetica"/>
          <w:sz w:val="24"/>
          <w:szCs w:val="24"/>
        </w:rPr>
        <w:t xml:space="preserve">and external </w:t>
      </w:r>
      <w:r w:rsidRPr="00977B3B">
        <w:rPr>
          <w:rFonts w:ascii="Helvetica" w:hAnsi="Helvetica"/>
          <w:sz w:val="24"/>
          <w:szCs w:val="24"/>
        </w:rPr>
        <w:t>C</w:t>
      </w:r>
      <w:r w:rsidR="00D37640">
        <w:rPr>
          <w:rFonts w:ascii="Helvetica" w:hAnsi="Helvetica"/>
          <w:sz w:val="24"/>
          <w:szCs w:val="24"/>
        </w:rPr>
        <w:t>PD programmes.</w:t>
      </w:r>
    </w:p>
    <w:p w:rsidR="00106AC5" w:rsidRPr="00977B3B" w:rsidRDefault="00106AC5" w:rsidP="00106AC5">
      <w:pPr>
        <w:widowControl w:val="0"/>
        <w:spacing w:after="0" w:line="240" w:lineRule="auto"/>
        <w:rPr>
          <w:rFonts w:ascii="Helvetica" w:hAnsi="Helvetica"/>
          <w:sz w:val="24"/>
          <w:szCs w:val="24"/>
        </w:rPr>
      </w:pPr>
    </w:p>
    <w:p w:rsidR="0025166B" w:rsidRPr="0025166B" w:rsidRDefault="00104E38" w:rsidP="002E73D3">
      <w:pPr>
        <w:spacing w:line="240" w:lineRule="auto"/>
        <w:rPr>
          <w:rFonts w:ascii="Helvetica" w:hAnsi="Helvetica" w:cs="Arial"/>
          <w:iCs/>
          <w:sz w:val="24"/>
          <w:szCs w:val="24"/>
        </w:rPr>
      </w:pPr>
      <w:r w:rsidRPr="00977B3B">
        <w:rPr>
          <w:rFonts w:ascii="Helvetica" w:hAnsi="Helvetica"/>
          <w:sz w:val="24"/>
          <w:szCs w:val="24"/>
        </w:rPr>
        <w:t>With your knowle</w:t>
      </w:r>
      <w:r w:rsidR="00E94AB2" w:rsidRPr="00977B3B">
        <w:rPr>
          <w:rFonts w:ascii="Helvetica" w:hAnsi="Helvetica"/>
          <w:sz w:val="24"/>
          <w:szCs w:val="24"/>
        </w:rPr>
        <w:t xml:space="preserve">dge and passion for </w:t>
      </w:r>
      <w:r w:rsidR="00D37640">
        <w:rPr>
          <w:rFonts w:ascii="Helvetica" w:hAnsi="Helvetica"/>
          <w:sz w:val="24"/>
          <w:szCs w:val="24"/>
        </w:rPr>
        <w:t>languages</w:t>
      </w:r>
      <w:r w:rsidR="00E94AB2" w:rsidRPr="00977B3B">
        <w:rPr>
          <w:rFonts w:ascii="Helvetica" w:hAnsi="Helvetica"/>
          <w:sz w:val="24"/>
          <w:szCs w:val="24"/>
        </w:rPr>
        <w:t xml:space="preserve"> </w:t>
      </w:r>
      <w:r w:rsidRPr="00977B3B">
        <w:rPr>
          <w:rFonts w:ascii="Helvetica" w:hAnsi="Helvetica"/>
          <w:sz w:val="24"/>
          <w:szCs w:val="24"/>
        </w:rPr>
        <w:t xml:space="preserve">you will </w:t>
      </w:r>
      <w:r w:rsidR="0025166B" w:rsidRPr="00977B3B">
        <w:rPr>
          <w:rFonts w:ascii="Helvetica" w:hAnsi="Helvetica"/>
          <w:sz w:val="24"/>
          <w:szCs w:val="24"/>
        </w:rPr>
        <w:t xml:space="preserve">have the opportunity to </w:t>
      </w:r>
      <w:r w:rsidR="0016632C" w:rsidRPr="00977B3B">
        <w:rPr>
          <w:rFonts w:ascii="Helvetica" w:hAnsi="Helvetica"/>
          <w:sz w:val="24"/>
          <w:szCs w:val="24"/>
        </w:rPr>
        <w:t xml:space="preserve">build upon the successful </w:t>
      </w:r>
      <w:r w:rsidR="0025166B" w:rsidRPr="00977B3B">
        <w:rPr>
          <w:rFonts w:ascii="Helvetica" w:hAnsi="Helvetica"/>
          <w:sz w:val="24"/>
          <w:szCs w:val="24"/>
        </w:rPr>
        <w:t xml:space="preserve">curriculum embedded at IVC and </w:t>
      </w:r>
      <w:r w:rsidR="00106AC5" w:rsidRPr="00977B3B">
        <w:rPr>
          <w:rFonts w:ascii="Helvetica" w:hAnsi="Helvetica"/>
          <w:sz w:val="24"/>
          <w:szCs w:val="24"/>
        </w:rPr>
        <w:t>deliver a high quality learning experience to our inspirational students.</w:t>
      </w:r>
    </w:p>
    <w:p w:rsidR="0063502D" w:rsidRPr="002E73D3" w:rsidRDefault="006F0A22" w:rsidP="002E73D3">
      <w:pPr>
        <w:widowControl w:val="0"/>
        <w:rPr>
          <w:rFonts w:ascii="Helvetica" w:hAnsi="Helvetica" w:cs="Helvetica"/>
          <w:sz w:val="24"/>
          <w:szCs w:val="24"/>
        </w:rPr>
      </w:pPr>
      <w:r>
        <w:rPr>
          <w:rFonts w:ascii="Helvetica" w:hAnsi="Helvetica" w:cs="Helvetica"/>
          <w:sz w:val="24"/>
          <w:szCs w:val="24"/>
        </w:rPr>
        <w:t xml:space="preserve">In return </w:t>
      </w:r>
      <w:r w:rsidR="005A4603">
        <w:rPr>
          <w:rFonts w:ascii="Helvetica" w:hAnsi="Helvetica" w:cs="Helvetica"/>
          <w:sz w:val="24"/>
          <w:szCs w:val="24"/>
        </w:rPr>
        <w:t>IVC</w:t>
      </w:r>
      <w:r w:rsidR="001262D3">
        <w:rPr>
          <w:rFonts w:ascii="Helvetica" w:hAnsi="Helvetica" w:cs="Helvetica"/>
          <w:sz w:val="24"/>
          <w:szCs w:val="24"/>
        </w:rPr>
        <w:t xml:space="preserve"> can offer you:</w:t>
      </w:r>
    </w:p>
    <w:p w:rsidR="00912B27" w:rsidRPr="00E532B7" w:rsidRDefault="00912B27" w:rsidP="00176CB9">
      <w:pPr>
        <w:widowControl w:val="0"/>
        <w:numPr>
          <w:ilvl w:val="0"/>
          <w:numId w:val="6"/>
        </w:numPr>
        <w:spacing w:after="0" w:line="240" w:lineRule="auto"/>
        <w:rPr>
          <w:rFonts w:ascii="Helvetica" w:hAnsi="Helvetica" w:cs="Helvetica"/>
          <w:sz w:val="24"/>
          <w:szCs w:val="24"/>
        </w:rPr>
      </w:pPr>
      <w:r w:rsidRPr="00E532B7">
        <w:rPr>
          <w:rFonts w:ascii="Helvetica" w:hAnsi="Helvetica" w:cs="Helvetica"/>
          <w:sz w:val="24"/>
          <w:szCs w:val="24"/>
        </w:rPr>
        <w:t>reduced contact time for all teachers to facilitate professional learning/reduce workload</w:t>
      </w:r>
      <w:r w:rsidR="00A13EFA">
        <w:rPr>
          <w:rFonts w:ascii="Helvetica" w:hAnsi="Helvetica" w:cs="Helvetica"/>
          <w:sz w:val="24"/>
          <w:szCs w:val="24"/>
        </w:rPr>
        <w:t>, with a further reduction for new staff as part of our induction programme</w:t>
      </w:r>
      <w:r w:rsidR="00AA51E9">
        <w:rPr>
          <w:rFonts w:ascii="Helvetica" w:hAnsi="Helvetica" w:cs="Helvetica"/>
          <w:sz w:val="24"/>
          <w:szCs w:val="24"/>
        </w:rPr>
        <w:t xml:space="preserve"> and an extensive support package for NQTs</w:t>
      </w:r>
    </w:p>
    <w:p w:rsidR="002E73D3" w:rsidRDefault="002E73D3" w:rsidP="002E73D3">
      <w:pPr>
        <w:pStyle w:val="ListParagraph"/>
        <w:widowControl w:val="0"/>
        <w:numPr>
          <w:ilvl w:val="0"/>
          <w:numId w:val="6"/>
        </w:numPr>
        <w:rPr>
          <w:sz w:val="24"/>
          <w:szCs w:val="24"/>
        </w:rPr>
      </w:pPr>
      <w:r>
        <w:rPr>
          <w:sz w:val="24"/>
          <w:szCs w:val="24"/>
        </w:rPr>
        <w:t>the opportunity to teach all key stages including the International Baccalaureate in our Sixth Form</w:t>
      </w:r>
    </w:p>
    <w:p w:rsidR="002E73D3" w:rsidRPr="00E532B7" w:rsidRDefault="002E73D3" w:rsidP="002E73D3">
      <w:pPr>
        <w:pStyle w:val="ListParagraph"/>
        <w:widowControl w:val="0"/>
        <w:numPr>
          <w:ilvl w:val="0"/>
          <w:numId w:val="6"/>
        </w:numPr>
        <w:rPr>
          <w:sz w:val="24"/>
          <w:szCs w:val="24"/>
        </w:rPr>
      </w:pPr>
      <w:r w:rsidRPr="00E532B7">
        <w:rPr>
          <w:sz w:val="24"/>
          <w:szCs w:val="24"/>
        </w:rPr>
        <w:t xml:space="preserve">the opportunity to work </w:t>
      </w:r>
      <w:r w:rsidR="00191317" w:rsidRPr="00E532B7">
        <w:rPr>
          <w:sz w:val="24"/>
          <w:szCs w:val="24"/>
        </w:rPr>
        <w:t xml:space="preserve">for a faculty where collaboration is a high priority and </w:t>
      </w:r>
      <w:r w:rsidR="008D7DD1" w:rsidRPr="00E532B7">
        <w:rPr>
          <w:sz w:val="24"/>
          <w:szCs w:val="24"/>
        </w:rPr>
        <w:t>the programme of professional learning is outstanding</w:t>
      </w:r>
    </w:p>
    <w:p w:rsidR="006C5124" w:rsidRPr="007B304C" w:rsidRDefault="006C5124" w:rsidP="00471797">
      <w:pPr>
        <w:widowControl w:val="0"/>
        <w:numPr>
          <w:ilvl w:val="0"/>
          <w:numId w:val="6"/>
        </w:numPr>
        <w:spacing w:after="0" w:line="240" w:lineRule="auto"/>
        <w:rPr>
          <w:rFonts w:ascii="Helvetica" w:hAnsi="Helvetica" w:cs="Helvetica"/>
          <w:color w:val="FF0000"/>
          <w:sz w:val="24"/>
          <w:szCs w:val="24"/>
        </w:rPr>
      </w:pPr>
      <w:r w:rsidRPr="006C5124">
        <w:rPr>
          <w:rFonts w:ascii="Helvetica" w:hAnsi="Helvetica" w:cs="Helvetica"/>
          <w:iCs/>
          <w:sz w:val="24"/>
          <w:szCs w:val="24"/>
        </w:rPr>
        <w:t>excellent career pathway opportu</w:t>
      </w:r>
      <w:bookmarkStart w:id="0" w:name="_GoBack"/>
      <w:bookmarkEnd w:id="0"/>
      <w:r w:rsidRPr="006C5124">
        <w:rPr>
          <w:rFonts w:ascii="Helvetica" w:hAnsi="Helvetica" w:cs="Helvetica"/>
          <w:iCs/>
          <w:sz w:val="24"/>
          <w:szCs w:val="24"/>
        </w:rPr>
        <w:t xml:space="preserve">nities </w:t>
      </w:r>
      <w:r w:rsidRPr="006C5124">
        <w:rPr>
          <w:rFonts w:ascii="Helvetica" w:hAnsi="Helvetica" w:cs="Helvetica"/>
          <w:sz w:val="24"/>
          <w:szCs w:val="24"/>
        </w:rPr>
        <w:t>with a culture of looking to promote fr</w:t>
      </w:r>
      <w:r w:rsidR="003009F3">
        <w:rPr>
          <w:rFonts w:ascii="Helvetica" w:hAnsi="Helvetica" w:cs="Helvetica"/>
          <w:sz w:val="24"/>
          <w:szCs w:val="24"/>
        </w:rPr>
        <w:t xml:space="preserve">om within, including </w:t>
      </w:r>
      <w:r w:rsidR="00CC2DEC">
        <w:rPr>
          <w:rFonts w:ascii="Helvetica" w:hAnsi="Helvetica" w:cs="Helvetica"/>
          <w:sz w:val="24"/>
          <w:szCs w:val="24"/>
        </w:rPr>
        <w:t>positions</w:t>
      </w:r>
      <w:r w:rsidR="001262D3">
        <w:rPr>
          <w:rFonts w:ascii="Helvetica" w:hAnsi="Helvetica" w:cs="Helvetica"/>
          <w:sz w:val="24"/>
          <w:szCs w:val="24"/>
        </w:rPr>
        <w:t xml:space="preserve"> across </w:t>
      </w:r>
      <w:r w:rsidR="00CC2DEC">
        <w:rPr>
          <w:rFonts w:ascii="Helvetica" w:hAnsi="Helvetica" w:cs="Helvetica"/>
          <w:sz w:val="24"/>
          <w:szCs w:val="24"/>
        </w:rPr>
        <w:t>our growing</w:t>
      </w:r>
      <w:r w:rsidR="001262D3">
        <w:rPr>
          <w:rFonts w:ascii="Helvetica" w:hAnsi="Helvetica" w:cs="Helvetica"/>
          <w:sz w:val="24"/>
          <w:szCs w:val="24"/>
        </w:rPr>
        <w:t xml:space="preserve"> Trust</w:t>
      </w:r>
      <w:r w:rsidR="00CC2DEC">
        <w:rPr>
          <w:rFonts w:ascii="Helvetica" w:hAnsi="Helvetica" w:cs="Helvetica"/>
          <w:sz w:val="24"/>
          <w:szCs w:val="24"/>
        </w:rPr>
        <w:t>, the Eastern Learning Alliance</w:t>
      </w:r>
    </w:p>
    <w:p w:rsidR="001262D3" w:rsidRDefault="001262D3" w:rsidP="00471797">
      <w:pPr>
        <w:widowControl w:val="0"/>
        <w:numPr>
          <w:ilvl w:val="0"/>
          <w:numId w:val="6"/>
        </w:numPr>
        <w:spacing w:after="0" w:line="240" w:lineRule="auto"/>
        <w:rPr>
          <w:rFonts w:ascii="Helvetica" w:hAnsi="Helvetica" w:cs="Helvetica"/>
          <w:sz w:val="24"/>
          <w:szCs w:val="24"/>
        </w:rPr>
      </w:pPr>
      <w:r>
        <w:rPr>
          <w:rFonts w:ascii="Helvetica" w:hAnsi="Helvetica" w:cs="Helvetica"/>
          <w:sz w:val="24"/>
          <w:szCs w:val="24"/>
        </w:rPr>
        <w:t xml:space="preserve">access to the </w:t>
      </w:r>
      <w:r w:rsidR="00F571A9">
        <w:rPr>
          <w:rFonts w:ascii="Helvetica" w:hAnsi="Helvetica" w:cs="Helvetica"/>
          <w:sz w:val="24"/>
          <w:szCs w:val="24"/>
        </w:rPr>
        <w:t xml:space="preserve">opportunities created through the </w:t>
      </w:r>
      <w:r>
        <w:rPr>
          <w:rFonts w:ascii="Helvetica" w:hAnsi="Helvetica" w:cs="Helvetica"/>
          <w:sz w:val="24"/>
          <w:szCs w:val="24"/>
        </w:rPr>
        <w:t>Morris Teaching School Alliance</w:t>
      </w:r>
      <w:r w:rsidR="008B785C">
        <w:rPr>
          <w:rFonts w:ascii="Helvetica" w:hAnsi="Helvetica" w:cs="Helvetica"/>
          <w:sz w:val="24"/>
          <w:szCs w:val="24"/>
        </w:rPr>
        <w:t>, where IVC is the Lead School</w:t>
      </w:r>
      <w:r>
        <w:rPr>
          <w:rFonts w:ascii="Helvetica" w:hAnsi="Helvetica" w:cs="Helvetica"/>
          <w:sz w:val="24"/>
          <w:szCs w:val="24"/>
        </w:rPr>
        <w:t xml:space="preserve"> </w:t>
      </w:r>
    </w:p>
    <w:p w:rsidR="006C5124" w:rsidRPr="00A82480" w:rsidRDefault="006C5124" w:rsidP="00471797">
      <w:pPr>
        <w:widowControl w:val="0"/>
        <w:numPr>
          <w:ilvl w:val="0"/>
          <w:numId w:val="6"/>
        </w:numPr>
        <w:spacing w:after="0" w:line="240" w:lineRule="auto"/>
        <w:rPr>
          <w:rFonts w:ascii="Helvetica" w:hAnsi="Helvetica" w:cs="Helvetica"/>
          <w:sz w:val="24"/>
          <w:szCs w:val="24"/>
        </w:rPr>
      </w:pPr>
      <w:r w:rsidRPr="006C5124">
        <w:rPr>
          <w:rFonts w:ascii="Helvetica" w:hAnsi="Helvetica"/>
          <w:iCs/>
          <w:sz w:val="24"/>
          <w:szCs w:val="24"/>
        </w:rPr>
        <w:t xml:space="preserve">support to undertake a </w:t>
      </w:r>
      <w:proofErr w:type="spellStart"/>
      <w:r w:rsidRPr="006C5124">
        <w:rPr>
          <w:rFonts w:ascii="Helvetica" w:hAnsi="Helvetica"/>
          <w:iCs/>
          <w:sz w:val="24"/>
          <w:szCs w:val="24"/>
        </w:rPr>
        <w:t>Masters</w:t>
      </w:r>
      <w:proofErr w:type="spellEnd"/>
      <w:r w:rsidRPr="006C5124">
        <w:rPr>
          <w:rFonts w:ascii="Helvetica" w:hAnsi="Helvetica"/>
          <w:iCs/>
          <w:sz w:val="24"/>
          <w:szCs w:val="24"/>
        </w:rPr>
        <w:t xml:space="preserve"> in Education through our links with Cambridge University</w:t>
      </w:r>
      <w:r w:rsidR="000A0BC2">
        <w:rPr>
          <w:rFonts w:ascii="Helvetica" w:hAnsi="Helvetica"/>
          <w:iCs/>
          <w:sz w:val="24"/>
          <w:szCs w:val="24"/>
        </w:rPr>
        <w:t>, the</w:t>
      </w:r>
      <w:r w:rsidRPr="006C5124">
        <w:rPr>
          <w:rFonts w:ascii="Helvetica" w:hAnsi="Helvetica"/>
          <w:iCs/>
          <w:sz w:val="24"/>
          <w:szCs w:val="24"/>
        </w:rPr>
        <w:t xml:space="preserve"> “SUPER Programme”</w:t>
      </w:r>
      <w:r w:rsidR="003009F3">
        <w:rPr>
          <w:rFonts w:ascii="Helvetica" w:hAnsi="Helvetica"/>
          <w:iCs/>
          <w:sz w:val="24"/>
          <w:szCs w:val="24"/>
        </w:rPr>
        <w:t xml:space="preserve"> and other L5 accredited </w:t>
      </w:r>
      <w:r w:rsidR="000A0BC2">
        <w:rPr>
          <w:rFonts w:ascii="Helvetica" w:hAnsi="Helvetica"/>
          <w:iCs/>
          <w:sz w:val="24"/>
          <w:szCs w:val="24"/>
        </w:rPr>
        <w:t>providers</w:t>
      </w:r>
    </w:p>
    <w:p w:rsidR="00212843" w:rsidRPr="0063502D" w:rsidRDefault="006F0A22" w:rsidP="00471797">
      <w:pPr>
        <w:widowControl w:val="0"/>
        <w:numPr>
          <w:ilvl w:val="0"/>
          <w:numId w:val="6"/>
        </w:numPr>
        <w:spacing w:after="0" w:line="240" w:lineRule="auto"/>
        <w:rPr>
          <w:rFonts w:ascii="Helvetica" w:hAnsi="Helvetica" w:cs="Helvetica"/>
          <w:sz w:val="24"/>
          <w:szCs w:val="24"/>
        </w:rPr>
      </w:pPr>
      <w:r>
        <w:rPr>
          <w:rFonts w:ascii="Helvetica" w:hAnsi="Helvetica"/>
          <w:iCs/>
          <w:sz w:val="24"/>
          <w:szCs w:val="24"/>
        </w:rPr>
        <w:t>support</w:t>
      </w:r>
      <w:r w:rsidR="00212843">
        <w:rPr>
          <w:rFonts w:ascii="Helvetica" w:hAnsi="Helvetica"/>
          <w:iCs/>
          <w:sz w:val="24"/>
          <w:szCs w:val="24"/>
        </w:rPr>
        <w:t xml:space="preserve"> in an organisation where wellbeing is at the heart of everything we </w:t>
      </w:r>
      <w:r w:rsidR="005A4603">
        <w:rPr>
          <w:rFonts w:ascii="Helvetica" w:hAnsi="Helvetica"/>
          <w:iCs/>
          <w:sz w:val="24"/>
          <w:szCs w:val="24"/>
        </w:rPr>
        <w:t xml:space="preserve">do and </w:t>
      </w:r>
      <w:r w:rsidR="0063502D">
        <w:rPr>
          <w:rFonts w:ascii="Helvetica" w:hAnsi="Helvetica"/>
          <w:iCs/>
          <w:sz w:val="24"/>
          <w:szCs w:val="24"/>
        </w:rPr>
        <w:t>which has led to the in</w:t>
      </w:r>
      <w:r w:rsidR="008A00F6">
        <w:rPr>
          <w:rFonts w:ascii="Helvetica" w:hAnsi="Helvetica"/>
          <w:iCs/>
          <w:sz w:val="24"/>
          <w:szCs w:val="24"/>
        </w:rPr>
        <w:t>troduction of a successful well</w:t>
      </w:r>
      <w:r w:rsidR="0063502D">
        <w:rPr>
          <w:rFonts w:ascii="Helvetica" w:hAnsi="Helvetica"/>
          <w:iCs/>
          <w:sz w:val="24"/>
          <w:szCs w:val="24"/>
        </w:rPr>
        <w:t>being directory</w:t>
      </w:r>
      <w:r w:rsidR="000A0BC2">
        <w:rPr>
          <w:rFonts w:ascii="Helvetica" w:hAnsi="Helvetica"/>
          <w:iCs/>
          <w:sz w:val="24"/>
          <w:szCs w:val="24"/>
        </w:rPr>
        <w:t xml:space="preserve"> to improve well</w:t>
      </w:r>
      <w:r w:rsidR="00751EDE">
        <w:rPr>
          <w:rFonts w:ascii="Helvetica" w:hAnsi="Helvetica"/>
          <w:iCs/>
          <w:sz w:val="24"/>
          <w:szCs w:val="24"/>
        </w:rPr>
        <w:t>being and work-</w:t>
      </w:r>
      <w:r w:rsidR="0063502D">
        <w:rPr>
          <w:rFonts w:ascii="Helvetica" w:hAnsi="Helvetica"/>
          <w:iCs/>
          <w:sz w:val="24"/>
          <w:szCs w:val="24"/>
        </w:rPr>
        <w:t>life balance</w:t>
      </w:r>
    </w:p>
    <w:p w:rsidR="0063502D" w:rsidRPr="00212843" w:rsidRDefault="0063502D" w:rsidP="00471797">
      <w:pPr>
        <w:widowControl w:val="0"/>
        <w:numPr>
          <w:ilvl w:val="0"/>
          <w:numId w:val="6"/>
        </w:numPr>
        <w:spacing w:after="0" w:line="240" w:lineRule="auto"/>
        <w:rPr>
          <w:rFonts w:ascii="Helvetica" w:hAnsi="Helvetica" w:cs="Helvetica"/>
          <w:sz w:val="24"/>
          <w:szCs w:val="24"/>
        </w:rPr>
      </w:pPr>
      <w:r>
        <w:rPr>
          <w:rFonts w:ascii="Helvetica" w:hAnsi="Helvetica"/>
          <w:iCs/>
          <w:sz w:val="24"/>
          <w:szCs w:val="24"/>
        </w:rPr>
        <w:t>subsidised ac</w:t>
      </w:r>
      <w:r w:rsidR="005A4603">
        <w:rPr>
          <w:rFonts w:ascii="Helvetica" w:hAnsi="Helvetica"/>
          <w:iCs/>
          <w:sz w:val="24"/>
          <w:szCs w:val="24"/>
        </w:rPr>
        <w:t xml:space="preserve">cess to </w:t>
      </w:r>
      <w:r w:rsidR="00B10498">
        <w:rPr>
          <w:rFonts w:ascii="Helvetica" w:hAnsi="Helvetica"/>
          <w:iCs/>
          <w:sz w:val="24"/>
          <w:szCs w:val="24"/>
        </w:rPr>
        <w:t>IVC’s</w:t>
      </w:r>
      <w:r w:rsidR="005A4603">
        <w:rPr>
          <w:rFonts w:ascii="Helvetica" w:hAnsi="Helvetica"/>
          <w:iCs/>
          <w:sz w:val="24"/>
          <w:szCs w:val="24"/>
        </w:rPr>
        <w:t xml:space="preserve"> sports centre</w:t>
      </w:r>
      <w:r>
        <w:rPr>
          <w:rFonts w:ascii="Helvetica" w:hAnsi="Helvetica"/>
          <w:iCs/>
          <w:sz w:val="24"/>
          <w:szCs w:val="24"/>
        </w:rPr>
        <w:t xml:space="preserve"> leisure facilities available for use before, during and after the school day</w:t>
      </w:r>
    </w:p>
    <w:p w:rsidR="00395C51" w:rsidRPr="00EE06E7" w:rsidRDefault="00395C51" w:rsidP="00471797">
      <w:pPr>
        <w:widowControl w:val="0"/>
        <w:spacing w:after="0" w:line="240" w:lineRule="auto"/>
        <w:rPr>
          <w:rFonts w:ascii="Helvetica" w:hAnsi="Helvetica"/>
          <w:sz w:val="24"/>
          <w:szCs w:val="24"/>
        </w:rPr>
      </w:pPr>
    </w:p>
    <w:p w:rsidR="00D52BD5" w:rsidRPr="00EE06E7" w:rsidRDefault="00B10498" w:rsidP="00471797">
      <w:pPr>
        <w:widowControl w:val="0"/>
        <w:spacing w:after="280" w:line="240" w:lineRule="auto"/>
        <w:rPr>
          <w:rFonts w:ascii="Helvetica" w:hAnsi="Helvetica" w:cs="Helvetica"/>
          <w:sz w:val="24"/>
          <w:szCs w:val="24"/>
        </w:rPr>
      </w:pPr>
      <w:r>
        <w:rPr>
          <w:rFonts w:ascii="Helvetica" w:hAnsi="Helvetica" w:cs="Helvetica"/>
          <w:sz w:val="24"/>
          <w:szCs w:val="24"/>
        </w:rPr>
        <w:t>IVC</w:t>
      </w:r>
      <w:r w:rsidR="00D52BD5" w:rsidRPr="00EE06E7">
        <w:rPr>
          <w:rFonts w:ascii="Helvetica" w:hAnsi="Helvetica" w:cs="Helvetica"/>
          <w:sz w:val="24"/>
          <w:szCs w:val="24"/>
        </w:rPr>
        <w:t xml:space="preserve"> is committed to Equal Opportunities and to safeguarding and promoting the welfare of children and young people and expects all staff to share this commitment.  All post</w:t>
      </w:r>
      <w:r w:rsidR="00E94AB2">
        <w:rPr>
          <w:rFonts w:ascii="Helvetica" w:hAnsi="Helvetica" w:cs="Helvetica"/>
          <w:sz w:val="24"/>
          <w:szCs w:val="24"/>
        </w:rPr>
        <w:t xml:space="preserve"> </w:t>
      </w:r>
      <w:r w:rsidR="00D52BD5" w:rsidRPr="00EE06E7">
        <w:rPr>
          <w:rFonts w:ascii="Helvetica" w:hAnsi="Helvetica" w:cs="Helvetica"/>
          <w:sz w:val="24"/>
          <w:szCs w:val="24"/>
        </w:rPr>
        <w:t xml:space="preserve">holders are subject to employment checks and a satisfactory enhanced Disclosure and Barring Service check.  </w:t>
      </w:r>
    </w:p>
    <w:p w:rsidR="00395C51" w:rsidRPr="00EE06E7" w:rsidRDefault="00395C51" w:rsidP="00471797">
      <w:pPr>
        <w:widowControl w:val="0"/>
        <w:spacing w:after="0" w:line="240" w:lineRule="auto"/>
        <w:rPr>
          <w:rFonts w:ascii="Helvetica" w:hAnsi="Helvetica" w:cs="Helvetica"/>
          <w:sz w:val="24"/>
          <w:szCs w:val="24"/>
        </w:rPr>
      </w:pPr>
      <w:r w:rsidRPr="00EE06E7">
        <w:rPr>
          <w:rFonts w:ascii="Helvetica" w:hAnsi="Helvetica" w:cs="Helvetica"/>
          <w:sz w:val="24"/>
          <w:szCs w:val="24"/>
        </w:rPr>
        <w:t xml:space="preserve">Closing Date: </w:t>
      </w:r>
      <w:r w:rsidR="00EC7015">
        <w:rPr>
          <w:rFonts w:ascii="Helvetica" w:hAnsi="Helvetica" w:cs="Helvetica"/>
          <w:sz w:val="24"/>
          <w:szCs w:val="24"/>
        </w:rPr>
        <w:t>9am Friday 26</w:t>
      </w:r>
      <w:r w:rsidR="00F571A9">
        <w:rPr>
          <w:rFonts w:ascii="Helvetica" w:hAnsi="Helvetica" w:cs="Helvetica"/>
          <w:sz w:val="24"/>
          <w:szCs w:val="24"/>
        </w:rPr>
        <w:t xml:space="preserve"> February 2021</w:t>
      </w:r>
      <w:r w:rsidR="00CC2DEC">
        <w:rPr>
          <w:rFonts w:ascii="Helvetica" w:hAnsi="Helvetica" w:cs="Helvetica"/>
          <w:sz w:val="24"/>
          <w:szCs w:val="24"/>
        </w:rPr>
        <w:t xml:space="preserve">, interviews </w:t>
      </w:r>
      <w:r w:rsidR="00EC7015">
        <w:rPr>
          <w:rFonts w:ascii="Helvetica" w:hAnsi="Helvetica" w:cs="Helvetica"/>
          <w:sz w:val="24"/>
          <w:szCs w:val="24"/>
        </w:rPr>
        <w:t>Monday 1/ Tuesday 2 March</w:t>
      </w:r>
      <w:r w:rsidR="00CC2DEC">
        <w:rPr>
          <w:rFonts w:ascii="Helvetica" w:hAnsi="Helvetica" w:cs="Helvetica"/>
          <w:sz w:val="24"/>
          <w:szCs w:val="24"/>
        </w:rPr>
        <w:t xml:space="preserve"> 2021</w:t>
      </w:r>
    </w:p>
    <w:p w:rsidR="00395C51" w:rsidRPr="00EE06E7" w:rsidRDefault="00395C51" w:rsidP="00471797">
      <w:pPr>
        <w:widowControl w:val="0"/>
        <w:spacing w:after="0" w:line="240" w:lineRule="auto"/>
        <w:rPr>
          <w:rFonts w:ascii="Helvetica" w:hAnsi="Helvetica" w:cs="Helvetica"/>
          <w:sz w:val="24"/>
          <w:szCs w:val="24"/>
        </w:rPr>
      </w:pPr>
    </w:p>
    <w:p w:rsidR="00395C51" w:rsidRPr="00EE06E7" w:rsidRDefault="00D52BD5" w:rsidP="00471797">
      <w:pPr>
        <w:widowControl w:val="0"/>
        <w:spacing w:after="0" w:line="240" w:lineRule="auto"/>
        <w:rPr>
          <w:rFonts w:ascii="Helvetica" w:hAnsi="Helvetica" w:cs="Helvetica"/>
          <w:sz w:val="24"/>
          <w:szCs w:val="24"/>
        </w:rPr>
      </w:pPr>
      <w:r w:rsidRPr="00EE06E7">
        <w:rPr>
          <w:rFonts w:ascii="Helvetica" w:hAnsi="Helvetica" w:cs="Helvetica"/>
          <w:sz w:val="24"/>
          <w:szCs w:val="24"/>
        </w:rPr>
        <w:t xml:space="preserve">An application pack is available </w:t>
      </w:r>
      <w:r w:rsidR="00395C51" w:rsidRPr="00EE06E7">
        <w:rPr>
          <w:rFonts w:ascii="Helvetica" w:hAnsi="Helvetica" w:cs="Helvetica"/>
          <w:sz w:val="24"/>
          <w:szCs w:val="24"/>
        </w:rPr>
        <w:t xml:space="preserve">from our website </w:t>
      </w:r>
      <w:hyperlink r:id="rId7" w:history="1">
        <w:r w:rsidR="00395C51" w:rsidRPr="00EE06E7">
          <w:rPr>
            <w:rStyle w:val="Hyperlink"/>
            <w:rFonts w:ascii="Helvetica" w:hAnsi="Helvetica" w:cs="Helvetica"/>
            <w:sz w:val="24"/>
            <w:szCs w:val="24"/>
          </w:rPr>
          <w:t>www.impington.cambs.sch.uk</w:t>
        </w:r>
      </w:hyperlink>
      <w:r w:rsidR="00395C51" w:rsidRPr="00EE06E7">
        <w:rPr>
          <w:rFonts w:ascii="Helvetica" w:hAnsi="Helvetica" w:cs="Helvetica"/>
          <w:sz w:val="24"/>
          <w:szCs w:val="24"/>
        </w:rPr>
        <w:t xml:space="preserve">. </w:t>
      </w:r>
      <w:r w:rsidR="00395C51" w:rsidRPr="00EE06E7">
        <w:rPr>
          <w:rFonts w:ascii="Helvetica" w:hAnsi="Helvetica" w:cs="Helvetica"/>
          <w:b/>
          <w:sz w:val="24"/>
          <w:szCs w:val="24"/>
        </w:rPr>
        <w:t>Applicants must complete a College application form - we cannot accept CVs</w:t>
      </w:r>
      <w:r w:rsidR="00395C51" w:rsidRPr="00EE06E7">
        <w:rPr>
          <w:rFonts w:ascii="Helvetica" w:hAnsi="Helvetica" w:cs="Helvetica"/>
          <w:sz w:val="24"/>
          <w:szCs w:val="24"/>
        </w:rPr>
        <w:t>.  If you require any further information plea</w:t>
      </w:r>
      <w:r w:rsidR="00217D94">
        <w:rPr>
          <w:rFonts w:ascii="Helvetica" w:hAnsi="Helvetica" w:cs="Helvetica"/>
          <w:sz w:val="24"/>
          <w:szCs w:val="24"/>
        </w:rPr>
        <w:t xml:space="preserve">se contact </w:t>
      </w:r>
      <w:r w:rsidR="00EC7015">
        <w:rPr>
          <w:rFonts w:ascii="Helvetica" w:hAnsi="Helvetica" w:cs="Helvetica"/>
          <w:sz w:val="24"/>
          <w:szCs w:val="24"/>
        </w:rPr>
        <w:t xml:space="preserve">our Human Resources department </w:t>
      </w:r>
      <w:hyperlink r:id="rId8" w:history="1">
        <w:r w:rsidR="00EC7015" w:rsidRPr="007417E5">
          <w:rPr>
            <w:rStyle w:val="Hyperlink"/>
            <w:rFonts w:ascii="Helvetica" w:hAnsi="Helvetica" w:cs="Helvetica"/>
            <w:sz w:val="24"/>
            <w:szCs w:val="24"/>
          </w:rPr>
          <w:t>hrenquiries@ivc.tmet.org.uk</w:t>
        </w:r>
      </w:hyperlink>
      <w:r w:rsidR="00EC7015">
        <w:rPr>
          <w:rFonts w:ascii="Helvetica" w:hAnsi="Helvetica" w:cs="Helvetica"/>
          <w:sz w:val="24"/>
          <w:szCs w:val="24"/>
        </w:rPr>
        <w:t xml:space="preserve">. </w:t>
      </w:r>
    </w:p>
    <w:p w:rsidR="00395C51" w:rsidRPr="00EE06E7" w:rsidRDefault="00395C51" w:rsidP="00395C51">
      <w:pPr>
        <w:widowControl w:val="0"/>
        <w:spacing w:after="0" w:line="240" w:lineRule="auto"/>
        <w:jc w:val="both"/>
        <w:rPr>
          <w:rFonts w:ascii="Helvetica" w:hAnsi="Helvetica" w:cs="Helvetica"/>
          <w:sz w:val="24"/>
          <w:szCs w:val="24"/>
        </w:rPr>
      </w:pPr>
    </w:p>
    <w:sectPr w:rsidR="00395C51" w:rsidRPr="00EE06E7" w:rsidSect="003009F3">
      <w:pgSz w:w="11906" w:h="16838"/>
      <w:pgMar w:top="873"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04624"/>
    <w:multiLevelType w:val="hybridMultilevel"/>
    <w:tmpl w:val="1E423936"/>
    <w:lvl w:ilvl="0" w:tplc="2A2C33C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38"/>
        </w:tabs>
        <w:ind w:left="-338" w:hanging="360"/>
      </w:pPr>
      <w:rPr>
        <w:rFonts w:ascii="Courier New" w:hAnsi="Courier New" w:cs="Courier New" w:hint="default"/>
      </w:rPr>
    </w:lvl>
    <w:lvl w:ilvl="2" w:tplc="08090005" w:tentative="1">
      <w:start w:val="1"/>
      <w:numFmt w:val="bullet"/>
      <w:lvlText w:val=""/>
      <w:lvlJc w:val="left"/>
      <w:pPr>
        <w:tabs>
          <w:tab w:val="num" w:pos="382"/>
        </w:tabs>
        <w:ind w:left="382" w:hanging="360"/>
      </w:pPr>
      <w:rPr>
        <w:rFonts w:ascii="Wingdings" w:hAnsi="Wingdings" w:hint="default"/>
      </w:rPr>
    </w:lvl>
    <w:lvl w:ilvl="3" w:tplc="08090001" w:tentative="1">
      <w:start w:val="1"/>
      <w:numFmt w:val="bullet"/>
      <w:lvlText w:val=""/>
      <w:lvlJc w:val="left"/>
      <w:pPr>
        <w:tabs>
          <w:tab w:val="num" w:pos="1102"/>
        </w:tabs>
        <w:ind w:left="1102" w:hanging="360"/>
      </w:pPr>
      <w:rPr>
        <w:rFonts w:ascii="Symbol" w:hAnsi="Symbol" w:hint="default"/>
      </w:rPr>
    </w:lvl>
    <w:lvl w:ilvl="4" w:tplc="08090003" w:tentative="1">
      <w:start w:val="1"/>
      <w:numFmt w:val="bullet"/>
      <w:lvlText w:val="o"/>
      <w:lvlJc w:val="left"/>
      <w:pPr>
        <w:tabs>
          <w:tab w:val="num" w:pos="1822"/>
        </w:tabs>
        <w:ind w:left="1822" w:hanging="360"/>
      </w:pPr>
      <w:rPr>
        <w:rFonts w:ascii="Courier New" w:hAnsi="Courier New" w:cs="Courier New" w:hint="default"/>
      </w:rPr>
    </w:lvl>
    <w:lvl w:ilvl="5" w:tplc="08090005" w:tentative="1">
      <w:start w:val="1"/>
      <w:numFmt w:val="bullet"/>
      <w:lvlText w:val=""/>
      <w:lvlJc w:val="left"/>
      <w:pPr>
        <w:tabs>
          <w:tab w:val="num" w:pos="2542"/>
        </w:tabs>
        <w:ind w:left="2542" w:hanging="360"/>
      </w:pPr>
      <w:rPr>
        <w:rFonts w:ascii="Wingdings" w:hAnsi="Wingdings" w:hint="default"/>
      </w:rPr>
    </w:lvl>
    <w:lvl w:ilvl="6" w:tplc="08090001" w:tentative="1">
      <w:start w:val="1"/>
      <w:numFmt w:val="bullet"/>
      <w:lvlText w:val=""/>
      <w:lvlJc w:val="left"/>
      <w:pPr>
        <w:tabs>
          <w:tab w:val="num" w:pos="3262"/>
        </w:tabs>
        <w:ind w:left="3262" w:hanging="360"/>
      </w:pPr>
      <w:rPr>
        <w:rFonts w:ascii="Symbol" w:hAnsi="Symbol" w:hint="default"/>
      </w:rPr>
    </w:lvl>
    <w:lvl w:ilvl="7" w:tplc="08090003" w:tentative="1">
      <w:start w:val="1"/>
      <w:numFmt w:val="bullet"/>
      <w:lvlText w:val="o"/>
      <w:lvlJc w:val="left"/>
      <w:pPr>
        <w:tabs>
          <w:tab w:val="num" w:pos="3982"/>
        </w:tabs>
        <w:ind w:left="3982" w:hanging="360"/>
      </w:pPr>
      <w:rPr>
        <w:rFonts w:ascii="Courier New" w:hAnsi="Courier New" w:cs="Courier New" w:hint="default"/>
      </w:rPr>
    </w:lvl>
    <w:lvl w:ilvl="8" w:tplc="08090005" w:tentative="1">
      <w:start w:val="1"/>
      <w:numFmt w:val="bullet"/>
      <w:lvlText w:val=""/>
      <w:lvlJc w:val="left"/>
      <w:pPr>
        <w:tabs>
          <w:tab w:val="num" w:pos="4702"/>
        </w:tabs>
        <w:ind w:left="4702" w:hanging="360"/>
      </w:pPr>
      <w:rPr>
        <w:rFonts w:ascii="Wingdings" w:hAnsi="Wingdings" w:hint="default"/>
      </w:rPr>
    </w:lvl>
  </w:abstractNum>
  <w:abstractNum w:abstractNumId="1" w15:restartNumberingAfterBreak="0">
    <w:nsid w:val="1F33148A"/>
    <w:multiLevelType w:val="hybridMultilevel"/>
    <w:tmpl w:val="3BBE3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82714"/>
    <w:multiLevelType w:val="hybridMultilevel"/>
    <w:tmpl w:val="EDBCE4C2"/>
    <w:lvl w:ilvl="0" w:tplc="2A2C33C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38"/>
        </w:tabs>
        <w:ind w:left="-338" w:hanging="360"/>
      </w:pPr>
      <w:rPr>
        <w:rFonts w:ascii="Courier New" w:hAnsi="Courier New" w:cs="Courier New" w:hint="default"/>
      </w:rPr>
    </w:lvl>
    <w:lvl w:ilvl="2" w:tplc="08090005" w:tentative="1">
      <w:start w:val="1"/>
      <w:numFmt w:val="bullet"/>
      <w:lvlText w:val=""/>
      <w:lvlJc w:val="left"/>
      <w:pPr>
        <w:tabs>
          <w:tab w:val="num" w:pos="382"/>
        </w:tabs>
        <w:ind w:left="382" w:hanging="360"/>
      </w:pPr>
      <w:rPr>
        <w:rFonts w:ascii="Wingdings" w:hAnsi="Wingdings" w:hint="default"/>
      </w:rPr>
    </w:lvl>
    <w:lvl w:ilvl="3" w:tplc="08090001" w:tentative="1">
      <w:start w:val="1"/>
      <w:numFmt w:val="bullet"/>
      <w:lvlText w:val=""/>
      <w:lvlJc w:val="left"/>
      <w:pPr>
        <w:tabs>
          <w:tab w:val="num" w:pos="1102"/>
        </w:tabs>
        <w:ind w:left="1102" w:hanging="360"/>
      </w:pPr>
      <w:rPr>
        <w:rFonts w:ascii="Symbol" w:hAnsi="Symbol" w:hint="default"/>
      </w:rPr>
    </w:lvl>
    <w:lvl w:ilvl="4" w:tplc="08090003" w:tentative="1">
      <w:start w:val="1"/>
      <w:numFmt w:val="bullet"/>
      <w:lvlText w:val="o"/>
      <w:lvlJc w:val="left"/>
      <w:pPr>
        <w:tabs>
          <w:tab w:val="num" w:pos="1822"/>
        </w:tabs>
        <w:ind w:left="1822" w:hanging="360"/>
      </w:pPr>
      <w:rPr>
        <w:rFonts w:ascii="Courier New" w:hAnsi="Courier New" w:cs="Courier New" w:hint="default"/>
      </w:rPr>
    </w:lvl>
    <w:lvl w:ilvl="5" w:tplc="08090005" w:tentative="1">
      <w:start w:val="1"/>
      <w:numFmt w:val="bullet"/>
      <w:lvlText w:val=""/>
      <w:lvlJc w:val="left"/>
      <w:pPr>
        <w:tabs>
          <w:tab w:val="num" w:pos="2542"/>
        </w:tabs>
        <w:ind w:left="2542" w:hanging="360"/>
      </w:pPr>
      <w:rPr>
        <w:rFonts w:ascii="Wingdings" w:hAnsi="Wingdings" w:hint="default"/>
      </w:rPr>
    </w:lvl>
    <w:lvl w:ilvl="6" w:tplc="08090001" w:tentative="1">
      <w:start w:val="1"/>
      <w:numFmt w:val="bullet"/>
      <w:lvlText w:val=""/>
      <w:lvlJc w:val="left"/>
      <w:pPr>
        <w:tabs>
          <w:tab w:val="num" w:pos="3262"/>
        </w:tabs>
        <w:ind w:left="3262" w:hanging="360"/>
      </w:pPr>
      <w:rPr>
        <w:rFonts w:ascii="Symbol" w:hAnsi="Symbol" w:hint="default"/>
      </w:rPr>
    </w:lvl>
    <w:lvl w:ilvl="7" w:tplc="08090003" w:tentative="1">
      <w:start w:val="1"/>
      <w:numFmt w:val="bullet"/>
      <w:lvlText w:val="o"/>
      <w:lvlJc w:val="left"/>
      <w:pPr>
        <w:tabs>
          <w:tab w:val="num" w:pos="3982"/>
        </w:tabs>
        <w:ind w:left="3982" w:hanging="360"/>
      </w:pPr>
      <w:rPr>
        <w:rFonts w:ascii="Courier New" w:hAnsi="Courier New" w:cs="Courier New" w:hint="default"/>
      </w:rPr>
    </w:lvl>
    <w:lvl w:ilvl="8" w:tplc="08090005" w:tentative="1">
      <w:start w:val="1"/>
      <w:numFmt w:val="bullet"/>
      <w:lvlText w:val=""/>
      <w:lvlJc w:val="left"/>
      <w:pPr>
        <w:tabs>
          <w:tab w:val="num" w:pos="4702"/>
        </w:tabs>
        <w:ind w:left="4702" w:hanging="360"/>
      </w:pPr>
      <w:rPr>
        <w:rFonts w:ascii="Wingdings" w:hAnsi="Wingdings" w:hint="default"/>
      </w:rPr>
    </w:lvl>
  </w:abstractNum>
  <w:abstractNum w:abstractNumId="3" w15:restartNumberingAfterBreak="0">
    <w:nsid w:val="34C65BEA"/>
    <w:multiLevelType w:val="hybridMultilevel"/>
    <w:tmpl w:val="F74E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B2837"/>
    <w:multiLevelType w:val="hybridMultilevel"/>
    <w:tmpl w:val="1D4C3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C6197A"/>
    <w:multiLevelType w:val="hybridMultilevel"/>
    <w:tmpl w:val="22EE90B8"/>
    <w:lvl w:ilvl="0" w:tplc="2A2C33C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38"/>
        </w:tabs>
        <w:ind w:left="-338" w:hanging="360"/>
      </w:pPr>
      <w:rPr>
        <w:rFonts w:ascii="Courier New" w:hAnsi="Courier New" w:cs="Courier New" w:hint="default"/>
      </w:rPr>
    </w:lvl>
    <w:lvl w:ilvl="2" w:tplc="08090005" w:tentative="1">
      <w:start w:val="1"/>
      <w:numFmt w:val="bullet"/>
      <w:lvlText w:val=""/>
      <w:lvlJc w:val="left"/>
      <w:pPr>
        <w:tabs>
          <w:tab w:val="num" w:pos="382"/>
        </w:tabs>
        <w:ind w:left="382" w:hanging="360"/>
      </w:pPr>
      <w:rPr>
        <w:rFonts w:ascii="Wingdings" w:hAnsi="Wingdings" w:hint="default"/>
      </w:rPr>
    </w:lvl>
    <w:lvl w:ilvl="3" w:tplc="08090001" w:tentative="1">
      <w:start w:val="1"/>
      <w:numFmt w:val="bullet"/>
      <w:lvlText w:val=""/>
      <w:lvlJc w:val="left"/>
      <w:pPr>
        <w:tabs>
          <w:tab w:val="num" w:pos="1102"/>
        </w:tabs>
        <w:ind w:left="1102" w:hanging="360"/>
      </w:pPr>
      <w:rPr>
        <w:rFonts w:ascii="Symbol" w:hAnsi="Symbol" w:hint="default"/>
      </w:rPr>
    </w:lvl>
    <w:lvl w:ilvl="4" w:tplc="08090003" w:tentative="1">
      <w:start w:val="1"/>
      <w:numFmt w:val="bullet"/>
      <w:lvlText w:val="o"/>
      <w:lvlJc w:val="left"/>
      <w:pPr>
        <w:tabs>
          <w:tab w:val="num" w:pos="1822"/>
        </w:tabs>
        <w:ind w:left="1822" w:hanging="360"/>
      </w:pPr>
      <w:rPr>
        <w:rFonts w:ascii="Courier New" w:hAnsi="Courier New" w:cs="Courier New" w:hint="default"/>
      </w:rPr>
    </w:lvl>
    <w:lvl w:ilvl="5" w:tplc="08090005" w:tentative="1">
      <w:start w:val="1"/>
      <w:numFmt w:val="bullet"/>
      <w:lvlText w:val=""/>
      <w:lvlJc w:val="left"/>
      <w:pPr>
        <w:tabs>
          <w:tab w:val="num" w:pos="2542"/>
        </w:tabs>
        <w:ind w:left="2542" w:hanging="360"/>
      </w:pPr>
      <w:rPr>
        <w:rFonts w:ascii="Wingdings" w:hAnsi="Wingdings" w:hint="default"/>
      </w:rPr>
    </w:lvl>
    <w:lvl w:ilvl="6" w:tplc="08090001" w:tentative="1">
      <w:start w:val="1"/>
      <w:numFmt w:val="bullet"/>
      <w:lvlText w:val=""/>
      <w:lvlJc w:val="left"/>
      <w:pPr>
        <w:tabs>
          <w:tab w:val="num" w:pos="3262"/>
        </w:tabs>
        <w:ind w:left="3262" w:hanging="360"/>
      </w:pPr>
      <w:rPr>
        <w:rFonts w:ascii="Symbol" w:hAnsi="Symbol" w:hint="default"/>
      </w:rPr>
    </w:lvl>
    <w:lvl w:ilvl="7" w:tplc="08090003" w:tentative="1">
      <w:start w:val="1"/>
      <w:numFmt w:val="bullet"/>
      <w:lvlText w:val="o"/>
      <w:lvlJc w:val="left"/>
      <w:pPr>
        <w:tabs>
          <w:tab w:val="num" w:pos="3982"/>
        </w:tabs>
        <w:ind w:left="3982" w:hanging="360"/>
      </w:pPr>
      <w:rPr>
        <w:rFonts w:ascii="Courier New" w:hAnsi="Courier New" w:cs="Courier New" w:hint="default"/>
      </w:rPr>
    </w:lvl>
    <w:lvl w:ilvl="8" w:tplc="08090005" w:tentative="1">
      <w:start w:val="1"/>
      <w:numFmt w:val="bullet"/>
      <w:lvlText w:val=""/>
      <w:lvlJc w:val="left"/>
      <w:pPr>
        <w:tabs>
          <w:tab w:val="num" w:pos="4702"/>
        </w:tabs>
        <w:ind w:left="4702" w:hanging="360"/>
      </w:pPr>
      <w:rPr>
        <w:rFonts w:ascii="Wingdings" w:hAnsi="Wingdings" w:hint="default"/>
      </w:rPr>
    </w:lvl>
  </w:abstractNum>
  <w:abstractNum w:abstractNumId="6" w15:restartNumberingAfterBreak="0">
    <w:nsid w:val="5A163F4D"/>
    <w:multiLevelType w:val="hybridMultilevel"/>
    <w:tmpl w:val="4FC6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63230E"/>
    <w:multiLevelType w:val="multilevel"/>
    <w:tmpl w:val="07E0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352208"/>
    <w:multiLevelType w:val="hybridMultilevel"/>
    <w:tmpl w:val="68BEB07C"/>
    <w:lvl w:ilvl="0" w:tplc="2A2C33C0">
      <w:start w:val="1"/>
      <w:numFmt w:val="bullet"/>
      <w:lvlText w:val=""/>
      <w:lvlJc w:val="left"/>
      <w:pPr>
        <w:tabs>
          <w:tab w:val="num" w:pos="2138"/>
        </w:tabs>
        <w:ind w:left="2138"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0"/>
  </w:num>
  <w:num w:numId="10">
    <w:abstractNumId w:val="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34"/>
    <w:rsid w:val="00010F84"/>
    <w:rsid w:val="000227BE"/>
    <w:rsid w:val="00046488"/>
    <w:rsid w:val="0009177A"/>
    <w:rsid w:val="0009744F"/>
    <w:rsid w:val="00097853"/>
    <w:rsid w:val="000A0BC2"/>
    <w:rsid w:val="000B11FF"/>
    <w:rsid w:val="000D5749"/>
    <w:rsid w:val="0010438C"/>
    <w:rsid w:val="00104E38"/>
    <w:rsid w:val="00106AC5"/>
    <w:rsid w:val="001262D3"/>
    <w:rsid w:val="0016409F"/>
    <w:rsid w:val="0016632C"/>
    <w:rsid w:val="00176CB9"/>
    <w:rsid w:val="00191317"/>
    <w:rsid w:val="00197916"/>
    <w:rsid w:val="001D0036"/>
    <w:rsid w:val="00212843"/>
    <w:rsid w:val="002150B9"/>
    <w:rsid w:val="00217D94"/>
    <w:rsid w:val="00223B2C"/>
    <w:rsid w:val="00243567"/>
    <w:rsid w:val="0025086B"/>
    <w:rsid w:val="0025166B"/>
    <w:rsid w:val="00257482"/>
    <w:rsid w:val="00261186"/>
    <w:rsid w:val="002D4AE0"/>
    <w:rsid w:val="002E73D3"/>
    <w:rsid w:val="002F2462"/>
    <w:rsid w:val="002F6DB2"/>
    <w:rsid w:val="003009F3"/>
    <w:rsid w:val="0037590D"/>
    <w:rsid w:val="00395C51"/>
    <w:rsid w:val="003C729B"/>
    <w:rsid w:val="003D7EA7"/>
    <w:rsid w:val="00403A50"/>
    <w:rsid w:val="00450058"/>
    <w:rsid w:val="00451A8B"/>
    <w:rsid w:val="00471797"/>
    <w:rsid w:val="004B71AC"/>
    <w:rsid w:val="005057DB"/>
    <w:rsid w:val="0051647D"/>
    <w:rsid w:val="0053006E"/>
    <w:rsid w:val="0055123A"/>
    <w:rsid w:val="005738CA"/>
    <w:rsid w:val="00593DE2"/>
    <w:rsid w:val="005A4603"/>
    <w:rsid w:val="005C4883"/>
    <w:rsid w:val="006322A1"/>
    <w:rsid w:val="0063502D"/>
    <w:rsid w:val="00686E6F"/>
    <w:rsid w:val="006C13C0"/>
    <w:rsid w:val="006C3598"/>
    <w:rsid w:val="006C5124"/>
    <w:rsid w:val="006F0A22"/>
    <w:rsid w:val="006F7DCC"/>
    <w:rsid w:val="00704018"/>
    <w:rsid w:val="00705464"/>
    <w:rsid w:val="007055B8"/>
    <w:rsid w:val="00725983"/>
    <w:rsid w:val="00730591"/>
    <w:rsid w:val="00751EDE"/>
    <w:rsid w:val="00756E18"/>
    <w:rsid w:val="00763CF7"/>
    <w:rsid w:val="00777174"/>
    <w:rsid w:val="007808B1"/>
    <w:rsid w:val="007B11AA"/>
    <w:rsid w:val="007B304C"/>
    <w:rsid w:val="007D5D78"/>
    <w:rsid w:val="007F38AE"/>
    <w:rsid w:val="008269F6"/>
    <w:rsid w:val="008A00F6"/>
    <w:rsid w:val="008B785C"/>
    <w:rsid w:val="008D7DD1"/>
    <w:rsid w:val="00906B63"/>
    <w:rsid w:val="00912B27"/>
    <w:rsid w:val="00931E83"/>
    <w:rsid w:val="00977B3B"/>
    <w:rsid w:val="009B3044"/>
    <w:rsid w:val="009F2EB6"/>
    <w:rsid w:val="009F6110"/>
    <w:rsid w:val="00A13EFA"/>
    <w:rsid w:val="00A327EE"/>
    <w:rsid w:val="00A55D34"/>
    <w:rsid w:val="00A7091D"/>
    <w:rsid w:val="00A82480"/>
    <w:rsid w:val="00A8568F"/>
    <w:rsid w:val="00AA51E9"/>
    <w:rsid w:val="00AB2BE1"/>
    <w:rsid w:val="00B079A0"/>
    <w:rsid w:val="00B10498"/>
    <w:rsid w:val="00B625F6"/>
    <w:rsid w:val="00B83972"/>
    <w:rsid w:val="00B87DF5"/>
    <w:rsid w:val="00BB5BE4"/>
    <w:rsid w:val="00BD4994"/>
    <w:rsid w:val="00BE3BEA"/>
    <w:rsid w:val="00C050C0"/>
    <w:rsid w:val="00C05A1A"/>
    <w:rsid w:val="00C07DD1"/>
    <w:rsid w:val="00C536FC"/>
    <w:rsid w:val="00C72B2F"/>
    <w:rsid w:val="00CA26A8"/>
    <w:rsid w:val="00CB743E"/>
    <w:rsid w:val="00CC1B24"/>
    <w:rsid w:val="00CC2DEC"/>
    <w:rsid w:val="00D22DB2"/>
    <w:rsid w:val="00D37640"/>
    <w:rsid w:val="00D43D08"/>
    <w:rsid w:val="00D52BD5"/>
    <w:rsid w:val="00DA61BC"/>
    <w:rsid w:val="00DE5267"/>
    <w:rsid w:val="00E00AE2"/>
    <w:rsid w:val="00E055F3"/>
    <w:rsid w:val="00E532B7"/>
    <w:rsid w:val="00E94AB2"/>
    <w:rsid w:val="00EB37B6"/>
    <w:rsid w:val="00EC15EF"/>
    <w:rsid w:val="00EC7015"/>
    <w:rsid w:val="00EE06E7"/>
    <w:rsid w:val="00EF6307"/>
    <w:rsid w:val="00F031F9"/>
    <w:rsid w:val="00F32890"/>
    <w:rsid w:val="00F41658"/>
    <w:rsid w:val="00F50859"/>
    <w:rsid w:val="00F571A9"/>
    <w:rsid w:val="00FF1621"/>
    <w:rsid w:val="00FF3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6DB1"/>
  <w15:docId w15:val="{A6B79134-27F7-4BFE-8DF3-2B7D204E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5C51"/>
    <w:rPr>
      <w:color w:val="0066FF"/>
      <w:u w:val="single"/>
    </w:rPr>
  </w:style>
  <w:style w:type="paragraph" w:styleId="NormalWeb">
    <w:name w:val="Normal (Web)"/>
    <w:basedOn w:val="Normal"/>
    <w:uiPriority w:val="99"/>
    <w:rsid w:val="00395C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F1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621"/>
    <w:rPr>
      <w:rFonts w:ascii="Tahoma" w:hAnsi="Tahoma" w:cs="Tahoma"/>
      <w:sz w:val="16"/>
      <w:szCs w:val="16"/>
    </w:rPr>
  </w:style>
  <w:style w:type="paragraph" w:styleId="ListParagraph">
    <w:name w:val="List Paragraph"/>
    <w:basedOn w:val="Normal"/>
    <w:uiPriority w:val="34"/>
    <w:qFormat/>
    <w:rsid w:val="00046488"/>
    <w:pPr>
      <w:spacing w:after="0" w:line="240" w:lineRule="auto"/>
      <w:ind w:left="720"/>
      <w:contextualSpacing/>
    </w:pPr>
    <w:rPr>
      <w:rFonts w:ascii="Helvetica" w:eastAsia="Times New Roman" w:hAnsi="Helvetica" w:cs="Times New Roman"/>
      <w:sz w:val="28"/>
      <w:szCs w:val="28"/>
      <w:lang w:eastAsia="en-GB"/>
    </w:rPr>
  </w:style>
  <w:style w:type="paragraph" w:styleId="PlainText">
    <w:name w:val="Plain Text"/>
    <w:basedOn w:val="Normal"/>
    <w:link w:val="PlainTextChar"/>
    <w:uiPriority w:val="99"/>
    <w:unhideWhenUsed/>
    <w:rsid w:val="000974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744F"/>
    <w:rPr>
      <w:rFonts w:ascii="Calibri" w:hAnsi="Calibri"/>
      <w:szCs w:val="21"/>
    </w:rPr>
  </w:style>
  <w:style w:type="character" w:styleId="Strong">
    <w:name w:val="Strong"/>
    <w:basedOn w:val="DefaultParagraphFont"/>
    <w:uiPriority w:val="22"/>
    <w:qFormat/>
    <w:rsid w:val="00CC1B24"/>
    <w:rPr>
      <w:b/>
      <w:bCs/>
    </w:rPr>
  </w:style>
  <w:style w:type="character" w:styleId="FollowedHyperlink">
    <w:name w:val="FollowedHyperlink"/>
    <w:basedOn w:val="DefaultParagraphFont"/>
    <w:uiPriority w:val="99"/>
    <w:semiHidden/>
    <w:unhideWhenUsed/>
    <w:rsid w:val="007040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9886">
      <w:bodyDiv w:val="1"/>
      <w:marLeft w:val="0"/>
      <w:marRight w:val="0"/>
      <w:marTop w:val="0"/>
      <w:marBottom w:val="0"/>
      <w:divBdr>
        <w:top w:val="none" w:sz="0" w:space="0" w:color="auto"/>
        <w:left w:val="none" w:sz="0" w:space="0" w:color="auto"/>
        <w:bottom w:val="none" w:sz="0" w:space="0" w:color="auto"/>
        <w:right w:val="none" w:sz="0" w:space="0" w:color="auto"/>
      </w:divBdr>
    </w:div>
    <w:div w:id="1364669547">
      <w:bodyDiv w:val="1"/>
      <w:marLeft w:val="0"/>
      <w:marRight w:val="0"/>
      <w:marTop w:val="0"/>
      <w:marBottom w:val="0"/>
      <w:divBdr>
        <w:top w:val="none" w:sz="0" w:space="0" w:color="auto"/>
        <w:left w:val="none" w:sz="0" w:space="0" w:color="auto"/>
        <w:bottom w:val="none" w:sz="0" w:space="0" w:color="auto"/>
        <w:right w:val="none" w:sz="0" w:space="0" w:color="auto"/>
      </w:divBdr>
    </w:div>
    <w:div w:id="2123500718">
      <w:bodyDiv w:val="1"/>
      <w:marLeft w:val="0"/>
      <w:marRight w:val="0"/>
      <w:marTop w:val="0"/>
      <w:marBottom w:val="0"/>
      <w:divBdr>
        <w:top w:val="none" w:sz="0" w:space="0" w:color="auto"/>
        <w:left w:val="none" w:sz="0" w:space="0" w:color="auto"/>
        <w:bottom w:val="none" w:sz="0" w:space="0" w:color="auto"/>
        <w:right w:val="none" w:sz="0" w:space="0" w:color="auto"/>
      </w:divBdr>
      <w:divsChild>
        <w:div w:id="1841041456">
          <w:marLeft w:val="0"/>
          <w:marRight w:val="0"/>
          <w:marTop w:val="0"/>
          <w:marBottom w:val="0"/>
          <w:divBdr>
            <w:top w:val="none" w:sz="0" w:space="0" w:color="auto"/>
            <w:left w:val="none" w:sz="0" w:space="0" w:color="auto"/>
            <w:bottom w:val="none" w:sz="0" w:space="0" w:color="auto"/>
            <w:right w:val="none" w:sz="0" w:space="0" w:color="auto"/>
          </w:divBdr>
          <w:divsChild>
            <w:div w:id="589890877">
              <w:marLeft w:val="0"/>
              <w:marRight w:val="0"/>
              <w:marTop w:val="0"/>
              <w:marBottom w:val="0"/>
              <w:divBdr>
                <w:top w:val="none" w:sz="0" w:space="0" w:color="auto"/>
                <w:left w:val="none" w:sz="0" w:space="0" w:color="auto"/>
                <w:bottom w:val="none" w:sz="0" w:space="0" w:color="auto"/>
                <w:right w:val="none" w:sz="0" w:space="0" w:color="auto"/>
              </w:divBdr>
              <w:divsChild>
                <w:div w:id="674844018">
                  <w:marLeft w:val="0"/>
                  <w:marRight w:val="0"/>
                  <w:marTop w:val="0"/>
                  <w:marBottom w:val="0"/>
                  <w:divBdr>
                    <w:top w:val="none" w:sz="0" w:space="0" w:color="auto"/>
                    <w:left w:val="none" w:sz="0" w:space="0" w:color="auto"/>
                    <w:bottom w:val="none" w:sz="0" w:space="0" w:color="auto"/>
                    <w:right w:val="none" w:sz="0" w:space="0" w:color="auto"/>
                  </w:divBdr>
                  <w:divsChild>
                    <w:div w:id="915557342">
                      <w:marLeft w:val="0"/>
                      <w:marRight w:val="0"/>
                      <w:marTop w:val="0"/>
                      <w:marBottom w:val="0"/>
                      <w:divBdr>
                        <w:top w:val="none" w:sz="0" w:space="0" w:color="auto"/>
                        <w:left w:val="none" w:sz="0" w:space="0" w:color="auto"/>
                        <w:bottom w:val="none" w:sz="0" w:space="0" w:color="auto"/>
                        <w:right w:val="none" w:sz="0" w:space="0" w:color="auto"/>
                      </w:divBdr>
                      <w:divsChild>
                        <w:div w:id="448209337">
                          <w:marLeft w:val="0"/>
                          <w:marRight w:val="0"/>
                          <w:marTop w:val="0"/>
                          <w:marBottom w:val="0"/>
                          <w:divBdr>
                            <w:top w:val="none" w:sz="0" w:space="0" w:color="auto"/>
                            <w:left w:val="none" w:sz="0" w:space="0" w:color="auto"/>
                            <w:bottom w:val="none" w:sz="0" w:space="0" w:color="auto"/>
                            <w:right w:val="none" w:sz="0" w:space="0" w:color="auto"/>
                          </w:divBdr>
                          <w:divsChild>
                            <w:div w:id="1601600728">
                              <w:marLeft w:val="-225"/>
                              <w:marRight w:val="-225"/>
                              <w:marTop w:val="0"/>
                              <w:marBottom w:val="0"/>
                              <w:divBdr>
                                <w:top w:val="none" w:sz="0" w:space="0" w:color="auto"/>
                                <w:left w:val="none" w:sz="0" w:space="0" w:color="auto"/>
                                <w:bottom w:val="none" w:sz="0" w:space="0" w:color="auto"/>
                                <w:right w:val="none" w:sz="0" w:space="0" w:color="auto"/>
                              </w:divBdr>
                              <w:divsChild>
                                <w:div w:id="1815298428">
                                  <w:marLeft w:val="0"/>
                                  <w:marRight w:val="0"/>
                                  <w:marTop w:val="0"/>
                                  <w:marBottom w:val="0"/>
                                  <w:divBdr>
                                    <w:top w:val="none" w:sz="0" w:space="0" w:color="auto"/>
                                    <w:left w:val="none" w:sz="0" w:space="0" w:color="auto"/>
                                    <w:bottom w:val="none" w:sz="0" w:space="0" w:color="auto"/>
                                    <w:right w:val="none" w:sz="0" w:space="0" w:color="auto"/>
                                  </w:divBdr>
                                  <w:divsChild>
                                    <w:div w:id="856309834">
                                      <w:marLeft w:val="0"/>
                                      <w:marRight w:val="0"/>
                                      <w:marTop w:val="0"/>
                                      <w:marBottom w:val="0"/>
                                      <w:divBdr>
                                        <w:top w:val="none" w:sz="0" w:space="0" w:color="auto"/>
                                        <w:left w:val="none" w:sz="0" w:space="0" w:color="auto"/>
                                        <w:bottom w:val="none" w:sz="0" w:space="0" w:color="auto"/>
                                        <w:right w:val="none" w:sz="0" w:space="0" w:color="auto"/>
                                      </w:divBdr>
                                      <w:divsChild>
                                        <w:div w:id="178677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enquiries@ivc.tmet.org.uk" TargetMode="External"/><Relationship Id="rId3" Type="http://schemas.openxmlformats.org/officeDocument/2006/relationships/styles" Target="styles.xml"/><Relationship Id="rId7" Type="http://schemas.openxmlformats.org/officeDocument/2006/relationships/hyperlink" Target="http://www.impington.camb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47795-5D48-40B9-9636-2CFF819F1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Kay</dc:creator>
  <cp:lastModifiedBy>Megan Crighton</cp:lastModifiedBy>
  <cp:revision>4</cp:revision>
  <cp:lastPrinted>2018-09-28T11:14:00Z</cp:lastPrinted>
  <dcterms:created xsi:type="dcterms:W3CDTF">2021-02-09T13:25:00Z</dcterms:created>
  <dcterms:modified xsi:type="dcterms:W3CDTF">2021-02-09T14:00:00Z</dcterms:modified>
</cp:coreProperties>
</file>