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D3D7" w14:textId="77777777" w:rsidR="008707D5" w:rsidRDefault="00B13EEA" w:rsidP="00B64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4504B7D5" wp14:editId="610D33EE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6CEFA" w14:textId="77777777" w:rsidR="008707D5" w:rsidRPr="002F23C8" w:rsidRDefault="008707D5" w:rsidP="002F23C8">
      <w:pPr>
        <w:rPr>
          <w:sz w:val="16"/>
          <w:szCs w:val="16"/>
        </w:rPr>
      </w:pPr>
    </w:p>
    <w:p w14:paraId="50EF07A3" w14:textId="77777777" w:rsidR="00952E4D" w:rsidRDefault="00952E4D" w:rsidP="00B64F38">
      <w:pPr>
        <w:jc w:val="center"/>
        <w:rPr>
          <w:b/>
        </w:rPr>
      </w:pPr>
    </w:p>
    <w:p w14:paraId="7D04E89B" w14:textId="77777777" w:rsidR="00952E4D" w:rsidRDefault="00952E4D" w:rsidP="00B64F38">
      <w:pPr>
        <w:jc w:val="center"/>
        <w:rPr>
          <w:b/>
        </w:rPr>
      </w:pPr>
    </w:p>
    <w:p w14:paraId="405C6DD5" w14:textId="77777777" w:rsidR="00952E4D" w:rsidRDefault="00952E4D" w:rsidP="00B64F38">
      <w:pPr>
        <w:jc w:val="center"/>
        <w:rPr>
          <w:b/>
        </w:rPr>
      </w:pPr>
    </w:p>
    <w:p w14:paraId="34EE5108" w14:textId="77777777" w:rsidR="00952E4D" w:rsidRDefault="00952E4D" w:rsidP="00952E4D">
      <w:pPr>
        <w:rPr>
          <w:b/>
        </w:rPr>
      </w:pPr>
    </w:p>
    <w:p w14:paraId="35A772C7" w14:textId="77777777"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(MPS)</w:t>
      </w:r>
    </w:p>
    <w:p w14:paraId="73EB1215" w14:textId="77777777" w:rsidR="006563DA" w:rsidRDefault="006563DA" w:rsidP="00B64F38">
      <w:pPr>
        <w:jc w:val="center"/>
        <w:rPr>
          <w:b/>
        </w:rPr>
      </w:pPr>
    </w:p>
    <w:p w14:paraId="1C21AF02" w14:textId="119F650B" w:rsidR="006A4A4B" w:rsidRDefault="006563DA" w:rsidP="00B64F38">
      <w:pPr>
        <w:jc w:val="center"/>
        <w:rPr>
          <w:b/>
        </w:rPr>
      </w:pPr>
      <w:r>
        <w:rPr>
          <w:b/>
        </w:rPr>
        <w:t xml:space="preserve">POST: </w:t>
      </w:r>
      <w:r w:rsidR="00824DD7">
        <w:rPr>
          <w:b/>
        </w:rPr>
        <w:t>TEACHER</w:t>
      </w:r>
      <w:r w:rsidR="005127D0">
        <w:rPr>
          <w:b/>
        </w:rPr>
        <w:t xml:space="preserve"> </w:t>
      </w:r>
      <w:r w:rsidR="006A6F1D">
        <w:rPr>
          <w:b/>
        </w:rPr>
        <w:t xml:space="preserve">OF </w:t>
      </w:r>
      <w:r w:rsidR="00FD670C">
        <w:rPr>
          <w:b/>
        </w:rPr>
        <w:t>GEOGRAPHY</w:t>
      </w:r>
    </w:p>
    <w:p w14:paraId="5343B179" w14:textId="77777777" w:rsidR="006563DA" w:rsidRPr="005B5997" w:rsidRDefault="006563DA" w:rsidP="00B64F38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03"/>
        <w:tblW w:w="9209" w:type="dxa"/>
        <w:tblLayout w:type="fixed"/>
        <w:tblLook w:val="04A0" w:firstRow="1" w:lastRow="0" w:firstColumn="1" w:lastColumn="0" w:noHBand="0" w:noVBand="1"/>
      </w:tblPr>
      <w:tblGrid>
        <w:gridCol w:w="6487"/>
        <w:gridCol w:w="2722"/>
      </w:tblGrid>
      <w:tr w:rsidR="002F23C8" w:rsidRPr="005B5997" w14:paraId="39CA4D89" w14:textId="77777777" w:rsidTr="005B5997">
        <w:tc>
          <w:tcPr>
            <w:tcW w:w="6487" w:type="dxa"/>
          </w:tcPr>
          <w:p w14:paraId="66FC4F50" w14:textId="77777777"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  <w:tc>
          <w:tcPr>
            <w:tcW w:w="2722" w:type="dxa"/>
          </w:tcPr>
          <w:p w14:paraId="787BA087" w14:textId="77777777" w:rsidR="002F23C8" w:rsidRPr="005B5997" w:rsidRDefault="003039FF" w:rsidP="004D7FD3">
            <w:pPr>
              <w:jc w:val="center"/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EVIDENCE</w:t>
            </w:r>
          </w:p>
        </w:tc>
      </w:tr>
      <w:tr w:rsidR="002F23C8" w:rsidRPr="005B5997" w14:paraId="5BC9E6B9" w14:textId="77777777" w:rsidTr="005B5997">
        <w:tc>
          <w:tcPr>
            <w:tcW w:w="6487" w:type="dxa"/>
            <w:shd w:val="clear" w:color="auto" w:fill="D9D9D9" w:themeFill="background1" w:themeFillShade="D9"/>
          </w:tcPr>
          <w:p w14:paraId="210D493A" w14:textId="77777777"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QUALIFICATIONS AND TRAINING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15BF025A" w14:textId="77777777"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14:paraId="5A9EC535" w14:textId="77777777" w:rsidTr="005B5997">
        <w:tc>
          <w:tcPr>
            <w:tcW w:w="6487" w:type="dxa"/>
          </w:tcPr>
          <w:p w14:paraId="6BA5319A" w14:textId="77777777" w:rsidR="002F23C8" w:rsidRPr="005B5997" w:rsidRDefault="002F23C8" w:rsidP="002F23C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Qualified teacher status</w:t>
            </w:r>
          </w:p>
        </w:tc>
        <w:tc>
          <w:tcPr>
            <w:tcW w:w="2722" w:type="dxa"/>
          </w:tcPr>
          <w:p w14:paraId="3B6CDE73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1E075F" w:rsidRPr="005B5997" w14:paraId="4F3C6FA4" w14:textId="77777777" w:rsidTr="005B5997">
        <w:tc>
          <w:tcPr>
            <w:tcW w:w="6487" w:type="dxa"/>
          </w:tcPr>
          <w:p w14:paraId="18005D85" w14:textId="77777777" w:rsidR="001E075F" w:rsidRPr="005B5997" w:rsidRDefault="001E075F" w:rsidP="001E075F">
            <w:pPr>
              <w:ind w:left="360"/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2.   ECT status or currently working towards ECT status</w:t>
            </w:r>
          </w:p>
        </w:tc>
        <w:tc>
          <w:tcPr>
            <w:tcW w:w="2722" w:type="dxa"/>
          </w:tcPr>
          <w:p w14:paraId="611073EF" w14:textId="77777777" w:rsidR="001E075F" w:rsidRPr="005B5997" w:rsidRDefault="001E075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14:paraId="6939CE72" w14:textId="77777777" w:rsidTr="005B5997">
        <w:tc>
          <w:tcPr>
            <w:tcW w:w="6487" w:type="dxa"/>
          </w:tcPr>
          <w:p w14:paraId="5C93BBEC" w14:textId="77777777" w:rsidR="002F23C8" w:rsidRPr="005B5997" w:rsidRDefault="001E075F" w:rsidP="001E075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      3.   </w:t>
            </w:r>
            <w:r w:rsidR="002F23C8" w:rsidRPr="005B5997">
              <w:rPr>
                <w:rFonts w:ascii="Calibri" w:hAnsi="Calibri" w:cs="Calibri"/>
              </w:rPr>
              <w:t>Graduate</w:t>
            </w:r>
          </w:p>
        </w:tc>
        <w:tc>
          <w:tcPr>
            <w:tcW w:w="2722" w:type="dxa"/>
          </w:tcPr>
          <w:p w14:paraId="2A9D224E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14:paraId="2551B96E" w14:textId="77777777" w:rsidTr="005B5997">
        <w:tc>
          <w:tcPr>
            <w:tcW w:w="6487" w:type="dxa"/>
          </w:tcPr>
          <w:p w14:paraId="69B1C986" w14:textId="77777777" w:rsidR="005B5997" w:rsidRDefault="001E075F" w:rsidP="005B5997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      4.  </w:t>
            </w:r>
            <w:r w:rsidR="005B5997">
              <w:rPr>
                <w:rFonts w:ascii="Calibri" w:hAnsi="Calibri" w:cs="Calibri"/>
              </w:rPr>
              <w:t xml:space="preserve"> </w:t>
            </w:r>
            <w:r w:rsidR="002F23C8" w:rsidRPr="005B5997">
              <w:rPr>
                <w:rFonts w:ascii="Calibri" w:hAnsi="Calibri" w:cs="Calibri"/>
              </w:rPr>
              <w:t>PGCE or equivalent teaching qualification</w:t>
            </w:r>
            <w:r w:rsidR="004D7FD3" w:rsidRPr="005B5997">
              <w:rPr>
                <w:rFonts w:ascii="Calibri" w:hAnsi="Calibri" w:cs="Calibri"/>
              </w:rPr>
              <w:t xml:space="preserve"> (or working </w:t>
            </w:r>
          </w:p>
          <w:p w14:paraId="648CF8E9" w14:textId="77777777" w:rsidR="002F23C8" w:rsidRPr="005B5997" w:rsidRDefault="005B5997" w:rsidP="005B59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 w:rsidR="004D7FD3" w:rsidRPr="005B5997">
              <w:rPr>
                <w:rFonts w:ascii="Calibri" w:hAnsi="Calibri" w:cs="Calibri"/>
              </w:rPr>
              <w:t>towards)</w:t>
            </w:r>
          </w:p>
        </w:tc>
        <w:tc>
          <w:tcPr>
            <w:tcW w:w="2722" w:type="dxa"/>
            <w:vAlign w:val="center"/>
          </w:tcPr>
          <w:p w14:paraId="0F35FDAE" w14:textId="77777777"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14:paraId="1CD7E466" w14:textId="77777777" w:rsidTr="005B5997">
        <w:tc>
          <w:tcPr>
            <w:tcW w:w="6487" w:type="dxa"/>
            <w:shd w:val="clear" w:color="auto" w:fill="D9D9D9" w:themeFill="background1" w:themeFillShade="D9"/>
          </w:tcPr>
          <w:p w14:paraId="4B4373CC" w14:textId="77777777"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75BE33D8" w14:textId="77777777"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14:paraId="1312984C" w14:textId="77777777" w:rsidTr="005B5997">
        <w:tc>
          <w:tcPr>
            <w:tcW w:w="6487" w:type="dxa"/>
          </w:tcPr>
          <w:p w14:paraId="2161EB82" w14:textId="77777777" w:rsidR="002F23C8" w:rsidRPr="005B5997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Secondary teaching or secondary teaching practice experience</w:t>
            </w:r>
          </w:p>
        </w:tc>
        <w:tc>
          <w:tcPr>
            <w:tcW w:w="2722" w:type="dxa"/>
            <w:vAlign w:val="center"/>
          </w:tcPr>
          <w:p w14:paraId="44949485" w14:textId="77777777"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Application form</w:t>
            </w:r>
          </w:p>
        </w:tc>
      </w:tr>
      <w:tr w:rsidR="002F23C8" w:rsidRPr="005B5997" w14:paraId="2E4BF93B" w14:textId="77777777" w:rsidTr="005B5997">
        <w:tc>
          <w:tcPr>
            <w:tcW w:w="6487" w:type="dxa"/>
          </w:tcPr>
          <w:p w14:paraId="4B695740" w14:textId="77777777" w:rsidR="002F23C8" w:rsidRPr="005B5997" w:rsidRDefault="002F23C8" w:rsidP="002F23C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To have been a tutor or supported the work of a tutor</w:t>
            </w:r>
          </w:p>
        </w:tc>
        <w:tc>
          <w:tcPr>
            <w:tcW w:w="2722" w:type="dxa"/>
          </w:tcPr>
          <w:p w14:paraId="23452292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</w:t>
            </w:r>
          </w:p>
        </w:tc>
      </w:tr>
      <w:tr w:rsidR="002F23C8" w:rsidRPr="005B5997" w14:paraId="1FA1723B" w14:textId="77777777" w:rsidTr="005B5997">
        <w:tc>
          <w:tcPr>
            <w:tcW w:w="6487" w:type="dxa"/>
          </w:tcPr>
          <w:p w14:paraId="33A51D22" w14:textId="77777777" w:rsidR="002F23C8" w:rsidRPr="005B5997" w:rsidRDefault="002F23C8" w:rsidP="00027E3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To have taught the subject at KS3</w:t>
            </w:r>
            <w:r w:rsidR="009F15C3" w:rsidRPr="005B5997">
              <w:rPr>
                <w:rFonts w:ascii="Calibri" w:hAnsi="Calibri" w:cs="Calibri"/>
              </w:rPr>
              <w:t>, KS4 and KS5</w:t>
            </w:r>
            <w:r w:rsidRPr="005B5997">
              <w:rPr>
                <w:rFonts w:ascii="Calibri" w:hAnsi="Calibri" w:cs="Calibri"/>
              </w:rPr>
              <w:t xml:space="preserve"> across whole ability range</w:t>
            </w:r>
          </w:p>
        </w:tc>
        <w:tc>
          <w:tcPr>
            <w:tcW w:w="2722" w:type="dxa"/>
            <w:vAlign w:val="center"/>
          </w:tcPr>
          <w:p w14:paraId="605B6CE1" w14:textId="77777777" w:rsidR="00005F31" w:rsidRPr="005B5997" w:rsidRDefault="00005F31" w:rsidP="00005F31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14:paraId="2E6CD12D" w14:textId="77777777" w:rsidR="002F23C8" w:rsidRPr="005B5997" w:rsidRDefault="00005F31" w:rsidP="00005F31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14:paraId="6887123C" w14:textId="77777777" w:rsidTr="005B5997">
        <w:tc>
          <w:tcPr>
            <w:tcW w:w="6487" w:type="dxa"/>
            <w:shd w:val="clear" w:color="auto" w:fill="D9D9D9" w:themeFill="background1" w:themeFillShade="D9"/>
          </w:tcPr>
          <w:p w14:paraId="0FA814D5" w14:textId="77777777"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KNOWLEDGE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3E33E939" w14:textId="77777777"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14:paraId="63CC04CC" w14:textId="77777777" w:rsidTr="005B5997">
        <w:tc>
          <w:tcPr>
            <w:tcW w:w="6487" w:type="dxa"/>
          </w:tcPr>
          <w:p w14:paraId="20D38288" w14:textId="77777777"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use the principles of assessment to promote learning</w:t>
            </w:r>
          </w:p>
        </w:tc>
        <w:tc>
          <w:tcPr>
            <w:tcW w:w="2722" w:type="dxa"/>
          </w:tcPr>
          <w:p w14:paraId="6D43631C" w14:textId="77777777"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14:paraId="4D3E22DB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14:paraId="6ACA0604" w14:textId="77777777" w:rsidTr="005B5997">
        <w:tc>
          <w:tcPr>
            <w:tcW w:w="6487" w:type="dxa"/>
          </w:tcPr>
          <w:p w14:paraId="24E0ECC3" w14:textId="77777777"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An understanding of how data can be used to enable all students to achieve their fullest potential</w:t>
            </w:r>
          </w:p>
        </w:tc>
        <w:tc>
          <w:tcPr>
            <w:tcW w:w="2722" w:type="dxa"/>
          </w:tcPr>
          <w:p w14:paraId="63E7C8D5" w14:textId="77777777"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14:paraId="4E1084F8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14:paraId="2A03DF1F" w14:textId="77777777" w:rsidTr="005B5997">
        <w:tc>
          <w:tcPr>
            <w:tcW w:w="6487" w:type="dxa"/>
          </w:tcPr>
          <w:p w14:paraId="6355C52E" w14:textId="77777777" w:rsidR="002F23C8" w:rsidRPr="005B5997" w:rsidRDefault="002F23C8" w:rsidP="002F23C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722" w:type="dxa"/>
          </w:tcPr>
          <w:p w14:paraId="6C7A6E1E" w14:textId="77777777" w:rsidR="003039FF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14:paraId="2FDF7122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14:paraId="656C68D9" w14:textId="77777777" w:rsidTr="005B5997">
        <w:tc>
          <w:tcPr>
            <w:tcW w:w="6487" w:type="dxa"/>
            <w:shd w:val="clear" w:color="auto" w:fill="D9D9D9" w:themeFill="background1" w:themeFillShade="D9"/>
          </w:tcPr>
          <w:p w14:paraId="719383D2" w14:textId="77777777"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t>SKILLS AND ABILITIES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43350E25" w14:textId="77777777"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14:paraId="629ED220" w14:textId="77777777" w:rsidTr="005B5997">
        <w:tc>
          <w:tcPr>
            <w:tcW w:w="6487" w:type="dxa"/>
          </w:tcPr>
          <w:p w14:paraId="0AFF2AA5" w14:textId="77777777"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plan a scheme of work linked to programmes of study</w:t>
            </w:r>
          </w:p>
        </w:tc>
        <w:tc>
          <w:tcPr>
            <w:tcW w:w="2722" w:type="dxa"/>
            <w:vAlign w:val="center"/>
          </w:tcPr>
          <w:p w14:paraId="7A13BF4C" w14:textId="77777777"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Interview/references</w:t>
            </w:r>
          </w:p>
        </w:tc>
      </w:tr>
      <w:tr w:rsidR="002F23C8" w:rsidRPr="005B5997" w14:paraId="3A99C011" w14:textId="77777777" w:rsidTr="005B5997">
        <w:tc>
          <w:tcPr>
            <w:tcW w:w="6487" w:type="dxa"/>
          </w:tcPr>
          <w:p w14:paraId="01EFF7DC" w14:textId="77777777"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Good oral and written skills</w:t>
            </w:r>
          </w:p>
        </w:tc>
        <w:tc>
          <w:tcPr>
            <w:tcW w:w="2722" w:type="dxa"/>
          </w:tcPr>
          <w:p w14:paraId="6E046B6A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interview</w:t>
            </w:r>
          </w:p>
        </w:tc>
      </w:tr>
      <w:tr w:rsidR="002F23C8" w:rsidRPr="005B5997" w14:paraId="593D5A7D" w14:textId="77777777" w:rsidTr="005B5997">
        <w:tc>
          <w:tcPr>
            <w:tcW w:w="6487" w:type="dxa"/>
          </w:tcPr>
          <w:p w14:paraId="376A0EA3" w14:textId="77777777"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equally literate and numerate, including in the use of ICT</w:t>
            </w:r>
          </w:p>
        </w:tc>
        <w:tc>
          <w:tcPr>
            <w:tcW w:w="2722" w:type="dxa"/>
          </w:tcPr>
          <w:p w14:paraId="7AC06179" w14:textId="77777777" w:rsidR="003039FF" w:rsidRPr="005B5997" w:rsidRDefault="003039FF" w:rsidP="003039F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Letter/Interview/</w:t>
            </w:r>
          </w:p>
          <w:p w14:paraId="41684C21" w14:textId="77777777" w:rsidR="002F23C8" w:rsidRPr="005B5997" w:rsidRDefault="003039FF" w:rsidP="003039FF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14:paraId="462A1EA6" w14:textId="77777777" w:rsidTr="005B5997">
        <w:tc>
          <w:tcPr>
            <w:tcW w:w="6487" w:type="dxa"/>
          </w:tcPr>
          <w:p w14:paraId="21C558B6" w14:textId="77777777" w:rsidR="002F23C8" w:rsidRPr="005B5997" w:rsidRDefault="002F23C8" w:rsidP="003039F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Ability to </w:t>
            </w:r>
            <w:r w:rsidR="003039FF" w:rsidRPr="005B5997">
              <w:rPr>
                <w:rFonts w:ascii="Calibri" w:hAnsi="Calibri" w:cs="Calibri"/>
              </w:rPr>
              <w:t xml:space="preserve">employ </w:t>
            </w:r>
            <w:r w:rsidRPr="005B5997">
              <w:rPr>
                <w:rFonts w:ascii="Calibri" w:hAnsi="Calibri" w:cs="Calibri"/>
              </w:rPr>
              <w:t>and contribute to the development of a range of teaching and learning styles.</w:t>
            </w:r>
          </w:p>
        </w:tc>
        <w:tc>
          <w:tcPr>
            <w:tcW w:w="2722" w:type="dxa"/>
            <w:vAlign w:val="center"/>
          </w:tcPr>
          <w:p w14:paraId="2AE8F5CA" w14:textId="77777777"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references</w:t>
            </w:r>
          </w:p>
        </w:tc>
      </w:tr>
      <w:tr w:rsidR="002F23C8" w:rsidRPr="005B5997" w14:paraId="13E4D075" w14:textId="77777777" w:rsidTr="005B5997">
        <w:tc>
          <w:tcPr>
            <w:tcW w:w="6487" w:type="dxa"/>
          </w:tcPr>
          <w:p w14:paraId="58E69F18" w14:textId="77777777"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work collaboratively as part of a team</w:t>
            </w:r>
          </w:p>
        </w:tc>
        <w:tc>
          <w:tcPr>
            <w:tcW w:w="2722" w:type="dxa"/>
          </w:tcPr>
          <w:p w14:paraId="22723EED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References</w:t>
            </w:r>
          </w:p>
        </w:tc>
      </w:tr>
      <w:tr w:rsidR="002F23C8" w:rsidRPr="005B5997" w14:paraId="5107BA91" w14:textId="77777777" w:rsidTr="005B5997">
        <w:tc>
          <w:tcPr>
            <w:tcW w:w="6487" w:type="dxa"/>
          </w:tcPr>
          <w:p w14:paraId="4C1DE17C" w14:textId="77777777" w:rsidR="002F23C8" w:rsidRPr="005B5997" w:rsidRDefault="002F23C8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Ability to manage student behaviour firmly, effectively, positively, commanding respect from students, staff and parents.</w:t>
            </w:r>
          </w:p>
        </w:tc>
        <w:tc>
          <w:tcPr>
            <w:tcW w:w="2722" w:type="dxa"/>
          </w:tcPr>
          <w:p w14:paraId="316028BD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 / references</w:t>
            </w:r>
          </w:p>
        </w:tc>
      </w:tr>
      <w:tr w:rsidR="00023DBC" w:rsidRPr="005B5997" w14:paraId="40FD2286" w14:textId="77777777" w:rsidTr="005B5997">
        <w:tc>
          <w:tcPr>
            <w:tcW w:w="6487" w:type="dxa"/>
          </w:tcPr>
          <w:p w14:paraId="225DDF56" w14:textId="77777777" w:rsidR="00023DBC" w:rsidRDefault="00023DBC" w:rsidP="002F23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Willingness to contribute to our wide extra-curricular enrichment programme.</w:t>
            </w:r>
          </w:p>
          <w:p w14:paraId="308D39B3" w14:textId="77777777" w:rsidR="0064518F" w:rsidRPr="005B5997" w:rsidRDefault="0064518F" w:rsidP="0064518F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2722" w:type="dxa"/>
          </w:tcPr>
          <w:p w14:paraId="34EB4685" w14:textId="77777777" w:rsidR="00023DBC" w:rsidRPr="005B5997" w:rsidRDefault="00023DBC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Letter/Interview</w:t>
            </w:r>
          </w:p>
        </w:tc>
      </w:tr>
      <w:tr w:rsidR="002F23C8" w:rsidRPr="005B5997" w14:paraId="104C7543" w14:textId="77777777" w:rsidTr="005B5997">
        <w:tc>
          <w:tcPr>
            <w:tcW w:w="6487" w:type="dxa"/>
            <w:shd w:val="clear" w:color="auto" w:fill="D9D9D9" w:themeFill="background1" w:themeFillShade="D9"/>
          </w:tcPr>
          <w:p w14:paraId="4A225016" w14:textId="77777777" w:rsidR="002F23C8" w:rsidRPr="005B5997" w:rsidRDefault="002F23C8" w:rsidP="002F23C8">
            <w:pPr>
              <w:rPr>
                <w:rFonts w:ascii="Calibri" w:hAnsi="Calibri" w:cs="Calibri"/>
                <w:b/>
              </w:rPr>
            </w:pPr>
            <w:r w:rsidRPr="005B5997">
              <w:rPr>
                <w:rFonts w:ascii="Calibri" w:hAnsi="Calibri" w:cs="Calibri"/>
                <w:b/>
              </w:rPr>
              <w:lastRenderedPageBreak/>
              <w:t>ATTRIBUTES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21673AEE" w14:textId="77777777" w:rsidR="002F23C8" w:rsidRPr="005B5997" w:rsidRDefault="002F23C8" w:rsidP="002F23C8">
            <w:pPr>
              <w:rPr>
                <w:rFonts w:ascii="Calibri" w:hAnsi="Calibri" w:cs="Calibri"/>
              </w:rPr>
            </w:pPr>
          </w:p>
        </w:tc>
      </w:tr>
      <w:tr w:rsidR="002F23C8" w:rsidRPr="005B5997" w14:paraId="4C1929AF" w14:textId="77777777" w:rsidTr="005B5997">
        <w:tc>
          <w:tcPr>
            <w:tcW w:w="6487" w:type="dxa"/>
          </w:tcPr>
          <w:p w14:paraId="603B32AD" w14:textId="77777777"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Ambitious for students, school, colleagues and self</w:t>
            </w:r>
          </w:p>
        </w:tc>
        <w:tc>
          <w:tcPr>
            <w:tcW w:w="2722" w:type="dxa"/>
          </w:tcPr>
          <w:p w14:paraId="5A13FE8C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interview / references</w:t>
            </w:r>
          </w:p>
        </w:tc>
      </w:tr>
      <w:tr w:rsidR="002F23C8" w:rsidRPr="005B5997" w14:paraId="68AE41B9" w14:textId="77777777" w:rsidTr="005B5997">
        <w:tc>
          <w:tcPr>
            <w:tcW w:w="6487" w:type="dxa"/>
          </w:tcPr>
          <w:p w14:paraId="7C60FCD5" w14:textId="77777777"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Committed, open and honest with high standards and expectations of self and others</w:t>
            </w:r>
          </w:p>
        </w:tc>
        <w:tc>
          <w:tcPr>
            <w:tcW w:w="2722" w:type="dxa"/>
          </w:tcPr>
          <w:p w14:paraId="2FD0648D" w14:textId="77777777" w:rsidR="002F23C8" w:rsidRPr="005B5997" w:rsidRDefault="003039FF" w:rsidP="002F23C8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 / references</w:t>
            </w:r>
          </w:p>
        </w:tc>
      </w:tr>
      <w:tr w:rsidR="002F23C8" w:rsidRPr="005B5997" w14:paraId="2E7982D3" w14:textId="77777777" w:rsidTr="005B5997">
        <w:tc>
          <w:tcPr>
            <w:tcW w:w="6487" w:type="dxa"/>
          </w:tcPr>
          <w:p w14:paraId="001C4182" w14:textId="77777777"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committed to equal opportunities and success for everyone in a high achieving school</w:t>
            </w:r>
          </w:p>
        </w:tc>
        <w:tc>
          <w:tcPr>
            <w:tcW w:w="2722" w:type="dxa"/>
            <w:vAlign w:val="center"/>
          </w:tcPr>
          <w:p w14:paraId="5709CFE6" w14:textId="77777777"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Letter / references</w:t>
            </w:r>
          </w:p>
        </w:tc>
      </w:tr>
      <w:tr w:rsidR="002F23C8" w:rsidRPr="005B5997" w14:paraId="78C79052" w14:textId="77777777" w:rsidTr="005B5997">
        <w:tc>
          <w:tcPr>
            <w:tcW w:w="6487" w:type="dxa"/>
          </w:tcPr>
          <w:p w14:paraId="069C9978" w14:textId="77777777" w:rsidR="002F23C8" w:rsidRPr="005B5997" w:rsidRDefault="002F23C8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Have a sense of proportion and humour</w:t>
            </w:r>
          </w:p>
        </w:tc>
        <w:tc>
          <w:tcPr>
            <w:tcW w:w="2722" w:type="dxa"/>
          </w:tcPr>
          <w:p w14:paraId="40B848A4" w14:textId="77777777" w:rsidR="002F23C8" w:rsidRPr="005B5997" w:rsidRDefault="003039FF" w:rsidP="005B5997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 xml:space="preserve">Interview / </w:t>
            </w:r>
            <w:r w:rsidR="005B5997">
              <w:rPr>
                <w:rFonts w:ascii="Calibri" w:hAnsi="Calibri" w:cs="Calibri"/>
              </w:rPr>
              <w:t>r</w:t>
            </w:r>
            <w:r w:rsidRPr="005B5997">
              <w:rPr>
                <w:rFonts w:ascii="Calibri" w:hAnsi="Calibri" w:cs="Calibri"/>
              </w:rPr>
              <w:t>eferences</w:t>
            </w:r>
          </w:p>
        </w:tc>
      </w:tr>
      <w:tr w:rsidR="002F23C8" w:rsidRPr="005B5997" w14:paraId="69C030A4" w14:textId="77777777" w:rsidTr="005B5997">
        <w:tc>
          <w:tcPr>
            <w:tcW w:w="6487" w:type="dxa"/>
          </w:tcPr>
          <w:p w14:paraId="1AF88457" w14:textId="77777777" w:rsidR="002F23C8" w:rsidRPr="005B5997" w:rsidRDefault="003039FF" w:rsidP="002F23C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Be c</w:t>
            </w:r>
            <w:r w:rsidR="002F23C8" w:rsidRPr="005B5997">
              <w:rPr>
                <w:rFonts w:ascii="Calibri" w:hAnsi="Calibri" w:cs="Calibri"/>
              </w:rPr>
              <w:t>ommitted to safeguarding and promoting the welfare of students</w:t>
            </w:r>
          </w:p>
        </w:tc>
        <w:tc>
          <w:tcPr>
            <w:tcW w:w="2722" w:type="dxa"/>
            <w:vAlign w:val="center"/>
          </w:tcPr>
          <w:p w14:paraId="4AF9BC78" w14:textId="77777777" w:rsidR="002F23C8" w:rsidRPr="005B5997" w:rsidRDefault="003039FF" w:rsidP="004D7FD3">
            <w:pPr>
              <w:rPr>
                <w:rFonts w:ascii="Calibri" w:hAnsi="Calibri" w:cs="Calibri"/>
              </w:rPr>
            </w:pPr>
            <w:r w:rsidRPr="005B5997">
              <w:rPr>
                <w:rFonts w:ascii="Calibri" w:hAnsi="Calibri" w:cs="Calibri"/>
              </w:rPr>
              <w:t>Interview</w:t>
            </w:r>
          </w:p>
        </w:tc>
      </w:tr>
    </w:tbl>
    <w:p w14:paraId="0D16F6BF" w14:textId="77777777" w:rsidR="006A4A4B" w:rsidRPr="005B5997" w:rsidRDefault="002F23C8" w:rsidP="006A4A4B">
      <w:pPr>
        <w:rPr>
          <w:rFonts w:ascii="Calibri" w:hAnsi="Calibri" w:cs="Calibri"/>
          <w:b/>
        </w:rPr>
      </w:pPr>
      <w:r w:rsidRPr="005B5997">
        <w:rPr>
          <w:rFonts w:ascii="Calibri" w:hAnsi="Calibri" w:cs="Calibri"/>
          <w:b/>
        </w:rPr>
        <w:t xml:space="preserve"> </w:t>
      </w:r>
    </w:p>
    <w:sectPr w:rsidR="006A4A4B" w:rsidRPr="005B5997" w:rsidSect="0064518F">
      <w:pgSz w:w="11906" w:h="16838" w:code="9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737226">
    <w:abstractNumId w:val="5"/>
  </w:num>
  <w:num w:numId="2" w16cid:durableId="1594581496">
    <w:abstractNumId w:val="4"/>
  </w:num>
  <w:num w:numId="3" w16cid:durableId="1844315384">
    <w:abstractNumId w:val="3"/>
  </w:num>
  <w:num w:numId="4" w16cid:durableId="1425614657">
    <w:abstractNumId w:val="0"/>
  </w:num>
  <w:num w:numId="5" w16cid:durableId="536234179">
    <w:abstractNumId w:val="2"/>
  </w:num>
  <w:num w:numId="6" w16cid:durableId="187584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D5"/>
    <w:rsid w:val="00005F31"/>
    <w:rsid w:val="0002027D"/>
    <w:rsid w:val="00023DBC"/>
    <w:rsid w:val="00027E31"/>
    <w:rsid w:val="00037758"/>
    <w:rsid w:val="00067C0B"/>
    <w:rsid w:val="000B50CE"/>
    <w:rsid w:val="000C23D6"/>
    <w:rsid w:val="00105D18"/>
    <w:rsid w:val="00132EAE"/>
    <w:rsid w:val="00142DE4"/>
    <w:rsid w:val="001846ED"/>
    <w:rsid w:val="001E075F"/>
    <w:rsid w:val="00210104"/>
    <w:rsid w:val="00281DE0"/>
    <w:rsid w:val="00297E2C"/>
    <w:rsid w:val="002A63B5"/>
    <w:rsid w:val="002D67C3"/>
    <w:rsid w:val="002F23C8"/>
    <w:rsid w:val="003039FF"/>
    <w:rsid w:val="003754FA"/>
    <w:rsid w:val="00411667"/>
    <w:rsid w:val="004D7FD3"/>
    <w:rsid w:val="005127D0"/>
    <w:rsid w:val="005223C4"/>
    <w:rsid w:val="00524441"/>
    <w:rsid w:val="00555FEA"/>
    <w:rsid w:val="0055720C"/>
    <w:rsid w:val="005B5997"/>
    <w:rsid w:val="005C2B77"/>
    <w:rsid w:val="005C79D5"/>
    <w:rsid w:val="005E441E"/>
    <w:rsid w:val="005F37F9"/>
    <w:rsid w:val="006065C5"/>
    <w:rsid w:val="0064518F"/>
    <w:rsid w:val="00646950"/>
    <w:rsid w:val="006563DA"/>
    <w:rsid w:val="00666A46"/>
    <w:rsid w:val="006A4A4B"/>
    <w:rsid w:val="006A6F1D"/>
    <w:rsid w:val="006D59D1"/>
    <w:rsid w:val="00726639"/>
    <w:rsid w:val="00754ED8"/>
    <w:rsid w:val="00824DD7"/>
    <w:rsid w:val="00826F08"/>
    <w:rsid w:val="00837C32"/>
    <w:rsid w:val="008707D5"/>
    <w:rsid w:val="0088135D"/>
    <w:rsid w:val="00894BF2"/>
    <w:rsid w:val="008E7FA2"/>
    <w:rsid w:val="009524C7"/>
    <w:rsid w:val="00952E4D"/>
    <w:rsid w:val="009555E1"/>
    <w:rsid w:val="00957719"/>
    <w:rsid w:val="009E62EA"/>
    <w:rsid w:val="009F15C3"/>
    <w:rsid w:val="009F404B"/>
    <w:rsid w:val="00A142AF"/>
    <w:rsid w:val="00A3763A"/>
    <w:rsid w:val="00A538DB"/>
    <w:rsid w:val="00A71A35"/>
    <w:rsid w:val="00A73CB8"/>
    <w:rsid w:val="00AB5BF1"/>
    <w:rsid w:val="00AD28F3"/>
    <w:rsid w:val="00B13EEA"/>
    <w:rsid w:val="00B23687"/>
    <w:rsid w:val="00B64F38"/>
    <w:rsid w:val="00BA671C"/>
    <w:rsid w:val="00CA2E43"/>
    <w:rsid w:val="00CC3621"/>
    <w:rsid w:val="00CF2846"/>
    <w:rsid w:val="00DA2062"/>
    <w:rsid w:val="00E2627A"/>
    <w:rsid w:val="00E3754A"/>
    <w:rsid w:val="00E400AD"/>
    <w:rsid w:val="00E87DB1"/>
    <w:rsid w:val="00EB508F"/>
    <w:rsid w:val="00ED6828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DB72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2024-09-17T10:06:00Z</cp:lastPrinted>
  <dcterms:created xsi:type="dcterms:W3CDTF">2026-01-29T14:51:00Z</dcterms:created>
  <dcterms:modified xsi:type="dcterms:W3CDTF">2026-01-29T14:51:00Z</dcterms:modified>
</cp:coreProperties>
</file>