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116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You should pay </w:t>
      </w:r>
      <w:proofErr w:type="gramStart"/>
      <w:r>
        <w:t>particular attention</w:t>
      </w:r>
      <w:proofErr w:type="gramEnd"/>
      <w:r>
        <w:t xml:space="preserve">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116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FE49F2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E11657" w:rsidRPr="00E11657">
        <w:rPr>
          <w:noProof/>
        </w:rPr>
        <w:t>Our Lady of Lourdes Catholic Multi Academy Company, 12 The Oaks, Clews Road, Redditch, B98 7ST.  The following schools are part of our Multi Academy, St Peter's Catholic First School (Bromsgrove), OUr Lady of Mount Carmel Catholic First School, St Bede's Catholic Middle School and St Augustine's Catholic High School and Sixth Form Centre (Redditch).  The Academy Company is the Data Controller</w:t>
      </w:r>
      <w:r w:rsidR="001A741A">
        <w:fldChar w:fldCharType="end"/>
      </w:r>
      <w:bookmarkEnd w:id="107"/>
      <w:r w:rsidR="00643D67">
        <w:t>.</w:t>
      </w:r>
    </w:p>
    <w:p w14:paraId="783B8483" w14:textId="77777777" w:rsidR="0017243E" w:rsidRDefault="0017243E" w:rsidP="0017243E">
      <w:pPr>
        <w:pStyle w:val="ListParagraph"/>
        <w:jc w:val="both"/>
      </w:pPr>
    </w:p>
    <w:p w14:paraId="1E577B6B" w14:textId="243DB50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E11657" w:rsidRPr="00E11657">
        <w:rPr>
          <w:noProof/>
        </w:rPr>
        <w:t>the Catholic Archdiocese of Birmingham</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9D16981"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E11657" w:rsidRPr="00E11657">
        <w:rPr>
          <w:noProof/>
        </w:rPr>
        <w:t>Mr Luke Payton,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E11657" w:rsidRPr="00E11657">
        <w:rPr>
          <w:noProof/>
        </w:rPr>
        <w:t>email at dpo@lourdesmac.org.uk or phone 01527 528261</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3363B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E11657" w:rsidRPr="00E11657">
        <w:rPr>
          <w:noProof/>
        </w:rPr>
        <w:t>visiting www.lourdesmac.org.uk</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bookmarkStart w:id="114" w:name="_GoBack"/>
      <w:bookmarkEnd w:id="114"/>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11657"/>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4977CAB366114DB428AF74485FEC23" ma:contentTypeVersion="10" ma:contentTypeDescription="Create a new document." ma:contentTypeScope="" ma:versionID="6a76a05339da2e23916f642c6e853417">
  <xsd:schema xmlns:xsd="http://www.w3.org/2001/XMLSchema" xmlns:xs="http://www.w3.org/2001/XMLSchema" xmlns:p="http://schemas.microsoft.com/office/2006/metadata/properties" xmlns:ns2="422d8c7d-7913-43d6-a98a-84064be562c6" xmlns:ns3="d9f0050f-3b76-42cd-8b51-4ee8d97c4bee" targetNamespace="http://schemas.microsoft.com/office/2006/metadata/properties" ma:root="true" ma:fieldsID="dbe61c5f41655eec5b42210fa78f3ea9" ns2:_="" ns3:_="">
    <xsd:import namespace="422d8c7d-7913-43d6-a98a-84064be562c6"/>
    <xsd:import namespace="d9f0050f-3b76-42cd-8b51-4ee8d97c4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d8c7d-7913-43d6-a98a-84064be5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0050f-3b76-42cd-8b51-4ee8d97c4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d9f0050f-3b76-42cd-8b51-4ee8d97c4b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2d8c7d-7913-43d6-a98a-84064be562c6"/>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35A0F03-D12C-4BC6-B743-A2FCC252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d8c7d-7913-43d6-a98a-84064be562c6"/>
    <ds:schemaRef ds:uri="d9f0050f-3b76-42cd-8b51-4ee8d97c4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3D4E8-BA8C-4567-947B-5D849C8D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Hardy (Lourdes MAC)</cp:lastModifiedBy>
  <cp:revision>2</cp:revision>
  <cp:lastPrinted>2019-03-28T16:35:00Z</cp:lastPrinted>
  <dcterms:created xsi:type="dcterms:W3CDTF">2020-03-04T15:43:00Z</dcterms:created>
  <dcterms:modified xsi:type="dcterms:W3CDTF">2020-03-04T15:43:00Z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0x010100554977CAB366114DB428AF74485FEC23</vt:lpwstr>
  </property>
</Properties>
</file>