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53D89" w14:textId="6BA0E8E0" w:rsidR="003B2C9E" w:rsidRPr="00676E8E" w:rsidRDefault="007F2F7A" w:rsidP="004D609D">
      <w:pPr>
        <w:pStyle w:val="NormalWeb"/>
        <w:shd w:val="clear" w:color="auto" w:fill="FFFFFF"/>
        <w:spacing w:before="0" w:beforeAutospacing="0" w:after="0" w:afterAutospacing="0" w:line="20" w:lineRule="atLeast"/>
        <w:jc w:val="both"/>
        <w:rPr>
          <w:rFonts w:ascii="Aptos" w:hAnsi="Aptos" w:cs="Segoe UI"/>
          <w:b/>
          <w:bCs/>
          <w:color w:val="222222"/>
        </w:rPr>
      </w:pPr>
      <w:r w:rsidRPr="00676E8E">
        <w:rPr>
          <w:rFonts w:ascii="Aptos" w:hAnsi="Aptos" w:cs="Segoe UI"/>
          <w:b/>
          <w:bCs/>
          <w:color w:val="222222"/>
        </w:rPr>
        <w:t>Teacher of</w:t>
      </w:r>
      <w:r w:rsidR="00CE7A6C" w:rsidRPr="00676E8E">
        <w:rPr>
          <w:rFonts w:ascii="Aptos" w:hAnsi="Aptos" w:cs="Segoe UI"/>
          <w:b/>
          <w:bCs/>
          <w:color w:val="222222"/>
        </w:rPr>
        <w:t xml:space="preserve"> </w:t>
      </w:r>
      <w:r w:rsidR="00E063F7">
        <w:rPr>
          <w:rFonts w:ascii="Aptos" w:hAnsi="Aptos" w:cs="Segoe UI"/>
          <w:b/>
          <w:bCs/>
          <w:color w:val="222222"/>
        </w:rPr>
        <w:t>Geography</w:t>
      </w:r>
    </w:p>
    <w:p w14:paraId="0B1372C4" w14:textId="219FEB22" w:rsidR="00A47B06" w:rsidRPr="00676E8E" w:rsidRDefault="00570B17" w:rsidP="004D609D">
      <w:pPr>
        <w:pStyle w:val="NormalWeb"/>
        <w:shd w:val="clear" w:color="auto" w:fill="FFFFFF"/>
        <w:spacing w:before="0" w:beforeAutospacing="0" w:after="0" w:afterAutospacing="0" w:line="20" w:lineRule="atLeast"/>
        <w:jc w:val="both"/>
        <w:rPr>
          <w:rFonts w:ascii="Aptos" w:hAnsi="Aptos" w:cs="Segoe UI"/>
          <w:b/>
          <w:bCs/>
          <w:color w:val="222222"/>
        </w:rPr>
      </w:pPr>
      <w:r w:rsidRPr="00676E8E">
        <w:rPr>
          <w:rFonts w:ascii="Aptos" w:hAnsi="Aptos" w:cs="Segoe UI"/>
          <w:b/>
          <w:bCs/>
          <w:color w:val="222222"/>
        </w:rPr>
        <w:t>Full-time</w:t>
      </w:r>
      <w:r w:rsidR="00E063F7">
        <w:rPr>
          <w:rFonts w:ascii="Aptos" w:hAnsi="Aptos" w:cs="Segoe UI"/>
          <w:b/>
          <w:bCs/>
          <w:color w:val="222222"/>
        </w:rPr>
        <w:t xml:space="preserve">, temporary maternity cover (expected to be for one full academic year) </w:t>
      </w:r>
    </w:p>
    <w:p w14:paraId="40FB022D" w14:textId="350D4FB7" w:rsidR="007F2F7A" w:rsidRPr="00676E8E" w:rsidRDefault="007F2F7A" w:rsidP="004D609D">
      <w:pPr>
        <w:pStyle w:val="NormalWeb"/>
        <w:shd w:val="clear" w:color="auto" w:fill="FFFFFF"/>
        <w:spacing w:before="0" w:beforeAutospacing="0" w:after="0" w:afterAutospacing="0" w:line="20" w:lineRule="atLeast"/>
        <w:jc w:val="both"/>
        <w:rPr>
          <w:rFonts w:ascii="Aptos" w:hAnsi="Aptos" w:cs="Segoe UI"/>
          <w:b/>
          <w:bCs/>
          <w:color w:val="222222"/>
        </w:rPr>
      </w:pPr>
      <w:r w:rsidRPr="00676E8E">
        <w:rPr>
          <w:rFonts w:ascii="Aptos" w:hAnsi="Aptos" w:cs="Segoe UI"/>
          <w:b/>
          <w:bCs/>
          <w:color w:val="222222"/>
        </w:rPr>
        <w:t>Start date</w:t>
      </w:r>
      <w:r w:rsidR="006760C8" w:rsidRPr="00676E8E">
        <w:rPr>
          <w:rFonts w:ascii="Aptos" w:hAnsi="Aptos" w:cs="Segoe UI"/>
          <w:b/>
          <w:bCs/>
          <w:color w:val="222222"/>
          <w:vertAlign w:val="superscript"/>
        </w:rPr>
        <w:t xml:space="preserve"> </w:t>
      </w:r>
      <w:r w:rsidR="00026148" w:rsidRPr="00676E8E">
        <w:rPr>
          <w:rFonts w:ascii="Aptos" w:hAnsi="Aptos" w:cs="Segoe UI"/>
          <w:b/>
          <w:bCs/>
          <w:color w:val="222222"/>
        </w:rPr>
        <w:t>1 September 202</w:t>
      </w:r>
      <w:r w:rsidR="00A47B06" w:rsidRPr="00676E8E">
        <w:rPr>
          <w:rFonts w:ascii="Aptos" w:hAnsi="Aptos" w:cs="Segoe UI"/>
          <w:b/>
          <w:bCs/>
          <w:color w:val="222222"/>
        </w:rPr>
        <w:t>4</w:t>
      </w:r>
    </w:p>
    <w:p w14:paraId="100123EE" w14:textId="77777777" w:rsidR="007F2F7A" w:rsidRPr="00676E8E" w:rsidRDefault="007F2F7A" w:rsidP="004D609D">
      <w:pPr>
        <w:pStyle w:val="NormalWeb"/>
        <w:shd w:val="clear" w:color="auto" w:fill="FFFFFF"/>
        <w:spacing w:before="0" w:beforeAutospacing="0" w:after="0" w:afterAutospacing="0" w:line="20" w:lineRule="atLeast"/>
        <w:jc w:val="both"/>
        <w:rPr>
          <w:rFonts w:ascii="Aptos" w:hAnsi="Aptos" w:cs="Segoe UI"/>
          <w:color w:val="222222"/>
        </w:rPr>
      </w:pPr>
    </w:p>
    <w:p w14:paraId="49F43FF3" w14:textId="69A35FD7" w:rsidR="003047B2" w:rsidRPr="00676E8E" w:rsidRDefault="003047B2" w:rsidP="004D609D">
      <w:pPr>
        <w:widowControl w:val="0"/>
        <w:spacing w:line="20" w:lineRule="atLeast"/>
        <w:jc w:val="both"/>
        <w:rPr>
          <w:rFonts w:ascii="Aptos" w:eastAsia="Times New Roman" w:hAnsi="Aptos" w:cs="Segoe UI"/>
          <w:color w:val="222222"/>
          <w:kern w:val="28"/>
          <w:sz w:val="24"/>
          <w:szCs w:val="24"/>
          <w:lang w:val="en-US" w:eastAsia="en-GB"/>
          <w14:cntxtAlts/>
        </w:rPr>
      </w:pPr>
      <w:r w:rsidRPr="00676E8E">
        <w:rPr>
          <w:rFonts w:ascii="Aptos" w:eastAsia="Times New Roman" w:hAnsi="Aptos" w:cs="Segoe UI"/>
          <w:color w:val="222222"/>
          <w:kern w:val="28"/>
          <w:sz w:val="24"/>
          <w:szCs w:val="24"/>
          <w:lang w:val="en-US" w:eastAsia="en-GB"/>
          <w14:cntxtAlts/>
        </w:rPr>
        <w:t xml:space="preserve">Our ideal candidate will be passionate about the power of education to improve the life chances of young people and a committed team player who is driven to raising attainment. You will have experience of teaching </w:t>
      </w:r>
      <w:r w:rsidR="00E063F7">
        <w:rPr>
          <w:rFonts w:ascii="Aptos" w:eastAsia="Times New Roman" w:hAnsi="Aptos" w:cs="Segoe UI"/>
          <w:color w:val="222222"/>
          <w:kern w:val="28"/>
          <w:sz w:val="24"/>
          <w:szCs w:val="24"/>
          <w:lang w:val="en-US" w:eastAsia="en-GB"/>
          <w14:cntxtAlts/>
        </w:rPr>
        <w:t>geography</w:t>
      </w:r>
      <w:r w:rsidR="0060738E" w:rsidRPr="00676E8E">
        <w:rPr>
          <w:rFonts w:ascii="Aptos" w:eastAsia="Times New Roman" w:hAnsi="Aptos" w:cs="Segoe UI"/>
          <w:color w:val="222222"/>
          <w:kern w:val="28"/>
          <w:sz w:val="24"/>
          <w:szCs w:val="24"/>
          <w:lang w:val="en-US" w:eastAsia="en-GB"/>
          <w14:cntxtAlts/>
        </w:rPr>
        <w:t xml:space="preserve"> at Key Stage 3</w:t>
      </w:r>
      <w:r w:rsidR="00E063F7">
        <w:rPr>
          <w:rFonts w:ascii="Aptos" w:eastAsia="Times New Roman" w:hAnsi="Aptos" w:cs="Segoe UI"/>
          <w:color w:val="222222"/>
          <w:kern w:val="28"/>
          <w:sz w:val="24"/>
          <w:szCs w:val="24"/>
          <w:lang w:val="en-US" w:eastAsia="en-GB"/>
          <w14:cntxtAlts/>
        </w:rPr>
        <w:t xml:space="preserve"> and </w:t>
      </w:r>
      <w:r w:rsidRPr="00676E8E">
        <w:rPr>
          <w:rFonts w:ascii="Aptos" w:eastAsia="Times New Roman" w:hAnsi="Aptos" w:cs="Segoe UI"/>
          <w:color w:val="222222"/>
          <w:kern w:val="28"/>
          <w:sz w:val="24"/>
          <w:szCs w:val="24"/>
          <w:lang w:val="en-US" w:eastAsia="en-GB"/>
          <w14:cntxtAlts/>
        </w:rPr>
        <w:t>GCSE</w:t>
      </w:r>
      <w:r w:rsidR="00FE5046" w:rsidRPr="00676E8E">
        <w:rPr>
          <w:rFonts w:ascii="Aptos" w:eastAsia="Times New Roman" w:hAnsi="Aptos" w:cs="Segoe UI"/>
          <w:color w:val="222222"/>
          <w:kern w:val="28"/>
          <w:sz w:val="24"/>
          <w:szCs w:val="24"/>
          <w:lang w:val="en-US" w:eastAsia="en-GB"/>
          <w14:cntxtAlts/>
        </w:rPr>
        <w:t xml:space="preserve"> </w:t>
      </w:r>
      <w:r w:rsidRPr="00676E8E">
        <w:rPr>
          <w:rFonts w:ascii="Aptos" w:eastAsia="Times New Roman" w:hAnsi="Aptos" w:cs="Segoe UI"/>
          <w:color w:val="222222"/>
          <w:kern w:val="28"/>
          <w:sz w:val="24"/>
          <w:szCs w:val="24"/>
          <w:lang w:val="en-US" w:eastAsia="en-GB"/>
          <w14:cntxtAlts/>
        </w:rPr>
        <w:t>and</w:t>
      </w:r>
      <w:r w:rsidR="00786A5F" w:rsidRPr="00676E8E">
        <w:rPr>
          <w:rFonts w:ascii="Aptos" w:eastAsia="Times New Roman" w:hAnsi="Aptos" w:cs="Segoe UI"/>
          <w:color w:val="222222"/>
          <w:kern w:val="28"/>
          <w:sz w:val="24"/>
          <w:szCs w:val="24"/>
          <w:lang w:val="en-US" w:eastAsia="en-GB"/>
          <w14:cntxtAlts/>
        </w:rPr>
        <w:t>, ideally, at</w:t>
      </w:r>
      <w:r w:rsidRPr="00676E8E">
        <w:rPr>
          <w:rFonts w:ascii="Aptos" w:eastAsia="Times New Roman" w:hAnsi="Aptos" w:cs="Segoe UI"/>
          <w:color w:val="222222"/>
          <w:kern w:val="28"/>
          <w:sz w:val="24"/>
          <w:szCs w:val="24"/>
          <w:lang w:val="en-US" w:eastAsia="en-GB"/>
          <w14:cntxtAlts/>
        </w:rPr>
        <w:t xml:space="preserve"> A level. However, we warmly invite applications from less experienced </w:t>
      </w:r>
      <w:r w:rsidR="00BD7DC3" w:rsidRPr="00676E8E">
        <w:rPr>
          <w:rFonts w:ascii="Aptos" w:eastAsia="Times New Roman" w:hAnsi="Aptos" w:cs="Segoe UI"/>
          <w:color w:val="222222"/>
          <w:kern w:val="28"/>
          <w:sz w:val="24"/>
          <w:szCs w:val="24"/>
          <w:lang w:val="en-US" w:eastAsia="en-GB"/>
          <w14:cntxtAlts/>
        </w:rPr>
        <w:t xml:space="preserve">teachers </w:t>
      </w:r>
      <w:r w:rsidRPr="00676E8E">
        <w:rPr>
          <w:rFonts w:ascii="Aptos" w:eastAsia="Times New Roman" w:hAnsi="Aptos" w:cs="Segoe UI"/>
          <w:color w:val="222222"/>
          <w:kern w:val="28"/>
          <w:sz w:val="24"/>
          <w:szCs w:val="24"/>
          <w:lang w:val="en-US" w:eastAsia="en-GB"/>
          <w14:cntxtAlts/>
        </w:rPr>
        <w:t xml:space="preserve">who are </w:t>
      </w:r>
      <w:r w:rsidR="00786A5F" w:rsidRPr="00676E8E">
        <w:rPr>
          <w:rFonts w:ascii="Aptos" w:eastAsia="Times New Roman" w:hAnsi="Aptos" w:cs="Segoe UI"/>
          <w:color w:val="222222"/>
          <w:kern w:val="28"/>
          <w:sz w:val="24"/>
          <w:szCs w:val="24"/>
          <w:lang w:val="en-US" w:eastAsia="en-GB"/>
          <w14:cntxtAlts/>
        </w:rPr>
        <w:t>interested in</w:t>
      </w:r>
      <w:r w:rsidRPr="00676E8E">
        <w:rPr>
          <w:rFonts w:ascii="Aptos" w:eastAsia="Times New Roman" w:hAnsi="Aptos" w:cs="Segoe UI"/>
          <w:color w:val="222222"/>
          <w:kern w:val="28"/>
          <w:sz w:val="24"/>
          <w:szCs w:val="24"/>
          <w:lang w:val="en-US" w:eastAsia="en-GB"/>
          <w14:cntxtAlts/>
        </w:rPr>
        <w:t xml:space="preserve"> teaching at A level with training and support</w:t>
      </w:r>
      <w:r w:rsidR="00786A5F" w:rsidRPr="00676E8E">
        <w:rPr>
          <w:rFonts w:ascii="Aptos" w:eastAsia="Times New Roman" w:hAnsi="Aptos" w:cs="Segoe UI"/>
          <w:color w:val="222222"/>
          <w:kern w:val="28"/>
          <w:sz w:val="24"/>
          <w:szCs w:val="24"/>
          <w:lang w:val="en-US" w:eastAsia="en-GB"/>
          <w14:cntxtAlts/>
        </w:rPr>
        <w:t xml:space="preserve">. </w:t>
      </w:r>
    </w:p>
    <w:p w14:paraId="2506C026" w14:textId="77777777" w:rsidR="00AE44D3" w:rsidRPr="00676E8E" w:rsidRDefault="00AE44D3" w:rsidP="004D609D">
      <w:pPr>
        <w:widowControl w:val="0"/>
        <w:spacing w:line="20" w:lineRule="atLeast"/>
        <w:jc w:val="both"/>
        <w:rPr>
          <w:rFonts w:ascii="Aptos" w:eastAsia="Times New Roman" w:hAnsi="Aptos" w:cs="Segoe UI"/>
          <w:color w:val="222222"/>
          <w:kern w:val="28"/>
          <w:sz w:val="24"/>
          <w:szCs w:val="24"/>
          <w:lang w:val="en-US" w:eastAsia="en-GB"/>
          <w14:cntxtAlts/>
        </w:rPr>
      </w:pPr>
    </w:p>
    <w:p w14:paraId="79CE2CF4" w14:textId="437C8F18" w:rsidR="00AE44D3" w:rsidRPr="00676E8E" w:rsidRDefault="00B71FF9" w:rsidP="004D609D">
      <w:pPr>
        <w:widowControl w:val="0"/>
        <w:spacing w:line="20" w:lineRule="atLeast"/>
        <w:jc w:val="both"/>
        <w:rPr>
          <w:rFonts w:ascii="Aptos" w:eastAsia="Times New Roman" w:hAnsi="Aptos" w:cs="Segoe UI"/>
          <w:color w:val="222222"/>
          <w:kern w:val="28"/>
          <w:sz w:val="24"/>
          <w:szCs w:val="24"/>
          <w:lang w:val="en-US" w:eastAsia="en-GB"/>
          <w14:cntxtAlts/>
        </w:rPr>
      </w:pPr>
      <w:r w:rsidRPr="00676E8E">
        <w:rPr>
          <w:rFonts w:ascii="Aptos" w:eastAsia="Times New Roman" w:hAnsi="Aptos" w:cs="Segoe UI"/>
          <w:color w:val="222222"/>
          <w:kern w:val="28"/>
          <w:sz w:val="24"/>
          <w:szCs w:val="24"/>
          <w:lang w:val="en-US" w:eastAsia="en-GB"/>
          <w14:cntxtAlts/>
        </w:rPr>
        <w:t xml:space="preserve">The successful candidate will be joining a supportive faculty which consists of subject specialists who </w:t>
      </w:r>
      <w:r w:rsidR="008F1C14" w:rsidRPr="00676E8E">
        <w:rPr>
          <w:rFonts w:ascii="Aptos" w:eastAsia="Times New Roman" w:hAnsi="Aptos" w:cs="Segoe UI"/>
          <w:color w:val="222222"/>
          <w:kern w:val="28"/>
          <w:sz w:val="24"/>
          <w:szCs w:val="24"/>
          <w:lang w:val="en-US" w:eastAsia="en-GB"/>
          <w14:cntxtAlts/>
        </w:rPr>
        <w:t xml:space="preserve">are enthusiastic, dynamic and inspirational teachers. </w:t>
      </w:r>
      <w:r w:rsidR="003A42A5" w:rsidRPr="00676E8E">
        <w:rPr>
          <w:rFonts w:ascii="Aptos" w:eastAsia="Times New Roman" w:hAnsi="Aptos" w:cs="Segoe UI"/>
          <w:color w:val="222222"/>
          <w:kern w:val="28"/>
          <w:sz w:val="24"/>
          <w:szCs w:val="24"/>
          <w:lang w:val="en-US" w:eastAsia="en-GB"/>
          <w14:cntxtAlts/>
        </w:rPr>
        <w:t xml:space="preserve">You will be </w:t>
      </w:r>
      <w:r w:rsidR="00B27F70" w:rsidRPr="00676E8E">
        <w:rPr>
          <w:rFonts w:ascii="Aptos" w:eastAsia="Times New Roman" w:hAnsi="Aptos" w:cs="Segoe UI"/>
          <w:color w:val="222222"/>
          <w:kern w:val="28"/>
          <w:sz w:val="24"/>
          <w:szCs w:val="24"/>
          <w:lang w:val="en-US" w:eastAsia="en-GB"/>
          <w14:cntxtAlts/>
        </w:rPr>
        <w:t>able</w:t>
      </w:r>
      <w:r w:rsidR="003A42A5" w:rsidRPr="00676E8E">
        <w:rPr>
          <w:rFonts w:ascii="Aptos" w:eastAsia="Times New Roman" w:hAnsi="Aptos" w:cs="Segoe UI"/>
          <w:color w:val="222222"/>
          <w:kern w:val="28"/>
          <w:sz w:val="24"/>
          <w:szCs w:val="24"/>
          <w:lang w:val="en-US" w:eastAsia="en-GB"/>
          <w14:cntxtAlts/>
        </w:rPr>
        <w:t xml:space="preserve"> to use your talents to help </w:t>
      </w:r>
      <w:r w:rsidR="00B85593" w:rsidRPr="00676E8E">
        <w:rPr>
          <w:rFonts w:ascii="Aptos" w:eastAsia="Times New Roman" w:hAnsi="Aptos" w:cs="Segoe UI"/>
          <w:color w:val="222222"/>
          <w:kern w:val="28"/>
          <w:sz w:val="24"/>
          <w:szCs w:val="24"/>
          <w:lang w:val="en-US" w:eastAsia="en-GB"/>
          <w14:cntxtAlts/>
        </w:rPr>
        <w:t>make a differen</w:t>
      </w:r>
      <w:r w:rsidR="00B27F70" w:rsidRPr="00676E8E">
        <w:rPr>
          <w:rFonts w:ascii="Aptos" w:eastAsia="Times New Roman" w:hAnsi="Aptos" w:cs="Segoe UI"/>
          <w:color w:val="222222"/>
          <w:kern w:val="28"/>
          <w:sz w:val="24"/>
          <w:szCs w:val="24"/>
          <w:lang w:val="en-US" w:eastAsia="en-GB"/>
          <w14:cntxtAlts/>
        </w:rPr>
        <w:t>ce</w:t>
      </w:r>
      <w:r w:rsidR="00B85593" w:rsidRPr="00676E8E">
        <w:rPr>
          <w:rFonts w:ascii="Aptos" w:eastAsia="Times New Roman" w:hAnsi="Aptos" w:cs="Segoe UI"/>
          <w:color w:val="222222"/>
          <w:kern w:val="28"/>
          <w:sz w:val="24"/>
          <w:szCs w:val="24"/>
          <w:lang w:val="en-US" w:eastAsia="en-GB"/>
          <w14:cntxtAlts/>
        </w:rPr>
        <w:t xml:space="preserve"> to the lives and aspirations of our students</w:t>
      </w:r>
      <w:r w:rsidR="00B27F70" w:rsidRPr="00676E8E">
        <w:rPr>
          <w:rFonts w:ascii="Aptos" w:eastAsia="Times New Roman" w:hAnsi="Aptos" w:cs="Segoe UI"/>
          <w:color w:val="222222"/>
          <w:kern w:val="28"/>
          <w:sz w:val="24"/>
          <w:szCs w:val="24"/>
          <w:lang w:val="en-US" w:eastAsia="en-GB"/>
          <w14:cntxtAlts/>
        </w:rPr>
        <w:t>.</w:t>
      </w:r>
    </w:p>
    <w:p w14:paraId="67CC2EC4" w14:textId="77777777" w:rsidR="00676E8E" w:rsidRPr="00676E8E" w:rsidRDefault="00676E8E" w:rsidP="004D609D">
      <w:pPr>
        <w:widowControl w:val="0"/>
        <w:spacing w:line="20" w:lineRule="atLeast"/>
        <w:jc w:val="both"/>
        <w:rPr>
          <w:rFonts w:ascii="Aptos" w:eastAsia="Times New Roman" w:hAnsi="Aptos" w:cs="Segoe UI"/>
          <w:color w:val="222222"/>
          <w:kern w:val="28"/>
          <w:sz w:val="24"/>
          <w:szCs w:val="24"/>
          <w:lang w:val="en-US" w:eastAsia="en-GB"/>
          <w14:cntxtAlts/>
        </w:rPr>
      </w:pPr>
    </w:p>
    <w:p w14:paraId="52B30A86" w14:textId="37827B5A" w:rsidR="00676E8E" w:rsidRPr="00676E8E" w:rsidRDefault="00676E8E" w:rsidP="004D609D">
      <w:pPr>
        <w:widowControl w:val="0"/>
        <w:spacing w:line="20" w:lineRule="atLeast"/>
        <w:jc w:val="both"/>
        <w:rPr>
          <w:rFonts w:ascii="Aptos" w:eastAsia="Times New Roman" w:hAnsi="Aptos" w:cs="Segoe UI"/>
          <w:color w:val="222222"/>
          <w:kern w:val="28"/>
          <w:sz w:val="24"/>
          <w:szCs w:val="24"/>
          <w:lang w:val="en-US" w:eastAsia="en-GB"/>
          <w14:cntxtAlts/>
        </w:rPr>
      </w:pPr>
      <w:r w:rsidRPr="00676E8E">
        <w:rPr>
          <w:rFonts w:ascii="Aptos" w:eastAsia="Times New Roman" w:hAnsi="Aptos" w:cs="Segoe UI"/>
          <w:color w:val="222222"/>
          <w:kern w:val="28"/>
          <w:sz w:val="24"/>
          <w:szCs w:val="24"/>
          <w:lang w:val="en-US" w:eastAsia="en-GB"/>
          <w14:cntxtAlts/>
        </w:rPr>
        <w:t>This is a real opportunity to contribute towards the continuing success of the school.</w:t>
      </w:r>
    </w:p>
    <w:p w14:paraId="47830840" w14:textId="77777777" w:rsidR="004D609D" w:rsidRPr="00676E8E" w:rsidRDefault="004D609D" w:rsidP="004D609D">
      <w:pPr>
        <w:widowControl w:val="0"/>
        <w:spacing w:line="20" w:lineRule="atLeast"/>
        <w:jc w:val="both"/>
        <w:rPr>
          <w:rFonts w:ascii="Aptos" w:eastAsia="Times New Roman" w:hAnsi="Aptos" w:cs="Segoe UI"/>
          <w:color w:val="222222"/>
          <w:kern w:val="28"/>
          <w:sz w:val="24"/>
          <w:szCs w:val="24"/>
          <w:lang w:val="en-US" w:eastAsia="en-GB"/>
          <w14:cntxtAlts/>
        </w:rPr>
      </w:pPr>
    </w:p>
    <w:p w14:paraId="49D02A40" w14:textId="66B6FB33" w:rsidR="00D16B50" w:rsidRPr="00676E8E" w:rsidRDefault="004222E9" w:rsidP="004222E9">
      <w:pPr>
        <w:widowControl w:val="0"/>
        <w:spacing w:line="20" w:lineRule="atLeast"/>
        <w:rPr>
          <w:rFonts w:ascii="Aptos" w:eastAsia="Times New Roman" w:hAnsi="Aptos" w:cs="Segoe UI"/>
          <w:b/>
          <w:bCs/>
          <w:color w:val="222222"/>
          <w:kern w:val="28"/>
          <w:sz w:val="24"/>
          <w:szCs w:val="24"/>
          <w:lang w:val="en-US" w:eastAsia="en-GB"/>
          <w14:cntxtAlts/>
        </w:rPr>
      </w:pPr>
      <w:r w:rsidRPr="00676E8E">
        <w:rPr>
          <w:rFonts w:ascii="Aptos" w:eastAsia="Times New Roman" w:hAnsi="Aptos" w:cs="Segoe UI"/>
          <w:b/>
          <w:bCs/>
          <w:color w:val="222222"/>
          <w:kern w:val="28"/>
          <w:sz w:val="24"/>
          <w:szCs w:val="24"/>
          <w:lang w:val="en-US" w:eastAsia="en-GB"/>
          <w14:cntxtAlts/>
        </w:rPr>
        <w:t xml:space="preserve">The candidate brief is available to view </w:t>
      </w:r>
      <w:hyperlink r:id="rId7" w:history="1">
        <w:r w:rsidR="00D16B50" w:rsidRPr="00676E8E">
          <w:rPr>
            <w:rStyle w:val="Hyperlink"/>
            <w:rFonts w:ascii="Aptos" w:eastAsia="Times New Roman" w:hAnsi="Aptos" w:cs="Segoe UI"/>
            <w:b/>
            <w:bCs/>
            <w:kern w:val="28"/>
            <w:sz w:val="24"/>
            <w:szCs w:val="24"/>
            <w:lang w:val="en-US" w:eastAsia="en-GB"/>
            <w14:cntxtAlts/>
          </w:rPr>
          <w:t>here</w:t>
        </w:r>
      </w:hyperlink>
    </w:p>
    <w:p w14:paraId="38D298B3" w14:textId="77777777" w:rsidR="00D16B50" w:rsidRPr="00676E8E" w:rsidRDefault="00D16B50" w:rsidP="004222E9">
      <w:pPr>
        <w:widowControl w:val="0"/>
        <w:spacing w:line="20" w:lineRule="atLeast"/>
        <w:rPr>
          <w:rFonts w:ascii="Aptos" w:eastAsia="Times New Roman" w:hAnsi="Aptos" w:cs="Segoe UI"/>
          <w:b/>
          <w:bCs/>
          <w:color w:val="222222"/>
          <w:kern w:val="28"/>
          <w:sz w:val="24"/>
          <w:szCs w:val="24"/>
          <w:lang w:val="en-US" w:eastAsia="en-GB"/>
          <w14:cntxtAlts/>
        </w:rPr>
      </w:pPr>
    </w:p>
    <w:p w14:paraId="45303107" w14:textId="14599651" w:rsidR="007F2F7A" w:rsidRPr="00676E8E" w:rsidRDefault="007F2F7A" w:rsidP="004D609D">
      <w:pPr>
        <w:pStyle w:val="NormalWeb"/>
        <w:shd w:val="clear" w:color="auto" w:fill="FFFFFF"/>
        <w:spacing w:before="0" w:beforeAutospacing="0" w:after="0" w:afterAutospacing="0" w:line="20" w:lineRule="atLeast"/>
        <w:jc w:val="both"/>
        <w:rPr>
          <w:rFonts w:ascii="Aptos" w:hAnsi="Aptos" w:cs="Segoe UI"/>
          <w:color w:val="222222"/>
        </w:rPr>
      </w:pPr>
      <w:r w:rsidRPr="00676E8E">
        <w:rPr>
          <w:rFonts w:ascii="Aptos" w:hAnsi="Aptos" w:cs="Segoe UI"/>
          <w:color w:val="222222"/>
        </w:rPr>
        <w:t>Our vision statement 'learning together for the future' is evident throughout the school. There is a focused atmosphere that is conducive to excellent learning, an engaging and broad curriculum and an extensive range of enrichment activities. As a result our students are well behaved, highly motivated and achieve high academic standards. </w:t>
      </w:r>
    </w:p>
    <w:p w14:paraId="61BECFD0" w14:textId="77777777" w:rsidR="007F2F7A" w:rsidRPr="00676E8E" w:rsidRDefault="007F2F7A" w:rsidP="004D609D">
      <w:pPr>
        <w:pStyle w:val="NormalWeb"/>
        <w:shd w:val="clear" w:color="auto" w:fill="FFFFFF"/>
        <w:spacing w:before="0" w:beforeAutospacing="0" w:after="0" w:afterAutospacing="0" w:line="20" w:lineRule="atLeast"/>
        <w:jc w:val="both"/>
        <w:rPr>
          <w:rFonts w:ascii="Aptos" w:hAnsi="Aptos" w:cs="Segoe UI"/>
          <w:color w:val="222222"/>
        </w:rPr>
      </w:pPr>
    </w:p>
    <w:p w14:paraId="64D5A8E4" w14:textId="70375758" w:rsidR="007F2F7A" w:rsidRPr="00676E8E" w:rsidRDefault="007F2F7A" w:rsidP="004D609D">
      <w:pPr>
        <w:pStyle w:val="NormalWeb"/>
        <w:shd w:val="clear" w:color="auto" w:fill="FFFFFF"/>
        <w:spacing w:before="0" w:beforeAutospacing="0" w:after="0" w:afterAutospacing="0" w:line="20" w:lineRule="atLeast"/>
        <w:jc w:val="both"/>
        <w:rPr>
          <w:rFonts w:ascii="Aptos" w:hAnsi="Aptos" w:cs="Segoe UI"/>
          <w:color w:val="222222"/>
        </w:rPr>
      </w:pPr>
      <w:r w:rsidRPr="00676E8E">
        <w:rPr>
          <w:rFonts w:ascii="Aptos" w:hAnsi="Aptos" w:cs="Segoe UI"/>
          <w:color w:val="222222"/>
        </w:rPr>
        <w:t>We are student-centred and our aim is for every student to experience first rate learning and teaching. The school motto of 'Integrity, tenacity and service' is at the core of school life. </w:t>
      </w:r>
    </w:p>
    <w:p w14:paraId="7E100651" w14:textId="77777777" w:rsidR="00540648" w:rsidRPr="00676E8E" w:rsidRDefault="00540648" w:rsidP="004D609D">
      <w:pPr>
        <w:pStyle w:val="NormalWeb"/>
        <w:shd w:val="clear" w:color="auto" w:fill="FFFFFF"/>
        <w:spacing w:before="0" w:beforeAutospacing="0" w:after="0" w:afterAutospacing="0" w:line="20" w:lineRule="atLeast"/>
        <w:jc w:val="both"/>
        <w:rPr>
          <w:rFonts w:ascii="Aptos" w:hAnsi="Aptos" w:cs="Segoe UI"/>
          <w:color w:val="222222"/>
        </w:rPr>
      </w:pPr>
    </w:p>
    <w:p w14:paraId="38A9D621" w14:textId="7D3CA912" w:rsidR="007F2F7A" w:rsidRPr="00676E8E" w:rsidRDefault="007F2F7A" w:rsidP="004D609D">
      <w:pPr>
        <w:pStyle w:val="NormalWeb"/>
        <w:shd w:val="clear" w:color="auto" w:fill="FFFFFF"/>
        <w:spacing w:before="0" w:beforeAutospacing="0" w:after="0" w:afterAutospacing="0" w:line="20" w:lineRule="atLeast"/>
        <w:jc w:val="both"/>
        <w:rPr>
          <w:rFonts w:ascii="Aptos" w:hAnsi="Aptos" w:cs="Segoe UI"/>
          <w:color w:val="222222"/>
        </w:rPr>
      </w:pPr>
      <w:r w:rsidRPr="00676E8E">
        <w:rPr>
          <w:rFonts w:ascii="Aptos" w:hAnsi="Aptos" w:cs="Segoe UI"/>
          <w:color w:val="222222"/>
        </w:rPr>
        <w:t>What our staff say: </w:t>
      </w:r>
    </w:p>
    <w:p w14:paraId="1B2F10ED" w14:textId="77777777" w:rsidR="007F2F7A" w:rsidRPr="00676E8E" w:rsidRDefault="007F2F7A" w:rsidP="004D609D">
      <w:pPr>
        <w:pStyle w:val="NormalWeb"/>
        <w:shd w:val="clear" w:color="auto" w:fill="FFFFFF"/>
        <w:spacing w:before="0" w:beforeAutospacing="0" w:after="0" w:afterAutospacing="0" w:line="20" w:lineRule="atLeast"/>
        <w:jc w:val="both"/>
        <w:rPr>
          <w:rFonts w:ascii="Aptos" w:hAnsi="Aptos" w:cs="Segoe UI"/>
          <w:color w:val="222222"/>
        </w:rPr>
      </w:pPr>
    </w:p>
    <w:p w14:paraId="66887033" w14:textId="77A91176" w:rsidR="007F2F7A" w:rsidRPr="00676E8E" w:rsidRDefault="007F2F7A" w:rsidP="004D609D">
      <w:pPr>
        <w:pStyle w:val="NormalWeb"/>
        <w:shd w:val="clear" w:color="auto" w:fill="FFFFFF"/>
        <w:spacing w:before="0" w:beforeAutospacing="0" w:after="0" w:afterAutospacing="0" w:line="20" w:lineRule="atLeast"/>
        <w:jc w:val="both"/>
        <w:rPr>
          <w:rFonts w:ascii="Aptos" w:hAnsi="Aptos" w:cs="Segoe UI"/>
          <w:color w:val="222222"/>
        </w:rPr>
      </w:pPr>
      <w:r w:rsidRPr="00676E8E">
        <w:rPr>
          <w:rFonts w:ascii="Aptos" w:hAnsi="Aptos" w:cs="Segoe UI"/>
          <w:color w:val="222222"/>
        </w:rPr>
        <w:t>"During my first term at Ecclesbourne I have felt extremely welcomed by staff and students alike. The school have been beyond supportive and encourage me to be the best teacher I can possibly be. Ecclesbourne inspires pride in its students through presentation, attitude and extra-curricular events. I have never known a school take so much delight in organised student-centred activities that, ultimately, boost the students' ideologies. I have thoroughly enjoyed my first term at Ecclesbourne and I hope that it will be the first of many in an enjoyable career." </w:t>
      </w:r>
    </w:p>
    <w:p w14:paraId="2C0FD301" w14:textId="77777777" w:rsidR="007F2F7A" w:rsidRPr="00676E8E" w:rsidRDefault="007F2F7A" w:rsidP="004D609D">
      <w:pPr>
        <w:pStyle w:val="NormalWeb"/>
        <w:shd w:val="clear" w:color="auto" w:fill="FFFFFF"/>
        <w:spacing w:before="0" w:beforeAutospacing="0" w:after="0" w:afterAutospacing="0" w:line="20" w:lineRule="atLeast"/>
        <w:jc w:val="both"/>
        <w:rPr>
          <w:rFonts w:ascii="Aptos" w:hAnsi="Aptos" w:cs="Segoe UI"/>
          <w:color w:val="222222"/>
        </w:rPr>
      </w:pPr>
    </w:p>
    <w:p w14:paraId="42CA496D" w14:textId="606FB62A" w:rsidR="00847AFE" w:rsidRPr="00676E8E" w:rsidRDefault="00847AFE" w:rsidP="00847AFE">
      <w:pPr>
        <w:widowControl w:val="0"/>
        <w:jc w:val="both"/>
        <w:rPr>
          <w:rFonts w:ascii="Aptos" w:hAnsi="Aptos" w:cs="Segoe UI"/>
          <w:color w:val="222222"/>
          <w:sz w:val="24"/>
          <w:szCs w:val="24"/>
        </w:rPr>
      </w:pPr>
      <w:r w:rsidRPr="00676E8E">
        <w:rPr>
          <w:rFonts w:ascii="Aptos" w:hAnsi="Aptos" w:cs="Segoe UI"/>
          <w:color w:val="222222"/>
          <w:sz w:val="24"/>
          <w:szCs w:val="24"/>
          <w:shd w:val="clear" w:color="auto" w:fill="FFFFFF"/>
        </w:rPr>
        <w:t>The reward for working at Ecclesbourne is more than financial and we give back to our staff in terms of wellbeing, training and support. In addition, c</w:t>
      </w:r>
      <w:r w:rsidRPr="00676E8E">
        <w:rPr>
          <w:rFonts w:ascii="Aptos" w:hAnsi="Aptos" w:cs="Segoe UI"/>
          <w:color w:val="222222"/>
          <w:sz w:val="24"/>
          <w:szCs w:val="24"/>
        </w:rPr>
        <w:t>hildren of members of staff with a minimum of two years’ service at the school at the time of application are included in our admissions criteria. </w:t>
      </w:r>
    </w:p>
    <w:p w14:paraId="0FED53FB" w14:textId="77777777" w:rsidR="007F2F7A" w:rsidRPr="00676E8E" w:rsidRDefault="007F2F7A" w:rsidP="004D609D">
      <w:pPr>
        <w:pStyle w:val="NormalWeb"/>
        <w:shd w:val="clear" w:color="auto" w:fill="FFFFFF"/>
        <w:spacing w:before="0" w:beforeAutospacing="0" w:after="0" w:afterAutospacing="0" w:line="20" w:lineRule="atLeast"/>
        <w:jc w:val="both"/>
        <w:rPr>
          <w:rFonts w:ascii="Aptos" w:hAnsi="Aptos" w:cs="Segoe UI"/>
          <w:color w:val="222222"/>
        </w:rPr>
      </w:pPr>
    </w:p>
    <w:p w14:paraId="4BE4D1B8" w14:textId="2A8DA0A9" w:rsidR="007F2F7A" w:rsidRPr="00676E8E" w:rsidRDefault="007F2F7A" w:rsidP="004D609D">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r w:rsidRPr="00676E8E">
        <w:rPr>
          <w:rStyle w:val="Strong"/>
          <w:rFonts w:ascii="Aptos" w:hAnsi="Aptos" w:cs="Segoe UI"/>
          <w:b w:val="0"/>
          <w:bCs w:val="0"/>
          <w:color w:val="222222"/>
        </w:rPr>
        <w:t>For further information, help with the application process, or to visit the school please contact: </w:t>
      </w:r>
    </w:p>
    <w:p w14:paraId="1AAACBE5" w14:textId="77777777" w:rsidR="007F2F7A" w:rsidRPr="00676E8E" w:rsidRDefault="007F2F7A" w:rsidP="004D609D">
      <w:pPr>
        <w:pStyle w:val="NormalWeb"/>
        <w:shd w:val="clear" w:color="auto" w:fill="FFFFFF"/>
        <w:spacing w:before="0" w:beforeAutospacing="0" w:after="0" w:afterAutospacing="0" w:line="20" w:lineRule="atLeast"/>
        <w:jc w:val="both"/>
        <w:rPr>
          <w:rFonts w:ascii="Aptos" w:hAnsi="Aptos" w:cs="Segoe UI"/>
          <w:color w:val="222222"/>
        </w:rPr>
      </w:pPr>
    </w:p>
    <w:p w14:paraId="05B9333B" w14:textId="77777777" w:rsidR="007F2F7A" w:rsidRPr="00676E8E" w:rsidRDefault="007F2F7A" w:rsidP="004D609D">
      <w:pPr>
        <w:pStyle w:val="NormalWeb"/>
        <w:shd w:val="clear" w:color="auto" w:fill="FFFFFF"/>
        <w:spacing w:before="0" w:beforeAutospacing="0" w:after="0" w:afterAutospacing="0" w:line="20" w:lineRule="atLeast"/>
        <w:jc w:val="both"/>
        <w:rPr>
          <w:rFonts w:ascii="Aptos" w:hAnsi="Aptos" w:cs="Segoe UI"/>
          <w:color w:val="222222"/>
        </w:rPr>
      </w:pPr>
      <w:r w:rsidRPr="00676E8E">
        <w:rPr>
          <w:rStyle w:val="Strong"/>
          <w:rFonts w:ascii="Aptos" w:hAnsi="Aptos" w:cs="Segoe UI"/>
          <w:b w:val="0"/>
          <w:bCs w:val="0"/>
          <w:color w:val="222222"/>
        </w:rPr>
        <w:t>Tina Spencer-Keyse, Director of Human Resources</w:t>
      </w:r>
    </w:p>
    <w:p w14:paraId="2CEEFF07" w14:textId="03DB7969" w:rsidR="007F2F7A" w:rsidRPr="00676E8E" w:rsidRDefault="007F2F7A" w:rsidP="004D609D">
      <w:pPr>
        <w:pStyle w:val="NormalWeb"/>
        <w:shd w:val="clear" w:color="auto" w:fill="FFFFFF"/>
        <w:spacing w:before="0" w:beforeAutospacing="0" w:after="0" w:afterAutospacing="0" w:line="20" w:lineRule="atLeast"/>
        <w:jc w:val="both"/>
        <w:rPr>
          <w:rFonts w:ascii="Aptos" w:hAnsi="Aptos" w:cs="Segoe UI"/>
          <w:color w:val="222222"/>
        </w:rPr>
      </w:pPr>
      <w:r w:rsidRPr="00676E8E">
        <w:rPr>
          <w:rStyle w:val="Strong"/>
          <w:rFonts w:ascii="Aptos" w:hAnsi="Aptos" w:cs="Segoe UI"/>
          <w:b w:val="0"/>
          <w:bCs w:val="0"/>
          <w:color w:val="222222"/>
        </w:rPr>
        <w:t>Email: </w:t>
      </w:r>
      <w:hyperlink r:id="rId8" w:history="1">
        <w:r w:rsidR="00D16B50" w:rsidRPr="00676E8E">
          <w:rPr>
            <w:rStyle w:val="Hyperlink"/>
            <w:rFonts w:ascii="Aptos" w:hAnsi="Aptos" w:cs="Segoe UI"/>
          </w:rPr>
          <w:t>TSpencer-Keyse@ecclesbourne.derbyshire.sch.uk</w:t>
        </w:r>
      </w:hyperlink>
      <w:r w:rsidRPr="00676E8E">
        <w:rPr>
          <w:rFonts w:ascii="Aptos" w:hAnsi="Aptos" w:cs="Segoe UI"/>
          <w:color w:val="222222"/>
        </w:rPr>
        <w:t> </w:t>
      </w:r>
    </w:p>
    <w:p w14:paraId="67BA89E8" w14:textId="255CCC83" w:rsidR="007F2F7A" w:rsidRPr="00676E8E" w:rsidRDefault="007F2F7A" w:rsidP="004D609D">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r w:rsidRPr="00676E8E">
        <w:rPr>
          <w:rStyle w:val="Strong"/>
          <w:rFonts w:ascii="Aptos" w:hAnsi="Aptos" w:cs="Segoe UI"/>
          <w:b w:val="0"/>
          <w:bCs w:val="0"/>
          <w:color w:val="222222"/>
        </w:rPr>
        <w:t>Tel: 01332 843257   </w:t>
      </w:r>
    </w:p>
    <w:p w14:paraId="482EAA63" w14:textId="77777777" w:rsidR="00EB6CF9" w:rsidRPr="00676E8E" w:rsidRDefault="00EB6CF9" w:rsidP="004D609D">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p>
    <w:p w14:paraId="06EDC6E4" w14:textId="7735C69E" w:rsidR="00EB6CF9" w:rsidRDefault="00EB6CF9" w:rsidP="004D609D">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r w:rsidRPr="00676E8E">
        <w:rPr>
          <w:rStyle w:val="Strong"/>
          <w:rFonts w:ascii="Aptos" w:hAnsi="Aptos" w:cs="Segoe UI"/>
          <w:b w:val="0"/>
          <w:bCs w:val="0"/>
          <w:color w:val="222222"/>
        </w:rPr>
        <w:t xml:space="preserve">Please do request a visit if you can as you will be most warmly welcomed. </w:t>
      </w:r>
    </w:p>
    <w:p w14:paraId="1D3BF523" w14:textId="77777777" w:rsidR="001E765A" w:rsidRDefault="001E765A" w:rsidP="004D609D">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p>
    <w:p w14:paraId="1D655161" w14:textId="77777777" w:rsidR="001E765A" w:rsidRDefault="001E765A" w:rsidP="004D609D">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p>
    <w:p w14:paraId="53901223" w14:textId="77777777" w:rsidR="001E765A" w:rsidRDefault="001E765A" w:rsidP="004D609D">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p>
    <w:p w14:paraId="09424107" w14:textId="77777777" w:rsidR="001E765A" w:rsidRDefault="001E765A" w:rsidP="004D609D">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p>
    <w:p w14:paraId="26A584F7" w14:textId="77777777" w:rsidR="001E765A" w:rsidRDefault="001E765A" w:rsidP="004D609D">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p>
    <w:p w14:paraId="67AD9446" w14:textId="77777777" w:rsidR="001E765A" w:rsidRDefault="001E765A" w:rsidP="004D609D">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p>
    <w:p w14:paraId="636D9336" w14:textId="77777777" w:rsidR="001E765A" w:rsidRDefault="001E765A" w:rsidP="004D609D">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p>
    <w:p w14:paraId="325FA30C" w14:textId="77777777" w:rsidR="001E765A" w:rsidRDefault="001E765A" w:rsidP="004D609D">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p>
    <w:p w14:paraId="5E25E57A" w14:textId="77777777" w:rsidR="001E765A" w:rsidRDefault="001E765A" w:rsidP="004D609D">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p>
    <w:p w14:paraId="59C3A993" w14:textId="77777777" w:rsidR="001E765A" w:rsidRPr="00676E8E" w:rsidRDefault="001E765A" w:rsidP="004D609D">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p>
    <w:p w14:paraId="2776ACB6" w14:textId="77777777" w:rsidR="001D6B32" w:rsidRPr="00676E8E" w:rsidRDefault="001D6B32" w:rsidP="004D609D">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p>
    <w:p w14:paraId="473CB89A" w14:textId="77777777" w:rsidR="007D5FF8" w:rsidRPr="00676E8E" w:rsidRDefault="007D5FF8" w:rsidP="007D5FF8">
      <w:pPr>
        <w:widowControl w:val="0"/>
        <w:jc w:val="both"/>
        <w:rPr>
          <w:rFonts w:ascii="Aptos" w:hAnsi="Aptos" w:cs="Segoe UI"/>
          <w:bCs/>
          <w:sz w:val="24"/>
          <w:szCs w:val="24"/>
          <w:lang w:val="en-US"/>
        </w:rPr>
      </w:pPr>
      <w:r w:rsidRPr="00676E8E">
        <w:rPr>
          <w:rFonts w:ascii="Aptos" w:hAnsi="Aptos" w:cs="Segoe UI"/>
          <w:b/>
          <w:sz w:val="24"/>
          <w:szCs w:val="24"/>
          <w:lang w:val="en-US"/>
        </w:rPr>
        <w:t xml:space="preserve">Our commitment to safeguarding: </w:t>
      </w:r>
      <w:r w:rsidRPr="00676E8E">
        <w:rPr>
          <w:rFonts w:ascii="Aptos" w:hAnsi="Aptos" w:cs="Segoe UI"/>
          <w:bCs/>
          <w:sz w:val="24"/>
          <w:szCs w:val="24"/>
          <w:lang w:val="en-US"/>
        </w:rPr>
        <w:t xml:space="preserve">Our school is committed to ensuring the highest levels of safeguarding and promoting the welfare of our students, and we expect all our staff to share this commitment. We adopt a fair, robust and consistent recruitment process which is in line with Keeping Children Safe in Education. This includes online checks for shortlisted candidates. All offers of employment will be conditional on a satisfactory enhanced Disclosure and Barring Service check, references, health check and, where applicable, a prohibition from teaching check.  </w:t>
      </w:r>
    </w:p>
    <w:p w14:paraId="7F82D5E4" w14:textId="77777777" w:rsidR="007D5FF8" w:rsidRPr="00676E8E" w:rsidRDefault="007D5FF8" w:rsidP="007D5FF8">
      <w:pPr>
        <w:widowControl w:val="0"/>
        <w:jc w:val="both"/>
        <w:rPr>
          <w:rFonts w:ascii="Aptos" w:hAnsi="Aptos" w:cs="Segoe UI"/>
          <w:bCs/>
          <w:sz w:val="24"/>
          <w:szCs w:val="24"/>
          <w:lang w:val="en-US"/>
        </w:rPr>
      </w:pPr>
    </w:p>
    <w:p w14:paraId="34E5C795" w14:textId="180264C6" w:rsidR="0018356F" w:rsidRPr="00676E8E" w:rsidRDefault="0018356F" w:rsidP="007D5FF8">
      <w:pPr>
        <w:widowControl w:val="0"/>
        <w:jc w:val="both"/>
        <w:rPr>
          <w:rFonts w:ascii="Aptos" w:hAnsi="Aptos" w:cs="Segoe UI"/>
          <w:bCs/>
          <w:sz w:val="24"/>
          <w:szCs w:val="24"/>
          <w:lang w:val="en-US"/>
        </w:rPr>
      </w:pPr>
      <w:r w:rsidRPr="00676E8E">
        <w:rPr>
          <w:rFonts w:ascii="Aptos" w:hAnsi="Aptos" w:cs="Segoe UI"/>
          <w:sz w:val="24"/>
          <w:szCs w:val="24"/>
        </w:rPr>
        <w:t xml:space="preserve">The amendments to the Rehabilitation of Offenders Act 1974 (exceptions) Order 1975 (2013 and 2020) provides that when applying for certain jobs and activities certain convictions are considered “protected”. This means that they do not need to be disclosed to employers and, if they are disclosed, employers cannot take them into account. Guidance about whether a conviction or caution should be disclosed can be found on the Ministry of Justice Website and on the websites of charities NACRO and UNLOCK. </w:t>
      </w:r>
    </w:p>
    <w:p w14:paraId="52AE4E47" w14:textId="77777777" w:rsidR="0018356F" w:rsidRPr="00676E8E" w:rsidRDefault="0018356F" w:rsidP="007D5FF8">
      <w:pPr>
        <w:widowControl w:val="0"/>
        <w:jc w:val="both"/>
        <w:rPr>
          <w:rFonts w:ascii="Aptos" w:hAnsi="Aptos" w:cs="Segoe UI"/>
          <w:bCs/>
          <w:sz w:val="24"/>
          <w:szCs w:val="24"/>
          <w:lang w:val="en-US"/>
        </w:rPr>
      </w:pPr>
    </w:p>
    <w:p w14:paraId="1AA12B43" w14:textId="5789BE23" w:rsidR="007D5FF8" w:rsidRPr="00676E8E" w:rsidRDefault="007D5FF8" w:rsidP="007D5FF8">
      <w:pPr>
        <w:widowControl w:val="0"/>
        <w:jc w:val="both"/>
        <w:rPr>
          <w:rFonts w:ascii="Aptos" w:hAnsi="Aptos" w:cs="Segoe UI"/>
          <w:bCs/>
          <w:sz w:val="24"/>
          <w:szCs w:val="24"/>
          <w:lang w:val="en-US"/>
        </w:rPr>
      </w:pPr>
      <w:r w:rsidRPr="00676E8E">
        <w:rPr>
          <w:rFonts w:ascii="Aptos" w:hAnsi="Aptos" w:cs="Segoe UI"/>
          <w:b/>
          <w:sz w:val="24"/>
          <w:szCs w:val="24"/>
          <w:lang w:val="en-US"/>
        </w:rPr>
        <w:t>Our commitment to equality and diversity</w:t>
      </w:r>
      <w:r w:rsidRPr="00676E8E">
        <w:rPr>
          <w:rFonts w:ascii="Aptos" w:hAnsi="Aptos" w:cs="Segoe UI"/>
          <w:bCs/>
          <w:sz w:val="24"/>
          <w:szCs w:val="24"/>
          <w:lang w:val="en-US"/>
        </w:rPr>
        <w:t xml:space="preserve">: As a school we are passionate about diversity and recognize that as individuals we all bring something unique to the role regardless of any protected characteristics which is why we treat all of our people equally, without compromise. We are committed to providing equality and fairness throughout our recruitment and employment practices and not discriminating on any grounds. </w:t>
      </w:r>
    </w:p>
    <w:p w14:paraId="3C2952FE" w14:textId="62B88FC6" w:rsidR="003A372A" w:rsidRDefault="00676E8E" w:rsidP="002E5019">
      <w:pPr>
        <w:shd w:val="clear" w:color="auto" w:fill="FFFFFF"/>
        <w:spacing w:beforeAutospacing="1" w:afterAutospacing="1"/>
        <w:jc w:val="both"/>
        <w:rPr>
          <w:rFonts w:ascii="Aptos" w:eastAsia="Times New Roman" w:hAnsi="Aptos" w:cs="Segoe UI"/>
          <w:sz w:val="24"/>
          <w:szCs w:val="24"/>
          <w:bdr w:val="none" w:sz="0" w:space="0" w:color="auto" w:frame="1"/>
          <w:lang w:eastAsia="en-GB"/>
        </w:rPr>
      </w:pPr>
      <w:r w:rsidRPr="00676E8E">
        <w:rPr>
          <w:rFonts w:ascii="Aptos" w:eastAsia="Times New Roman" w:hAnsi="Aptos" w:cs="Segoe UI"/>
          <w:sz w:val="24"/>
          <w:szCs w:val="24"/>
          <w:bdr w:val="none" w:sz="0" w:space="0" w:color="auto" w:frame="1"/>
          <w:lang w:eastAsia="en-GB"/>
        </w:rPr>
        <w:t>Applications for this role will close at</w:t>
      </w:r>
      <w:r w:rsidR="001647D4">
        <w:rPr>
          <w:rFonts w:ascii="Aptos" w:eastAsia="Times New Roman" w:hAnsi="Aptos" w:cs="Segoe UI"/>
          <w:sz w:val="24"/>
          <w:szCs w:val="24"/>
          <w:bdr w:val="none" w:sz="0" w:space="0" w:color="auto" w:frame="1"/>
          <w:lang w:eastAsia="en-GB"/>
        </w:rPr>
        <w:t xml:space="preserve"> the latest at</w:t>
      </w:r>
      <w:r w:rsidR="00A47B06" w:rsidRPr="00676E8E">
        <w:rPr>
          <w:rFonts w:ascii="Aptos" w:eastAsia="Times New Roman" w:hAnsi="Aptos" w:cs="Segoe UI"/>
          <w:sz w:val="24"/>
          <w:szCs w:val="24"/>
          <w:bdr w:val="none" w:sz="0" w:space="0" w:color="auto" w:frame="1"/>
          <w:lang w:eastAsia="en-GB"/>
        </w:rPr>
        <w:t xml:space="preserve"> 9am on </w:t>
      </w:r>
      <w:r w:rsidR="00CF0C34">
        <w:rPr>
          <w:rFonts w:ascii="Aptos" w:eastAsia="Times New Roman" w:hAnsi="Aptos" w:cs="Segoe UI"/>
          <w:sz w:val="24"/>
          <w:szCs w:val="24"/>
          <w:bdr w:val="none" w:sz="0" w:space="0" w:color="auto" w:frame="1"/>
          <w:lang w:eastAsia="en-GB"/>
        </w:rPr>
        <w:t>Wednesday 22 May 2024</w:t>
      </w:r>
      <w:r w:rsidR="00BA0926">
        <w:rPr>
          <w:rFonts w:ascii="Aptos" w:eastAsia="Times New Roman" w:hAnsi="Aptos" w:cs="Segoe UI"/>
          <w:sz w:val="24"/>
          <w:szCs w:val="24"/>
          <w:bdr w:val="none" w:sz="0" w:space="0" w:color="auto" w:frame="1"/>
          <w:lang w:eastAsia="en-GB"/>
        </w:rPr>
        <w:t>.  Interviews will be held on Thursday 23 or Friday 24 May 2024.</w:t>
      </w:r>
      <w:r w:rsidR="00014F3E">
        <w:rPr>
          <w:rFonts w:ascii="Aptos" w:eastAsia="Times New Roman" w:hAnsi="Aptos" w:cs="Segoe UI"/>
          <w:sz w:val="24"/>
          <w:szCs w:val="24"/>
          <w:bdr w:val="none" w:sz="0" w:space="0" w:color="auto" w:frame="1"/>
          <w:lang w:eastAsia="en-GB"/>
        </w:rPr>
        <w:t xml:space="preserve"> </w:t>
      </w:r>
    </w:p>
    <w:p w14:paraId="46404E36" w14:textId="245EE724" w:rsidR="002E5019" w:rsidRPr="00676E8E" w:rsidRDefault="003A372A" w:rsidP="002E5019">
      <w:pPr>
        <w:shd w:val="clear" w:color="auto" w:fill="FFFFFF"/>
        <w:spacing w:beforeAutospacing="1" w:afterAutospacing="1"/>
        <w:jc w:val="both"/>
        <w:rPr>
          <w:rFonts w:ascii="Aptos" w:eastAsia="Times New Roman" w:hAnsi="Aptos" w:cs="Segoe UI"/>
          <w:sz w:val="24"/>
          <w:szCs w:val="24"/>
          <w:lang w:eastAsia="en-GB"/>
        </w:rPr>
      </w:pPr>
      <w:r>
        <w:rPr>
          <w:rFonts w:ascii="Aptos" w:eastAsia="Times New Roman" w:hAnsi="Aptos" w:cs="Segoe UI"/>
          <w:sz w:val="24"/>
          <w:szCs w:val="24"/>
          <w:bdr w:val="none" w:sz="0" w:space="0" w:color="auto" w:frame="1"/>
          <w:lang w:eastAsia="en-GB"/>
        </w:rPr>
        <w:t>Please send your application as early as possible as w</w:t>
      </w:r>
      <w:r w:rsidR="00014F3E">
        <w:rPr>
          <w:rFonts w:ascii="Aptos" w:eastAsia="Times New Roman" w:hAnsi="Aptos" w:cs="Segoe UI"/>
          <w:sz w:val="24"/>
          <w:szCs w:val="24"/>
          <w:bdr w:val="none" w:sz="0" w:space="0" w:color="auto" w:frame="1"/>
          <w:lang w:eastAsia="en-GB"/>
        </w:rPr>
        <w:t xml:space="preserve">e reserve the right to close applications </w:t>
      </w:r>
      <w:r w:rsidR="00FC02E1">
        <w:rPr>
          <w:rFonts w:ascii="Aptos" w:eastAsia="Times New Roman" w:hAnsi="Aptos" w:cs="Segoe UI"/>
          <w:sz w:val="24"/>
          <w:szCs w:val="24"/>
          <w:bdr w:val="none" w:sz="0" w:space="0" w:color="auto" w:frame="1"/>
          <w:lang w:eastAsia="en-GB"/>
        </w:rPr>
        <w:t xml:space="preserve">early should </w:t>
      </w:r>
      <w:r w:rsidR="00B21B4F">
        <w:rPr>
          <w:rFonts w:ascii="Aptos" w:eastAsia="Times New Roman" w:hAnsi="Aptos" w:cs="Segoe UI"/>
          <w:sz w:val="24"/>
          <w:szCs w:val="24"/>
          <w:bdr w:val="none" w:sz="0" w:space="0" w:color="auto" w:frame="1"/>
          <w:lang w:eastAsia="en-GB"/>
        </w:rPr>
        <w:t>candidate numbers be high.</w:t>
      </w:r>
    </w:p>
    <w:sectPr w:rsidR="002E5019" w:rsidRPr="00676E8E" w:rsidSect="007A3A47">
      <w:pgSz w:w="11906" w:h="16838"/>
      <w:pgMar w:top="426"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F7A"/>
    <w:rsid w:val="00003FBA"/>
    <w:rsid w:val="00014F3E"/>
    <w:rsid w:val="00026148"/>
    <w:rsid w:val="0003027F"/>
    <w:rsid w:val="00054181"/>
    <w:rsid w:val="000623B5"/>
    <w:rsid w:val="00067B88"/>
    <w:rsid w:val="000D336B"/>
    <w:rsid w:val="000E6CFA"/>
    <w:rsid w:val="000F3404"/>
    <w:rsid w:val="0014374D"/>
    <w:rsid w:val="001600EE"/>
    <w:rsid w:val="001647D4"/>
    <w:rsid w:val="0018356F"/>
    <w:rsid w:val="001A40D2"/>
    <w:rsid w:val="001B00C1"/>
    <w:rsid w:val="001D5678"/>
    <w:rsid w:val="001D6B32"/>
    <w:rsid w:val="001E765A"/>
    <w:rsid w:val="00255159"/>
    <w:rsid w:val="00255E0D"/>
    <w:rsid w:val="00265A18"/>
    <w:rsid w:val="00273BA7"/>
    <w:rsid w:val="00280CBF"/>
    <w:rsid w:val="0029252C"/>
    <w:rsid w:val="00295FBA"/>
    <w:rsid w:val="002C0B9F"/>
    <w:rsid w:val="002D45FD"/>
    <w:rsid w:val="002E5019"/>
    <w:rsid w:val="00302867"/>
    <w:rsid w:val="003047B2"/>
    <w:rsid w:val="00321E34"/>
    <w:rsid w:val="003229D2"/>
    <w:rsid w:val="00370607"/>
    <w:rsid w:val="0037264A"/>
    <w:rsid w:val="003824C0"/>
    <w:rsid w:val="00386008"/>
    <w:rsid w:val="003A372A"/>
    <w:rsid w:val="003A42A5"/>
    <w:rsid w:val="003B2C9E"/>
    <w:rsid w:val="003F1FAA"/>
    <w:rsid w:val="004222E9"/>
    <w:rsid w:val="00436535"/>
    <w:rsid w:val="004A5E42"/>
    <w:rsid w:val="004D609D"/>
    <w:rsid w:val="00540648"/>
    <w:rsid w:val="00547465"/>
    <w:rsid w:val="00570B17"/>
    <w:rsid w:val="00593985"/>
    <w:rsid w:val="005A356D"/>
    <w:rsid w:val="005B2727"/>
    <w:rsid w:val="005D6B66"/>
    <w:rsid w:val="005F3FBD"/>
    <w:rsid w:val="0060738E"/>
    <w:rsid w:val="00614B79"/>
    <w:rsid w:val="0062794A"/>
    <w:rsid w:val="006352B9"/>
    <w:rsid w:val="00637F2C"/>
    <w:rsid w:val="0064257E"/>
    <w:rsid w:val="006468AA"/>
    <w:rsid w:val="006519F1"/>
    <w:rsid w:val="006760C8"/>
    <w:rsid w:val="00676E8E"/>
    <w:rsid w:val="006E3616"/>
    <w:rsid w:val="006F24DC"/>
    <w:rsid w:val="006F32DE"/>
    <w:rsid w:val="007670FE"/>
    <w:rsid w:val="00786A5F"/>
    <w:rsid w:val="007A3A47"/>
    <w:rsid w:val="007D5FF8"/>
    <w:rsid w:val="007F2F7A"/>
    <w:rsid w:val="00820A3F"/>
    <w:rsid w:val="00834018"/>
    <w:rsid w:val="00847AFE"/>
    <w:rsid w:val="008512C8"/>
    <w:rsid w:val="00866902"/>
    <w:rsid w:val="008F1C14"/>
    <w:rsid w:val="00924C77"/>
    <w:rsid w:val="009345A7"/>
    <w:rsid w:val="00944394"/>
    <w:rsid w:val="00964308"/>
    <w:rsid w:val="0096532C"/>
    <w:rsid w:val="00975BC7"/>
    <w:rsid w:val="0099710E"/>
    <w:rsid w:val="009B1EA6"/>
    <w:rsid w:val="00A44B8A"/>
    <w:rsid w:val="00A47B06"/>
    <w:rsid w:val="00A82EC3"/>
    <w:rsid w:val="00AA5A70"/>
    <w:rsid w:val="00AC701F"/>
    <w:rsid w:val="00AE1146"/>
    <w:rsid w:val="00AE1365"/>
    <w:rsid w:val="00AE44D3"/>
    <w:rsid w:val="00AF1213"/>
    <w:rsid w:val="00B0562F"/>
    <w:rsid w:val="00B21899"/>
    <w:rsid w:val="00B21B4F"/>
    <w:rsid w:val="00B27F70"/>
    <w:rsid w:val="00B507E9"/>
    <w:rsid w:val="00B71FF9"/>
    <w:rsid w:val="00B85593"/>
    <w:rsid w:val="00BA0926"/>
    <w:rsid w:val="00BD7DC3"/>
    <w:rsid w:val="00BF327B"/>
    <w:rsid w:val="00C14E6F"/>
    <w:rsid w:val="00C57752"/>
    <w:rsid w:val="00CA2C2A"/>
    <w:rsid w:val="00CA6B8B"/>
    <w:rsid w:val="00CC4B03"/>
    <w:rsid w:val="00CE7A6C"/>
    <w:rsid w:val="00CF0C34"/>
    <w:rsid w:val="00D068A4"/>
    <w:rsid w:val="00D13F4B"/>
    <w:rsid w:val="00D16B50"/>
    <w:rsid w:val="00D87968"/>
    <w:rsid w:val="00DD6B35"/>
    <w:rsid w:val="00E063F7"/>
    <w:rsid w:val="00E21D4C"/>
    <w:rsid w:val="00EB6CF9"/>
    <w:rsid w:val="00ED25D3"/>
    <w:rsid w:val="00EE26F9"/>
    <w:rsid w:val="00F62EF7"/>
    <w:rsid w:val="00FC02E1"/>
    <w:rsid w:val="00FE5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4F096"/>
  <w15:chartTrackingRefBased/>
  <w15:docId w15:val="{373B72C6-F3CF-435B-959F-FE733E60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2F7A"/>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F2F7A"/>
    <w:rPr>
      <w:b/>
      <w:bCs/>
    </w:rPr>
  </w:style>
  <w:style w:type="character" w:styleId="Hyperlink">
    <w:name w:val="Hyperlink"/>
    <w:basedOn w:val="DefaultParagraphFont"/>
    <w:uiPriority w:val="99"/>
    <w:unhideWhenUsed/>
    <w:rsid w:val="003229D2"/>
    <w:rPr>
      <w:color w:val="0563C1" w:themeColor="hyperlink"/>
      <w:u w:val="single"/>
    </w:rPr>
  </w:style>
  <w:style w:type="character" w:styleId="UnresolvedMention">
    <w:name w:val="Unresolved Mention"/>
    <w:basedOn w:val="DefaultParagraphFont"/>
    <w:uiPriority w:val="99"/>
    <w:semiHidden/>
    <w:unhideWhenUsed/>
    <w:rsid w:val="005D6B66"/>
    <w:rPr>
      <w:color w:val="605E5C"/>
      <w:shd w:val="clear" w:color="auto" w:fill="E1DFDD"/>
    </w:rPr>
  </w:style>
  <w:style w:type="character" w:styleId="FollowedHyperlink">
    <w:name w:val="FollowedHyperlink"/>
    <w:basedOn w:val="DefaultParagraphFont"/>
    <w:uiPriority w:val="99"/>
    <w:semiHidden/>
    <w:unhideWhenUsed/>
    <w:rsid w:val="00D16B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572780">
      <w:bodyDiv w:val="1"/>
      <w:marLeft w:val="0"/>
      <w:marRight w:val="0"/>
      <w:marTop w:val="0"/>
      <w:marBottom w:val="0"/>
      <w:divBdr>
        <w:top w:val="none" w:sz="0" w:space="0" w:color="auto"/>
        <w:left w:val="none" w:sz="0" w:space="0" w:color="auto"/>
        <w:bottom w:val="none" w:sz="0" w:space="0" w:color="auto"/>
        <w:right w:val="none" w:sz="0" w:space="0" w:color="auto"/>
      </w:divBdr>
    </w:div>
    <w:div w:id="1607618458">
      <w:bodyDiv w:val="1"/>
      <w:marLeft w:val="0"/>
      <w:marRight w:val="0"/>
      <w:marTop w:val="0"/>
      <w:marBottom w:val="0"/>
      <w:divBdr>
        <w:top w:val="none" w:sz="0" w:space="0" w:color="auto"/>
        <w:left w:val="none" w:sz="0" w:space="0" w:color="auto"/>
        <w:bottom w:val="none" w:sz="0" w:space="0" w:color="auto"/>
        <w:right w:val="none" w:sz="0" w:space="0" w:color="auto"/>
      </w:divBdr>
    </w:div>
    <w:div w:id="1711759115">
      <w:bodyDiv w:val="1"/>
      <w:marLeft w:val="0"/>
      <w:marRight w:val="0"/>
      <w:marTop w:val="0"/>
      <w:marBottom w:val="0"/>
      <w:divBdr>
        <w:top w:val="none" w:sz="0" w:space="0" w:color="auto"/>
        <w:left w:val="none" w:sz="0" w:space="0" w:color="auto"/>
        <w:bottom w:val="none" w:sz="0" w:space="0" w:color="auto"/>
        <w:right w:val="none" w:sz="0" w:space="0" w:color="auto"/>
      </w:divBdr>
    </w:div>
    <w:div w:id="175369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pencer-Keyse@ecclesbourne.derbyshire.sch.uk" TargetMode="External"/><Relationship Id="rId3" Type="http://schemas.openxmlformats.org/officeDocument/2006/relationships/customXml" Target="../customXml/item3.xml"/><Relationship Id="rId7" Type="http://schemas.openxmlformats.org/officeDocument/2006/relationships/hyperlink" Target="https://sway.cloud.microsoft/R09lwgAu5A2y1Ked?ref=Li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030e5d-a9bd-461d-b213-3bd098865691">
      <Terms xmlns="http://schemas.microsoft.com/office/infopath/2007/PartnerControls"/>
    </lcf76f155ced4ddcb4097134ff3c332f>
    <TaxCatchAll xmlns="3773aca8-3cae-4ea7-b159-662d3d13f9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A91628AD0AAE4DA4EA1DDE8CF35688" ma:contentTypeVersion="17" ma:contentTypeDescription="Create a new document." ma:contentTypeScope="" ma:versionID="61be12415cddf24ebd41120b82ca6f2e">
  <xsd:schema xmlns:xsd="http://www.w3.org/2001/XMLSchema" xmlns:xs="http://www.w3.org/2001/XMLSchema" xmlns:p="http://schemas.microsoft.com/office/2006/metadata/properties" xmlns:ns2="75030e5d-a9bd-461d-b213-3bd098865691" xmlns:ns3="3773aca8-3cae-4ea7-b159-662d3d13f9ea" targetNamespace="http://schemas.microsoft.com/office/2006/metadata/properties" ma:root="true" ma:fieldsID="b61df3c5fc85096a48b4e953498d829c" ns2:_="" ns3:_="">
    <xsd:import namespace="75030e5d-a9bd-461d-b213-3bd098865691"/>
    <xsd:import namespace="3773aca8-3cae-4ea7-b159-662d3d13f9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30e5d-a9bd-461d-b213-3bd098865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6de71d0-2f3c-4ce9-b2c1-eaefba12937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73aca8-3cae-4ea7-b159-662d3d13f9e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ce811bc-7ad7-486f-a849-589f3a936902}" ma:internalName="TaxCatchAll" ma:showField="CatchAllData" ma:web="3773aca8-3cae-4ea7-b159-662d3d13f9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B04CEF-76FB-45BE-A954-813C0ACA854C}">
  <ds:schemaRefs>
    <ds:schemaRef ds:uri="http://schemas.microsoft.com/office/2006/metadata/properties"/>
    <ds:schemaRef ds:uri="http://schemas.microsoft.com/office/infopath/2007/PartnerControls"/>
    <ds:schemaRef ds:uri="75030e5d-a9bd-461d-b213-3bd098865691"/>
    <ds:schemaRef ds:uri="3773aca8-3cae-4ea7-b159-662d3d13f9ea"/>
  </ds:schemaRefs>
</ds:datastoreItem>
</file>

<file path=customXml/itemProps2.xml><?xml version="1.0" encoding="utf-8"?>
<ds:datastoreItem xmlns:ds="http://schemas.openxmlformats.org/officeDocument/2006/customXml" ds:itemID="{6AC94E4E-DB64-4FEB-BFB0-985E29A54C0C}">
  <ds:schemaRefs>
    <ds:schemaRef ds:uri="http://schemas.microsoft.com/sharepoint/v3/contenttype/forms"/>
  </ds:schemaRefs>
</ds:datastoreItem>
</file>

<file path=customXml/itemProps3.xml><?xml version="1.0" encoding="utf-8"?>
<ds:datastoreItem xmlns:ds="http://schemas.openxmlformats.org/officeDocument/2006/customXml" ds:itemID="{957871D9-4B6D-4AE0-B954-A57C48950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30e5d-a9bd-461d-b213-3bd098865691"/>
    <ds:schemaRef ds:uri="3773aca8-3cae-4ea7-b159-662d3d13f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686</Words>
  <Characters>3916</Characters>
  <Application>Microsoft Office Word</Application>
  <DocSecurity>0</DocSecurity>
  <Lines>32</Lines>
  <Paragraphs>9</Paragraphs>
  <ScaleCrop>false</ScaleCrop>
  <Company>The Ecclesbourne School</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Spencer-Keyse (TSK)</dc:creator>
  <cp:keywords/>
  <dc:description/>
  <cp:lastModifiedBy>Tina Spencer-Keyse (TSK)</cp:lastModifiedBy>
  <cp:revision>5</cp:revision>
  <dcterms:created xsi:type="dcterms:W3CDTF">2024-05-16T14:20:00Z</dcterms:created>
  <dcterms:modified xsi:type="dcterms:W3CDTF">2024-05-16T14:24:00Z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0x01010040A91628AD0AAE4DA4EA1DDE8CF35688</vt:lpwstr>
  </property>
  <property fmtid="{D5CDD505-2E9C-101B-9397-08002B2CF9AE}" pid="3" name="MediaServiceImageTags">
    <vt:lpwstr/>
  </property>
</Properties>
</file>