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1E821" w14:textId="373F9129" w:rsidR="0048601F" w:rsidRDefault="336C1E8E" w:rsidP="524D4846">
      <w:pPr>
        <w:shd w:val="clear" w:color="auto" w:fill="FFFFFF" w:themeFill="background1"/>
        <w:spacing w:before="100" w:beforeAutospacing="1" w:after="100" w:afterAutospacing="1" w:line="240" w:lineRule="auto"/>
        <w:outlineLvl w:val="0"/>
        <w:rPr>
          <w:rFonts w:cs="Arial"/>
          <w:b/>
          <w:bCs/>
          <w:color w:val="000000" w:themeColor="text1"/>
          <w:sz w:val="24"/>
          <w:szCs w:val="24"/>
        </w:rPr>
      </w:pPr>
      <w:r w:rsidRPr="524D4846">
        <w:rPr>
          <w:rFonts w:cs="Arial"/>
          <w:b/>
          <w:bCs/>
          <w:color w:val="000000" w:themeColor="text1"/>
          <w:sz w:val="24"/>
          <w:szCs w:val="24"/>
        </w:rPr>
        <w:t>Teacher</w:t>
      </w:r>
      <w:r w:rsidR="5510C2B9" w:rsidRPr="524D4846">
        <w:rPr>
          <w:rFonts w:cs="Arial"/>
          <w:b/>
          <w:bCs/>
          <w:color w:val="000000" w:themeColor="text1"/>
          <w:sz w:val="24"/>
          <w:szCs w:val="24"/>
        </w:rPr>
        <w:t xml:space="preserve"> of</w:t>
      </w:r>
      <w:r w:rsidR="7038451E" w:rsidRPr="524D4846">
        <w:rPr>
          <w:rFonts w:cs="Arial"/>
          <w:b/>
          <w:bCs/>
          <w:color w:val="000000" w:themeColor="text1"/>
          <w:sz w:val="24"/>
          <w:szCs w:val="24"/>
        </w:rPr>
        <w:t xml:space="preserve"> </w:t>
      </w:r>
      <w:r w:rsidR="00D7565D">
        <w:rPr>
          <w:rFonts w:cs="Arial"/>
          <w:b/>
          <w:bCs/>
          <w:color w:val="000000" w:themeColor="text1"/>
          <w:sz w:val="24"/>
          <w:szCs w:val="24"/>
        </w:rPr>
        <w:t>German</w:t>
      </w:r>
    </w:p>
    <w:p w14:paraId="0332540E" w14:textId="4071D51E" w:rsidR="001955E7" w:rsidRPr="001955E7" w:rsidRDefault="001955E7" w:rsidP="001955E7">
      <w:pPr>
        <w:spacing w:after="0" w:line="240" w:lineRule="auto"/>
        <w:jc w:val="both"/>
        <w:rPr>
          <w:rFonts w:cs="Arial"/>
          <w:sz w:val="24"/>
          <w:szCs w:val="24"/>
        </w:rPr>
      </w:pPr>
      <w:r w:rsidRPr="4A85B0D2">
        <w:rPr>
          <w:rFonts w:cs="Arial"/>
          <w:sz w:val="24"/>
          <w:szCs w:val="24"/>
        </w:rPr>
        <w:t>Start Date:</w:t>
      </w:r>
      <w:r>
        <w:tab/>
      </w:r>
      <w:r>
        <w:tab/>
      </w:r>
      <w:r w:rsidR="00D7565D">
        <w:rPr>
          <w:rFonts w:cs="Arial"/>
          <w:sz w:val="24"/>
          <w:szCs w:val="24"/>
        </w:rPr>
        <w:t>January</w:t>
      </w:r>
      <w:r w:rsidRPr="4A85B0D2">
        <w:rPr>
          <w:rFonts w:cs="Arial"/>
          <w:sz w:val="24"/>
          <w:szCs w:val="24"/>
        </w:rPr>
        <w:t xml:space="preserve"> 202</w:t>
      </w:r>
      <w:r w:rsidR="00D7565D">
        <w:rPr>
          <w:rFonts w:cs="Arial"/>
          <w:sz w:val="24"/>
          <w:szCs w:val="24"/>
        </w:rPr>
        <w:t>5</w:t>
      </w:r>
    </w:p>
    <w:p w14:paraId="3CCF5249" w14:textId="59278BA0" w:rsidR="001955E7" w:rsidRPr="001955E7" w:rsidRDefault="7038451E" w:rsidP="001955E7">
      <w:pPr>
        <w:spacing w:after="0" w:line="240" w:lineRule="auto"/>
        <w:jc w:val="both"/>
        <w:rPr>
          <w:rFonts w:cs="Arial"/>
          <w:sz w:val="24"/>
          <w:szCs w:val="24"/>
        </w:rPr>
      </w:pPr>
      <w:r w:rsidRPr="668A03E4">
        <w:rPr>
          <w:rFonts w:cs="Arial"/>
          <w:sz w:val="24"/>
          <w:szCs w:val="24"/>
        </w:rPr>
        <w:t>Contract Type:</w:t>
      </w:r>
      <w:r>
        <w:tab/>
      </w:r>
      <w:r>
        <w:tab/>
      </w:r>
      <w:r w:rsidRPr="668A03E4">
        <w:rPr>
          <w:rFonts w:cs="Arial"/>
          <w:sz w:val="24"/>
          <w:szCs w:val="24"/>
        </w:rPr>
        <w:t>Full Time</w:t>
      </w:r>
      <w:r w:rsidR="0A856E16" w:rsidRPr="668A03E4">
        <w:rPr>
          <w:rFonts w:cs="Arial"/>
          <w:sz w:val="24"/>
          <w:szCs w:val="24"/>
        </w:rPr>
        <w:t xml:space="preserve"> </w:t>
      </w:r>
      <w:r w:rsidR="4B90501F" w:rsidRPr="668A03E4">
        <w:rPr>
          <w:rFonts w:cs="Arial"/>
          <w:sz w:val="24"/>
          <w:szCs w:val="24"/>
        </w:rPr>
        <w:t>(part time may be available)</w:t>
      </w:r>
    </w:p>
    <w:p w14:paraId="78949302" w14:textId="7122E6E0" w:rsidR="001955E7" w:rsidRPr="001955E7" w:rsidRDefault="001955E7" w:rsidP="001955E7">
      <w:pPr>
        <w:spacing w:after="0" w:line="240" w:lineRule="auto"/>
        <w:jc w:val="both"/>
        <w:rPr>
          <w:rFonts w:cs="Arial"/>
          <w:sz w:val="24"/>
          <w:szCs w:val="24"/>
        </w:rPr>
      </w:pPr>
      <w:r w:rsidRPr="668A03E4">
        <w:rPr>
          <w:rFonts w:cs="Arial"/>
          <w:sz w:val="24"/>
          <w:szCs w:val="24"/>
        </w:rPr>
        <w:t>Contract Term:</w:t>
      </w:r>
      <w:r>
        <w:tab/>
      </w:r>
      <w:r w:rsidR="00D7565D" w:rsidRPr="668A03E4">
        <w:rPr>
          <w:rFonts w:cs="Arial"/>
          <w:sz w:val="24"/>
          <w:szCs w:val="24"/>
        </w:rPr>
        <w:t xml:space="preserve">Temporary until </w:t>
      </w:r>
      <w:r w:rsidR="32D01DCE" w:rsidRPr="668A03E4">
        <w:rPr>
          <w:rFonts w:cs="Arial"/>
          <w:sz w:val="24"/>
          <w:szCs w:val="24"/>
        </w:rPr>
        <w:t xml:space="preserve">the end of </w:t>
      </w:r>
      <w:r w:rsidR="00D7565D" w:rsidRPr="668A03E4">
        <w:rPr>
          <w:rFonts w:cs="Arial"/>
          <w:sz w:val="24"/>
          <w:szCs w:val="24"/>
        </w:rPr>
        <w:t>July</w:t>
      </w:r>
      <w:r w:rsidR="00694853" w:rsidRPr="668A03E4">
        <w:rPr>
          <w:rFonts w:cs="Arial"/>
          <w:sz w:val="24"/>
          <w:szCs w:val="24"/>
        </w:rPr>
        <w:t xml:space="preserve"> </w:t>
      </w:r>
      <w:r w:rsidR="2DC5C7DF" w:rsidRPr="668A03E4">
        <w:rPr>
          <w:rFonts w:cs="Arial"/>
          <w:sz w:val="24"/>
          <w:szCs w:val="24"/>
        </w:rPr>
        <w:t>(</w:t>
      </w:r>
      <w:r w:rsidR="00694853" w:rsidRPr="668A03E4">
        <w:rPr>
          <w:rFonts w:cs="Arial"/>
          <w:sz w:val="24"/>
          <w:szCs w:val="24"/>
        </w:rPr>
        <w:t>in the first instance</w:t>
      </w:r>
      <w:r w:rsidR="2221225E" w:rsidRPr="668A03E4">
        <w:rPr>
          <w:rFonts w:cs="Arial"/>
          <w:sz w:val="24"/>
          <w:szCs w:val="24"/>
        </w:rPr>
        <w:t>)</w:t>
      </w:r>
    </w:p>
    <w:p w14:paraId="76D8B86C" w14:textId="5A46468A" w:rsidR="001955E7" w:rsidRPr="00BE4039" w:rsidRDefault="001955E7" w:rsidP="001843CB">
      <w:pPr>
        <w:spacing w:after="0" w:line="240" w:lineRule="auto"/>
        <w:ind w:left="2160" w:hanging="2160"/>
        <w:jc w:val="both"/>
        <w:rPr>
          <w:rFonts w:cs="Arial"/>
          <w:sz w:val="24"/>
          <w:szCs w:val="24"/>
        </w:rPr>
      </w:pPr>
      <w:r w:rsidRPr="4A85B0D2">
        <w:rPr>
          <w:rFonts w:cs="Arial"/>
          <w:sz w:val="24"/>
          <w:szCs w:val="24"/>
        </w:rPr>
        <w:t>Salary:</w:t>
      </w:r>
      <w:r>
        <w:tab/>
      </w:r>
      <w:r w:rsidR="00A11B84" w:rsidRPr="4A85B0D2">
        <w:rPr>
          <w:rFonts w:cs="Arial"/>
          <w:sz w:val="24"/>
          <w:szCs w:val="24"/>
        </w:rPr>
        <w:t>MPS/UPS</w:t>
      </w:r>
    </w:p>
    <w:p w14:paraId="1A965B64" w14:textId="77777777" w:rsidR="0048601F" w:rsidRPr="00BE4039" w:rsidRDefault="0048601F">
      <w:pPr>
        <w:spacing w:after="0" w:line="240" w:lineRule="auto"/>
        <w:jc w:val="both"/>
        <w:rPr>
          <w:rFonts w:cs="Arial"/>
          <w:sz w:val="24"/>
          <w:szCs w:val="24"/>
        </w:rPr>
      </w:pPr>
    </w:p>
    <w:p w14:paraId="2142E401" w14:textId="1D70E3B4" w:rsidR="00BC303E" w:rsidRPr="00BE4039" w:rsidRDefault="00BC303E" w:rsidP="3BC0F6BD">
      <w:pPr>
        <w:jc w:val="both"/>
        <w:rPr>
          <w:rFonts w:cs="Arial"/>
          <w:sz w:val="24"/>
          <w:szCs w:val="24"/>
        </w:rPr>
      </w:pPr>
      <w:r w:rsidRPr="3BC0F6BD">
        <w:rPr>
          <w:rFonts w:cs="Arial"/>
          <w:sz w:val="24"/>
          <w:szCs w:val="24"/>
        </w:rPr>
        <w:t xml:space="preserve">Lymm High School is a well-established, 11-18 school with over 1950 students (360 in the 6th form) and exceptional resources, including 28 acres of beautiful grounds, a swimming pool, leisure complex and our own residential centre in Anglesey. </w:t>
      </w:r>
      <w:r w:rsidR="7E4F5250" w:rsidRPr="3BC0F6BD">
        <w:rPr>
          <w:rFonts w:ascii="Calibri" w:eastAsia="Calibri" w:hAnsi="Calibri" w:cs="Calibri"/>
          <w:color w:val="000000" w:themeColor="text1"/>
          <w:sz w:val="24"/>
          <w:szCs w:val="24"/>
        </w:rPr>
        <w:t>We have a strong track record of excellent exam results, with</w:t>
      </w:r>
      <w:r w:rsidR="00D7013E">
        <w:rPr>
          <w:rFonts w:ascii="Calibri" w:eastAsia="Calibri" w:hAnsi="Calibri" w:cs="Calibri"/>
          <w:color w:val="000000" w:themeColor="text1"/>
          <w:sz w:val="24"/>
          <w:szCs w:val="24"/>
        </w:rPr>
        <w:t xml:space="preserve"> </w:t>
      </w:r>
      <w:r w:rsidR="7E4F5250" w:rsidRPr="3BC0F6BD">
        <w:rPr>
          <w:rFonts w:ascii="Calibri" w:eastAsia="Calibri" w:hAnsi="Calibri" w:cs="Calibri"/>
          <w:color w:val="000000" w:themeColor="text1"/>
          <w:sz w:val="24"/>
          <w:szCs w:val="24"/>
        </w:rPr>
        <w:t xml:space="preserve">a Progress 8 score of +0.6 </w:t>
      </w:r>
      <w:r w:rsidR="00694853">
        <w:rPr>
          <w:rFonts w:ascii="Calibri" w:eastAsia="Calibri" w:hAnsi="Calibri" w:cs="Calibri"/>
          <w:color w:val="000000" w:themeColor="text1"/>
          <w:sz w:val="24"/>
          <w:szCs w:val="24"/>
        </w:rPr>
        <w:t>in 2023</w:t>
      </w:r>
      <w:r w:rsidR="7E4F5250" w:rsidRPr="3BC0F6BD">
        <w:rPr>
          <w:rFonts w:ascii="Calibri" w:eastAsia="Calibri" w:hAnsi="Calibri" w:cs="Calibri"/>
          <w:color w:val="000000" w:themeColor="text1"/>
          <w:sz w:val="24"/>
          <w:szCs w:val="24"/>
        </w:rPr>
        <w:t xml:space="preserve"> and equally strong results at KS5. </w:t>
      </w:r>
      <w:r w:rsidR="10D491FF" w:rsidRPr="3BC0F6BD">
        <w:rPr>
          <w:rFonts w:cs="Arial"/>
          <w:sz w:val="24"/>
          <w:szCs w:val="24"/>
        </w:rPr>
        <w:t>As well as the academic excellence</w:t>
      </w:r>
      <w:r w:rsidR="1C4C8F64" w:rsidRPr="3BC0F6BD">
        <w:rPr>
          <w:rFonts w:cs="Arial"/>
          <w:sz w:val="24"/>
          <w:szCs w:val="24"/>
        </w:rPr>
        <w:t>,</w:t>
      </w:r>
      <w:r w:rsidR="2E55F0C1" w:rsidRPr="3BC0F6BD">
        <w:rPr>
          <w:rFonts w:cs="Arial"/>
          <w:sz w:val="24"/>
          <w:szCs w:val="24"/>
        </w:rPr>
        <w:t xml:space="preserve"> we are a school who actively promote engagement in wider school life</w:t>
      </w:r>
      <w:r w:rsidR="7F9ECF98" w:rsidRPr="3BC0F6BD">
        <w:rPr>
          <w:rFonts w:cs="Arial"/>
          <w:sz w:val="24"/>
          <w:szCs w:val="24"/>
        </w:rPr>
        <w:t>;</w:t>
      </w:r>
      <w:r w:rsidR="00427AA9" w:rsidRPr="3BC0F6BD">
        <w:rPr>
          <w:rFonts w:cs="Arial"/>
          <w:sz w:val="24"/>
          <w:szCs w:val="24"/>
        </w:rPr>
        <w:t xml:space="preserve"> </w:t>
      </w:r>
      <w:r w:rsidR="45E6B227" w:rsidRPr="3BC0F6BD">
        <w:rPr>
          <w:rFonts w:cs="Arial"/>
          <w:sz w:val="24"/>
          <w:szCs w:val="24"/>
        </w:rPr>
        <w:t>our extra-curricular opportunities</w:t>
      </w:r>
      <w:r w:rsidR="5B4C78CE" w:rsidRPr="3BC0F6BD">
        <w:rPr>
          <w:rFonts w:cs="Arial"/>
          <w:sz w:val="24"/>
          <w:szCs w:val="24"/>
        </w:rPr>
        <w:t xml:space="preserve"> are extensive and are</w:t>
      </w:r>
      <w:r w:rsidR="45E6B227" w:rsidRPr="3BC0F6BD">
        <w:rPr>
          <w:rFonts w:cs="Arial"/>
          <w:sz w:val="24"/>
          <w:szCs w:val="24"/>
        </w:rPr>
        <w:t xml:space="preserve"> highly valued</w:t>
      </w:r>
      <w:r w:rsidR="744CC29D" w:rsidRPr="3BC0F6BD">
        <w:rPr>
          <w:rFonts w:cs="Arial"/>
          <w:sz w:val="24"/>
          <w:szCs w:val="24"/>
        </w:rPr>
        <w:t>.</w:t>
      </w:r>
    </w:p>
    <w:p w14:paraId="1E31AC6B" w14:textId="77777777" w:rsidR="00BC303E" w:rsidRPr="00BE4039" w:rsidRDefault="00BC303E" w:rsidP="00EA3CB9">
      <w:pPr>
        <w:jc w:val="both"/>
        <w:rPr>
          <w:rFonts w:cs="Arial"/>
          <w:sz w:val="24"/>
          <w:szCs w:val="24"/>
        </w:rPr>
      </w:pPr>
      <w:r w:rsidRPr="00BE4039">
        <w:rPr>
          <w:rFonts w:cs="Arial"/>
          <w:sz w:val="24"/>
          <w:szCs w:val="24"/>
        </w:rPr>
        <w:t>Lymm High School is also a lovely place in which to work; in addition to our good fortune with our physical surroundings, staff are exceptionally positive, committed and supportive. The potential here is immense and we are determined to keep moving forwards.</w:t>
      </w:r>
    </w:p>
    <w:p w14:paraId="4B57A17D" w14:textId="1E62357A" w:rsidR="00AB44A1" w:rsidRDefault="27B8C88E" w:rsidP="0D68E16F">
      <w:pPr>
        <w:jc w:val="both"/>
        <w:rPr>
          <w:rFonts w:cs="Arial"/>
          <w:sz w:val="24"/>
          <w:szCs w:val="24"/>
        </w:rPr>
      </w:pPr>
      <w:r w:rsidRPr="668A03E4">
        <w:rPr>
          <w:rFonts w:cs="Arial"/>
          <w:sz w:val="24"/>
          <w:szCs w:val="24"/>
        </w:rPr>
        <w:t xml:space="preserve">The </w:t>
      </w:r>
      <w:r w:rsidR="007038FF" w:rsidRPr="668A03E4">
        <w:rPr>
          <w:rFonts w:cs="Arial"/>
          <w:sz w:val="24"/>
          <w:szCs w:val="24"/>
        </w:rPr>
        <w:t xml:space="preserve">Languages faculty </w:t>
      </w:r>
      <w:r w:rsidR="0005343A" w:rsidRPr="668A03E4">
        <w:rPr>
          <w:rFonts w:cs="Arial"/>
          <w:sz w:val="24"/>
          <w:szCs w:val="24"/>
        </w:rPr>
        <w:t>is</w:t>
      </w:r>
      <w:r w:rsidR="005F036E" w:rsidRPr="668A03E4">
        <w:rPr>
          <w:rFonts w:cs="Arial"/>
          <w:sz w:val="24"/>
          <w:szCs w:val="24"/>
        </w:rPr>
        <w:t xml:space="preserve"> strong, with consistently excellent exam results</w:t>
      </w:r>
      <w:r w:rsidR="00CB687D" w:rsidRPr="668A03E4">
        <w:rPr>
          <w:rFonts w:cs="Arial"/>
          <w:sz w:val="24"/>
          <w:szCs w:val="24"/>
        </w:rPr>
        <w:t xml:space="preserve"> </w:t>
      </w:r>
      <w:r w:rsidR="0005201C" w:rsidRPr="668A03E4">
        <w:rPr>
          <w:rFonts w:cs="Arial"/>
          <w:sz w:val="24"/>
          <w:szCs w:val="24"/>
        </w:rPr>
        <w:t xml:space="preserve">at </w:t>
      </w:r>
      <w:r w:rsidR="00C176E4" w:rsidRPr="668A03E4">
        <w:rPr>
          <w:rFonts w:cs="Arial"/>
          <w:sz w:val="24"/>
          <w:szCs w:val="24"/>
        </w:rPr>
        <w:t xml:space="preserve">both </w:t>
      </w:r>
      <w:r w:rsidR="0005201C" w:rsidRPr="668A03E4">
        <w:rPr>
          <w:rFonts w:cs="Arial"/>
          <w:sz w:val="24"/>
          <w:szCs w:val="24"/>
        </w:rPr>
        <w:t>GCSE and A-Level</w:t>
      </w:r>
      <w:r w:rsidR="009378D6" w:rsidRPr="668A03E4">
        <w:rPr>
          <w:rFonts w:cs="Arial"/>
          <w:sz w:val="24"/>
          <w:szCs w:val="24"/>
        </w:rPr>
        <w:t>.</w:t>
      </w:r>
      <w:r w:rsidR="00E43528" w:rsidRPr="668A03E4">
        <w:rPr>
          <w:rFonts w:cs="Arial"/>
          <w:sz w:val="24"/>
          <w:szCs w:val="24"/>
        </w:rPr>
        <w:t xml:space="preserve"> </w:t>
      </w:r>
      <w:r w:rsidR="00C176E4" w:rsidRPr="668A03E4">
        <w:rPr>
          <w:rFonts w:cs="Arial"/>
          <w:sz w:val="24"/>
          <w:szCs w:val="24"/>
        </w:rPr>
        <w:t xml:space="preserve">We </w:t>
      </w:r>
      <w:r w:rsidR="00BD018D" w:rsidRPr="668A03E4">
        <w:rPr>
          <w:rFonts w:cs="Arial"/>
          <w:sz w:val="24"/>
          <w:szCs w:val="24"/>
        </w:rPr>
        <w:t xml:space="preserve">are proud to offer French, German and Spanish to A-Level </w:t>
      </w:r>
      <w:r w:rsidR="00E43528" w:rsidRPr="668A03E4">
        <w:rPr>
          <w:rFonts w:cs="Arial"/>
          <w:sz w:val="24"/>
          <w:szCs w:val="24"/>
        </w:rPr>
        <w:t xml:space="preserve">and </w:t>
      </w:r>
      <w:r w:rsidR="006C0F39" w:rsidRPr="668A03E4">
        <w:rPr>
          <w:rFonts w:cs="Arial"/>
          <w:sz w:val="24"/>
          <w:szCs w:val="24"/>
        </w:rPr>
        <w:t>a variety of trips, visits and exchanges.</w:t>
      </w:r>
      <w:r w:rsidR="46BF404C" w:rsidRPr="668A03E4">
        <w:rPr>
          <w:rFonts w:cs="Arial"/>
          <w:sz w:val="24"/>
          <w:szCs w:val="24"/>
        </w:rPr>
        <w:t xml:space="preserve"> </w:t>
      </w:r>
      <w:r w:rsidR="00801D51" w:rsidRPr="668A03E4">
        <w:rPr>
          <w:rFonts w:cs="Arial"/>
          <w:sz w:val="24"/>
          <w:szCs w:val="24"/>
        </w:rPr>
        <w:t>The languages team are a</w:t>
      </w:r>
      <w:r w:rsidR="007C3F88" w:rsidRPr="668A03E4">
        <w:rPr>
          <w:rFonts w:cs="Arial"/>
          <w:sz w:val="24"/>
          <w:szCs w:val="24"/>
        </w:rPr>
        <w:t xml:space="preserve"> very supportive team of teachers and FLAs </w:t>
      </w:r>
      <w:r w:rsidRPr="668A03E4">
        <w:rPr>
          <w:rFonts w:cs="Arial"/>
          <w:sz w:val="24"/>
          <w:szCs w:val="24"/>
        </w:rPr>
        <w:t xml:space="preserve">with a good blend of experience. </w:t>
      </w:r>
    </w:p>
    <w:p w14:paraId="4B8D56BF" w14:textId="0EF1F599" w:rsidR="00886A97" w:rsidRPr="00E93A2B" w:rsidRDefault="34BF400B" w:rsidP="00EA3CB9">
      <w:pPr>
        <w:jc w:val="both"/>
        <w:rPr>
          <w:rFonts w:cs="Arial"/>
          <w:sz w:val="24"/>
          <w:szCs w:val="24"/>
        </w:rPr>
      </w:pPr>
      <w:r w:rsidRPr="668A03E4">
        <w:rPr>
          <w:rFonts w:cs="Arial"/>
          <w:sz w:val="24"/>
          <w:szCs w:val="24"/>
        </w:rPr>
        <w:t xml:space="preserve">We are looking to appoint a German specialist who can teach German up to at least GCSE and is able to teach KS3 French. </w:t>
      </w:r>
      <w:r w:rsidR="27B8C88E" w:rsidRPr="668A03E4">
        <w:rPr>
          <w:rFonts w:cs="Arial"/>
          <w:sz w:val="24"/>
          <w:szCs w:val="24"/>
        </w:rPr>
        <w:t xml:space="preserve">We would be delighted to receive applications from ECTs as well as more experienced teachers; it is your values, commitment and potential that we are most interested in. We pride ourselves on providing lots of support and plenty of opportunities for professional development for colleagues at all stages of their career. </w:t>
      </w:r>
    </w:p>
    <w:p w14:paraId="1DEC421E" w14:textId="5A7B96E7" w:rsidR="00C30A1E" w:rsidRPr="009E2381" w:rsidRDefault="27B8C88E" w:rsidP="668A03E4">
      <w:pPr>
        <w:contextualSpacing/>
        <w:jc w:val="both"/>
        <w:rPr>
          <w:rFonts w:ascii="Calibri" w:eastAsia="Calibri" w:hAnsi="Calibri" w:cs="Calibri"/>
          <w:sz w:val="24"/>
          <w:szCs w:val="24"/>
        </w:rPr>
      </w:pPr>
      <w:r w:rsidRPr="668A03E4">
        <w:rPr>
          <w:rFonts w:cs="Arial"/>
          <w:sz w:val="24"/>
          <w:szCs w:val="24"/>
        </w:rPr>
        <w:t xml:space="preserve">If, prior to submitting an application, you would like to see for yourself why we believe this is such a fabulous school in which to work and why the post itself is so exciting, then do not hesitate to contact us to arrange a phone call or a visit. Contact </w:t>
      </w:r>
      <w:hyperlink r:id="rId10">
        <w:r w:rsidRPr="668A03E4">
          <w:rPr>
            <w:rFonts w:cs="Arial"/>
            <w:sz w:val="24"/>
            <w:szCs w:val="24"/>
          </w:rPr>
          <w:t>recruitment@lymmhigh.org.uk</w:t>
        </w:r>
      </w:hyperlink>
      <w:r w:rsidRPr="668A03E4">
        <w:rPr>
          <w:rFonts w:cs="Arial"/>
          <w:sz w:val="24"/>
          <w:szCs w:val="24"/>
        </w:rPr>
        <w:t xml:space="preserve"> with any queries. </w:t>
      </w:r>
    </w:p>
    <w:p w14:paraId="68692136" w14:textId="16696B97" w:rsidR="668A03E4" w:rsidRDefault="668A03E4" w:rsidP="668A03E4">
      <w:pPr>
        <w:contextualSpacing/>
        <w:jc w:val="both"/>
        <w:rPr>
          <w:rFonts w:cs="Arial"/>
          <w:sz w:val="24"/>
          <w:szCs w:val="24"/>
        </w:rPr>
      </w:pPr>
    </w:p>
    <w:p w14:paraId="0BB128EE" w14:textId="77777777" w:rsidR="00C30A1E" w:rsidRPr="009E2381" w:rsidRDefault="00C30A1E" w:rsidP="00C30A1E">
      <w:pPr>
        <w:jc w:val="both"/>
        <w:rPr>
          <w:rFonts w:cs="Arial"/>
          <w:sz w:val="24"/>
          <w:szCs w:val="24"/>
        </w:rPr>
      </w:pPr>
      <w:r w:rsidRPr="009E2381">
        <w:rPr>
          <w:rFonts w:cs="Arial"/>
          <w:sz w:val="24"/>
          <w:szCs w:val="24"/>
        </w:rPr>
        <w:t xml:space="preserve">This school is committed to safeguarding and promoting the welfare of children and young people and expects all staff and volunteers to share this legal requirement. </w:t>
      </w:r>
    </w:p>
    <w:p w14:paraId="267BF67F" w14:textId="77777777" w:rsidR="00C30A1E" w:rsidRDefault="00C30A1E" w:rsidP="00C30A1E">
      <w:pPr>
        <w:jc w:val="both"/>
        <w:rPr>
          <w:rFonts w:cs="Arial"/>
          <w:sz w:val="24"/>
          <w:szCs w:val="24"/>
        </w:rPr>
      </w:pPr>
      <w:r w:rsidRPr="009E2381">
        <w:rPr>
          <w:rFonts w:cs="Arial"/>
          <w:sz w:val="24"/>
          <w:szCs w:val="24"/>
        </w:rPr>
        <w:lastRenderedPageBreak/>
        <w:t>The successful applicant's appointment will be subject to satisfactory pre-employment clearances including a Disclosure and Barring Service check.</w:t>
      </w:r>
    </w:p>
    <w:p w14:paraId="1EA4555A" w14:textId="77777777" w:rsidR="00A90685" w:rsidRPr="00A90685" w:rsidRDefault="00A90685" w:rsidP="00A90685">
      <w:pPr>
        <w:spacing w:after="0" w:line="240" w:lineRule="auto"/>
        <w:contextualSpacing/>
        <w:jc w:val="both"/>
        <w:rPr>
          <w:rFonts w:ascii="Calibri" w:hAnsi="Calibri" w:cs="Calibri"/>
          <w:sz w:val="24"/>
          <w:szCs w:val="24"/>
        </w:rPr>
      </w:pPr>
      <w:r w:rsidRPr="00A90685">
        <w:rPr>
          <w:rFonts w:ascii="Calibri" w:hAnsi="Calibri" w:cs="Calibri"/>
          <w:sz w:val="24"/>
          <w:szCs w:val="24"/>
        </w:rPr>
        <w:t>At Lymm High School we recognise the positive value of diversity, promoting equality and celebrating inclusion.  We welcome applications from people of all backgrounds.</w:t>
      </w:r>
    </w:p>
    <w:p w14:paraId="48206A8C" w14:textId="77777777" w:rsidR="00A90685" w:rsidRPr="009E2381" w:rsidRDefault="00A90685" w:rsidP="00C30A1E">
      <w:pPr>
        <w:jc w:val="both"/>
        <w:rPr>
          <w:rFonts w:cs="Arial"/>
          <w:sz w:val="24"/>
          <w:szCs w:val="24"/>
        </w:rPr>
      </w:pPr>
    </w:p>
    <w:p w14:paraId="0EE481D7" w14:textId="69429E30" w:rsidR="2FDB7681" w:rsidRDefault="27B8C88E" w:rsidP="27B8C88E">
      <w:pPr>
        <w:jc w:val="both"/>
        <w:rPr>
          <w:rFonts w:ascii="Calibri" w:eastAsia="Calibri" w:hAnsi="Calibri" w:cs="Calibri"/>
          <w:color w:val="000000" w:themeColor="text1"/>
          <w:sz w:val="24"/>
          <w:szCs w:val="24"/>
        </w:rPr>
      </w:pPr>
      <w:r w:rsidRPr="668A03E4">
        <w:rPr>
          <w:rFonts w:ascii="Calibri" w:eastAsia="Calibri" w:hAnsi="Calibri" w:cs="Calibri"/>
          <w:color w:val="000000" w:themeColor="text1"/>
          <w:sz w:val="24"/>
          <w:szCs w:val="24"/>
        </w:rPr>
        <w:t xml:space="preserve">Closing date for application: 9am </w:t>
      </w:r>
      <w:r w:rsidR="6CAE6957" w:rsidRPr="668A03E4">
        <w:rPr>
          <w:rFonts w:ascii="Calibri" w:eastAsia="Calibri" w:hAnsi="Calibri" w:cs="Calibri"/>
          <w:color w:val="000000" w:themeColor="text1"/>
          <w:sz w:val="24"/>
          <w:szCs w:val="24"/>
        </w:rPr>
        <w:t>Friday</w:t>
      </w:r>
      <w:r w:rsidRPr="668A03E4">
        <w:rPr>
          <w:rFonts w:ascii="Calibri" w:eastAsia="Calibri" w:hAnsi="Calibri" w:cs="Calibri"/>
          <w:color w:val="000000" w:themeColor="text1"/>
          <w:sz w:val="24"/>
          <w:szCs w:val="24"/>
        </w:rPr>
        <w:t xml:space="preserve"> 1</w:t>
      </w:r>
      <w:r w:rsidR="1EE8D4A8" w:rsidRPr="668A03E4">
        <w:rPr>
          <w:rFonts w:ascii="Calibri" w:eastAsia="Calibri" w:hAnsi="Calibri" w:cs="Calibri"/>
          <w:color w:val="000000" w:themeColor="text1"/>
          <w:sz w:val="24"/>
          <w:szCs w:val="24"/>
        </w:rPr>
        <w:t>1</w:t>
      </w:r>
      <w:r w:rsidRPr="668A03E4">
        <w:rPr>
          <w:rFonts w:ascii="Calibri" w:eastAsia="Calibri" w:hAnsi="Calibri" w:cs="Calibri"/>
          <w:color w:val="000000" w:themeColor="text1"/>
          <w:sz w:val="24"/>
          <w:szCs w:val="24"/>
        </w:rPr>
        <w:t xml:space="preserve">th </w:t>
      </w:r>
      <w:r w:rsidR="5E15E684" w:rsidRPr="668A03E4">
        <w:rPr>
          <w:rFonts w:ascii="Calibri" w:eastAsia="Calibri" w:hAnsi="Calibri" w:cs="Calibri"/>
          <w:color w:val="000000" w:themeColor="text1"/>
          <w:sz w:val="24"/>
          <w:szCs w:val="24"/>
        </w:rPr>
        <w:t>October</w:t>
      </w:r>
    </w:p>
    <w:p w14:paraId="708CB029" w14:textId="6CF4BB77" w:rsidR="2FDB7681" w:rsidRDefault="27B8C88E" w:rsidP="27B8C88E">
      <w:pPr>
        <w:jc w:val="both"/>
        <w:rPr>
          <w:rFonts w:ascii="Calibri" w:eastAsia="Calibri" w:hAnsi="Calibri" w:cs="Calibri"/>
          <w:color w:val="000000" w:themeColor="text1"/>
          <w:sz w:val="24"/>
          <w:szCs w:val="24"/>
        </w:rPr>
      </w:pPr>
      <w:r w:rsidRPr="27B8C88E">
        <w:rPr>
          <w:rFonts w:ascii="Calibri" w:eastAsia="Calibri" w:hAnsi="Calibri" w:cs="Calibri"/>
          <w:color w:val="000000" w:themeColor="text1"/>
          <w:sz w:val="24"/>
          <w:szCs w:val="24"/>
        </w:rPr>
        <w:t>Interview Date: tbc</w:t>
      </w:r>
    </w:p>
    <w:p w14:paraId="2A0B5650" w14:textId="117E4E90" w:rsidR="524D4846" w:rsidRDefault="524D4846" w:rsidP="524D4846">
      <w:pPr>
        <w:spacing w:after="0" w:line="20" w:lineRule="atLeast"/>
        <w:jc w:val="both"/>
        <w:rPr>
          <w:rFonts w:cs="Arial"/>
          <w:sz w:val="24"/>
          <w:szCs w:val="24"/>
        </w:rPr>
      </w:pPr>
    </w:p>
    <w:p w14:paraId="76B7B025" w14:textId="0CB8B444" w:rsidR="00C30A1E" w:rsidRPr="00F33D37" w:rsidRDefault="00C30A1E" w:rsidP="7E87D25F">
      <w:pPr>
        <w:jc w:val="both"/>
        <w:rPr>
          <w:rFonts w:cs="Arial"/>
          <w:sz w:val="24"/>
          <w:szCs w:val="24"/>
        </w:rPr>
      </w:pPr>
    </w:p>
    <w:p w14:paraId="00EB445A" w14:textId="0B7A93B7" w:rsidR="0048601F" w:rsidRDefault="0048601F" w:rsidP="00C30A1E">
      <w:pPr>
        <w:jc w:val="both"/>
        <w:rPr>
          <w:rFonts w:cs="Arial"/>
          <w:sz w:val="24"/>
          <w:szCs w:val="24"/>
        </w:rPr>
      </w:pPr>
    </w:p>
    <w:sectPr w:rsidR="0048601F">
      <w:headerReference w:type="first" r:id="rId11"/>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F82D0" w14:textId="77777777" w:rsidR="003C3C43" w:rsidRDefault="003C3C43">
      <w:pPr>
        <w:spacing w:after="0" w:line="240" w:lineRule="auto"/>
      </w:pPr>
      <w:r>
        <w:separator/>
      </w:r>
    </w:p>
  </w:endnote>
  <w:endnote w:type="continuationSeparator" w:id="0">
    <w:p w14:paraId="44BA6782" w14:textId="77777777" w:rsidR="003C3C43" w:rsidRDefault="003C3C43">
      <w:pPr>
        <w:spacing w:after="0" w:line="240" w:lineRule="auto"/>
      </w:pPr>
      <w:r>
        <w:continuationSeparator/>
      </w:r>
    </w:p>
  </w:endnote>
  <w:endnote w:type="continuationNotice" w:id="1">
    <w:p w14:paraId="313F2D6D" w14:textId="77777777" w:rsidR="003C3C43" w:rsidRDefault="003C3C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79900" w14:textId="77777777" w:rsidR="003C3C43" w:rsidRDefault="003C3C43">
      <w:pPr>
        <w:spacing w:after="0" w:line="240" w:lineRule="auto"/>
      </w:pPr>
      <w:r>
        <w:separator/>
      </w:r>
    </w:p>
  </w:footnote>
  <w:footnote w:type="continuationSeparator" w:id="0">
    <w:p w14:paraId="61651996" w14:textId="77777777" w:rsidR="003C3C43" w:rsidRDefault="003C3C43">
      <w:pPr>
        <w:spacing w:after="0" w:line="240" w:lineRule="auto"/>
      </w:pPr>
      <w:r>
        <w:continuationSeparator/>
      </w:r>
    </w:p>
  </w:footnote>
  <w:footnote w:type="continuationNotice" w:id="1">
    <w:p w14:paraId="78455329" w14:textId="77777777" w:rsidR="003C3C43" w:rsidRDefault="003C3C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F7C2D" w14:textId="77777777" w:rsidR="0048601F" w:rsidRDefault="00130BD7">
    <w:pPr>
      <w:pStyle w:val="Header"/>
    </w:pPr>
    <w:r>
      <w:rPr>
        <w:noProof/>
        <w:lang w:eastAsia="en-GB"/>
      </w:rPr>
      <w:drawing>
        <wp:anchor distT="0" distB="0" distL="114300" distR="114300" simplePos="0" relativeHeight="251658240" behindDoc="0" locked="0" layoutInCell="1" allowOverlap="1" wp14:anchorId="03A00979" wp14:editId="2D981291">
          <wp:simplePos x="0" y="0"/>
          <wp:positionH relativeFrom="page">
            <wp:align>left</wp:align>
          </wp:positionH>
          <wp:positionV relativeFrom="paragraph">
            <wp:posOffset>-439420</wp:posOffset>
          </wp:positionV>
          <wp:extent cx="7583170" cy="21031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1.jpg"/>
                  <pic:cNvPicPr/>
                </pic:nvPicPr>
                <pic:blipFill>
                  <a:blip r:embed="rId1">
                    <a:extLst>
                      <a:ext uri="{28A0092B-C50C-407E-A947-70E740481C1C}">
                        <a14:useLocalDpi xmlns:a14="http://schemas.microsoft.com/office/drawing/2010/main" val="0"/>
                      </a:ext>
                    </a:extLst>
                  </a:blip>
                  <a:stretch>
                    <a:fillRect/>
                  </a:stretch>
                </pic:blipFill>
                <pic:spPr>
                  <a:xfrm>
                    <a:off x="0" y="0"/>
                    <a:ext cx="7583170" cy="2103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F74C4"/>
    <w:multiLevelType w:val="hybridMultilevel"/>
    <w:tmpl w:val="ABF67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4254B"/>
    <w:multiLevelType w:val="hybridMultilevel"/>
    <w:tmpl w:val="2EC23B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FBA4D1B"/>
    <w:multiLevelType w:val="hybridMultilevel"/>
    <w:tmpl w:val="980EC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9A1094"/>
    <w:multiLevelType w:val="hybridMultilevel"/>
    <w:tmpl w:val="7638E3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3F746B4"/>
    <w:multiLevelType w:val="hybridMultilevel"/>
    <w:tmpl w:val="31341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7E6114"/>
    <w:multiLevelType w:val="hybridMultilevel"/>
    <w:tmpl w:val="1BDE60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7FDC5D65"/>
    <w:multiLevelType w:val="hybridMultilevel"/>
    <w:tmpl w:val="48F8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8139703">
    <w:abstractNumId w:val="1"/>
  </w:num>
  <w:num w:numId="2" w16cid:durableId="1407338555">
    <w:abstractNumId w:val="5"/>
  </w:num>
  <w:num w:numId="3" w16cid:durableId="1735396199">
    <w:abstractNumId w:val="4"/>
  </w:num>
  <w:num w:numId="4" w16cid:durableId="185943838">
    <w:abstractNumId w:val="6"/>
  </w:num>
  <w:num w:numId="5" w16cid:durableId="1015421843">
    <w:abstractNumId w:val="0"/>
  </w:num>
  <w:num w:numId="6" w16cid:durableId="1419522142">
    <w:abstractNumId w:val="3"/>
  </w:num>
  <w:num w:numId="7" w16cid:durableId="1947538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01F"/>
    <w:rsid w:val="00043C22"/>
    <w:rsid w:val="0005201C"/>
    <w:rsid w:val="0005343A"/>
    <w:rsid w:val="000A03F6"/>
    <w:rsid w:val="000B1935"/>
    <w:rsid w:val="000C50DB"/>
    <w:rsid w:val="000D33F8"/>
    <w:rsid w:val="000E5922"/>
    <w:rsid w:val="000E753B"/>
    <w:rsid w:val="001005D9"/>
    <w:rsid w:val="001033BB"/>
    <w:rsid w:val="00130BD7"/>
    <w:rsid w:val="00143DC8"/>
    <w:rsid w:val="00152323"/>
    <w:rsid w:val="00155C7A"/>
    <w:rsid w:val="00171063"/>
    <w:rsid w:val="00180F62"/>
    <w:rsid w:val="001843CB"/>
    <w:rsid w:val="00186BB0"/>
    <w:rsid w:val="001955E7"/>
    <w:rsid w:val="001B63DE"/>
    <w:rsid w:val="001B77FC"/>
    <w:rsid w:val="002114E3"/>
    <w:rsid w:val="00216D40"/>
    <w:rsid w:val="00253701"/>
    <w:rsid w:val="00276E86"/>
    <w:rsid w:val="00291214"/>
    <w:rsid w:val="00294743"/>
    <w:rsid w:val="002A4E59"/>
    <w:rsid w:val="002D691E"/>
    <w:rsid w:val="002F5F40"/>
    <w:rsid w:val="002F65AC"/>
    <w:rsid w:val="00300DFC"/>
    <w:rsid w:val="00304D02"/>
    <w:rsid w:val="00330D59"/>
    <w:rsid w:val="00336A3C"/>
    <w:rsid w:val="00356351"/>
    <w:rsid w:val="003972DD"/>
    <w:rsid w:val="003C3C43"/>
    <w:rsid w:val="003E059B"/>
    <w:rsid w:val="003E42D3"/>
    <w:rsid w:val="00403083"/>
    <w:rsid w:val="00427AA9"/>
    <w:rsid w:val="00453B23"/>
    <w:rsid w:val="0048601F"/>
    <w:rsid w:val="00487A51"/>
    <w:rsid w:val="00494CAE"/>
    <w:rsid w:val="004A1002"/>
    <w:rsid w:val="004C04CC"/>
    <w:rsid w:val="004D0807"/>
    <w:rsid w:val="00556FF8"/>
    <w:rsid w:val="00565A62"/>
    <w:rsid w:val="00575AC9"/>
    <w:rsid w:val="00590B1E"/>
    <w:rsid w:val="005C391C"/>
    <w:rsid w:val="005F036E"/>
    <w:rsid w:val="005F7242"/>
    <w:rsid w:val="00600012"/>
    <w:rsid w:val="0060082F"/>
    <w:rsid w:val="0063756F"/>
    <w:rsid w:val="00665D99"/>
    <w:rsid w:val="00685DDC"/>
    <w:rsid w:val="00694853"/>
    <w:rsid w:val="006B277D"/>
    <w:rsid w:val="006C0F39"/>
    <w:rsid w:val="006F64B9"/>
    <w:rsid w:val="00702357"/>
    <w:rsid w:val="007038FF"/>
    <w:rsid w:val="00705820"/>
    <w:rsid w:val="00727A23"/>
    <w:rsid w:val="007449DB"/>
    <w:rsid w:val="0077334A"/>
    <w:rsid w:val="00781F1C"/>
    <w:rsid w:val="007A7DC9"/>
    <w:rsid w:val="007C3F88"/>
    <w:rsid w:val="007E2826"/>
    <w:rsid w:val="00801D51"/>
    <w:rsid w:val="0086202C"/>
    <w:rsid w:val="00886A97"/>
    <w:rsid w:val="00886E0F"/>
    <w:rsid w:val="008A663A"/>
    <w:rsid w:val="008B3C20"/>
    <w:rsid w:val="008F1683"/>
    <w:rsid w:val="008F3A57"/>
    <w:rsid w:val="00931019"/>
    <w:rsid w:val="009378D6"/>
    <w:rsid w:val="0094466B"/>
    <w:rsid w:val="00961563"/>
    <w:rsid w:val="00973562"/>
    <w:rsid w:val="009A6B18"/>
    <w:rsid w:val="009E63F4"/>
    <w:rsid w:val="009E77F3"/>
    <w:rsid w:val="00A11B84"/>
    <w:rsid w:val="00A5159B"/>
    <w:rsid w:val="00A53172"/>
    <w:rsid w:val="00A778F1"/>
    <w:rsid w:val="00A77B4C"/>
    <w:rsid w:val="00A81A5C"/>
    <w:rsid w:val="00A90685"/>
    <w:rsid w:val="00AA2930"/>
    <w:rsid w:val="00AB2A77"/>
    <w:rsid w:val="00AB44A1"/>
    <w:rsid w:val="00AD772C"/>
    <w:rsid w:val="00AE4B47"/>
    <w:rsid w:val="00B12457"/>
    <w:rsid w:val="00B14AAC"/>
    <w:rsid w:val="00B4026F"/>
    <w:rsid w:val="00BA4334"/>
    <w:rsid w:val="00BB73A9"/>
    <w:rsid w:val="00BC303E"/>
    <w:rsid w:val="00BD018D"/>
    <w:rsid w:val="00BD40C2"/>
    <w:rsid w:val="00BE4039"/>
    <w:rsid w:val="00C176E4"/>
    <w:rsid w:val="00C30A1E"/>
    <w:rsid w:val="00C639D0"/>
    <w:rsid w:val="00C726BF"/>
    <w:rsid w:val="00C843F7"/>
    <w:rsid w:val="00C95472"/>
    <w:rsid w:val="00CA43D6"/>
    <w:rsid w:val="00CB5881"/>
    <w:rsid w:val="00CB687D"/>
    <w:rsid w:val="00CD570A"/>
    <w:rsid w:val="00CE7670"/>
    <w:rsid w:val="00D21BD1"/>
    <w:rsid w:val="00D4513E"/>
    <w:rsid w:val="00D7013E"/>
    <w:rsid w:val="00D7565D"/>
    <w:rsid w:val="00D81E39"/>
    <w:rsid w:val="00DB0C37"/>
    <w:rsid w:val="00DB285E"/>
    <w:rsid w:val="00E1191E"/>
    <w:rsid w:val="00E21FBC"/>
    <w:rsid w:val="00E43528"/>
    <w:rsid w:val="00E53B0F"/>
    <w:rsid w:val="00E56BDC"/>
    <w:rsid w:val="00E93A2B"/>
    <w:rsid w:val="00EA3CB9"/>
    <w:rsid w:val="00EA5263"/>
    <w:rsid w:val="00ED201E"/>
    <w:rsid w:val="00ED7B24"/>
    <w:rsid w:val="00EE031B"/>
    <w:rsid w:val="00F04BDA"/>
    <w:rsid w:val="00F10472"/>
    <w:rsid w:val="00F1581D"/>
    <w:rsid w:val="00F367CF"/>
    <w:rsid w:val="00F4412F"/>
    <w:rsid w:val="00F855A9"/>
    <w:rsid w:val="00F90024"/>
    <w:rsid w:val="00FA26B6"/>
    <w:rsid w:val="00FA2E56"/>
    <w:rsid w:val="00FD6B50"/>
    <w:rsid w:val="02590F71"/>
    <w:rsid w:val="02C04CF9"/>
    <w:rsid w:val="04764237"/>
    <w:rsid w:val="04BCD591"/>
    <w:rsid w:val="0576F7E7"/>
    <w:rsid w:val="05A3C6E2"/>
    <w:rsid w:val="05CB9904"/>
    <w:rsid w:val="06448D84"/>
    <w:rsid w:val="070C2C3F"/>
    <w:rsid w:val="073F9743"/>
    <w:rsid w:val="07564EA3"/>
    <w:rsid w:val="07870DBA"/>
    <w:rsid w:val="079F5594"/>
    <w:rsid w:val="08C23F47"/>
    <w:rsid w:val="0949B35A"/>
    <w:rsid w:val="0A856E16"/>
    <w:rsid w:val="0AC17579"/>
    <w:rsid w:val="0BAA2F70"/>
    <w:rsid w:val="0D68E16F"/>
    <w:rsid w:val="0D77AB16"/>
    <w:rsid w:val="0DC7D18D"/>
    <w:rsid w:val="0E49055D"/>
    <w:rsid w:val="0E773FEC"/>
    <w:rsid w:val="0EE1D032"/>
    <w:rsid w:val="0F3180CB"/>
    <w:rsid w:val="0F8BDA37"/>
    <w:rsid w:val="100FE5DD"/>
    <w:rsid w:val="10D491FF"/>
    <w:rsid w:val="11677DC2"/>
    <w:rsid w:val="11FE4389"/>
    <w:rsid w:val="122DAF48"/>
    <w:rsid w:val="12453F86"/>
    <w:rsid w:val="13034E23"/>
    <w:rsid w:val="17145C06"/>
    <w:rsid w:val="177A53E0"/>
    <w:rsid w:val="18919482"/>
    <w:rsid w:val="193E779F"/>
    <w:rsid w:val="1C4C8F64"/>
    <w:rsid w:val="1C561620"/>
    <w:rsid w:val="1CA7939D"/>
    <w:rsid w:val="1CAA3069"/>
    <w:rsid w:val="1EE8D4A8"/>
    <w:rsid w:val="20ED15E0"/>
    <w:rsid w:val="21015429"/>
    <w:rsid w:val="2221225E"/>
    <w:rsid w:val="230A2F54"/>
    <w:rsid w:val="231C9B4C"/>
    <w:rsid w:val="23F40C83"/>
    <w:rsid w:val="24AA7751"/>
    <w:rsid w:val="258FDCE4"/>
    <w:rsid w:val="25D4CD48"/>
    <w:rsid w:val="2642C220"/>
    <w:rsid w:val="27B8C88E"/>
    <w:rsid w:val="28349B21"/>
    <w:rsid w:val="28BEAAE7"/>
    <w:rsid w:val="28C77DA6"/>
    <w:rsid w:val="2AA58FFA"/>
    <w:rsid w:val="2C9EA95A"/>
    <w:rsid w:val="2D17656D"/>
    <w:rsid w:val="2DC5C7DF"/>
    <w:rsid w:val="2E55F0C1"/>
    <w:rsid w:val="2E616838"/>
    <w:rsid w:val="2E7540DC"/>
    <w:rsid w:val="2E94BB6F"/>
    <w:rsid w:val="2F36BF2A"/>
    <w:rsid w:val="2FC1864B"/>
    <w:rsid w:val="2FDB7681"/>
    <w:rsid w:val="302997B8"/>
    <w:rsid w:val="3120A80B"/>
    <w:rsid w:val="316849B9"/>
    <w:rsid w:val="3239104E"/>
    <w:rsid w:val="32D01DCE"/>
    <w:rsid w:val="336C1E8E"/>
    <w:rsid w:val="340A304D"/>
    <w:rsid w:val="34BF400B"/>
    <w:rsid w:val="35A3EA8D"/>
    <w:rsid w:val="3749BE95"/>
    <w:rsid w:val="376E9FC7"/>
    <w:rsid w:val="38008820"/>
    <w:rsid w:val="380E698A"/>
    <w:rsid w:val="38118A24"/>
    <w:rsid w:val="38D2D673"/>
    <w:rsid w:val="38E78734"/>
    <w:rsid w:val="391CB30D"/>
    <w:rsid w:val="3A6EA6D4"/>
    <w:rsid w:val="3AAB0C77"/>
    <w:rsid w:val="3AF82147"/>
    <w:rsid w:val="3B335289"/>
    <w:rsid w:val="3BC0F6BD"/>
    <w:rsid w:val="3C686ECB"/>
    <w:rsid w:val="3CF20488"/>
    <w:rsid w:val="3D552104"/>
    <w:rsid w:val="3DEBBF8C"/>
    <w:rsid w:val="3FE7603C"/>
    <w:rsid w:val="414CA56B"/>
    <w:rsid w:val="428C713C"/>
    <w:rsid w:val="43162447"/>
    <w:rsid w:val="4388BC3E"/>
    <w:rsid w:val="44B67605"/>
    <w:rsid w:val="45C527EE"/>
    <w:rsid w:val="45E6B227"/>
    <w:rsid w:val="46BF404C"/>
    <w:rsid w:val="46FD785C"/>
    <w:rsid w:val="47997235"/>
    <w:rsid w:val="4912E0CC"/>
    <w:rsid w:val="499712EE"/>
    <w:rsid w:val="4A85B0D2"/>
    <w:rsid w:val="4AA1FFDE"/>
    <w:rsid w:val="4B90501F"/>
    <w:rsid w:val="4C4E0DF1"/>
    <w:rsid w:val="4DBB2A25"/>
    <w:rsid w:val="4E0F91E3"/>
    <w:rsid w:val="4F247A41"/>
    <w:rsid w:val="5118E89C"/>
    <w:rsid w:val="524D4846"/>
    <w:rsid w:val="52E30306"/>
    <w:rsid w:val="53699E45"/>
    <w:rsid w:val="5510C2B9"/>
    <w:rsid w:val="562EB4B8"/>
    <w:rsid w:val="5766C390"/>
    <w:rsid w:val="5769BD4E"/>
    <w:rsid w:val="582692BC"/>
    <w:rsid w:val="588BAF1E"/>
    <w:rsid w:val="59894592"/>
    <w:rsid w:val="5B4C78CE"/>
    <w:rsid w:val="5C3EF343"/>
    <w:rsid w:val="5DA7F162"/>
    <w:rsid w:val="5E15E684"/>
    <w:rsid w:val="5E47EF2F"/>
    <w:rsid w:val="5EB51746"/>
    <w:rsid w:val="5EBFE243"/>
    <w:rsid w:val="6323BEAF"/>
    <w:rsid w:val="636810E9"/>
    <w:rsid w:val="63774402"/>
    <w:rsid w:val="63888869"/>
    <w:rsid w:val="668A03E4"/>
    <w:rsid w:val="699243DD"/>
    <w:rsid w:val="69F7C9ED"/>
    <w:rsid w:val="6A4302EA"/>
    <w:rsid w:val="6B393D89"/>
    <w:rsid w:val="6C7C47D7"/>
    <w:rsid w:val="6CAE6957"/>
    <w:rsid w:val="6D164252"/>
    <w:rsid w:val="6D1FF922"/>
    <w:rsid w:val="6D7AA3AC"/>
    <w:rsid w:val="6F4700AE"/>
    <w:rsid w:val="701BBA93"/>
    <w:rsid w:val="7038451E"/>
    <w:rsid w:val="7208FDA0"/>
    <w:rsid w:val="72E5CE3A"/>
    <w:rsid w:val="744CC29D"/>
    <w:rsid w:val="75340CBA"/>
    <w:rsid w:val="75F9FEA6"/>
    <w:rsid w:val="7615172A"/>
    <w:rsid w:val="7946540A"/>
    <w:rsid w:val="7B93A253"/>
    <w:rsid w:val="7E4F5250"/>
    <w:rsid w:val="7E87D25F"/>
    <w:rsid w:val="7F3255EA"/>
    <w:rsid w:val="7F692368"/>
    <w:rsid w:val="7F9EC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4D282"/>
  <w15:docId w15:val="{84A7953A-E2BC-4F82-82B2-D6D1CAA0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312" w:lineRule="atLeast"/>
      <w:outlineLvl w:val="0"/>
    </w:pPr>
    <w:rPr>
      <w:rFonts w:ascii="Times New Roman" w:eastAsia="Times New Roman" w:hAnsi="Times New Roman" w:cs="Times New Roman"/>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kern w:val="36"/>
      <w:sz w:val="48"/>
      <w:szCs w:val="48"/>
      <w:lang w:eastAsia="en-GB"/>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ug">
    <w:name w:val="slug"/>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avefavourites">
    <w:name w:val="savefavourites"/>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contextualSpacing/>
    </w:pPr>
    <w:rPr>
      <w:rFonts w:ascii="Palatino Linotype" w:eastAsia="Calibri" w:hAnsi="Palatino Linotype" w:cs="Times New Roman"/>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rmaltextrun">
    <w:name w:val="normaltextrun"/>
    <w:basedOn w:val="DefaultParagraphFont"/>
    <w:rsid w:val="00886A97"/>
  </w:style>
  <w:style w:type="character" w:customStyle="1" w:styleId="eop">
    <w:name w:val="eop"/>
    <w:basedOn w:val="DefaultParagraphFont"/>
    <w:rsid w:val="00886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574793">
      <w:bodyDiv w:val="1"/>
      <w:marLeft w:val="0"/>
      <w:marRight w:val="0"/>
      <w:marTop w:val="0"/>
      <w:marBottom w:val="0"/>
      <w:divBdr>
        <w:top w:val="none" w:sz="0" w:space="0" w:color="auto"/>
        <w:left w:val="none" w:sz="0" w:space="0" w:color="auto"/>
        <w:bottom w:val="none" w:sz="0" w:space="0" w:color="auto"/>
        <w:right w:val="none" w:sz="0" w:space="0" w:color="auto"/>
      </w:divBdr>
      <w:divsChild>
        <w:div w:id="665060954">
          <w:marLeft w:val="0"/>
          <w:marRight w:val="0"/>
          <w:marTop w:val="0"/>
          <w:marBottom w:val="0"/>
          <w:divBdr>
            <w:top w:val="none" w:sz="0" w:space="0" w:color="auto"/>
            <w:left w:val="none" w:sz="0" w:space="0" w:color="auto"/>
            <w:bottom w:val="none" w:sz="0" w:space="0" w:color="auto"/>
            <w:right w:val="none" w:sz="0" w:space="0" w:color="auto"/>
          </w:divBdr>
          <w:divsChild>
            <w:div w:id="801265764">
              <w:marLeft w:val="0"/>
              <w:marRight w:val="0"/>
              <w:marTop w:val="0"/>
              <w:marBottom w:val="450"/>
              <w:divBdr>
                <w:top w:val="none" w:sz="0" w:space="0" w:color="auto"/>
                <w:left w:val="none" w:sz="0" w:space="0" w:color="auto"/>
                <w:bottom w:val="none" w:sz="0" w:space="0" w:color="auto"/>
                <w:right w:val="none" w:sz="0" w:space="0" w:color="auto"/>
              </w:divBdr>
              <w:divsChild>
                <w:div w:id="1721049268">
                  <w:marLeft w:val="0"/>
                  <w:marRight w:val="0"/>
                  <w:marTop w:val="0"/>
                  <w:marBottom w:val="0"/>
                  <w:divBdr>
                    <w:top w:val="none" w:sz="0" w:space="0" w:color="auto"/>
                    <w:left w:val="none" w:sz="0" w:space="0" w:color="auto"/>
                    <w:bottom w:val="none" w:sz="0" w:space="0" w:color="auto"/>
                    <w:right w:val="none" w:sz="0" w:space="0" w:color="auto"/>
                  </w:divBdr>
                  <w:divsChild>
                    <w:div w:id="453325466">
                      <w:marLeft w:val="-225"/>
                      <w:marRight w:val="-225"/>
                      <w:marTop w:val="0"/>
                      <w:marBottom w:val="0"/>
                      <w:divBdr>
                        <w:top w:val="none" w:sz="0" w:space="0" w:color="auto"/>
                        <w:left w:val="none" w:sz="0" w:space="0" w:color="auto"/>
                        <w:bottom w:val="none" w:sz="0" w:space="0" w:color="auto"/>
                        <w:right w:val="none" w:sz="0" w:space="0" w:color="auto"/>
                      </w:divBdr>
                      <w:divsChild>
                        <w:div w:id="863251773">
                          <w:marLeft w:val="0"/>
                          <w:marRight w:val="0"/>
                          <w:marTop w:val="0"/>
                          <w:marBottom w:val="0"/>
                          <w:divBdr>
                            <w:top w:val="none" w:sz="0" w:space="0" w:color="auto"/>
                            <w:left w:val="none" w:sz="0" w:space="0" w:color="auto"/>
                            <w:bottom w:val="none" w:sz="0" w:space="0" w:color="auto"/>
                            <w:right w:val="none" w:sz="0" w:space="0" w:color="auto"/>
                          </w:divBdr>
                          <w:divsChild>
                            <w:div w:id="1314678672">
                              <w:marLeft w:val="0"/>
                              <w:marRight w:val="0"/>
                              <w:marTop w:val="240"/>
                              <w:marBottom w:val="0"/>
                              <w:divBdr>
                                <w:top w:val="none" w:sz="0" w:space="0" w:color="auto"/>
                                <w:left w:val="none" w:sz="0" w:space="0" w:color="auto"/>
                                <w:bottom w:val="none" w:sz="0" w:space="0" w:color="auto"/>
                                <w:right w:val="none" w:sz="0" w:space="0" w:color="auto"/>
                              </w:divBdr>
                              <w:divsChild>
                                <w:div w:id="510223499">
                                  <w:marLeft w:val="0"/>
                                  <w:marRight w:val="0"/>
                                  <w:marTop w:val="0"/>
                                  <w:marBottom w:val="0"/>
                                  <w:divBdr>
                                    <w:top w:val="none" w:sz="0" w:space="0" w:color="auto"/>
                                    <w:left w:val="none" w:sz="0" w:space="0" w:color="auto"/>
                                    <w:bottom w:val="none" w:sz="0" w:space="0" w:color="auto"/>
                                    <w:right w:val="none" w:sz="0" w:space="0" w:color="auto"/>
                                  </w:divBdr>
                                  <w:divsChild>
                                    <w:div w:id="1205291621">
                                      <w:marLeft w:val="-225"/>
                                      <w:marRight w:val="-225"/>
                                      <w:marTop w:val="0"/>
                                      <w:marBottom w:val="0"/>
                                      <w:divBdr>
                                        <w:top w:val="none" w:sz="0" w:space="0" w:color="auto"/>
                                        <w:left w:val="none" w:sz="0" w:space="0" w:color="auto"/>
                                        <w:bottom w:val="none" w:sz="0" w:space="0" w:color="auto"/>
                                        <w:right w:val="none" w:sz="0" w:space="0" w:color="auto"/>
                                      </w:divBdr>
                                      <w:divsChild>
                                        <w:div w:id="257179424">
                                          <w:marLeft w:val="0"/>
                                          <w:marRight w:val="0"/>
                                          <w:marTop w:val="0"/>
                                          <w:marBottom w:val="0"/>
                                          <w:divBdr>
                                            <w:top w:val="none" w:sz="0" w:space="0" w:color="auto"/>
                                            <w:left w:val="none" w:sz="0" w:space="0" w:color="auto"/>
                                            <w:bottom w:val="none" w:sz="0" w:space="0" w:color="auto"/>
                                            <w:right w:val="none" w:sz="0" w:space="0" w:color="auto"/>
                                          </w:divBdr>
                                          <w:divsChild>
                                            <w:div w:id="724059778">
                                              <w:marLeft w:val="0"/>
                                              <w:marRight w:val="0"/>
                                              <w:marTop w:val="0"/>
                                              <w:marBottom w:val="225"/>
                                              <w:divBdr>
                                                <w:top w:val="none" w:sz="0" w:space="0" w:color="auto"/>
                                                <w:left w:val="none" w:sz="0" w:space="0" w:color="auto"/>
                                                <w:bottom w:val="none" w:sz="0" w:space="0" w:color="auto"/>
                                                <w:right w:val="none" w:sz="0" w:space="0" w:color="auto"/>
                                              </w:divBdr>
                                              <w:divsChild>
                                                <w:div w:id="544100655">
                                                  <w:marLeft w:val="0"/>
                                                  <w:marRight w:val="0"/>
                                                  <w:marTop w:val="0"/>
                                                  <w:marBottom w:val="0"/>
                                                  <w:divBdr>
                                                    <w:top w:val="none" w:sz="0" w:space="0" w:color="auto"/>
                                                    <w:left w:val="none" w:sz="0" w:space="0" w:color="auto"/>
                                                    <w:bottom w:val="none" w:sz="0" w:space="0" w:color="auto"/>
                                                    <w:right w:val="none" w:sz="0" w:space="0" w:color="auto"/>
                                                  </w:divBdr>
                                                  <w:divsChild>
                                                    <w:div w:id="151145591">
                                                      <w:marLeft w:val="0"/>
                                                      <w:marRight w:val="0"/>
                                                      <w:marTop w:val="0"/>
                                                      <w:marBottom w:val="0"/>
                                                      <w:divBdr>
                                                        <w:top w:val="none" w:sz="0" w:space="0" w:color="auto"/>
                                                        <w:left w:val="none" w:sz="0" w:space="0" w:color="auto"/>
                                                        <w:bottom w:val="none" w:sz="0" w:space="0" w:color="auto"/>
                                                        <w:right w:val="none" w:sz="0" w:space="0" w:color="auto"/>
                                                      </w:divBdr>
                                                      <w:divsChild>
                                                        <w:div w:id="2050452494">
                                                          <w:marLeft w:val="0"/>
                                                          <w:marRight w:val="0"/>
                                                          <w:marTop w:val="75"/>
                                                          <w:marBottom w:val="0"/>
                                                          <w:divBdr>
                                                            <w:top w:val="single" w:sz="6" w:space="0" w:color="EBEBEB"/>
                                                            <w:left w:val="none" w:sz="0" w:space="0" w:color="auto"/>
                                                            <w:bottom w:val="none" w:sz="0" w:space="0" w:color="auto"/>
                                                            <w:right w:val="none" w:sz="0" w:space="0" w:color="auto"/>
                                                          </w:divBdr>
                                                          <w:divsChild>
                                                            <w:div w:id="1584030690">
                                                              <w:marLeft w:val="0"/>
                                                              <w:marRight w:val="0"/>
                                                              <w:marTop w:val="0"/>
                                                              <w:marBottom w:val="0"/>
                                                              <w:divBdr>
                                                                <w:top w:val="none" w:sz="0" w:space="0" w:color="auto"/>
                                                                <w:left w:val="none" w:sz="0" w:space="0" w:color="auto"/>
                                                                <w:bottom w:val="none" w:sz="0" w:space="0" w:color="auto"/>
                                                                <w:right w:val="none" w:sz="0" w:space="0" w:color="auto"/>
                                                              </w:divBdr>
                                                              <w:divsChild>
                                                                <w:div w:id="1267074644">
                                                                  <w:marLeft w:val="0"/>
                                                                  <w:marRight w:val="0"/>
                                                                  <w:marTop w:val="0"/>
                                                                  <w:marBottom w:val="0"/>
                                                                  <w:divBdr>
                                                                    <w:top w:val="none" w:sz="0" w:space="0" w:color="auto"/>
                                                                    <w:left w:val="none" w:sz="0" w:space="0" w:color="auto"/>
                                                                    <w:bottom w:val="none" w:sz="0" w:space="0" w:color="auto"/>
                                                                    <w:right w:val="none" w:sz="0" w:space="0" w:color="auto"/>
                                                                  </w:divBdr>
                                                                  <w:divsChild>
                                                                    <w:div w:id="1522083191">
                                                                      <w:marLeft w:val="0"/>
                                                                      <w:marRight w:val="0"/>
                                                                      <w:marTop w:val="0"/>
                                                                      <w:marBottom w:val="0"/>
                                                                      <w:divBdr>
                                                                        <w:top w:val="none" w:sz="0" w:space="0" w:color="auto"/>
                                                                        <w:left w:val="none" w:sz="0" w:space="0" w:color="auto"/>
                                                                        <w:bottom w:val="none" w:sz="0" w:space="0" w:color="auto"/>
                                                                        <w:right w:val="none" w:sz="0" w:space="0" w:color="auto"/>
                                                                      </w:divBdr>
                                                                      <w:divsChild>
                                                                        <w:div w:id="1050767684">
                                                                          <w:marLeft w:val="0"/>
                                                                          <w:marRight w:val="0"/>
                                                                          <w:marTop w:val="0"/>
                                                                          <w:marBottom w:val="0"/>
                                                                          <w:divBdr>
                                                                            <w:top w:val="none" w:sz="0" w:space="0" w:color="auto"/>
                                                                            <w:left w:val="none" w:sz="0" w:space="0" w:color="auto"/>
                                                                            <w:bottom w:val="none" w:sz="0" w:space="0" w:color="auto"/>
                                                                            <w:right w:val="none" w:sz="0" w:space="0" w:color="auto"/>
                                                                          </w:divBdr>
                                                                          <w:divsChild>
                                                                            <w:div w:id="420639697">
                                                                              <w:marLeft w:val="0"/>
                                                                              <w:marRight w:val="0"/>
                                                                              <w:marTop w:val="0"/>
                                                                              <w:marBottom w:val="0"/>
                                                                              <w:divBdr>
                                                                                <w:top w:val="none" w:sz="0" w:space="0" w:color="auto"/>
                                                                                <w:left w:val="none" w:sz="0" w:space="0" w:color="auto"/>
                                                                                <w:bottom w:val="none" w:sz="0" w:space="0" w:color="auto"/>
                                                                                <w:right w:val="none" w:sz="0" w:space="0" w:color="auto"/>
                                                                              </w:divBdr>
                                                                              <w:divsChild>
                                                                                <w:div w:id="123555316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583708">
      <w:bodyDiv w:val="1"/>
      <w:marLeft w:val="0"/>
      <w:marRight w:val="0"/>
      <w:marTop w:val="0"/>
      <w:marBottom w:val="0"/>
      <w:divBdr>
        <w:top w:val="none" w:sz="0" w:space="0" w:color="auto"/>
        <w:left w:val="none" w:sz="0" w:space="0" w:color="auto"/>
        <w:bottom w:val="none" w:sz="0" w:space="0" w:color="auto"/>
        <w:right w:val="none" w:sz="0" w:space="0" w:color="auto"/>
      </w:divBdr>
      <w:divsChild>
        <w:div w:id="1280575988">
          <w:marLeft w:val="0"/>
          <w:marRight w:val="0"/>
          <w:marTop w:val="0"/>
          <w:marBottom w:val="0"/>
          <w:divBdr>
            <w:top w:val="none" w:sz="0" w:space="0" w:color="auto"/>
            <w:left w:val="none" w:sz="0" w:space="0" w:color="auto"/>
            <w:bottom w:val="none" w:sz="0" w:space="0" w:color="auto"/>
            <w:right w:val="none" w:sz="0" w:space="0" w:color="auto"/>
          </w:divBdr>
          <w:divsChild>
            <w:div w:id="176432346">
              <w:marLeft w:val="0"/>
              <w:marRight w:val="0"/>
              <w:marTop w:val="0"/>
              <w:marBottom w:val="360"/>
              <w:divBdr>
                <w:top w:val="single" w:sz="48" w:space="0" w:color="FFFFFF"/>
                <w:left w:val="none" w:sz="0" w:space="0" w:color="auto"/>
                <w:bottom w:val="none" w:sz="0" w:space="0" w:color="auto"/>
                <w:right w:val="none" w:sz="0" w:space="0" w:color="auto"/>
              </w:divBdr>
              <w:divsChild>
                <w:div w:id="2005161063">
                  <w:marLeft w:val="0"/>
                  <w:marRight w:val="0"/>
                  <w:marTop w:val="0"/>
                  <w:marBottom w:val="0"/>
                  <w:divBdr>
                    <w:top w:val="none" w:sz="0" w:space="0" w:color="auto"/>
                    <w:left w:val="none" w:sz="0" w:space="0" w:color="auto"/>
                    <w:bottom w:val="none" w:sz="0" w:space="0" w:color="auto"/>
                    <w:right w:val="none" w:sz="0" w:space="0" w:color="auto"/>
                  </w:divBdr>
                  <w:divsChild>
                    <w:div w:id="628167057">
                      <w:marLeft w:val="150"/>
                      <w:marRight w:val="150"/>
                      <w:marTop w:val="0"/>
                      <w:marBottom w:val="0"/>
                      <w:divBdr>
                        <w:top w:val="none" w:sz="0" w:space="0" w:color="auto"/>
                        <w:left w:val="none" w:sz="0" w:space="0" w:color="auto"/>
                        <w:bottom w:val="none" w:sz="0" w:space="0" w:color="auto"/>
                        <w:right w:val="none" w:sz="0" w:space="0" w:color="auto"/>
                      </w:divBdr>
                      <w:divsChild>
                        <w:div w:id="1279870216">
                          <w:marLeft w:val="0"/>
                          <w:marRight w:val="0"/>
                          <w:marTop w:val="0"/>
                          <w:marBottom w:val="0"/>
                          <w:divBdr>
                            <w:top w:val="none" w:sz="0" w:space="0" w:color="auto"/>
                            <w:left w:val="none" w:sz="0" w:space="0" w:color="auto"/>
                            <w:bottom w:val="none" w:sz="0" w:space="0" w:color="auto"/>
                            <w:right w:val="none" w:sz="0" w:space="0" w:color="auto"/>
                          </w:divBdr>
                        </w:div>
                        <w:div w:id="2109696709">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lymmhigh.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6e86ffc-3e2b-439f-b4ad-1aab79017be8" xsi:nil="true"/>
    <lcf76f155ced4ddcb4097134ff3c332f xmlns="b3924457-e7cf-4039-9cdb-dece83976c6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924697E574DF47B40BBF9BB53D40A4" ma:contentTypeVersion="15" ma:contentTypeDescription="Create a new document." ma:contentTypeScope="" ma:versionID="3e2b09ae790f7d8cdb4f542c68fb17dd">
  <xsd:schema xmlns:xsd="http://www.w3.org/2001/XMLSchema" xmlns:xs="http://www.w3.org/2001/XMLSchema" xmlns:p="http://schemas.microsoft.com/office/2006/metadata/properties" xmlns:ns2="b3924457-e7cf-4039-9cdb-dece83976c6e" xmlns:ns3="c6e86ffc-3e2b-439f-b4ad-1aab79017be8" targetNamespace="http://schemas.microsoft.com/office/2006/metadata/properties" ma:root="true" ma:fieldsID="196503a08c25e961ce67ac9c5c862585" ns2:_="" ns3:_="">
    <xsd:import namespace="b3924457-e7cf-4039-9cdb-dece83976c6e"/>
    <xsd:import namespace="c6e86ffc-3e2b-439f-b4ad-1aab79017b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24457-e7cf-4039-9cdb-dece83976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fed4339-8f55-491e-bb66-4053007a964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e86ffc-3e2b-439f-b4ad-1aab79017be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b5e776a-61cb-4a13-90f6-178ba0043af5}" ma:internalName="TaxCatchAll" ma:showField="CatchAllData" ma:web="c6e86ffc-3e2b-439f-b4ad-1aab79017b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281137-FB9B-4176-A921-2B61F1392568}">
  <ds:schemaRefs>
    <ds:schemaRef ds:uri="http://schemas.microsoft.com/sharepoint/v3/contenttype/forms"/>
  </ds:schemaRefs>
</ds:datastoreItem>
</file>

<file path=customXml/itemProps2.xml><?xml version="1.0" encoding="utf-8"?>
<ds:datastoreItem xmlns:ds="http://schemas.openxmlformats.org/officeDocument/2006/customXml" ds:itemID="{20E98B45-5FE1-4A6C-9F4D-D6CFCD0721DF}">
  <ds:schemaRefs>
    <ds:schemaRef ds:uri="http://purl.org/dc/elements/1.1/"/>
    <ds:schemaRef ds:uri="http://purl.org/dc/dcmitype/"/>
    <ds:schemaRef ds:uri="http://www.w3.org/XML/1998/namespace"/>
    <ds:schemaRef ds:uri="c6e86ffc-3e2b-439f-b4ad-1aab79017be8"/>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b3924457-e7cf-4039-9cdb-dece83976c6e"/>
    <ds:schemaRef ds:uri="http://purl.org/dc/terms/"/>
  </ds:schemaRefs>
</ds:datastoreItem>
</file>

<file path=customXml/itemProps3.xml><?xml version="1.0" encoding="utf-8"?>
<ds:datastoreItem xmlns:ds="http://schemas.openxmlformats.org/officeDocument/2006/customXml" ds:itemID="{13710C72-0812-45C0-8489-6FC2F46CF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24457-e7cf-4039-9cdb-dece83976c6e"/>
    <ds:schemaRef ds:uri="c6e86ffc-3e2b-439f-b4ad-1aab79017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398</Words>
  <Characters>2270</Characters>
  <Application>Microsoft Office Word</Application>
  <DocSecurity>4</DocSecurity>
  <Lines>18</Lines>
  <Paragraphs>5</Paragraphs>
  <ScaleCrop>false</ScaleCrop>
  <Company>Hewlett-Packard</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rjohnson</dc:creator>
  <cp:keywords/>
  <cp:lastModifiedBy>Helen Stevens</cp:lastModifiedBy>
  <cp:revision>2</cp:revision>
  <dcterms:created xsi:type="dcterms:W3CDTF">2024-09-27T10:59:00Z</dcterms:created>
  <dcterms:modified xsi:type="dcterms:W3CDTF">2024-09-27T10:59:00Z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0x010100D2924697E574DF47B40BBF9BB53D40A4</vt:lpwstr>
  </property>
  <property fmtid="{D5CDD505-2E9C-101B-9397-08002B2CF9AE}" pid="3" name="MediaServiceImageTags">
    <vt:lpwstr/>
  </property>
</Properties>
</file>