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C0109" w14:textId="2E34EE5A" w:rsidR="00D62049" w:rsidRDefault="00D62049" w:rsidP="0074005C">
      <w:pPr>
        <w:pStyle w:val="NoSpacing"/>
      </w:pPr>
    </w:p>
    <w:p w14:paraId="3FA8B2AF" w14:textId="45DBC20F" w:rsidR="00E72BF6" w:rsidRPr="00E72BF6" w:rsidRDefault="00E72BF6" w:rsidP="00E72BF6"/>
    <w:p w14:paraId="72A6C2CF" w14:textId="77777777" w:rsidR="00357D4B" w:rsidRDefault="00357D4B" w:rsidP="00357D4B">
      <w:pPr>
        <w:pStyle w:val="NoSpacing"/>
      </w:pPr>
      <w:r>
        <w:tab/>
      </w:r>
      <w:r>
        <w:tab/>
      </w:r>
      <w:r>
        <w:tab/>
      </w:r>
      <w:r>
        <w:tab/>
      </w:r>
      <w:r>
        <w:tab/>
      </w:r>
      <w:r>
        <w:tab/>
      </w:r>
      <w:r>
        <w:tab/>
      </w:r>
    </w:p>
    <w:p w14:paraId="425B0EE8" w14:textId="77777777" w:rsidR="00BF3E42" w:rsidRPr="00BF3E42" w:rsidRDefault="00BF3E42" w:rsidP="00BF3E42">
      <w:pPr>
        <w:keepNext/>
        <w:spacing w:after="0" w:line="240" w:lineRule="auto"/>
        <w:jc w:val="center"/>
        <w:outlineLvl w:val="0"/>
        <w:rPr>
          <w:rFonts w:eastAsia="Times New Roman" w:cstheme="minorHAnsi"/>
          <w:color w:val="000080"/>
          <w:sz w:val="32"/>
          <w:szCs w:val="32"/>
        </w:rPr>
      </w:pPr>
      <w:r w:rsidRPr="00BF3E42">
        <w:rPr>
          <w:rFonts w:eastAsia="Times New Roman" w:cstheme="minorHAnsi"/>
          <w:color w:val="000080"/>
          <w:sz w:val="32"/>
          <w:szCs w:val="32"/>
        </w:rPr>
        <w:t>PE Department Information</w:t>
      </w:r>
    </w:p>
    <w:p w14:paraId="3A57A7D5" w14:textId="77777777" w:rsidR="00BF3E42" w:rsidRPr="00BF3E42" w:rsidRDefault="00BF3E42" w:rsidP="00BF3E42">
      <w:pPr>
        <w:jc w:val="both"/>
        <w:rPr>
          <w:rFonts w:cstheme="minorHAnsi"/>
          <w:sz w:val="24"/>
          <w:szCs w:val="24"/>
        </w:rPr>
      </w:pPr>
    </w:p>
    <w:p w14:paraId="4FCE7024" w14:textId="77777777" w:rsidR="00BF3E42" w:rsidRPr="00BF3E42" w:rsidRDefault="00BF3E42" w:rsidP="00BF3E42">
      <w:pPr>
        <w:rPr>
          <w:rFonts w:cstheme="minorHAnsi"/>
          <w:sz w:val="24"/>
          <w:szCs w:val="24"/>
        </w:rPr>
      </w:pPr>
      <w:r w:rsidRPr="00BF3E42">
        <w:rPr>
          <w:rFonts w:cstheme="minorHAnsi"/>
          <w:sz w:val="24"/>
          <w:szCs w:val="24"/>
        </w:rPr>
        <w:t xml:space="preserve">The aim of the PE department is to create an environment of enjoyment, </w:t>
      </w:r>
      <w:proofErr w:type="gramStart"/>
      <w:r w:rsidRPr="00BF3E42">
        <w:rPr>
          <w:rFonts w:cstheme="minorHAnsi"/>
          <w:sz w:val="24"/>
          <w:szCs w:val="24"/>
        </w:rPr>
        <w:t>challenge</w:t>
      </w:r>
      <w:proofErr w:type="gramEnd"/>
      <w:r w:rsidRPr="00BF3E42">
        <w:rPr>
          <w:rFonts w:cstheme="minorHAnsi"/>
          <w:sz w:val="24"/>
          <w:szCs w:val="24"/>
        </w:rPr>
        <w:t xml:space="preserve"> and success for all our students. We encourage students to participate in physical activity into adult life and recognise its importance as part of a healthy lifestyle. Our intention is </w:t>
      </w:r>
      <w:proofErr w:type="gramStart"/>
      <w:r w:rsidRPr="00BF3E42">
        <w:rPr>
          <w:rFonts w:cstheme="minorHAnsi"/>
          <w:sz w:val="24"/>
          <w:szCs w:val="24"/>
        </w:rPr>
        <w:t>help</w:t>
      </w:r>
      <w:proofErr w:type="gramEnd"/>
      <w:r w:rsidRPr="00BF3E42">
        <w:rPr>
          <w:rFonts w:cstheme="minorHAnsi"/>
          <w:sz w:val="24"/>
          <w:szCs w:val="24"/>
        </w:rPr>
        <w:t xml:space="preserve"> students develop a ‘winning’ mindset, so they are aspirational and strive to reach their full potential.</w:t>
      </w:r>
    </w:p>
    <w:p w14:paraId="3DB10625" w14:textId="351CBD9B" w:rsidR="00BF3E42" w:rsidRPr="00BF3E42" w:rsidRDefault="00BF3E42" w:rsidP="00BF3E42">
      <w:pPr>
        <w:rPr>
          <w:rFonts w:cstheme="minorHAnsi"/>
          <w:sz w:val="24"/>
          <w:szCs w:val="24"/>
        </w:rPr>
      </w:pPr>
      <w:r w:rsidRPr="00BF3E42">
        <w:rPr>
          <w:rFonts w:cstheme="minorHAnsi"/>
          <w:sz w:val="24"/>
          <w:szCs w:val="24"/>
        </w:rPr>
        <w:t xml:space="preserve">The curriculum offered to students is varied but focusses mainly on traditional team games, net </w:t>
      </w:r>
      <w:proofErr w:type="gramStart"/>
      <w:r w:rsidRPr="00BF3E42">
        <w:rPr>
          <w:rFonts w:cstheme="minorHAnsi"/>
          <w:sz w:val="24"/>
          <w:szCs w:val="24"/>
        </w:rPr>
        <w:t>sports</w:t>
      </w:r>
      <w:proofErr w:type="gramEnd"/>
      <w:r w:rsidRPr="00BF3E42">
        <w:rPr>
          <w:rFonts w:cstheme="minorHAnsi"/>
          <w:sz w:val="24"/>
          <w:szCs w:val="24"/>
        </w:rPr>
        <w:t xml:space="preserve"> and athletics. Fitness, Cross Country, </w:t>
      </w:r>
      <w:proofErr w:type="gramStart"/>
      <w:r w:rsidRPr="00BF3E42">
        <w:rPr>
          <w:rFonts w:cstheme="minorHAnsi"/>
          <w:sz w:val="24"/>
          <w:szCs w:val="24"/>
        </w:rPr>
        <w:t>Trampolining</w:t>
      </w:r>
      <w:proofErr w:type="gramEnd"/>
      <w:r w:rsidRPr="00BF3E42">
        <w:rPr>
          <w:rFonts w:cstheme="minorHAnsi"/>
          <w:sz w:val="24"/>
          <w:szCs w:val="24"/>
        </w:rPr>
        <w:t xml:space="preserve"> and a mixture of modern mass participation activities are also available in core PE. Competition is an integral part of the PE </w:t>
      </w:r>
      <w:proofErr w:type="gramStart"/>
      <w:r w:rsidRPr="00BF3E42">
        <w:rPr>
          <w:rFonts w:cstheme="minorHAnsi"/>
          <w:sz w:val="24"/>
          <w:szCs w:val="24"/>
        </w:rPr>
        <w:t>curriculum</w:t>
      </w:r>
      <w:proofErr w:type="gramEnd"/>
      <w:r w:rsidRPr="00BF3E42">
        <w:rPr>
          <w:rFonts w:cstheme="minorHAnsi"/>
          <w:sz w:val="24"/>
          <w:szCs w:val="24"/>
        </w:rPr>
        <w:t xml:space="preserve"> and we encourage excellence in GCSE performance and extra-curricular activity. The department have is currently made up of teachers who specialise in Badminton, </w:t>
      </w:r>
      <w:r>
        <w:rPr>
          <w:rFonts w:cstheme="minorHAnsi"/>
          <w:sz w:val="24"/>
          <w:szCs w:val="24"/>
        </w:rPr>
        <w:t xml:space="preserve">Netball, </w:t>
      </w:r>
      <w:r w:rsidRPr="00BF3E42">
        <w:rPr>
          <w:rFonts w:cstheme="minorHAnsi"/>
          <w:sz w:val="24"/>
          <w:szCs w:val="24"/>
        </w:rPr>
        <w:t xml:space="preserve">Football, </w:t>
      </w:r>
      <w:proofErr w:type="gramStart"/>
      <w:r w:rsidRPr="00BF3E42">
        <w:rPr>
          <w:rFonts w:cstheme="minorHAnsi"/>
          <w:sz w:val="24"/>
          <w:szCs w:val="24"/>
        </w:rPr>
        <w:t>Rugby</w:t>
      </w:r>
      <w:proofErr w:type="gramEnd"/>
      <w:r w:rsidRPr="00BF3E42">
        <w:rPr>
          <w:rFonts w:cstheme="minorHAnsi"/>
          <w:sz w:val="24"/>
          <w:szCs w:val="24"/>
        </w:rPr>
        <w:t xml:space="preserve"> and Trampolining; applicants that can add to this expertise will be desirable.    </w:t>
      </w:r>
    </w:p>
    <w:p w14:paraId="4B4596F4" w14:textId="77777777" w:rsidR="00BF3E42" w:rsidRPr="00BF3E42" w:rsidRDefault="00BF3E42" w:rsidP="00BF3E42">
      <w:pPr>
        <w:rPr>
          <w:rFonts w:cstheme="minorHAnsi"/>
          <w:sz w:val="24"/>
          <w:szCs w:val="24"/>
        </w:rPr>
      </w:pPr>
      <w:r w:rsidRPr="00BF3E42">
        <w:rPr>
          <w:rFonts w:cstheme="minorHAnsi"/>
          <w:sz w:val="24"/>
          <w:szCs w:val="24"/>
        </w:rPr>
        <w:t xml:space="preserve">We currently offer GCSE PE as an option in Key Stage Four which starts in year 9. GCSE PE is the pinnacle of what we </w:t>
      </w:r>
      <w:proofErr w:type="gramStart"/>
      <w:r w:rsidRPr="00BF3E42">
        <w:rPr>
          <w:rFonts w:cstheme="minorHAnsi"/>
          <w:sz w:val="24"/>
          <w:szCs w:val="24"/>
        </w:rPr>
        <w:t>offer</w:t>
      </w:r>
      <w:proofErr w:type="gramEnd"/>
      <w:r w:rsidRPr="00BF3E42">
        <w:rPr>
          <w:rFonts w:cstheme="minorHAnsi"/>
          <w:sz w:val="24"/>
          <w:szCs w:val="24"/>
        </w:rPr>
        <w:t xml:space="preserve"> and the successful candidate will show a desire to challenge, monitor and support the delivery of PE to ensure that all students are making, at a minimum, expected progress and the majority are working beyond this. </w:t>
      </w:r>
    </w:p>
    <w:p w14:paraId="47BCDC7E" w14:textId="77777777" w:rsidR="00BF3E42" w:rsidRPr="00BF3E42" w:rsidRDefault="00BF3E42" w:rsidP="00BF3E42">
      <w:pPr>
        <w:rPr>
          <w:rFonts w:cstheme="minorHAnsi"/>
          <w:sz w:val="24"/>
          <w:szCs w:val="24"/>
        </w:rPr>
      </w:pPr>
      <w:r w:rsidRPr="00BF3E42">
        <w:rPr>
          <w:rFonts w:cstheme="minorHAnsi"/>
          <w:sz w:val="24"/>
          <w:szCs w:val="24"/>
        </w:rPr>
        <w:t>A high emphasis is placed on extra-curricular PE. The school aims to compete in as many sports as possible and we have a very successful track record. Clubs and practices run during most lunch times and frequently after school. The competitive fixture calendar is extensive and includes Athletics, Basketball, Cross Country, Football, Netball, Rugby Union; however, we are always open to offer new opportunities for our students.</w:t>
      </w:r>
    </w:p>
    <w:p w14:paraId="33639D0C" w14:textId="77777777" w:rsidR="00BF3E42" w:rsidRPr="00BF3E42" w:rsidRDefault="00BF3E42" w:rsidP="00BF3E42">
      <w:pPr>
        <w:rPr>
          <w:rFonts w:cstheme="minorHAnsi"/>
          <w:sz w:val="24"/>
          <w:szCs w:val="24"/>
        </w:rPr>
      </w:pPr>
      <w:r w:rsidRPr="00BF3E42">
        <w:rPr>
          <w:rFonts w:cstheme="minorHAnsi"/>
          <w:sz w:val="24"/>
          <w:szCs w:val="24"/>
        </w:rPr>
        <w:t xml:space="preserve">The school has extensive facilities for its size including one large sports hall (four badminton courts/three cross court basketball courts), one smaller sports hall (two badminton courts and 4 trampolines),  a floodlit multi use games area; which includes three outdoor floodlit courts for basketball, tennis, netball and football, one floodlit handball court; one large outdoor hard core area; which includes three outdoor netball courts and four outdoor tennis courts and extensive playing fields; with space for a 400m running track, football and rugby pitches, rounder’s areas and gridded work spaces. </w:t>
      </w:r>
    </w:p>
    <w:p w14:paraId="424C2B3E" w14:textId="46CCF260" w:rsidR="00E72BF6" w:rsidRPr="00E72BF6" w:rsidRDefault="00BF3E42" w:rsidP="00BF3E42">
      <w:pPr>
        <w:spacing w:after="0" w:line="240" w:lineRule="auto"/>
      </w:pPr>
      <w:r>
        <w:rPr>
          <w:rFonts w:cstheme="minorHAnsi"/>
          <w:sz w:val="24"/>
          <w:szCs w:val="24"/>
        </w:rPr>
        <w:t>2023</w:t>
      </w:r>
    </w:p>
    <w:sectPr w:rsidR="00E72BF6" w:rsidRPr="00E72BF6" w:rsidSect="008877C3">
      <w:headerReference w:type="default" r:id="rId8"/>
      <w:footerReference w:type="default" r:id="rId9"/>
      <w:headerReference w:type="first" r:id="rId10"/>
      <w:footerReference w:type="first" r:id="rId11"/>
      <w:pgSz w:w="11906" w:h="16838"/>
      <w:pgMar w:top="0" w:right="1440" w:bottom="11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8017" w14:textId="77777777" w:rsidR="008B3C01" w:rsidRDefault="008B3C01" w:rsidP="00193EA3">
      <w:pPr>
        <w:spacing w:after="0" w:line="240" w:lineRule="auto"/>
      </w:pPr>
      <w:r>
        <w:separator/>
      </w:r>
    </w:p>
  </w:endnote>
  <w:endnote w:type="continuationSeparator" w:id="0">
    <w:p w14:paraId="1B719422" w14:textId="77777777" w:rsidR="008B3C01" w:rsidRDefault="008B3C01" w:rsidP="0019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C4C4" w14:textId="77777777" w:rsidR="00907130" w:rsidRDefault="00966D5F">
    <w:pPr>
      <w:pStyle w:val="Footer"/>
    </w:pPr>
    <w:r w:rsidRPr="00193EA3">
      <w:rPr>
        <w:noProof/>
        <w:lang w:eastAsia="en-GB"/>
      </w:rPr>
      <mc:AlternateContent>
        <mc:Choice Requires="wps">
          <w:drawing>
            <wp:anchor distT="0" distB="0" distL="114300" distR="114300" simplePos="0" relativeHeight="251661312" behindDoc="0" locked="0" layoutInCell="1" allowOverlap="1" wp14:anchorId="7A974EEC" wp14:editId="19BBA7F3">
              <wp:simplePos x="0" y="0"/>
              <wp:positionH relativeFrom="margin">
                <wp:posOffset>2788285</wp:posOffset>
              </wp:positionH>
              <wp:positionV relativeFrom="paragraph">
                <wp:posOffset>139700</wp:posOffset>
              </wp:positionV>
              <wp:extent cx="367665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358775"/>
                      </a:xfrm>
                      <a:prstGeom prst="rect">
                        <a:avLst/>
                      </a:prstGeom>
                      <a:solidFill>
                        <a:srgbClr val="FFFFFF"/>
                      </a:solidFill>
                      <a:ln w="9525">
                        <a:noFill/>
                        <a:miter lim="800000"/>
                        <a:headEnd/>
                        <a:tailEnd/>
                      </a:ln>
                    </wps:spPr>
                    <wps:txbx>
                      <w:txbxContent>
                        <w:p w14:paraId="2C2110C1" w14:textId="77777777" w:rsidR="00597B1B" w:rsidRPr="00A51A76" w:rsidRDefault="00597B1B" w:rsidP="00597B1B">
                          <w:pPr>
                            <w:rPr>
                              <w:sz w:val="17"/>
                              <w:szCs w:val="17"/>
                            </w:rPr>
                          </w:pPr>
                          <w:r w:rsidRPr="00A51A76">
                            <w:rPr>
                              <w:sz w:val="17"/>
                              <w:szCs w:val="17"/>
                            </w:rPr>
                            <w:t>Manningtree High School is a member of Alpha Trust - Company No. 07755713</w:t>
                          </w:r>
                        </w:p>
                        <w:p w14:paraId="0B8C8685" w14:textId="77777777" w:rsidR="00907130" w:rsidRDefault="00907130" w:rsidP="00193EA3"/>
                        <w:p w14:paraId="29115DF5" w14:textId="77777777" w:rsidR="00907130" w:rsidRDefault="00907130" w:rsidP="00193E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74EEC" id="_x0000_t202" coordsize="21600,21600" o:spt="202" path="m,l,21600r21600,l21600,xe">
              <v:stroke joinstyle="miter"/>
              <v:path gradientshapeok="t" o:connecttype="rect"/>
            </v:shapetype>
            <v:shape id="Text Box 2" o:spid="_x0000_s1026" type="#_x0000_t202" style="position:absolute;margin-left:219.55pt;margin-top:11pt;width:289.5pt;height:2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" stroked="f">
              <v:textbox>
                <w:txbxContent>
                  <w:p w14:paraId="2C2110C1" w14:textId="77777777" w:rsidR="00597B1B" w:rsidRPr="00A51A76" w:rsidRDefault="00597B1B" w:rsidP="00597B1B">
                    <w:pPr>
                      <w:rPr>
                        <w:sz w:val="17"/>
                        <w:szCs w:val="17"/>
                      </w:rPr>
                    </w:pPr>
                    <w:r w:rsidRPr="00A51A76">
                      <w:rPr>
                        <w:sz w:val="17"/>
                        <w:szCs w:val="17"/>
                      </w:rPr>
                      <w:t>Manningtree High School is a member of Alpha Trust - Company No. 07755713</w:t>
                    </w:r>
                  </w:p>
                  <w:p w14:paraId="0B8C8685" w14:textId="77777777" w:rsidR="00907130" w:rsidRDefault="00907130" w:rsidP="00193EA3"/>
                  <w:p w14:paraId="29115DF5" w14:textId="77777777" w:rsidR="00907130" w:rsidRDefault="00907130" w:rsidP="00193EA3"/>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F20A" w14:textId="77777777" w:rsidR="00907130" w:rsidRDefault="00907130">
    <w:pPr>
      <w:pStyle w:val="Footer"/>
    </w:pPr>
  </w:p>
  <w:p w14:paraId="753353BA" w14:textId="77777777" w:rsidR="00907130" w:rsidRDefault="002A06CE">
    <w:pPr>
      <w:pStyle w:val="Footer"/>
    </w:pPr>
    <w:r w:rsidRPr="00193EA3">
      <w:rPr>
        <w:noProof/>
        <w:lang w:eastAsia="en-GB"/>
      </w:rPr>
      <mc:AlternateContent>
        <mc:Choice Requires="wps">
          <w:drawing>
            <wp:anchor distT="0" distB="0" distL="114300" distR="114300" simplePos="0" relativeHeight="251669504" behindDoc="0" locked="0" layoutInCell="1" allowOverlap="1" wp14:anchorId="2B5F0555" wp14:editId="775C5475">
              <wp:simplePos x="0" y="0"/>
              <wp:positionH relativeFrom="margin">
                <wp:posOffset>2242185</wp:posOffset>
              </wp:positionH>
              <wp:positionV relativeFrom="paragraph">
                <wp:posOffset>180975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14:paraId="2C69E2E2" w14:textId="77777777" w:rsidR="00907130" w:rsidRPr="00A51A76" w:rsidRDefault="00A51A76" w:rsidP="00193EA3">
                          <w:pPr>
                            <w:rPr>
                              <w:sz w:val="17"/>
                              <w:szCs w:val="17"/>
                            </w:rPr>
                          </w:pPr>
                          <w:r w:rsidRPr="00A51A76">
                            <w:rPr>
                              <w:sz w:val="17"/>
                              <w:szCs w:val="17"/>
                            </w:rPr>
                            <w:t>Manningtree High School is a member of Alpha Trust - Company No. 07755713</w:t>
                          </w:r>
                        </w:p>
                        <w:p w14:paraId="7531C8A6" w14:textId="77777777" w:rsidR="00907130" w:rsidRPr="00A51A76" w:rsidRDefault="00907130" w:rsidP="00193EA3">
                          <w:pPr>
                            <w:rPr>
                              <w:sz w:val="17"/>
                              <w:szCs w:val="17"/>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B5F0555" id="_x0000_t202" coordsize="21600,21600" o:spt="202" path="m,l,21600r21600,l21600,xe">
              <v:stroke joinstyle="miter"/>
              <v:path gradientshapeok="t" o:connecttype="rect"/>
            </v:shapetype>
            <v:shape id="_x0000_s1029" type="#_x0000_t202" style="position:absolute;margin-left:176.55pt;margin-top:14.25pt;width:344pt;height:28.2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" stroked="f">
              <v:textbox>
                <w:txbxContent>
                  <w:p w14:paraId="2C69E2E2" w14:textId="77777777" w:rsidR="00907130" w:rsidRPr="00A51A76" w:rsidRDefault="00A51A76" w:rsidP="00193EA3">
                    <w:pPr>
                      <w:rPr>
                        <w:sz w:val="17"/>
                        <w:szCs w:val="17"/>
                      </w:rPr>
                    </w:pPr>
                    <w:r w:rsidRPr="00A51A76">
                      <w:rPr>
                        <w:sz w:val="17"/>
                        <w:szCs w:val="17"/>
                      </w:rPr>
                      <w:t>Manningtree High School is a member of Alpha Trust - Company No. 07755713</w:t>
                    </w:r>
                  </w:p>
                  <w:p w14:paraId="7531C8A6" w14:textId="77777777" w:rsidR="00907130" w:rsidRPr="00A51A76" w:rsidRDefault="00907130" w:rsidP="00193EA3">
                    <w:pPr>
                      <w:rPr>
                        <w:sz w:val="17"/>
                        <w:szCs w:val="17"/>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ABD4" w14:textId="77777777" w:rsidR="008B3C01" w:rsidRDefault="008B3C01" w:rsidP="00193EA3">
      <w:pPr>
        <w:spacing w:after="0" w:line="240" w:lineRule="auto"/>
      </w:pPr>
      <w:r>
        <w:separator/>
      </w:r>
    </w:p>
  </w:footnote>
  <w:footnote w:type="continuationSeparator" w:id="0">
    <w:p w14:paraId="08436A68" w14:textId="77777777" w:rsidR="008B3C01" w:rsidRDefault="008B3C01" w:rsidP="0019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6360" w14:textId="77777777" w:rsidR="00907130" w:rsidRDefault="00907130">
    <w:pPr>
      <w:pStyle w:val="Header"/>
    </w:pPr>
    <w:r w:rsidRPr="00193EA3">
      <w:rPr>
        <w:noProof/>
        <w:lang w:eastAsia="en-GB"/>
      </w:rPr>
      <w:drawing>
        <wp:anchor distT="0" distB="0" distL="114300" distR="114300" simplePos="0" relativeHeight="251659264" behindDoc="0" locked="0" layoutInCell="1" allowOverlap="1" wp14:anchorId="4151F0D6" wp14:editId="7F910C71">
          <wp:simplePos x="0" y="0"/>
          <wp:positionH relativeFrom="column">
            <wp:posOffset>-733425</wp:posOffset>
          </wp:positionH>
          <wp:positionV relativeFrom="paragraph">
            <wp:posOffset>-182880</wp:posOffset>
          </wp:positionV>
          <wp:extent cx="895350" cy="10287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14:paraId="00BF5895" w14:textId="77777777" w:rsidR="00907130" w:rsidRDefault="0090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DDDB" w14:textId="77777777" w:rsidR="00907130" w:rsidRDefault="002A06CE">
    <w:pPr>
      <w:pStyle w:val="Header"/>
    </w:pPr>
    <w:r>
      <w:rPr>
        <w:noProof/>
      </w:rPr>
      <w:drawing>
        <wp:anchor distT="0" distB="0" distL="114300" distR="114300" simplePos="0" relativeHeight="251672576" behindDoc="0" locked="0" layoutInCell="1" allowOverlap="1" wp14:anchorId="4F26E4A0" wp14:editId="221DB5AE">
          <wp:simplePos x="0" y="0"/>
          <wp:positionH relativeFrom="column">
            <wp:posOffset>5467350</wp:posOffset>
          </wp:positionH>
          <wp:positionV relativeFrom="paragraph">
            <wp:posOffset>-335915</wp:posOffset>
          </wp:positionV>
          <wp:extent cx="933450" cy="933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907130" w:rsidRPr="00193EA3">
      <w:rPr>
        <w:noProof/>
        <w:lang w:eastAsia="en-GB"/>
      </w:rPr>
      <mc:AlternateContent>
        <mc:Choice Requires="wps">
          <w:drawing>
            <wp:anchor distT="0" distB="0" distL="114300" distR="114300" simplePos="0" relativeHeight="251663360" behindDoc="0" locked="0" layoutInCell="1" allowOverlap="1" wp14:anchorId="68CF88BC" wp14:editId="7CBD7ACC">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14:paraId="45C63F99" w14:textId="1D5691C2"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 xml:space="preserve">S.J.Morris </w:t>
                          </w:r>
                          <w:r w:rsidR="00DA5B49" w:rsidRPr="00DA5B49">
                            <w:rPr>
                              <w:color w:val="002060"/>
                              <w:sz w:val="20"/>
                            </w:rPr>
                            <w:t>BS</w:t>
                          </w:r>
                          <w:r w:rsidR="00E72BF6">
                            <w:rPr>
                              <w:color w:val="002060"/>
                              <w:sz w:val="20"/>
                            </w:rPr>
                            <w:t>c</w:t>
                          </w:r>
                          <w:r w:rsidR="00DA5B49" w:rsidRPr="00DA5B49">
                            <w:rPr>
                              <w:color w:val="002060"/>
                              <w:sz w:val="20"/>
                            </w:rPr>
                            <w:t>(hons) ARCS MBA</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14:paraId="618298E3" w14:textId="77777777" w:rsidR="00907130" w:rsidRPr="00FF5B4D" w:rsidRDefault="00907130" w:rsidP="00193EA3">
                          <w:pPr>
                            <w:rPr>
                              <w:color w:val="002060"/>
                            </w:rPr>
                          </w:pPr>
                        </w:p>
                      </w:txbxContent>
                    </wps:txbx>
                    <wps:bodyPr rot="0" vert="horz" wrap="square" lIns="91440" tIns="45720" rIns="91440" bIns="45720" anchor="t" anchorCtr="0">
                      <a:noAutofit/>
                    </wps:bodyPr>
                  </wps:wsp>
                </a:graphicData>
              </a:graphic>
            </wp:anchor>
          </w:drawing>
        </mc:Choice>
        <mc:Fallback>
          <w:pict>
            <v:shapetype w14:anchorId="68CF88BC" id="_x0000_t202" coordsize="21600,21600" o:spt="202" path="m,l,21600r21600,l21600,xe">
              <v:stroke joinstyle="miter"/>
              <v:path gradientshapeok="t" o:connecttype="rect"/>
            </v:shapetype>
            <v:shape id="_x0000_s1027" type="#_x0000_t202" style="position:absolute;margin-left:32.5pt;margin-top:-4.7pt;width:299.05pt;height:7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" stroked="f">
              <v:textbox>
                <w:txbxContent>
                  <w:p w14:paraId="45C63F99" w14:textId="1D5691C2"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 xml:space="preserve">S.J.Morris </w:t>
                    </w:r>
                    <w:r w:rsidR="00DA5B49" w:rsidRPr="00DA5B49">
                      <w:rPr>
                        <w:color w:val="002060"/>
                        <w:sz w:val="20"/>
                      </w:rPr>
                      <w:t>BS</w:t>
                    </w:r>
                    <w:r w:rsidR="00E72BF6">
                      <w:rPr>
                        <w:color w:val="002060"/>
                        <w:sz w:val="20"/>
                      </w:rPr>
                      <w:t>c</w:t>
                    </w:r>
                    <w:r w:rsidR="00DA5B49" w:rsidRPr="00DA5B49">
                      <w:rPr>
                        <w:color w:val="002060"/>
                        <w:sz w:val="20"/>
                      </w:rPr>
                      <w:t>(hons) ARCS MBA</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14:paraId="618298E3" w14:textId="77777777" w:rsidR="00907130" w:rsidRPr="00FF5B4D" w:rsidRDefault="00907130" w:rsidP="00193EA3">
                    <w:pPr>
                      <w:rPr>
                        <w:color w:val="002060"/>
                      </w:rPr>
                    </w:pPr>
                  </w:p>
                </w:txbxContent>
              </v:textbox>
            </v:shape>
          </w:pict>
        </mc:Fallback>
      </mc:AlternateContent>
    </w:r>
    <w:r w:rsidR="00907130" w:rsidRPr="00193EA3">
      <w:rPr>
        <w:noProof/>
        <w:lang w:eastAsia="en-GB"/>
      </w:rPr>
      <mc:AlternateContent>
        <mc:Choice Requires="wps">
          <w:drawing>
            <wp:anchor distT="0" distB="0" distL="114300" distR="114300" simplePos="0" relativeHeight="251664384" behindDoc="0" locked="0" layoutInCell="1" allowOverlap="1" wp14:anchorId="0C1CD089" wp14:editId="4878C4F3">
              <wp:simplePos x="0" y="0"/>
              <wp:positionH relativeFrom="column">
                <wp:posOffset>407670</wp:posOffset>
              </wp:positionH>
              <wp:positionV relativeFrom="paragraph">
                <wp:posOffset>-278765</wp:posOffset>
              </wp:positionV>
              <wp:extent cx="229552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14:paraId="53754D41" w14:textId="77777777"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14:paraId="5621A043" w14:textId="77777777" w:rsidR="00907130" w:rsidRDefault="00907130" w:rsidP="00193EA3"/>
                      </w:txbxContent>
                    </wps:txbx>
                    <wps:bodyPr rot="0" vert="horz" wrap="square" lIns="91440" tIns="45720" rIns="91440" bIns="45720" anchor="t" anchorCtr="0">
                      <a:noAutofit/>
                    </wps:bodyPr>
                  </wps:wsp>
                </a:graphicData>
              </a:graphic>
            </wp:anchor>
          </w:drawing>
        </mc:Choice>
        <mc:Fallback>
          <w:pict>
            <v:shape w14:anchorId="0C1CD089" id="_x0000_s1028" type="#_x0000_t202" style="position:absolute;margin-left:32.1pt;margin-top:-21.95pt;width:180.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" stroked="f">
              <v:textbox>
                <w:txbxContent>
                  <w:p w14:paraId="53754D41" w14:textId="77777777"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14:paraId="5621A043" w14:textId="77777777" w:rsidR="00907130" w:rsidRDefault="00907130" w:rsidP="00193EA3"/>
                </w:txbxContent>
              </v:textbox>
            </v:shape>
          </w:pict>
        </mc:Fallback>
      </mc:AlternateContent>
    </w:r>
    <w:r w:rsidR="00907130" w:rsidRPr="00193EA3">
      <w:rPr>
        <w:noProof/>
        <w:lang w:eastAsia="en-GB"/>
      </w:rPr>
      <w:drawing>
        <wp:anchor distT="0" distB="0" distL="114300" distR="114300" simplePos="0" relativeHeight="251665408" behindDoc="0" locked="0" layoutInCell="1" allowOverlap="1" wp14:anchorId="5C288C6C" wp14:editId="1A9FE587">
          <wp:simplePos x="0" y="0"/>
          <wp:positionH relativeFrom="column">
            <wp:posOffset>-739775</wp:posOffset>
          </wp:positionH>
          <wp:positionV relativeFrom="paragraph">
            <wp:posOffset>-354965</wp:posOffset>
          </wp:positionV>
          <wp:extent cx="1171575" cy="13716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907130" w:rsidRPr="00193EA3">
      <w:rPr>
        <w:noProof/>
        <w:lang w:eastAsia="en-GB"/>
      </w:rPr>
      <w:drawing>
        <wp:anchor distT="0" distB="0" distL="114300" distR="114300" simplePos="0" relativeHeight="251666432" behindDoc="0" locked="0" layoutInCell="1" allowOverlap="1" wp14:anchorId="03351ACD" wp14:editId="2751EB23">
          <wp:simplePos x="0" y="0"/>
          <wp:positionH relativeFrom="column">
            <wp:posOffset>-739775</wp:posOffset>
          </wp:positionH>
          <wp:positionV relativeFrom="paragraph">
            <wp:posOffset>1003935</wp:posOffset>
          </wp:positionV>
          <wp:extent cx="895350" cy="9077325"/>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907130">
      <w:rPr>
        <w:noProof/>
        <w:lang w:eastAsia="en-GB"/>
      </w:rPr>
      <mc:AlternateContent>
        <mc:Choice Requires="wps">
          <w:drawing>
            <wp:anchor distT="0" distB="0" distL="114300" distR="114300" simplePos="0" relativeHeight="251671552" behindDoc="0" locked="0" layoutInCell="1" allowOverlap="1" wp14:anchorId="0CB66E32" wp14:editId="4DAE1B6D">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C43AE0" id="Rectangle 24" o:spid="_x0000_s1026" style="position:absolute;margin-left:-122.75pt;margin-top:-51.2pt;width:155.2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14:paraId="225918AA" w14:textId="77777777" w:rsidR="00907130" w:rsidRDefault="0090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6EE"/>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B0148B4"/>
    <w:multiLevelType w:val="hybridMultilevel"/>
    <w:tmpl w:val="C6D6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615D9"/>
    <w:multiLevelType w:val="hybridMultilevel"/>
    <w:tmpl w:val="9936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0FE7"/>
    <w:multiLevelType w:val="multilevel"/>
    <w:tmpl w:val="7320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F5C4F"/>
    <w:multiLevelType w:val="hybridMultilevel"/>
    <w:tmpl w:val="0DB6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A4525"/>
    <w:multiLevelType w:val="hybridMultilevel"/>
    <w:tmpl w:val="D75E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30F2A"/>
    <w:multiLevelType w:val="hybridMultilevel"/>
    <w:tmpl w:val="39D6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35D65"/>
    <w:multiLevelType w:val="hybridMultilevel"/>
    <w:tmpl w:val="6DD636F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572C7600"/>
    <w:multiLevelType w:val="hybridMultilevel"/>
    <w:tmpl w:val="6C12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6C0A0D"/>
    <w:multiLevelType w:val="hybridMultilevel"/>
    <w:tmpl w:val="9FC245B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755F1F36"/>
    <w:multiLevelType w:val="hybridMultilevel"/>
    <w:tmpl w:val="078E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753305">
    <w:abstractNumId w:val="9"/>
  </w:num>
  <w:num w:numId="2" w16cid:durableId="656416871">
    <w:abstractNumId w:val="5"/>
  </w:num>
  <w:num w:numId="3" w16cid:durableId="620575985">
    <w:abstractNumId w:val="10"/>
  </w:num>
  <w:num w:numId="4" w16cid:durableId="344093579">
    <w:abstractNumId w:val="5"/>
  </w:num>
  <w:num w:numId="5" w16cid:durableId="831258881">
    <w:abstractNumId w:val="2"/>
  </w:num>
  <w:num w:numId="6" w16cid:durableId="227040573">
    <w:abstractNumId w:val="8"/>
  </w:num>
  <w:num w:numId="7" w16cid:durableId="1997803829">
    <w:abstractNumId w:val="1"/>
  </w:num>
  <w:num w:numId="8" w16cid:durableId="341055496">
    <w:abstractNumId w:val="7"/>
  </w:num>
  <w:num w:numId="9" w16cid:durableId="2143689589">
    <w:abstractNumId w:val="4"/>
  </w:num>
  <w:num w:numId="10" w16cid:durableId="1677491352">
    <w:abstractNumId w:val="6"/>
  </w:num>
  <w:num w:numId="11" w16cid:durableId="1490057498">
    <w:abstractNumId w:val="0"/>
  </w:num>
  <w:num w:numId="12" w16cid:durableId="1971859568">
    <w:abstractNumId w:val="3"/>
  </w:num>
  <w:num w:numId="13" w16cid:durableId="1205169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3"/>
    <w:rsid w:val="000B27E4"/>
    <w:rsid w:val="000D49F3"/>
    <w:rsid w:val="00106EDA"/>
    <w:rsid w:val="00157D88"/>
    <w:rsid w:val="00185F93"/>
    <w:rsid w:val="00193EA3"/>
    <w:rsid w:val="001B10DC"/>
    <w:rsid w:val="002132A8"/>
    <w:rsid w:val="00237A00"/>
    <w:rsid w:val="002607C9"/>
    <w:rsid w:val="002A06CE"/>
    <w:rsid w:val="002E5704"/>
    <w:rsid w:val="00305DBB"/>
    <w:rsid w:val="00357D4B"/>
    <w:rsid w:val="003A7DA6"/>
    <w:rsid w:val="003B24E6"/>
    <w:rsid w:val="003F3A07"/>
    <w:rsid w:val="00401FA4"/>
    <w:rsid w:val="0042685F"/>
    <w:rsid w:val="004767D0"/>
    <w:rsid w:val="0048379B"/>
    <w:rsid w:val="00484929"/>
    <w:rsid w:val="004C65C1"/>
    <w:rsid w:val="004D3B6C"/>
    <w:rsid w:val="004E3426"/>
    <w:rsid w:val="004F5A7A"/>
    <w:rsid w:val="00545E8E"/>
    <w:rsid w:val="00567F35"/>
    <w:rsid w:val="00586292"/>
    <w:rsid w:val="00597B1B"/>
    <w:rsid w:val="005A3CDA"/>
    <w:rsid w:val="005B646E"/>
    <w:rsid w:val="0060267A"/>
    <w:rsid w:val="00636F27"/>
    <w:rsid w:val="00651776"/>
    <w:rsid w:val="00653B16"/>
    <w:rsid w:val="00677868"/>
    <w:rsid w:val="00687FB3"/>
    <w:rsid w:val="006F444E"/>
    <w:rsid w:val="0074005C"/>
    <w:rsid w:val="007B529E"/>
    <w:rsid w:val="00840E09"/>
    <w:rsid w:val="00846D82"/>
    <w:rsid w:val="0085760F"/>
    <w:rsid w:val="008877C3"/>
    <w:rsid w:val="00887FCD"/>
    <w:rsid w:val="008A5FC0"/>
    <w:rsid w:val="008B3C01"/>
    <w:rsid w:val="00903555"/>
    <w:rsid w:val="00907130"/>
    <w:rsid w:val="00954C7A"/>
    <w:rsid w:val="00966D5F"/>
    <w:rsid w:val="00985C0F"/>
    <w:rsid w:val="009B0013"/>
    <w:rsid w:val="009E41F7"/>
    <w:rsid w:val="009F2A99"/>
    <w:rsid w:val="00A2678C"/>
    <w:rsid w:val="00A51A76"/>
    <w:rsid w:val="00AF4692"/>
    <w:rsid w:val="00AF6BEF"/>
    <w:rsid w:val="00B07CD0"/>
    <w:rsid w:val="00B22D2E"/>
    <w:rsid w:val="00B33F89"/>
    <w:rsid w:val="00B37DFE"/>
    <w:rsid w:val="00BA55E4"/>
    <w:rsid w:val="00BB1846"/>
    <w:rsid w:val="00BF3E42"/>
    <w:rsid w:val="00C03C39"/>
    <w:rsid w:val="00C2385E"/>
    <w:rsid w:val="00CF0DF2"/>
    <w:rsid w:val="00D2527B"/>
    <w:rsid w:val="00D46280"/>
    <w:rsid w:val="00D62049"/>
    <w:rsid w:val="00DA5B49"/>
    <w:rsid w:val="00DD4B59"/>
    <w:rsid w:val="00DF2D6F"/>
    <w:rsid w:val="00E16208"/>
    <w:rsid w:val="00E37A31"/>
    <w:rsid w:val="00E6074E"/>
    <w:rsid w:val="00E72BF6"/>
    <w:rsid w:val="00E8319D"/>
    <w:rsid w:val="00E87198"/>
    <w:rsid w:val="00EA440B"/>
    <w:rsid w:val="00EA6621"/>
    <w:rsid w:val="00F72E81"/>
    <w:rsid w:val="00FA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EBD2D7A"/>
  <w15:docId w15:val="{D3A1B2A7-CC19-4D0B-B944-8DA45882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EA3"/>
  </w:style>
  <w:style w:type="paragraph" w:styleId="Footer">
    <w:name w:val="footer"/>
    <w:basedOn w:val="Normal"/>
    <w:link w:val="FooterChar"/>
    <w:uiPriority w:val="99"/>
    <w:unhideWhenUsed/>
    <w:rsid w:val="00193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EA3"/>
  </w:style>
  <w:style w:type="paragraph" w:styleId="BalloonText">
    <w:name w:val="Balloon Text"/>
    <w:basedOn w:val="Normal"/>
    <w:link w:val="BalloonTextChar"/>
    <w:uiPriority w:val="99"/>
    <w:semiHidden/>
    <w:unhideWhenUsed/>
    <w:rsid w:val="00193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A3"/>
    <w:rPr>
      <w:rFonts w:ascii="Tahoma" w:hAnsi="Tahoma" w:cs="Tahoma"/>
      <w:sz w:val="16"/>
      <w:szCs w:val="16"/>
    </w:rPr>
  </w:style>
  <w:style w:type="paragraph" w:styleId="NormalWeb">
    <w:name w:val="Normal (Web)"/>
    <w:basedOn w:val="Normal"/>
    <w:uiPriority w:val="99"/>
    <w:semiHidden/>
    <w:unhideWhenUsed/>
    <w:rsid w:val="009071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46280"/>
    <w:pPr>
      <w:ind w:left="720"/>
      <w:contextualSpacing/>
    </w:pPr>
  </w:style>
  <w:style w:type="character" w:styleId="Hyperlink">
    <w:name w:val="Hyperlink"/>
    <w:basedOn w:val="DefaultParagraphFont"/>
    <w:uiPriority w:val="99"/>
    <w:unhideWhenUsed/>
    <w:rsid w:val="005B646E"/>
    <w:rPr>
      <w:color w:val="0000FF" w:themeColor="hyperlink"/>
      <w:u w:val="single"/>
    </w:rPr>
  </w:style>
  <w:style w:type="paragraph" w:styleId="NoSpacing">
    <w:name w:val="No Spacing"/>
    <w:uiPriority w:val="1"/>
    <w:qFormat/>
    <w:rsid w:val="005B646E"/>
    <w:pPr>
      <w:spacing w:after="0" w:line="240" w:lineRule="auto"/>
    </w:pPr>
  </w:style>
  <w:style w:type="paragraph" w:styleId="PlainText">
    <w:name w:val="Plain Text"/>
    <w:basedOn w:val="Normal"/>
    <w:link w:val="PlainTextChar"/>
    <w:semiHidden/>
    <w:rsid w:val="0042685F"/>
    <w:pPr>
      <w:spacing w:after="0" w:line="240" w:lineRule="auto"/>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semiHidden/>
    <w:rsid w:val="0042685F"/>
    <w:rPr>
      <w:rFonts w:ascii="Courier New" w:eastAsia="Times New Roman" w:hAnsi="Courier New" w:cs="Times New Roman"/>
      <w:sz w:val="20"/>
      <w:szCs w:val="20"/>
      <w:lang w:val="en-US" w:eastAsia="en-GB"/>
    </w:rPr>
  </w:style>
  <w:style w:type="paragraph" w:styleId="BodyText2">
    <w:name w:val="Body Text 2"/>
    <w:basedOn w:val="Normal"/>
    <w:link w:val="BodyText2Char"/>
    <w:semiHidden/>
    <w:rsid w:val="0042685F"/>
    <w:pPr>
      <w:spacing w:after="0" w:line="240" w:lineRule="auto"/>
      <w:ind w:right="567"/>
    </w:pPr>
    <w:rPr>
      <w:rFonts w:ascii="CG Omega" w:eastAsia="Times New Roman" w:hAnsi="CG Omega" w:cs="Times New Roman"/>
      <w:sz w:val="20"/>
      <w:szCs w:val="20"/>
      <w:lang w:eastAsia="en-GB"/>
    </w:rPr>
  </w:style>
  <w:style w:type="character" w:customStyle="1" w:styleId="BodyText2Char">
    <w:name w:val="Body Text 2 Char"/>
    <w:basedOn w:val="DefaultParagraphFont"/>
    <w:link w:val="BodyText2"/>
    <w:semiHidden/>
    <w:rsid w:val="0042685F"/>
    <w:rPr>
      <w:rFonts w:ascii="CG Omega" w:eastAsia="Times New Roman" w:hAnsi="CG Omega" w:cs="Times New Roman"/>
      <w:sz w:val="20"/>
      <w:szCs w:val="20"/>
      <w:lang w:eastAsia="en-GB"/>
    </w:rPr>
  </w:style>
  <w:style w:type="paragraph" w:styleId="BodyText3">
    <w:name w:val="Body Text 3"/>
    <w:basedOn w:val="Normal"/>
    <w:link w:val="BodyText3Char"/>
    <w:semiHidden/>
    <w:rsid w:val="0042685F"/>
    <w:pPr>
      <w:spacing w:before="120" w:after="0" w:line="240" w:lineRule="auto"/>
      <w:ind w:right="567"/>
    </w:pPr>
    <w:rPr>
      <w:rFonts w:ascii="CG Omega" w:eastAsia="Times New Roman" w:hAnsi="CG Omega" w:cs="Times New Roman"/>
      <w:sz w:val="24"/>
      <w:szCs w:val="20"/>
      <w:lang w:eastAsia="en-GB"/>
    </w:rPr>
  </w:style>
  <w:style w:type="character" w:customStyle="1" w:styleId="BodyText3Char">
    <w:name w:val="Body Text 3 Char"/>
    <w:basedOn w:val="DefaultParagraphFont"/>
    <w:link w:val="BodyText3"/>
    <w:semiHidden/>
    <w:rsid w:val="0042685F"/>
    <w:rPr>
      <w:rFonts w:ascii="CG Omega" w:eastAsia="Times New Roman" w:hAnsi="CG Omega"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451630365">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923298179">
      <w:bodyDiv w:val="1"/>
      <w:marLeft w:val="0"/>
      <w:marRight w:val="0"/>
      <w:marTop w:val="0"/>
      <w:marBottom w:val="0"/>
      <w:divBdr>
        <w:top w:val="none" w:sz="0" w:space="0" w:color="auto"/>
        <w:left w:val="none" w:sz="0" w:space="0" w:color="auto"/>
        <w:bottom w:val="none" w:sz="0" w:space="0" w:color="auto"/>
        <w:right w:val="none" w:sz="0" w:space="0" w:color="auto"/>
      </w:divBdr>
    </w:div>
    <w:div w:id="991254095">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716269698">
      <w:bodyDiv w:val="1"/>
      <w:marLeft w:val="0"/>
      <w:marRight w:val="0"/>
      <w:marTop w:val="0"/>
      <w:marBottom w:val="0"/>
      <w:divBdr>
        <w:top w:val="none" w:sz="0" w:space="0" w:color="auto"/>
        <w:left w:val="none" w:sz="0" w:space="0" w:color="auto"/>
        <w:bottom w:val="none" w:sz="0" w:space="0" w:color="auto"/>
        <w:right w:val="none" w:sz="0" w:space="0" w:color="auto"/>
      </w:divBdr>
    </w:div>
    <w:div w:id="1758283653">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1965035897">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04222-CA58-43E9-8BC8-619D7ECD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Mrs C Sinclair</cp:lastModifiedBy>
  <cp:revision>2</cp:revision>
  <cp:lastPrinted>2021-04-22T11:55:00Z</cp:lastPrinted>
  <dcterms:created xsi:type="dcterms:W3CDTF">2023-05-31T12:45:00Z</dcterms:created>
  <dcterms:modified xsi:type="dcterms:W3CDTF">2023-05-31T12:45:00Z</dcterms:modified>
</cp:coreProperties>
</file>