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3523371C"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6765C7" w:rsidRPr="00B9703D">
        <w:rPr>
          <w:rStyle w:val="normaltextrun"/>
          <w:rFonts w:ascii="Arial" w:hAnsi="Arial" w:cs="Arial"/>
        </w:rPr>
        <w:t>September</w:t>
      </w:r>
      <w:r w:rsidR="002D1683" w:rsidRPr="00B9703D">
        <w:rPr>
          <w:rStyle w:val="normaltextrun"/>
          <w:rFonts w:ascii="Arial" w:hAnsi="Arial" w:cs="Arial"/>
        </w:rPr>
        <w:t xml:space="preserve"> 2022</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287DDABD"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0B80F0A">
        <w:rPr>
          <w:rStyle w:val="normaltextrun"/>
          <w:rFonts w:ascii="Arial" w:hAnsi="Arial" w:cs="Arial"/>
          <w:b/>
          <w:bCs/>
          <w:sz w:val="32"/>
          <w:szCs w:val="32"/>
        </w:rPr>
        <w:t xml:space="preserve">History </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203232F1" w14:textId="2326BA59" w:rsidR="004863DC" w:rsidRPr="004863DC" w:rsidRDefault="004863DC" w:rsidP="53A086D6">
      <w:pPr>
        <w:pStyle w:val="paragraph"/>
        <w:spacing w:before="0" w:beforeAutospacing="0" w:after="0" w:afterAutospacing="0"/>
        <w:jc w:val="both"/>
        <w:textAlignment w:val="baseline"/>
        <w:rPr>
          <w:rStyle w:val="normaltextrun"/>
          <w:rFonts w:ascii="Arial" w:hAnsi="Arial" w:cs="Arial"/>
          <w:i/>
          <w:iCs/>
          <w:color w:val="000000" w:themeColor="text1"/>
          <w:sz w:val="22"/>
          <w:szCs w:val="22"/>
        </w:rPr>
      </w:pPr>
      <w:r w:rsidRPr="004863DC">
        <w:rPr>
          <w:rStyle w:val="normaltextrun"/>
          <w:rFonts w:ascii="Arial" w:hAnsi="Arial" w:cs="Arial"/>
          <w:i/>
          <w:iCs/>
          <w:color w:val="000000" w:themeColor="text1"/>
          <w:sz w:val="22"/>
          <w:szCs w:val="22"/>
        </w:rPr>
        <w:t>Fixed Term Contract for 12 months</w:t>
      </w:r>
    </w:p>
    <w:p w14:paraId="1FC7B4D6" w14:textId="77777777" w:rsidR="004863DC" w:rsidRDefault="004863DC"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Bruntcliffe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Bruntcliffe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1F2DBACE" w14:textId="74B6F09D" w:rsidR="008A575F"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1198C15A" w14:textId="785DF977" w:rsidR="005955D7" w:rsidRPr="00B9703D" w:rsidRDefault="005955D7" w:rsidP="25C5C5B6">
      <w:pPr>
        <w:pStyle w:val="paragraph"/>
        <w:spacing w:before="0" w:beforeAutospacing="0" w:after="0" w:afterAutospacing="0"/>
        <w:jc w:val="both"/>
        <w:textAlignment w:val="baseline"/>
        <w:rPr>
          <w:rStyle w:val="eop"/>
          <w:rFonts w:ascii="Arial" w:hAnsi="Arial" w:cs="Arial"/>
          <w:sz w:val="20"/>
          <w:szCs w:val="20"/>
        </w:rPr>
      </w:pPr>
      <w:r w:rsidRPr="00B9703D">
        <w:rPr>
          <w:rStyle w:val="normaltextrun"/>
          <w:rFonts w:ascii="Arial" w:hAnsi="Arial" w:cs="Arial"/>
          <w:sz w:val="20"/>
          <w:szCs w:val="20"/>
        </w:rPr>
        <w:t>Closing date:</w:t>
      </w:r>
      <w:r w:rsidRPr="00B9703D">
        <w:rPr>
          <w:rStyle w:val="normaltextrun"/>
          <w:rFonts w:ascii="Arial" w:hAnsi="Arial" w:cs="Arial"/>
          <w:b/>
          <w:bCs/>
          <w:sz w:val="20"/>
          <w:szCs w:val="20"/>
        </w:rPr>
        <w:t>  </w:t>
      </w:r>
      <w:r w:rsidRPr="00B9703D">
        <w:tab/>
      </w:r>
      <w:r w:rsidRPr="00B9703D">
        <w:tab/>
      </w:r>
      <w:r w:rsidR="007B1DE9" w:rsidRPr="00B9703D">
        <w:rPr>
          <w:rFonts w:ascii="Arial" w:hAnsi="Arial" w:cs="Arial"/>
          <w:b/>
          <w:bCs/>
          <w:sz w:val="20"/>
          <w:szCs w:val="20"/>
        </w:rPr>
        <w:t xml:space="preserve">Monday </w:t>
      </w:r>
      <w:r w:rsidR="005811A7" w:rsidRPr="00B9703D">
        <w:rPr>
          <w:rStyle w:val="normaltextrun"/>
          <w:rFonts w:ascii="Arial" w:hAnsi="Arial" w:cs="Arial"/>
          <w:b/>
          <w:bCs/>
          <w:sz w:val="20"/>
          <w:szCs w:val="20"/>
        </w:rPr>
        <w:t>27</w:t>
      </w:r>
      <w:r w:rsidR="006765C7" w:rsidRPr="00B9703D">
        <w:rPr>
          <w:rStyle w:val="normaltextrun"/>
          <w:rFonts w:ascii="Arial" w:hAnsi="Arial" w:cs="Arial"/>
          <w:b/>
          <w:bCs/>
          <w:sz w:val="20"/>
          <w:szCs w:val="20"/>
        </w:rPr>
        <w:t xml:space="preserve"> </w:t>
      </w:r>
      <w:r w:rsidR="00E32D98" w:rsidRPr="00B9703D">
        <w:rPr>
          <w:rStyle w:val="normaltextrun"/>
          <w:rFonts w:ascii="Arial" w:hAnsi="Arial" w:cs="Arial"/>
          <w:b/>
          <w:bCs/>
          <w:sz w:val="20"/>
          <w:szCs w:val="20"/>
        </w:rPr>
        <w:t>June</w:t>
      </w:r>
      <w:r w:rsidR="006765C7" w:rsidRPr="00B9703D">
        <w:rPr>
          <w:rStyle w:val="normaltextrun"/>
          <w:rFonts w:ascii="Arial" w:hAnsi="Arial" w:cs="Arial"/>
          <w:b/>
          <w:bCs/>
          <w:sz w:val="20"/>
          <w:szCs w:val="20"/>
        </w:rPr>
        <w:t xml:space="preserve"> 2022, 9.00am</w:t>
      </w:r>
    </w:p>
    <w:p w14:paraId="2C3E4CDF" w14:textId="44F5066D" w:rsidR="005955D7" w:rsidRPr="008A575F" w:rsidRDefault="005955D7" w:rsidP="25C5C5B6">
      <w:pPr>
        <w:pStyle w:val="paragraph"/>
        <w:spacing w:before="0" w:beforeAutospacing="0" w:after="0" w:afterAutospacing="0"/>
        <w:jc w:val="both"/>
        <w:textAlignment w:val="baseline"/>
        <w:rPr>
          <w:rFonts w:ascii="Arial" w:hAnsi="Arial" w:cs="Arial"/>
          <w:sz w:val="20"/>
          <w:szCs w:val="20"/>
        </w:rPr>
      </w:pPr>
      <w:r w:rsidRPr="00B9703D">
        <w:rPr>
          <w:rStyle w:val="normaltextrun"/>
          <w:rFonts w:ascii="Arial" w:hAnsi="Arial" w:cs="Arial"/>
          <w:sz w:val="20"/>
          <w:szCs w:val="20"/>
        </w:rPr>
        <w:t>Interview date:</w:t>
      </w:r>
      <w:r w:rsidRPr="00B9703D">
        <w:rPr>
          <w:rStyle w:val="normaltextrun"/>
          <w:rFonts w:ascii="Arial" w:hAnsi="Arial" w:cs="Arial"/>
          <w:b/>
          <w:bCs/>
          <w:sz w:val="20"/>
          <w:szCs w:val="20"/>
        </w:rPr>
        <w:t> </w:t>
      </w:r>
      <w:r w:rsidRPr="00B9703D">
        <w:rPr>
          <w:rStyle w:val="tabchar"/>
          <w:rFonts w:ascii="Arial" w:hAnsi="Arial" w:cs="Arial"/>
          <w:sz w:val="20"/>
          <w:szCs w:val="20"/>
        </w:rPr>
        <w:t xml:space="preserve"> </w:t>
      </w:r>
      <w:r w:rsidRPr="00B9703D">
        <w:tab/>
      </w:r>
      <w:r w:rsidRPr="00B9703D">
        <w:tab/>
      </w:r>
      <w:r w:rsidR="00E32D98" w:rsidRPr="00B9703D">
        <w:rPr>
          <w:rFonts w:ascii="Arial" w:hAnsi="Arial" w:cs="Arial"/>
          <w:b/>
          <w:bCs/>
          <w:sz w:val="20"/>
          <w:szCs w:val="20"/>
        </w:rPr>
        <w:t>W/C</w:t>
      </w:r>
      <w:r w:rsidR="007B1DE9" w:rsidRPr="00B9703D">
        <w:rPr>
          <w:rFonts w:ascii="Arial" w:hAnsi="Arial" w:cs="Arial"/>
          <w:b/>
          <w:bCs/>
          <w:sz w:val="20"/>
          <w:szCs w:val="20"/>
        </w:rPr>
        <w:t xml:space="preserve"> </w:t>
      </w:r>
      <w:r w:rsidR="005811A7" w:rsidRPr="00B9703D">
        <w:rPr>
          <w:rStyle w:val="normaltextrun"/>
          <w:rFonts w:ascii="Arial" w:hAnsi="Arial" w:cs="Arial"/>
          <w:b/>
          <w:bCs/>
          <w:sz w:val="20"/>
          <w:szCs w:val="20"/>
        </w:rPr>
        <w:t>27</w:t>
      </w:r>
      <w:r w:rsidR="00E32D98" w:rsidRPr="00B9703D">
        <w:rPr>
          <w:rStyle w:val="normaltextrun"/>
          <w:rFonts w:ascii="Arial" w:hAnsi="Arial" w:cs="Arial"/>
          <w:b/>
          <w:bCs/>
          <w:sz w:val="20"/>
          <w:szCs w:val="20"/>
        </w:rPr>
        <w:t xml:space="preserve"> June 2022</w:t>
      </w:r>
    </w:p>
    <w:p w14:paraId="70110B19" w14:textId="6D15B468" w:rsidR="00877081" w:rsidRPr="001C1ED2"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570D128D" w14:textId="77777777" w:rsidR="00E16A9F" w:rsidRPr="00F43FDD" w:rsidRDefault="00E16A9F" w:rsidP="00E16A9F">
      <w:pPr>
        <w:rPr>
          <w:rFonts w:ascii="Arial" w:hAnsi="Arial" w:cs="Arial"/>
          <w:b/>
          <w:bCs/>
          <w:i/>
          <w:iCs/>
          <w:color w:val="3D3D3D"/>
          <w:sz w:val="18"/>
          <w:szCs w:val="18"/>
          <w:shd w:val="clear" w:color="auto" w:fill="FFFFFF"/>
          <w:lang w:val="en-US"/>
        </w:rPr>
      </w:pPr>
      <w:r w:rsidRPr="00F43FDD">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F43FDD">
        <w:rPr>
          <w:rStyle w:val="Emphasis"/>
          <w:rFonts w:ascii="Arial" w:hAnsi="Arial" w:cs="Arial"/>
          <w:color w:val="3D3D3D"/>
          <w:sz w:val="18"/>
          <w:szCs w:val="18"/>
          <w:shd w:val="clear" w:color="auto" w:fill="FFFFFF"/>
          <w:lang w:val="en"/>
        </w:rPr>
        <w:t>We promote diversity and aim to establish a workforce that reflects the population of Leeds.</w:t>
      </w:r>
      <w:r w:rsidRPr="00F43FDD">
        <w:rPr>
          <w:rStyle w:val="Emphasis"/>
          <w:rFonts w:ascii="Arial" w:hAnsi="Arial" w:cs="Arial"/>
          <w:color w:val="3D3D3D"/>
          <w:sz w:val="18"/>
          <w:szCs w:val="18"/>
          <w:shd w:val="clear" w:color="auto" w:fill="FFFFFF"/>
        </w:rPr>
        <w:t> </w:t>
      </w:r>
      <w:r w:rsidRPr="00F43FDD">
        <w:rPr>
          <w:rStyle w:val="Emphasis"/>
          <w:rFonts w:ascii="Arial" w:hAnsi="Arial" w:cs="Arial"/>
          <w:b/>
          <w:bCs/>
          <w:color w:val="3D3D3D"/>
          <w:sz w:val="18"/>
          <w:szCs w:val="18"/>
          <w:shd w:val="clear" w:color="auto" w:fill="FFFFFF"/>
          <w:lang w:val="en-US"/>
        </w:rPr>
        <w:t>  </w:t>
      </w:r>
    </w:p>
    <w:p w14:paraId="4872F8DC" w14:textId="5B06D53C" w:rsidR="00F40832" w:rsidRPr="00E16A9F" w:rsidRDefault="00E16A9F" w:rsidP="00E16A9F">
      <w:pPr>
        <w:rPr>
          <w:rFonts w:ascii="Arial" w:hAnsi="Arial" w:cs="Arial"/>
          <w:b/>
          <w:bCs/>
          <w:color w:val="2F5597"/>
          <w:sz w:val="18"/>
          <w:szCs w:val="18"/>
        </w:rPr>
      </w:pPr>
      <w:r w:rsidRPr="00F43FDD">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F40832" w:rsidRPr="00E16A9F"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sz w:val="16"/>
        <w:szCs w:val="16"/>
        <w:shd w:val="clear" w:color="auto" w:fill="FFFFFF"/>
        <w:lang w:eastAsia="en-GB"/>
      </w:rPr>
      <w:t>Bruntcliffe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24DCB"/>
    <w:rsid w:val="00243C82"/>
    <w:rsid w:val="002744A0"/>
    <w:rsid w:val="00281BD5"/>
    <w:rsid w:val="002C410B"/>
    <w:rsid w:val="002D1683"/>
    <w:rsid w:val="003300B2"/>
    <w:rsid w:val="00390118"/>
    <w:rsid w:val="003C0027"/>
    <w:rsid w:val="00470AED"/>
    <w:rsid w:val="004863DC"/>
    <w:rsid w:val="00577DFC"/>
    <w:rsid w:val="005811A7"/>
    <w:rsid w:val="005955D7"/>
    <w:rsid w:val="00601CBB"/>
    <w:rsid w:val="00640674"/>
    <w:rsid w:val="006765C7"/>
    <w:rsid w:val="006A1602"/>
    <w:rsid w:val="006B3BBF"/>
    <w:rsid w:val="006C6A74"/>
    <w:rsid w:val="006C73AC"/>
    <w:rsid w:val="00744D13"/>
    <w:rsid w:val="00797FEA"/>
    <w:rsid w:val="007A6D8C"/>
    <w:rsid w:val="007B1DE9"/>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AA4243"/>
    <w:rsid w:val="00B17A95"/>
    <w:rsid w:val="00B21DD8"/>
    <w:rsid w:val="00B80F0A"/>
    <w:rsid w:val="00B9703D"/>
    <w:rsid w:val="00BB3A04"/>
    <w:rsid w:val="00C753D1"/>
    <w:rsid w:val="00CA6863"/>
    <w:rsid w:val="00CB2CD9"/>
    <w:rsid w:val="00D70B62"/>
    <w:rsid w:val="00E148BF"/>
    <w:rsid w:val="00E16A9F"/>
    <w:rsid w:val="00E32D98"/>
    <w:rsid w:val="00E70516"/>
    <w:rsid w:val="00EB62A3"/>
    <w:rsid w:val="00F40832"/>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5C5C5B6"/>
    <w:rsid w:val="27E322F0"/>
    <w:rsid w:val="2823D622"/>
    <w:rsid w:val="2BB62184"/>
    <w:rsid w:val="2ED6FDD9"/>
    <w:rsid w:val="2F305C68"/>
    <w:rsid w:val="3224B36C"/>
    <w:rsid w:val="33318CF1"/>
    <w:rsid w:val="342B546E"/>
    <w:rsid w:val="3BD2BEFA"/>
    <w:rsid w:val="4108AAD3"/>
    <w:rsid w:val="4626FF9B"/>
    <w:rsid w:val="4C2ADE7E"/>
    <w:rsid w:val="4CDDA3D5"/>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32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43243877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39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2.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18480-BB27-4FEE-AA8D-E91B8B393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31</cp:revision>
  <cp:lastPrinted>2018-03-09T10:47:00Z</cp:lastPrinted>
  <dcterms:created xsi:type="dcterms:W3CDTF">2021-09-09T18:12:00Z</dcterms:created>
  <dcterms:modified xsi:type="dcterms:W3CDTF">2022-06-23T13:47:00Z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