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FA4FE"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1CC94A86" wp14:editId="713CB744">
                <wp:simplePos x="0" y="0"/>
                <wp:positionH relativeFrom="column">
                  <wp:posOffset>3924300</wp:posOffset>
                </wp:positionH>
                <wp:positionV relativeFrom="paragraph">
                  <wp:posOffset>-85725</wp:posOffset>
                </wp:positionV>
                <wp:extent cx="2619375" cy="1562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562100"/>
                        </a:xfrm>
                        <a:prstGeom prst="rect">
                          <a:avLst/>
                        </a:prstGeom>
                        <a:solidFill>
                          <a:schemeClr val="lt1"/>
                        </a:solidFill>
                        <a:ln w="6350">
                          <a:solidFill>
                            <a:prstClr val="black"/>
                          </a:solidFill>
                        </a:ln>
                      </wps:spPr>
                      <wps:txb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ED4D67" w:rsidRDefault="001D734A" w:rsidP="001D734A">
                            <w:pPr>
                              <w:spacing w:after="0"/>
                              <w:rPr>
                                <w:rFonts w:ascii="Arial" w:hAnsi="Arial" w:cs="Arial"/>
                                <w:b/>
                                <w:sz w:val="24"/>
                                <w:szCs w:val="24"/>
                              </w:rPr>
                            </w:pPr>
                            <w:r w:rsidRPr="00ED4D67">
                              <w:rPr>
                                <w:rFonts w:ascii="Arial" w:hAnsi="Arial" w:cs="Arial"/>
                                <w:b/>
                                <w:sz w:val="24"/>
                                <w:szCs w:val="24"/>
                              </w:rPr>
                              <w:t>Heanor Gate Spencer Academy</w:t>
                            </w:r>
                          </w:p>
                          <w:p w14:paraId="0FDEE8DE" w14:textId="77777777" w:rsidR="001D734A" w:rsidRPr="00ED4D67" w:rsidRDefault="001D734A" w:rsidP="001D734A">
                            <w:pPr>
                              <w:spacing w:after="0"/>
                              <w:rPr>
                                <w:rFonts w:ascii="Arial" w:hAnsi="Arial" w:cs="Arial"/>
                                <w:b/>
                                <w:sz w:val="18"/>
                                <w:szCs w:val="18"/>
                              </w:rPr>
                            </w:pPr>
                            <w:r w:rsidRPr="00ED4D67">
                              <w:rPr>
                                <w:rFonts w:ascii="Arial" w:hAnsi="Arial" w:cs="Arial"/>
                                <w:b/>
                                <w:sz w:val="18"/>
                                <w:szCs w:val="18"/>
                              </w:rPr>
                              <w:t>Kirkley Drive, Heanor, Derbyshire, DE75 7RA</w:t>
                            </w:r>
                          </w:p>
                          <w:p w14:paraId="7598588C"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 xml:space="preserve">“Develop all learners </w:t>
                            </w:r>
                          </w:p>
                          <w:p w14:paraId="7089F322"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to achieve their full potential”</w:t>
                            </w:r>
                          </w:p>
                          <w:p w14:paraId="77415E5A" w14:textId="77777777" w:rsidR="001D734A" w:rsidRPr="00ED4D67" w:rsidRDefault="001D734A" w:rsidP="001D734A">
                            <w:pPr>
                              <w:tabs>
                                <w:tab w:val="left" w:pos="10632"/>
                              </w:tabs>
                              <w:spacing w:after="0" w:line="300" w:lineRule="exact"/>
                              <w:jc w:val="center"/>
                              <w:rPr>
                                <w:rFonts w:ascii="Arial" w:hAnsi="Arial" w:cs="Arial"/>
                                <w:sz w:val="20"/>
                                <w:szCs w:val="20"/>
                              </w:rPr>
                            </w:pPr>
                            <w:r w:rsidRPr="00ED4D67">
                              <w:rPr>
                                <w:rFonts w:ascii="Arial" w:hAnsi="Arial" w:cs="Arial"/>
                                <w:color w:val="0257A3"/>
                                <w:sz w:val="20"/>
                                <w:szCs w:val="20"/>
                              </w:rPr>
                              <w:t>“Create a culture of aspiration”</w:t>
                            </w:r>
                          </w:p>
                          <w:p w14:paraId="21CD9E67" w14:textId="77777777" w:rsidR="00C73012" w:rsidRDefault="00C73012" w:rsidP="00C7301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C94A86" id="_x0000_t202" coordsize="21600,21600" o:spt="202" path="m,l,21600r21600,l21600,xe">
                <v:stroke joinstyle="miter"/>
                <v:path gradientshapeok="t" o:connecttype="rect"/>
              </v:shapetype>
              <v:shape id="Text Box 4" o:spid="_x0000_s1026" type="#_x0000_t202" style="position:absolute;left:0;text-align:left;margin-left:309pt;margin-top:-6.75pt;width:206.25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GBTQIAAKIEAAAOAAAAZHJzL2Uyb0RvYy54bWysVN9v2jAQfp+0/8Hy+0hCga6IUDEqpklV&#10;WwmmPhvHJtEcn2cbEvbX7+wECt2epr0498uf7767y+y+rRU5COsq0DnNBiklQnMoKr3L6ffN6tNn&#10;SpxnumAKtMjpUTh6P//4YdaYqRhCCaoQliCIdtPG5LT03kyTxPFS1MwNwAiNTgm2Zh5Vu0sKyxpE&#10;r1UyTNNJ0oAtjAUunEPrQ+ek84gvpeD+WUonPFE5xdx8PG08t+FM5jM23Vlmyor3abB/yKJmlcZH&#10;z1APzDOyt9UfUHXFLTiQfsChTkDKiotYA1aTpe+qWZfMiFgLkuPMmSb3/2D50+HFkqrI6YgSzWps&#10;0Ua0nnyBlowCO41xUwxaGwzzLZqxyye7Q2MoupW2Dl8sh6AfeT6euQ1gHI3DSXZ3czumhKMvG0+G&#10;WRrZT96uG+v8VwE1CUJOLTYvcsoOj85jKhh6CgmvOVBVsaqUikoYGLFUlhwYtlr5mCTeuIpSmjQ5&#10;ndyM0wh85QvQ5/tbxfiPUOY1AmpKozGQ0hUfJN9u256pLRRHJMpCN2jO8FWFuI/M+RdmcbKQG9wW&#10;/4yHVIDJQC9RUoL99Td7iMeGo5eSBic1p+7nnllBifqmcRTustEojHZURuPbISr20rO99Oh9vQRk&#10;KMO9NDyKId6rkygt1K+4VIvwKrqY5vh2Tv1JXPpuf3ApuVgsYhAOs2H+Ua8ND9ChI4HPTfvKrOn7&#10;6XEUnuA002z6rq1dbLipYbH3IKvY80Bwx2rPOy5CbEu/tGHTLvUY9fZrmf8GAAD//wMAUEsDBBQA&#10;BgAIAAAAIQAdF77b3wAAAAwBAAAPAAAAZHJzL2Rvd25yZXYueG1sTI/BTsMwEETvSPyDtZW4tXYS&#10;tQohTgWocOFEizi7sWtbjdeR7abh73FPcJvVjGbftNvZDWRSIVqPHIoVA6Kw99Ki5vB1eFvWQGIS&#10;KMXgUXH4URG23f1dKxrpr/ippn3SJJdgbAQHk9LYUBp7o5yIKz8qzN7JBydSPoOmMohrLncDLRnb&#10;UCcs5g9GjOrVqP68vzgOuxf9qPtaBLOrpbXT/H360O+cPyzm5ycgSc3pLww3/IwOXWY6+gvKSAYO&#10;m6LOWxKHZVGtgdwSrGJZHTmUVbkG2rX0/4juFwAA//8DAFBLAQItABQABgAIAAAAIQC2gziS/gAA&#10;AOEBAAATAAAAAAAAAAAAAAAAAAAAAABbQ29udGVudF9UeXBlc10ueG1sUEsBAi0AFAAGAAgAAAAh&#10;ADj9If/WAAAAlAEAAAsAAAAAAAAAAAAAAAAALwEAAF9yZWxzLy5yZWxzUEsBAi0AFAAGAAgAAAAh&#10;ALbcQYFNAgAAogQAAA4AAAAAAAAAAAAAAAAALgIAAGRycy9lMm9Eb2MueG1sUEsBAi0AFAAGAAgA&#10;AAAhAB0XvtvfAAAADAEAAA8AAAAAAAAAAAAAAAAApwQAAGRycy9kb3ducmV2LnhtbFBLBQYAAAAA&#10;BAAEAPMAAACzBQAAAAA=&#10;" fillcolor="white [3201]" strokeweight=".5pt">
                <v:textbox>
                  <w:txbxContent>
                    <w:p w14:paraId="517181BC" w14:textId="77777777" w:rsidR="001D734A" w:rsidRDefault="001D734A" w:rsidP="001D734A">
                      <w:pPr>
                        <w:spacing w:after="0"/>
                        <w:jc w:val="right"/>
                        <w:rPr>
                          <w:b/>
                        </w:rPr>
                      </w:pPr>
                      <w:r w:rsidRPr="003D5148">
                        <w:rPr>
                          <w:noProof/>
                        </w:rPr>
                        <w:drawing>
                          <wp:inline distT="0" distB="0" distL="0" distR="0" wp14:anchorId="01FE5D49" wp14:editId="164D5A91">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30982420" wp14:editId="57AEB9FD">
                            <wp:extent cx="342900" cy="366387"/>
                            <wp:effectExtent l="0" t="0" r="0" b="0"/>
                            <wp:docPr id="5" name="Picture 5"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14:paraId="0A8AF4D3" w14:textId="77777777" w:rsidR="001D734A" w:rsidRPr="00ED4D67" w:rsidRDefault="001D734A" w:rsidP="001D734A">
                      <w:pPr>
                        <w:spacing w:after="0"/>
                        <w:rPr>
                          <w:rFonts w:ascii="Arial" w:hAnsi="Arial" w:cs="Arial"/>
                          <w:b/>
                          <w:sz w:val="24"/>
                          <w:szCs w:val="24"/>
                        </w:rPr>
                      </w:pPr>
                      <w:r w:rsidRPr="00ED4D67">
                        <w:rPr>
                          <w:rFonts w:ascii="Arial" w:hAnsi="Arial" w:cs="Arial"/>
                          <w:b/>
                          <w:sz w:val="24"/>
                          <w:szCs w:val="24"/>
                        </w:rPr>
                        <w:t>Heanor Gate Spencer Academy</w:t>
                      </w:r>
                    </w:p>
                    <w:p w14:paraId="0FDEE8DE" w14:textId="77777777" w:rsidR="001D734A" w:rsidRPr="00ED4D67" w:rsidRDefault="001D734A" w:rsidP="001D734A">
                      <w:pPr>
                        <w:spacing w:after="0"/>
                        <w:rPr>
                          <w:rFonts w:ascii="Arial" w:hAnsi="Arial" w:cs="Arial"/>
                          <w:b/>
                          <w:sz w:val="18"/>
                          <w:szCs w:val="18"/>
                        </w:rPr>
                      </w:pPr>
                      <w:r w:rsidRPr="00ED4D67">
                        <w:rPr>
                          <w:rFonts w:ascii="Arial" w:hAnsi="Arial" w:cs="Arial"/>
                          <w:b/>
                          <w:sz w:val="18"/>
                          <w:szCs w:val="18"/>
                        </w:rPr>
                        <w:t>Kirkley Drive, Heanor, Derbyshire, DE75 7RA</w:t>
                      </w:r>
                    </w:p>
                    <w:p w14:paraId="7598588C"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 xml:space="preserve">“Develop all learners </w:t>
                      </w:r>
                    </w:p>
                    <w:p w14:paraId="7089F322" w14:textId="77777777" w:rsidR="001D734A" w:rsidRPr="00ED4D67" w:rsidRDefault="001D734A" w:rsidP="001D734A">
                      <w:pPr>
                        <w:tabs>
                          <w:tab w:val="left" w:pos="10632"/>
                        </w:tabs>
                        <w:spacing w:after="0" w:line="300" w:lineRule="exact"/>
                        <w:jc w:val="center"/>
                        <w:rPr>
                          <w:rFonts w:ascii="Arial" w:hAnsi="Arial" w:cs="Arial"/>
                          <w:color w:val="0257A3"/>
                          <w:sz w:val="20"/>
                          <w:szCs w:val="20"/>
                        </w:rPr>
                      </w:pPr>
                      <w:r w:rsidRPr="00ED4D67">
                        <w:rPr>
                          <w:rFonts w:ascii="Arial" w:hAnsi="Arial" w:cs="Arial"/>
                          <w:color w:val="0257A3"/>
                          <w:sz w:val="20"/>
                          <w:szCs w:val="20"/>
                        </w:rPr>
                        <w:t>to achieve their full potential”</w:t>
                      </w:r>
                    </w:p>
                    <w:p w14:paraId="77415E5A" w14:textId="77777777" w:rsidR="001D734A" w:rsidRPr="00ED4D67" w:rsidRDefault="001D734A" w:rsidP="001D734A">
                      <w:pPr>
                        <w:tabs>
                          <w:tab w:val="left" w:pos="10632"/>
                        </w:tabs>
                        <w:spacing w:after="0" w:line="300" w:lineRule="exact"/>
                        <w:jc w:val="center"/>
                        <w:rPr>
                          <w:rFonts w:ascii="Arial" w:hAnsi="Arial" w:cs="Arial"/>
                          <w:sz w:val="20"/>
                          <w:szCs w:val="20"/>
                        </w:rPr>
                      </w:pPr>
                      <w:r w:rsidRPr="00ED4D67">
                        <w:rPr>
                          <w:rFonts w:ascii="Arial" w:hAnsi="Arial" w:cs="Arial"/>
                          <w:color w:val="0257A3"/>
                          <w:sz w:val="20"/>
                          <w:szCs w:val="20"/>
                        </w:rPr>
                        <w:t>“Create a culture of aspiration”</w:t>
                      </w:r>
                    </w:p>
                    <w:p w14:paraId="21CD9E67" w14:textId="77777777" w:rsidR="00C73012" w:rsidRDefault="00C73012" w:rsidP="00C73012">
                      <w:pPr>
                        <w:spacing w:after="0"/>
                      </w:pPr>
                    </w:p>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414F9B92" wp14:editId="26101139">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Registered office: Arthur Mee Road, Stapleford Nottingham NG9 7EW</w:t>
                            </w:r>
                          </w:p>
                          <w:p w14:paraId="4B1AAC89"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Tel: 0115 9170100</w:t>
                            </w:r>
                          </w:p>
                          <w:p w14:paraId="5959D4EA"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CEO Paul West</w:t>
                            </w:r>
                          </w:p>
                          <w:p w14:paraId="664A0A58"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www.satrust.com</w:t>
                            </w:r>
                          </w:p>
                          <w:p w14:paraId="417BBD0B"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9B92"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60A94FE4" w14:textId="0591E797" w:rsidR="00553C46" w:rsidRDefault="00553C46" w:rsidP="00553C46">
                      <w:pPr>
                        <w:pStyle w:val="NoSpacing"/>
                        <w:rPr>
                          <w:rFonts w:ascii="Arial" w:hAnsi="Arial" w:cs="Arial"/>
                          <w:sz w:val="20"/>
                          <w:szCs w:val="20"/>
                        </w:rPr>
                      </w:pPr>
                      <w:r>
                        <w:rPr>
                          <w:noProof/>
                          <w:lang w:eastAsia="en-GB"/>
                        </w:rPr>
                        <w:drawing>
                          <wp:inline distT="0" distB="0" distL="0" distR="0" wp14:anchorId="6521FAFF" wp14:editId="63A6EB8A">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817943" cy="446650"/>
                                    </a:xfrm>
                                    <a:prstGeom prst="rect">
                                      <a:avLst/>
                                    </a:prstGeom>
                                  </pic:spPr>
                                </pic:pic>
                              </a:graphicData>
                            </a:graphic>
                          </wp:inline>
                        </w:drawing>
                      </w:r>
                    </w:p>
                    <w:p w14:paraId="496E3B82" w14:textId="77777777" w:rsidR="00FD4D74" w:rsidRPr="00FD4D74" w:rsidRDefault="00FD4D74" w:rsidP="00553C46">
                      <w:pPr>
                        <w:pStyle w:val="NoSpacing"/>
                        <w:rPr>
                          <w:rFonts w:ascii="Arial" w:hAnsi="Arial" w:cs="Arial"/>
                          <w:sz w:val="12"/>
                          <w:szCs w:val="12"/>
                        </w:rPr>
                      </w:pPr>
                    </w:p>
                    <w:p w14:paraId="5A6AB7D1"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Registered office: Arthur Mee Road, Stapleford Nottingham NG9 7EW</w:t>
                      </w:r>
                    </w:p>
                    <w:p w14:paraId="4B1AAC89"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Tel: 0115 9170100</w:t>
                      </w:r>
                    </w:p>
                    <w:p w14:paraId="5959D4EA"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CEO Paul West</w:t>
                      </w:r>
                    </w:p>
                    <w:p w14:paraId="664A0A58" w14:textId="77777777" w:rsidR="00553C46" w:rsidRPr="00110FFC" w:rsidRDefault="00553C46" w:rsidP="00553C46">
                      <w:pPr>
                        <w:pStyle w:val="NoSpacing"/>
                        <w:rPr>
                          <w:rFonts w:ascii="Arial" w:hAnsi="Arial" w:cs="Arial"/>
                          <w:sz w:val="18"/>
                          <w:szCs w:val="18"/>
                        </w:rPr>
                      </w:pPr>
                      <w:r w:rsidRPr="00110FFC">
                        <w:rPr>
                          <w:rFonts w:ascii="Arial" w:hAnsi="Arial" w:cs="Arial"/>
                          <w:sz w:val="18"/>
                          <w:szCs w:val="18"/>
                        </w:rPr>
                        <w:t>www.satrust.com</w:t>
                      </w:r>
                    </w:p>
                    <w:p w14:paraId="417BBD0B" w14:textId="77777777" w:rsidR="00553C46" w:rsidRDefault="00553C46"/>
                  </w:txbxContent>
                </v:textbox>
              </v:shape>
            </w:pict>
          </mc:Fallback>
        </mc:AlternateContent>
      </w:r>
    </w:p>
    <w:p w14:paraId="146976D9" w14:textId="77777777" w:rsidR="00553C46" w:rsidRDefault="00553C46" w:rsidP="00553C46">
      <w:pPr>
        <w:pStyle w:val="NoSpacing"/>
        <w:jc w:val="both"/>
        <w:rPr>
          <w:rFonts w:asciiTheme="majorHAnsi" w:hAnsiTheme="majorHAnsi"/>
        </w:rPr>
      </w:pPr>
    </w:p>
    <w:p w14:paraId="2D011CC1" w14:textId="77777777" w:rsidR="00553C46" w:rsidRDefault="00553C46" w:rsidP="00553C46">
      <w:pPr>
        <w:pStyle w:val="NoSpacing"/>
        <w:jc w:val="both"/>
        <w:rPr>
          <w:rFonts w:asciiTheme="majorHAnsi" w:hAnsiTheme="majorHAnsi"/>
        </w:rPr>
      </w:pPr>
    </w:p>
    <w:p w14:paraId="1EB8DB40" w14:textId="77777777" w:rsidR="00553C46" w:rsidRDefault="00553C46" w:rsidP="00553C46">
      <w:pPr>
        <w:pStyle w:val="NoSpacing"/>
        <w:jc w:val="both"/>
        <w:rPr>
          <w:rFonts w:asciiTheme="majorHAnsi" w:hAnsiTheme="majorHAnsi"/>
        </w:rPr>
      </w:pPr>
    </w:p>
    <w:p w14:paraId="34BFF680" w14:textId="77777777" w:rsidR="00553C46" w:rsidRDefault="00553C46" w:rsidP="00553C46">
      <w:pPr>
        <w:pStyle w:val="NoSpacing"/>
        <w:jc w:val="both"/>
        <w:rPr>
          <w:rFonts w:asciiTheme="majorHAnsi" w:hAnsiTheme="majorHAnsi"/>
        </w:rPr>
      </w:pPr>
    </w:p>
    <w:p w14:paraId="43605495" w14:textId="77777777" w:rsidR="00553C46" w:rsidRDefault="00553C46" w:rsidP="00553C46">
      <w:pPr>
        <w:pStyle w:val="NoSpacing"/>
        <w:jc w:val="both"/>
        <w:rPr>
          <w:rFonts w:asciiTheme="majorHAnsi" w:hAnsiTheme="majorHAnsi"/>
        </w:rPr>
      </w:pPr>
    </w:p>
    <w:p w14:paraId="6199A7ED" w14:textId="77777777" w:rsidR="00553C46" w:rsidRDefault="00553C46" w:rsidP="00553C46">
      <w:pPr>
        <w:pStyle w:val="NoSpacing"/>
        <w:jc w:val="both"/>
        <w:rPr>
          <w:rFonts w:asciiTheme="majorHAnsi" w:hAnsiTheme="majorHAnsi"/>
        </w:rPr>
      </w:pPr>
    </w:p>
    <w:p w14:paraId="5ECC1A18" w14:textId="77777777" w:rsidR="00553C46" w:rsidRDefault="00553C46" w:rsidP="00553C46">
      <w:pPr>
        <w:pStyle w:val="NoSpacing"/>
        <w:jc w:val="both"/>
        <w:rPr>
          <w:rFonts w:asciiTheme="majorHAnsi" w:hAnsiTheme="majorHAnsi"/>
        </w:rPr>
      </w:pPr>
    </w:p>
    <w:p w14:paraId="5711F33E" w14:textId="77777777" w:rsidR="00553C46" w:rsidRPr="00275DA0" w:rsidRDefault="00553C46" w:rsidP="00553C46">
      <w:pPr>
        <w:pStyle w:val="NoSpacing"/>
        <w:jc w:val="both"/>
        <w:rPr>
          <w:rFonts w:ascii="Arial" w:hAnsi="Arial" w:cs="Arial"/>
        </w:rPr>
      </w:pPr>
    </w:p>
    <w:p w14:paraId="706E6CB4" w14:textId="77777777" w:rsidR="00B140CA" w:rsidRPr="00275DA0" w:rsidRDefault="00B140CA" w:rsidP="00C80FDE">
      <w:pPr>
        <w:pStyle w:val="NoSpacing"/>
        <w:jc w:val="both"/>
        <w:rPr>
          <w:rFonts w:ascii="Arial" w:hAnsi="Arial" w:cs="Arial"/>
          <w:b/>
        </w:rPr>
      </w:pPr>
    </w:p>
    <w:p w14:paraId="24E13868" w14:textId="77777777" w:rsidR="00110FFC" w:rsidRPr="00110FFC" w:rsidRDefault="00110FFC" w:rsidP="00110FFC">
      <w:pPr>
        <w:pStyle w:val="NormalWeb"/>
        <w:spacing w:before="0" w:beforeAutospacing="0" w:after="0" w:afterAutospacing="0"/>
        <w:jc w:val="both"/>
        <w:rPr>
          <w:rFonts w:ascii="Arial" w:hAnsi="Arial" w:cs="Arial"/>
        </w:rPr>
      </w:pPr>
      <w:r w:rsidRPr="00110FFC">
        <w:rPr>
          <w:rFonts w:ascii="Arial" w:hAnsi="Arial" w:cs="Arial"/>
          <w:b/>
          <w:bCs/>
          <w:color w:val="000000"/>
        </w:rPr>
        <w:t>Post Title:</w:t>
      </w:r>
      <w:r w:rsidRPr="00110FFC">
        <w:rPr>
          <w:rStyle w:val="apple-tab-span"/>
          <w:rFonts w:ascii="Arial" w:hAnsi="Arial" w:cs="Arial"/>
          <w:b/>
          <w:bCs/>
          <w:color w:val="000000"/>
        </w:rPr>
        <w:tab/>
      </w:r>
      <w:r w:rsidRPr="00110FFC">
        <w:rPr>
          <w:rStyle w:val="apple-tab-span"/>
          <w:rFonts w:ascii="Arial" w:hAnsi="Arial" w:cs="Arial"/>
          <w:b/>
          <w:bCs/>
          <w:color w:val="000000"/>
        </w:rPr>
        <w:tab/>
      </w:r>
      <w:r w:rsidRPr="00110FFC">
        <w:rPr>
          <w:rFonts w:ascii="Arial" w:hAnsi="Arial" w:cs="Arial"/>
          <w:b/>
          <w:bCs/>
          <w:color w:val="000000"/>
          <w:shd w:val="clear" w:color="auto" w:fill="FFFFFF"/>
        </w:rPr>
        <w:t>Teacher of History</w:t>
      </w:r>
    </w:p>
    <w:p w14:paraId="6F3DB303" w14:textId="77777777" w:rsidR="00110FFC" w:rsidRPr="00110FFC" w:rsidRDefault="00110FFC" w:rsidP="00110FFC">
      <w:pPr>
        <w:pStyle w:val="NormalWeb"/>
        <w:spacing w:before="0" w:beforeAutospacing="0" w:after="0" w:afterAutospacing="0"/>
        <w:jc w:val="both"/>
        <w:rPr>
          <w:rFonts w:ascii="Arial" w:hAnsi="Arial" w:cs="Arial"/>
        </w:rPr>
      </w:pPr>
      <w:r w:rsidRPr="00110FFC">
        <w:rPr>
          <w:rFonts w:ascii="Arial" w:hAnsi="Arial" w:cs="Arial"/>
          <w:b/>
          <w:bCs/>
          <w:color w:val="000000"/>
        </w:rPr>
        <w:t xml:space="preserve">Location: </w:t>
      </w:r>
      <w:r w:rsidRPr="00110FFC">
        <w:rPr>
          <w:rStyle w:val="apple-tab-span"/>
          <w:rFonts w:ascii="Arial" w:hAnsi="Arial" w:cs="Arial"/>
          <w:b/>
          <w:bCs/>
          <w:color w:val="000000"/>
        </w:rPr>
        <w:tab/>
      </w:r>
      <w:r w:rsidRPr="00110FFC">
        <w:rPr>
          <w:rStyle w:val="apple-tab-span"/>
          <w:rFonts w:ascii="Arial" w:hAnsi="Arial" w:cs="Arial"/>
          <w:b/>
          <w:bCs/>
          <w:color w:val="000000"/>
        </w:rPr>
        <w:tab/>
      </w:r>
      <w:r w:rsidRPr="00110FFC">
        <w:rPr>
          <w:rFonts w:ascii="Arial" w:hAnsi="Arial" w:cs="Arial"/>
          <w:b/>
          <w:bCs/>
          <w:color w:val="000000"/>
        </w:rPr>
        <w:t>Heanor Gate Spencer Academy</w:t>
      </w:r>
      <w:bookmarkStart w:id="0" w:name="_GoBack"/>
      <w:bookmarkEnd w:id="0"/>
    </w:p>
    <w:p w14:paraId="2D097400" w14:textId="77777777" w:rsidR="00110FFC" w:rsidRPr="00110FFC" w:rsidRDefault="00110FFC" w:rsidP="00110FFC">
      <w:pPr>
        <w:pStyle w:val="NormalWeb"/>
        <w:spacing w:before="0" w:beforeAutospacing="0" w:after="0" w:afterAutospacing="0"/>
        <w:ind w:left="2160" w:hanging="2160"/>
        <w:jc w:val="both"/>
        <w:rPr>
          <w:rFonts w:ascii="Arial" w:hAnsi="Arial" w:cs="Arial"/>
        </w:rPr>
      </w:pPr>
      <w:r w:rsidRPr="00110FFC">
        <w:rPr>
          <w:rFonts w:ascii="Arial" w:hAnsi="Arial" w:cs="Arial"/>
          <w:b/>
          <w:bCs/>
          <w:color w:val="000000"/>
        </w:rPr>
        <w:t>Salary/Pay Range:</w:t>
      </w:r>
      <w:r w:rsidRPr="00110FFC">
        <w:rPr>
          <w:rStyle w:val="apple-tab-span"/>
          <w:rFonts w:ascii="Arial" w:hAnsi="Arial" w:cs="Arial"/>
          <w:b/>
          <w:bCs/>
          <w:color w:val="000000"/>
        </w:rPr>
        <w:tab/>
      </w:r>
      <w:r w:rsidRPr="00110FFC">
        <w:rPr>
          <w:rFonts w:ascii="Arial" w:hAnsi="Arial" w:cs="Arial"/>
          <w:b/>
          <w:bCs/>
          <w:color w:val="000000"/>
        </w:rPr>
        <w:t>MPS/UPS</w:t>
      </w:r>
    </w:p>
    <w:p w14:paraId="5EB3EBDB" w14:textId="77777777" w:rsidR="00110FFC" w:rsidRPr="00110FFC" w:rsidRDefault="00110FFC" w:rsidP="00110FFC">
      <w:pPr>
        <w:pStyle w:val="NormalWeb"/>
        <w:spacing w:before="0" w:beforeAutospacing="0" w:after="0" w:afterAutospacing="0"/>
        <w:jc w:val="both"/>
        <w:rPr>
          <w:rFonts w:ascii="Arial" w:hAnsi="Arial" w:cs="Arial"/>
        </w:rPr>
      </w:pPr>
      <w:r w:rsidRPr="00110FFC">
        <w:rPr>
          <w:rFonts w:ascii="Arial" w:hAnsi="Arial" w:cs="Arial"/>
          <w:b/>
          <w:bCs/>
          <w:color w:val="000000"/>
        </w:rPr>
        <w:t xml:space="preserve">Hours of work: </w:t>
      </w:r>
      <w:r w:rsidRPr="00110FFC">
        <w:rPr>
          <w:rStyle w:val="apple-tab-span"/>
          <w:rFonts w:ascii="Arial" w:hAnsi="Arial" w:cs="Arial"/>
          <w:b/>
          <w:bCs/>
          <w:color w:val="000000"/>
        </w:rPr>
        <w:tab/>
      </w:r>
      <w:r w:rsidRPr="00110FFC">
        <w:rPr>
          <w:rFonts w:ascii="Arial" w:hAnsi="Arial" w:cs="Arial"/>
          <w:b/>
          <w:bCs/>
          <w:color w:val="000000"/>
        </w:rPr>
        <w:t>Full Time </w:t>
      </w:r>
    </w:p>
    <w:p w14:paraId="376C11D1" w14:textId="77777777" w:rsidR="00110FFC" w:rsidRPr="00110FFC" w:rsidRDefault="00110FFC" w:rsidP="00110FFC">
      <w:pPr>
        <w:pStyle w:val="NormalWeb"/>
        <w:spacing w:before="0" w:beforeAutospacing="0" w:after="0" w:afterAutospacing="0"/>
        <w:jc w:val="both"/>
        <w:rPr>
          <w:rFonts w:ascii="Arial" w:hAnsi="Arial" w:cs="Arial"/>
        </w:rPr>
      </w:pPr>
      <w:r w:rsidRPr="00110FFC">
        <w:rPr>
          <w:rFonts w:ascii="Arial" w:hAnsi="Arial" w:cs="Arial"/>
          <w:b/>
          <w:bCs/>
          <w:color w:val="000000"/>
        </w:rPr>
        <w:t>Reporting to:</w:t>
      </w:r>
      <w:r w:rsidRPr="00110FFC">
        <w:rPr>
          <w:rStyle w:val="apple-tab-span"/>
          <w:rFonts w:ascii="Arial" w:hAnsi="Arial" w:cs="Arial"/>
          <w:b/>
          <w:bCs/>
          <w:color w:val="000000"/>
        </w:rPr>
        <w:tab/>
      </w:r>
      <w:r w:rsidRPr="00110FFC">
        <w:rPr>
          <w:rFonts w:ascii="Arial" w:hAnsi="Arial" w:cs="Arial"/>
          <w:b/>
          <w:bCs/>
          <w:color w:val="000000"/>
        </w:rPr>
        <w:t>Curriculum Team Leader for Humanities</w:t>
      </w:r>
    </w:p>
    <w:p w14:paraId="47F44FEC" w14:textId="77777777" w:rsidR="00110FFC" w:rsidRPr="00110FFC" w:rsidRDefault="00110FFC" w:rsidP="00110FFC">
      <w:pPr>
        <w:rPr>
          <w:rFonts w:ascii="Arial" w:hAnsi="Arial" w:cs="Arial"/>
        </w:rPr>
      </w:pPr>
    </w:p>
    <w:p w14:paraId="02AAF824" w14:textId="77777777" w:rsidR="00110FFC" w:rsidRPr="00110FFC" w:rsidRDefault="00110FFC" w:rsidP="00110FFC">
      <w:pPr>
        <w:pStyle w:val="NormalWeb"/>
        <w:spacing w:before="0" w:beforeAutospacing="0" w:after="160" w:afterAutospacing="0"/>
        <w:rPr>
          <w:rFonts w:ascii="Arial" w:hAnsi="Arial" w:cs="Arial"/>
        </w:rPr>
      </w:pPr>
      <w:r w:rsidRPr="00110FFC">
        <w:rPr>
          <w:rFonts w:ascii="Arial" w:hAnsi="Arial" w:cs="Arial"/>
          <w:color w:val="222222"/>
          <w:sz w:val="20"/>
          <w:szCs w:val="20"/>
        </w:rPr>
        <w:t xml:space="preserve">We are seeking to appoint an outstanding teacher of History.   </w:t>
      </w:r>
      <w:r w:rsidRPr="00110FFC">
        <w:rPr>
          <w:rFonts w:ascii="Arial" w:hAnsi="Arial" w:cs="Arial"/>
          <w:color w:val="000000"/>
          <w:sz w:val="20"/>
          <w:szCs w:val="20"/>
        </w:rPr>
        <w:t>The successful candidate will be passionate, enthusiastic and a highly motivated professional with high expectations for all students and have the ability and enthusiasm to ensure that all students achieve their potential.  This post is suitable for both newly qualified and experienced teachers. </w:t>
      </w:r>
    </w:p>
    <w:p w14:paraId="73FE23AA" w14:textId="77777777" w:rsidR="00110FFC" w:rsidRPr="00110FFC" w:rsidRDefault="00110FFC" w:rsidP="00110FFC">
      <w:pPr>
        <w:pStyle w:val="NormalWeb"/>
        <w:spacing w:before="0" w:beforeAutospacing="0" w:after="160" w:afterAutospacing="0"/>
        <w:rPr>
          <w:rFonts w:ascii="Arial" w:hAnsi="Arial" w:cs="Arial"/>
        </w:rPr>
      </w:pPr>
      <w:r w:rsidRPr="00110FFC">
        <w:rPr>
          <w:rFonts w:ascii="Arial" w:hAnsi="Arial" w:cs="Arial"/>
          <w:color w:val="000000"/>
          <w:sz w:val="20"/>
          <w:szCs w:val="20"/>
        </w:rPr>
        <w:t>The history department covers a wide range of topics at KS3, ensuring the National Curriculum is covered. This includes looking at Roman and Norman changes to Britain, the role of women in history, why historians disagree around topics such as the slave trade and British Empire and leading into modern discussions around civil rights issues in Britain and around the world. Our KS4 topics follow the Edexcel exam board including Medicine through Time, Elizabethan England, the American West and Weimar and Nazi Germany. We have had continuous recruitment into KS5, with students enjoying our current topics of Democracy and Dictatorships, Early Tudors and Civil Rights in the USA. We aim to develop students' knowledge of where we have come from, what has changed, but to also critique the changes to come. We welcome innovation, determination and a collaborative approach towards our curriculum and continue to develop our understanding of our students and their ways of learning. </w:t>
      </w:r>
    </w:p>
    <w:p w14:paraId="77AB1F80" w14:textId="77777777" w:rsidR="00110FFC" w:rsidRPr="00110FFC" w:rsidRDefault="00110FFC" w:rsidP="00110FFC">
      <w:pPr>
        <w:pStyle w:val="NormalWeb"/>
        <w:spacing w:before="0" w:beforeAutospacing="0" w:after="160" w:afterAutospacing="0"/>
        <w:rPr>
          <w:rFonts w:ascii="Arial" w:hAnsi="Arial" w:cs="Arial"/>
        </w:rPr>
      </w:pPr>
      <w:r w:rsidRPr="00110FFC">
        <w:rPr>
          <w:rFonts w:ascii="Arial" w:hAnsi="Arial" w:cs="Arial"/>
          <w:color w:val="000000"/>
          <w:sz w:val="20"/>
          <w:szCs w:val="20"/>
        </w:rPr>
        <w:t>We offer a supportive learning and working environment, allowing all students to make good progress and teachers to continuously develop.  There is a comprehensive support package for all teachers who join the school, ensuring they are fully integrated to the ethos of the school and the trust.</w:t>
      </w:r>
    </w:p>
    <w:p w14:paraId="7AE4743F" w14:textId="77777777" w:rsidR="00110FFC" w:rsidRPr="00110FFC" w:rsidRDefault="00110FFC" w:rsidP="00110FFC">
      <w:pPr>
        <w:rPr>
          <w:rFonts w:ascii="Arial" w:hAnsi="Arial" w:cs="Arial"/>
        </w:rPr>
      </w:pPr>
    </w:p>
    <w:p w14:paraId="294C93BE" w14:textId="77777777" w:rsidR="00110FFC" w:rsidRPr="00110FFC" w:rsidRDefault="00110FFC" w:rsidP="00110FFC">
      <w:pPr>
        <w:pStyle w:val="NormalWeb"/>
        <w:spacing w:before="0" w:beforeAutospacing="0" w:after="0" w:afterAutospacing="0"/>
        <w:ind w:right="567"/>
        <w:rPr>
          <w:rFonts w:ascii="Arial" w:hAnsi="Arial" w:cs="Arial"/>
        </w:rPr>
      </w:pPr>
      <w:r w:rsidRPr="00110FFC">
        <w:rPr>
          <w:rFonts w:ascii="Arial" w:hAnsi="Arial" w:cs="Arial"/>
          <w:b/>
          <w:bCs/>
          <w:color w:val="000000"/>
          <w:sz w:val="20"/>
          <w:szCs w:val="20"/>
        </w:rPr>
        <w:t>Heanor Gate Spencer Academy</w:t>
      </w:r>
    </w:p>
    <w:p w14:paraId="79CCA76D" w14:textId="77777777" w:rsidR="00110FFC" w:rsidRPr="00110FFC" w:rsidRDefault="00110FFC" w:rsidP="00110FFC">
      <w:pPr>
        <w:pStyle w:val="NormalWeb"/>
        <w:shd w:val="clear" w:color="auto" w:fill="FFFFFF"/>
        <w:spacing w:before="0" w:beforeAutospacing="0" w:after="0" w:afterAutospacing="0"/>
        <w:rPr>
          <w:rFonts w:ascii="Arial" w:hAnsi="Arial" w:cs="Arial"/>
        </w:rPr>
      </w:pPr>
      <w:r w:rsidRPr="00110FFC">
        <w:rPr>
          <w:rFonts w:ascii="Arial" w:hAnsi="Arial" w:cs="Arial"/>
          <w:color w:val="000000"/>
          <w:sz w:val="20"/>
          <w:szCs w:val="20"/>
        </w:rPr>
        <w:t>HGSA is a ‘good’ secondary school and sixth form which has shown significantly “improved performance to suggest that the school could be judged outstanding”. (Ofsted, May 2022).</w:t>
      </w:r>
    </w:p>
    <w:p w14:paraId="3B4004C6" w14:textId="77777777" w:rsidR="00110FFC" w:rsidRPr="00110FFC" w:rsidRDefault="00110FFC" w:rsidP="00110FFC">
      <w:pPr>
        <w:pStyle w:val="NormalWeb"/>
        <w:shd w:val="clear" w:color="auto" w:fill="FFFFFF"/>
        <w:spacing w:before="0" w:beforeAutospacing="0" w:after="0" w:afterAutospacing="0"/>
        <w:rPr>
          <w:rFonts w:ascii="Arial" w:hAnsi="Arial" w:cs="Arial"/>
        </w:rPr>
      </w:pPr>
    </w:p>
    <w:p w14:paraId="2203E34B" w14:textId="77777777" w:rsidR="00110FFC" w:rsidRPr="00110FFC" w:rsidRDefault="00110FFC" w:rsidP="00110FFC">
      <w:pPr>
        <w:pStyle w:val="NormalWeb"/>
        <w:shd w:val="clear" w:color="auto" w:fill="FFFFFF"/>
        <w:spacing w:before="0" w:beforeAutospacing="0" w:after="0" w:afterAutospacing="0"/>
        <w:rPr>
          <w:rFonts w:ascii="Arial" w:hAnsi="Arial" w:cs="Arial"/>
        </w:rPr>
      </w:pPr>
      <w:r w:rsidRPr="00110FFC">
        <w:rPr>
          <w:rFonts w:ascii="Arial" w:hAnsi="Arial" w:cs="Arial"/>
          <w:color w:val="000000"/>
          <w:sz w:val="20"/>
          <w:szCs w:val="20"/>
        </w:rPr>
        <w:t>Over the past 5 years, we have developed a fantastic culture amongst the students which is rooted in strong discipline and has culminated in a student body full of aspiration, commitment and success. “Leaders and staff are determined to enhance the lives and life chances of all pupils in this school.” (Ofsted, May 2022). The staff buy into the hashtag #</w:t>
      </w:r>
      <w:proofErr w:type="spellStart"/>
      <w:r w:rsidRPr="00110FFC">
        <w:rPr>
          <w:rFonts w:ascii="Arial" w:hAnsi="Arial" w:cs="Arial"/>
          <w:color w:val="000000"/>
          <w:sz w:val="20"/>
          <w:szCs w:val="20"/>
        </w:rPr>
        <w:t>TeamHeanor</w:t>
      </w:r>
      <w:proofErr w:type="spellEnd"/>
      <w:r w:rsidRPr="00110FFC">
        <w:rPr>
          <w:rFonts w:ascii="Arial" w:hAnsi="Arial" w:cs="Arial"/>
          <w:color w:val="000000"/>
          <w:sz w:val="20"/>
          <w:szCs w:val="20"/>
        </w:rPr>
        <w:t xml:space="preserve"> and this ethos of collegiality, team values and moral compass is what makes the unique working environment at Heanor Gate so enjoyable and fulfilling. </w:t>
      </w:r>
    </w:p>
    <w:p w14:paraId="0A33730A" w14:textId="77777777" w:rsidR="00110FFC" w:rsidRPr="00110FFC" w:rsidRDefault="00110FFC" w:rsidP="00110FFC">
      <w:pPr>
        <w:pStyle w:val="NormalWeb"/>
        <w:shd w:val="clear" w:color="auto" w:fill="FFFFFF"/>
        <w:spacing w:before="0" w:beforeAutospacing="0" w:after="0" w:afterAutospacing="0"/>
        <w:rPr>
          <w:rFonts w:ascii="Arial" w:hAnsi="Arial" w:cs="Arial"/>
        </w:rPr>
      </w:pPr>
    </w:p>
    <w:p w14:paraId="72D10259" w14:textId="77777777" w:rsidR="00110FFC" w:rsidRPr="00110FFC" w:rsidRDefault="00110FFC" w:rsidP="00110FFC">
      <w:pPr>
        <w:pStyle w:val="NormalWeb"/>
        <w:shd w:val="clear" w:color="auto" w:fill="FFFFFF"/>
        <w:spacing w:before="0" w:beforeAutospacing="0" w:after="0" w:afterAutospacing="0"/>
        <w:rPr>
          <w:rFonts w:ascii="Arial" w:hAnsi="Arial" w:cs="Arial"/>
        </w:rPr>
      </w:pPr>
      <w:r w:rsidRPr="00110FFC">
        <w:rPr>
          <w:rFonts w:ascii="Arial" w:hAnsi="Arial" w:cs="Arial"/>
          <w:color w:val="000000"/>
          <w:sz w:val="20"/>
          <w:szCs w:val="20"/>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14:paraId="5754079E" w14:textId="77777777" w:rsidR="00110FFC" w:rsidRPr="00110FFC" w:rsidRDefault="00110FFC" w:rsidP="00110FFC">
      <w:pPr>
        <w:pStyle w:val="NormalWeb"/>
        <w:shd w:val="clear" w:color="auto" w:fill="FFFFFF"/>
        <w:spacing w:before="0" w:beforeAutospacing="0" w:after="0" w:afterAutospacing="0"/>
        <w:rPr>
          <w:rFonts w:ascii="Arial" w:hAnsi="Arial" w:cs="Arial"/>
        </w:rPr>
      </w:pPr>
      <w:r w:rsidRPr="00110FFC">
        <w:rPr>
          <w:rFonts w:ascii="Arial" w:hAnsi="Arial" w:cs="Arial"/>
          <w:color w:val="000000"/>
          <w:sz w:val="20"/>
          <w:szCs w:val="20"/>
        </w:rPr>
        <w:t> </w:t>
      </w:r>
    </w:p>
    <w:p w14:paraId="4DB518D5" w14:textId="77777777" w:rsidR="00110FFC" w:rsidRPr="00110FFC" w:rsidRDefault="00110FFC" w:rsidP="00110FFC">
      <w:pPr>
        <w:pStyle w:val="NormalWeb"/>
        <w:shd w:val="clear" w:color="auto" w:fill="FFFFFF"/>
        <w:spacing w:before="0" w:beforeAutospacing="0" w:after="0" w:afterAutospacing="0"/>
        <w:rPr>
          <w:rFonts w:ascii="Arial" w:hAnsi="Arial" w:cs="Arial"/>
        </w:rPr>
      </w:pPr>
      <w:r w:rsidRPr="00110FFC">
        <w:rPr>
          <w:rFonts w:ascii="Arial" w:hAnsi="Arial" w:cs="Arial"/>
          <w:color w:val="000000"/>
          <w:sz w:val="20"/>
          <w:szCs w:val="20"/>
        </w:rPr>
        <w:t>We deliver a challenging yet inspiring curriculum and an unrivalled level of academic and pastoral support. We believe that what we offer students will support them to achieve success in the classroom and beyond; academically, personally and socially. “Pupils’ behaviour is very good. Lessons are calm and pupils work with focus”, (Ofsted, May 2022). We aim to instil students with a love of learning as well as helping them to become responsible, independent members of the community. </w:t>
      </w:r>
    </w:p>
    <w:p w14:paraId="37867474" w14:textId="77777777" w:rsidR="00110FFC" w:rsidRPr="00110FFC" w:rsidRDefault="00110FFC" w:rsidP="00110FFC">
      <w:pPr>
        <w:pStyle w:val="NormalWeb"/>
        <w:shd w:val="clear" w:color="auto" w:fill="FFFFFF"/>
        <w:spacing w:before="0" w:beforeAutospacing="0" w:after="0" w:afterAutospacing="0"/>
        <w:ind w:left="720"/>
        <w:rPr>
          <w:rFonts w:ascii="Arial" w:hAnsi="Arial" w:cs="Arial"/>
        </w:rPr>
      </w:pPr>
    </w:p>
    <w:p w14:paraId="3C2E4E26" w14:textId="77777777" w:rsidR="00110FFC" w:rsidRPr="00110FFC" w:rsidRDefault="00110FFC" w:rsidP="00110FFC">
      <w:pPr>
        <w:pStyle w:val="NormalWeb"/>
        <w:shd w:val="clear" w:color="auto" w:fill="FFFFFF"/>
        <w:spacing w:before="0" w:beforeAutospacing="0" w:after="0" w:afterAutospacing="0"/>
        <w:rPr>
          <w:rFonts w:ascii="Arial" w:hAnsi="Arial" w:cs="Arial"/>
        </w:rPr>
      </w:pPr>
      <w:r w:rsidRPr="00110FFC">
        <w:rPr>
          <w:rFonts w:ascii="Arial" w:hAnsi="Arial" w:cs="Arial"/>
          <w:color w:val="000000"/>
          <w:sz w:val="20"/>
          <w:szCs w:val="20"/>
        </w:rPr>
        <w:t>We believe that all staff are role models to our students and as such should continue to grow professionally. As such, our bespoke and strategic CPD model is extensive and supplemented by engagement with the Spencer Alliance for Leadership &amp; Teaching but also through fully funded membership to the Chartered College of Teaching. </w:t>
      </w:r>
    </w:p>
    <w:p w14:paraId="5778D0A2" w14:textId="77777777" w:rsidR="00110FFC" w:rsidRPr="00110FFC" w:rsidRDefault="00110FFC" w:rsidP="00110FFC">
      <w:pPr>
        <w:pStyle w:val="NormalWeb"/>
        <w:shd w:val="clear" w:color="auto" w:fill="FFFFFF"/>
        <w:spacing w:before="0" w:beforeAutospacing="0" w:after="0" w:afterAutospacing="0"/>
        <w:rPr>
          <w:rFonts w:ascii="Arial" w:hAnsi="Arial" w:cs="Arial"/>
        </w:rPr>
      </w:pPr>
    </w:p>
    <w:p w14:paraId="50E8C5F8" w14:textId="77777777" w:rsidR="00110FFC" w:rsidRPr="00110FFC" w:rsidRDefault="00110FFC" w:rsidP="00110FFC">
      <w:pPr>
        <w:pStyle w:val="NormalWeb"/>
        <w:shd w:val="clear" w:color="auto" w:fill="FFFFFF"/>
        <w:spacing w:before="0" w:beforeAutospacing="0" w:after="0" w:afterAutospacing="0"/>
        <w:rPr>
          <w:rFonts w:ascii="Arial" w:hAnsi="Arial" w:cs="Arial"/>
        </w:rPr>
      </w:pPr>
      <w:r w:rsidRPr="00110FFC">
        <w:rPr>
          <w:rFonts w:ascii="Arial" w:hAnsi="Arial" w:cs="Arial"/>
          <w:color w:val="000000"/>
          <w:sz w:val="20"/>
          <w:szCs w:val="20"/>
        </w:rPr>
        <w:t>As part of the Spencer Academies Trust, we work alongside other schools in ensuring we deliver the very best education possible. </w:t>
      </w:r>
    </w:p>
    <w:p w14:paraId="0CFFA33F" w14:textId="77777777" w:rsidR="00110FFC" w:rsidRPr="00110FFC" w:rsidRDefault="00110FFC" w:rsidP="00110FFC">
      <w:pPr>
        <w:pStyle w:val="NormalWeb"/>
        <w:shd w:val="clear" w:color="auto" w:fill="FFFFFF"/>
        <w:spacing w:before="0" w:beforeAutospacing="0" w:after="0" w:afterAutospacing="0"/>
        <w:rPr>
          <w:rFonts w:ascii="Arial" w:hAnsi="Arial" w:cs="Arial"/>
        </w:rPr>
      </w:pPr>
    </w:p>
    <w:p w14:paraId="46266DCB" w14:textId="77777777"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b/>
          <w:bCs/>
          <w:color w:val="000000"/>
          <w:sz w:val="20"/>
          <w:szCs w:val="20"/>
        </w:rPr>
        <w:t>Spencer Academies Trust</w:t>
      </w:r>
    </w:p>
    <w:p w14:paraId="7F19D533" w14:textId="77777777" w:rsidR="00110FFC" w:rsidRDefault="00110FFC" w:rsidP="00110FFC">
      <w:pPr>
        <w:pStyle w:val="NormalWeb"/>
        <w:spacing w:before="0" w:beforeAutospacing="0" w:after="0" w:afterAutospacing="0"/>
        <w:rPr>
          <w:rFonts w:ascii="Arial" w:hAnsi="Arial" w:cs="Arial"/>
          <w:color w:val="000000"/>
          <w:sz w:val="20"/>
          <w:szCs w:val="20"/>
        </w:rPr>
      </w:pPr>
      <w:r w:rsidRPr="00110FFC">
        <w:rPr>
          <w:rFonts w:ascii="Arial" w:hAnsi="Arial" w:cs="Arial"/>
          <w:color w:val="000000"/>
          <w:sz w:val="20"/>
          <w:szCs w:val="20"/>
        </w:rPr>
        <w:t>The Spencer Academies Trust is a multi-academy trust with schools across the East Midlands, and with a strategic focus on Nottinghamshire and Derbyshire.</w:t>
      </w:r>
    </w:p>
    <w:p w14:paraId="4864A14E" w14:textId="77777777" w:rsidR="00110FFC" w:rsidRDefault="00110FFC" w:rsidP="00110FFC">
      <w:pPr>
        <w:pStyle w:val="NormalWeb"/>
        <w:spacing w:before="0" w:beforeAutospacing="0" w:after="0" w:afterAutospacing="0"/>
        <w:rPr>
          <w:rFonts w:ascii="Arial" w:hAnsi="Arial" w:cs="Arial"/>
          <w:color w:val="000000"/>
          <w:sz w:val="20"/>
          <w:szCs w:val="20"/>
        </w:rPr>
      </w:pPr>
    </w:p>
    <w:p w14:paraId="05164567" w14:textId="1D14F76C" w:rsidR="00110FFC" w:rsidRDefault="00110FFC" w:rsidP="00110FFC">
      <w:pPr>
        <w:pStyle w:val="NormalWeb"/>
        <w:spacing w:before="0" w:beforeAutospacing="0" w:after="0" w:afterAutospacing="0"/>
        <w:rPr>
          <w:rFonts w:ascii="Arial" w:hAnsi="Arial" w:cs="Arial"/>
          <w:color w:val="000000"/>
          <w:sz w:val="20"/>
          <w:szCs w:val="20"/>
        </w:rPr>
      </w:pPr>
      <w:r w:rsidRPr="00110FFC">
        <w:rPr>
          <w:rFonts w:ascii="Arial" w:hAnsi="Arial" w:cs="Arial"/>
          <w:color w:val="000000"/>
          <w:sz w:val="20"/>
          <w:szCs w:val="20"/>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trust’s focus on rapid improvement on the journey to outstanding education delivery.</w:t>
      </w:r>
    </w:p>
    <w:p w14:paraId="2CDD85BE" w14:textId="77777777" w:rsidR="00110FFC" w:rsidRPr="00110FFC" w:rsidRDefault="00110FFC" w:rsidP="00110FFC">
      <w:pPr>
        <w:pStyle w:val="NormalWeb"/>
        <w:spacing w:before="0" w:beforeAutospacing="0" w:after="0" w:afterAutospacing="0"/>
        <w:rPr>
          <w:rFonts w:ascii="Arial" w:hAnsi="Arial" w:cs="Arial"/>
        </w:rPr>
      </w:pPr>
    </w:p>
    <w:p w14:paraId="6EB3865E" w14:textId="77777777" w:rsidR="00110FFC" w:rsidRDefault="00110FFC" w:rsidP="00110FFC">
      <w:pPr>
        <w:pStyle w:val="NormalWeb"/>
        <w:spacing w:before="0" w:beforeAutospacing="0" w:after="0" w:afterAutospacing="0"/>
        <w:rPr>
          <w:rFonts w:ascii="Arial" w:hAnsi="Arial" w:cs="Arial"/>
          <w:color w:val="000000"/>
          <w:sz w:val="20"/>
          <w:szCs w:val="20"/>
        </w:rPr>
      </w:pPr>
      <w:r w:rsidRPr="00110FFC">
        <w:rPr>
          <w:rFonts w:ascii="Arial" w:hAnsi="Arial" w:cs="Arial"/>
          <w:color w:val="000000"/>
          <w:sz w:val="20"/>
          <w:szCs w:val="20"/>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 </w:t>
      </w:r>
    </w:p>
    <w:p w14:paraId="641550AF" w14:textId="77777777" w:rsidR="00110FFC" w:rsidRDefault="00110FFC" w:rsidP="00110FFC">
      <w:pPr>
        <w:pStyle w:val="NormalWeb"/>
        <w:spacing w:before="0" w:beforeAutospacing="0" w:after="0" w:afterAutospacing="0"/>
        <w:rPr>
          <w:rFonts w:ascii="Arial" w:hAnsi="Arial" w:cs="Arial"/>
          <w:color w:val="000000"/>
          <w:sz w:val="20"/>
          <w:szCs w:val="20"/>
        </w:rPr>
      </w:pPr>
    </w:p>
    <w:p w14:paraId="2829D0CF" w14:textId="7836A999" w:rsidR="00110FFC" w:rsidRDefault="00110FFC" w:rsidP="00110FFC">
      <w:pPr>
        <w:pStyle w:val="NormalWeb"/>
        <w:spacing w:before="0" w:beforeAutospacing="0" w:after="0" w:afterAutospacing="0"/>
        <w:rPr>
          <w:rFonts w:ascii="Arial" w:hAnsi="Arial" w:cs="Arial"/>
          <w:color w:val="000000"/>
          <w:sz w:val="20"/>
          <w:szCs w:val="20"/>
        </w:rPr>
      </w:pPr>
      <w:r w:rsidRPr="00110FFC">
        <w:rPr>
          <w:rFonts w:ascii="Arial" w:hAnsi="Arial" w:cs="Arial"/>
          <w:color w:val="000000"/>
          <w:sz w:val="20"/>
          <w:szCs w:val="20"/>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14:paraId="1077929B" w14:textId="77777777" w:rsidR="00110FFC" w:rsidRDefault="00110FFC" w:rsidP="00110FFC">
      <w:pPr>
        <w:pStyle w:val="NormalWeb"/>
        <w:spacing w:before="0" w:beforeAutospacing="0" w:after="0" w:afterAutospacing="0"/>
        <w:rPr>
          <w:rFonts w:ascii="Arial" w:hAnsi="Arial" w:cs="Arial"/>
          <w:b/>
          <w:bCs/>
          <w:color w:val="000000"/>
          <w:sz w:val="20"/>
          <w:szCs w:val="20"/>
        </w:rPr>
      </w:pPr>
    </w:p>
    <w:p w14:paraId="4690F93D" w14:textId="673C5436"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b/>
          <w:bCs/>
          <w:color w:val="000000"/>
          <w:sz w:val="20"/>
          <w:szCs w:val="20"/>
        </w:rPr>
        <w:t xml:space="preserve">Mission: </w:t>
      </w:r>
      <w:r w:rsidRPr="00110FFC">
        <w:rPr>
          <w:rFonts w:ascii="Arial" w:hAnsi="Arial" w:cs="Arial"/>
          <w:color w:val="000000"/>
          <w:sz w:val="20"/>
          <w:szCs w:val="20"/>
        </w:rPr>
        <w:t>Our Mission is to deliver the best possible outcomes for children and young people.</w:t>
      </w:r>
    </w:p>
    <w:p w14:paraId="42B68163" w14:textId="77777777"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b/>
          <w:bCs/>
          <w:color w:val="000000"/>
          <w:sz w:val="20"/>
          <w:szCs w:val="20"/>
        </w:rPr>
        <w:t xml:space="preserve">Vision: </w:t>
      </w:r>
      <w:r w:rsidRPr="00110FFC">
        <w:rPr>
          <w:rFonts w:ascii="Arial" w:hAnsi="Arial" w:cs="Arial"/>
          <w:color w:val="000000"/>
          <w:sz w:val="20"/>
          <w:szCs w:val="20"/>
        </w:rPr>
        <w:t>Spencer Academies Trust is an exceptional Trust, providing an outstanding education for local </w:t>
      </w:r>
    </w:p>
    <w:p w14:paraId="0C1C0280" w14:textId="77777777" w:rsidR="00110FFC" w:rsidRDefault="00110FFC" w:rsidP="00110FFC">
      <w:pPr>
        <w:pStyle w:val="NormalWeb"/>
        <w:spacing w:before="0" w:beforeAutospacing="0" w:after="0" w:afterAutospacing="0"/>
        <w:rPr>
          <w:rFonts w:ascii="Arial" w:hAnsi="Arial" w:cs="Arial"/>
          <w:color w:val="000000"/>
          <w:sz w:val="20"/>
          <w:szCs w:val="20"/>
        </w:rPr>
      </w:pPr>
      <w:r w:rsidRPr="00110FFC">
        <w:rPr>
          <w:rFonts w:ascii="Arial" w:hAnsi="Arial" w:cs="Arial"/>
          <w:color w:val="000000"/>
          <w:sz w:val="20"/>
          <w:szCs w:val="20"/>
        </w:rPr>
        <w:t>             children.</w:t>
      </w:r>
    </w:p>
    <w:p w14:paraId="5D85246C" w14:textId="77777777" w:rsidR="00110FFC" w:rsidRDefault="00110FFC" w:rsidP="00110FFC">
      <w:pPr>
        <w:pStyle w:val="NormalWeb"/>
        <w:spacing w:before="0" w:beforeAutospacing="0" w:after="0" w:afterAutospacing="0"/>
        <w:rPr>
          <w:rFonts w:ascii="Arial" w:hAnsi="Arial" w:cs="Arial"/>
          <w:b/>
          <w:bCs/>
          <w:color w:val="000000"/>
          <w:sz w:val="20"/>
          <w:szCs w:val="20"/>
        </w:rPr>
      </w:pPr>
    </w:p>
    <w:p w14:paraId="6FD1A19B" w14:textId="2998947C"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b/>
          <w:bCs/>
          <w:color w:val="000000"/>
          <w:sz w:val="20"/>
          <w:szCs w:val="20"/>
        </w:rPr>
        <w:t>We Believe:  </w:t>
      </w:r>
    </w:p>
    <w:p w14:paraId="5831987D" w14:textId="77777777" w:rsidR="00110FFC" w:rsidRPr="00110FFC" w:rsidRDefault="00110FFC" w:rsidP="00110FFC">
      <w:pPr>
        <w:pStyle w:val="NormalWeb"/>
        <w:numPr>
          <w:ilvl w:val="0"/>
          <w:numId w:val="13"/>
        </w:numPr>
        <w:spacing w:before="0" w:beforeAutospacing="0" w:after="0" w:afterAutospacing="0"/>
        <w:ind w:left="360"/>
        <w:textAlignment w:val="baseline"/>
        <w:rPr>
          <w:rFonts w:ascii="Arial" w:hAnsi="Arial" w:cs="Arial"/>
          <w:color w:val="000000"/>
          <w:sz w:val="20"/>
          <w:szCs w:val="20"/>
        </w:rPr>
      </w:pPr>
      <w:r w:rsidRPr="00110FFC">
        <w:rPr>
          <w:rFonts w:ascii="Arial" w:hAnsi="Arial" w:cs="Arial"/>
          <w:color w:val="000000"/>
          <w:sz w:val="20"/>
          <w:szCs w:val="20"/>
        </w:rPr>
        <w:t>All children have a right to a quality education regardless of background or ability, and have an entitlement to the opportunity of a secure progression route in their learning and development</w:t>
      </w:r>
    </w:p>
    <w:p w14:paraId="01B3E3E2" w14:textId="77777777" w:rsidR="00110FFC" w:rsidRPr="00110FFC" w:rsidRDefault="00110FFC" w:rsidP="00110FFC">
      <w:pPr>
        <w:pStyle w:val="NormalWeb"/>
        <w:numPr>
          <w:ilvl w:val="0"/>
          <w:numId w:val="13"/>
        </w:numPr>
        <w:spacing w:before="0" w:beforeAutospacing="0" w:after="0" w:afterAutospacing="0"/>
        <w:ind w:left="360"/>
        <w:textAlignment w:val="baseline"/>
        <w:rPr>
          <w:rFonts w:ascii="Arial" w:hAnsi="Arial" w:cs="Arial"/>
          <w:color w:val="000000"/>
          <w:sz w:val="20"/>
          <w:szCs w:val="20"/>
        </w:rPr>
      </w:pPr>
      <w:r w:rsidRPr="00110FFC">
        <w:rPr>
          <w:rFonts w:ascii="Arial" w:hAnsi="Arial" w:cs="Arial"/>
          <w:color w:val="000000"/>
          <w:sz w:val="20"/>
          <w:szCs w:val="20"/>
        </w:rPr>
        <w:t>Schools are stronger when they work in collaboration with each other, operate within a ‘family’ and are open to a true sense of partnership</w:t>
      </w:r>
    </w:p>
    <w:p w14:paraId="38F945FB" w14:textId="77777777" w:rsidR="00110FFC" w:rsidRPr="00110FFC" w:rsidRDefault="00110FFC" w:rsidP="00110FFC">
      <w:pPr>
        <w:pStyle w:val="NormalWeb"/>
        <w:numPr>
          <w:ilvl w:val="0"/>
          <w:numId w:val="13"/>
        </w:numPr>
        <w:spacing w:before="0" w:beforeAutospacing="0" w:after="0" w:afterAutospacing="0"/>
        <w:ind w:left="360"/>
        <w:textAlignment w:val="baseline"/>
        <w:rPr>
          <w:rFonts w:ascii="Arial" w:hAnsi="Arial" w:cs="Arial"/>
        </w:rPr>
      </w:pPr>
      <w:r w:rsidRPr="00110FFC">
        <w:rPr>
          <w:rFonts w:ascii="Arial" w:hAnsi="Arial" w:cs="Arial"/>
          <w:color w:val="000000"/>
          <w:sz w:val="20"/>
          <w:szCs w:val="20"/>
        </w:rPr>
        <w:t>We grow the effectiveness and sustainability of our schools by developing the people within them, and that through shared and equitable responsibility for quality and outcomes; we achieve more</w:t>
      </w:r>
    </w:p>
    <w:p w14:paraId="29847DC4" w14:textId="77777777" w:rsidR="00110FFC" w:rsidRDefault="00110FFC" w:rsidP="00110FFC">
      <w:pPr>
        <w:pStyle w:val="NormalWeb"/>
        <w:spacing w:before="0" w:beforeAutospacing="0" w:after="0" w:afterAutospacing="0"/>
        <w:textAlignment w:val="baseline"/>
        <w:rPr>
          <w:rFonts w:ascii="Arial" w:hAnsi="Arial" w:cs="Arial"/>
          <w:color w:val="000000"/>
          <w:sz w:val="20"/>
          <w:szCs w:val="20"/>
        </w:rPr>
      </w:pPr>
    </w:p>
    <w:p w14:paraId="66D0F216" w14:textId="7AAF134D" w:rsidR="00110FFC" w:rsidRPr="00110FFC" w:rsidRDefault="00110FFC" w:rsidP="00110FFC">
      <w:pPr>
        <w:pStyle w:val="NormalWeb"/>
        <w:spacing w:before="0" w:beforeAutospacing="0" w:after="0" w:afterAutospacing="0"/>
        <w:textAlignment w:val="baseline"/>
        <w:rPr>
          <w:rFonts w:ascii="Arial" w:hAnsi="Arial" w:cs="Arial"/>
        </w:rPr>
      </w:pPr>
      <w:r w:rsidRPr="00110FFC">
        <w:rPr>
          <w:rFonts w:ascii="Arial" w:hAnsi="Arial" w:cs="Arial"/>
          <w:color w:val="000000"/>
          <w:sz w:val="20"/>
          <w:szCs w:val="20"/>
        </w:rPr>
        <w:t>Applicants would be expected to share the Trust’s high aspirations and expectations for pupils and staff.</w:t>
      </w:r>
    </w:p>
    <w:p w14:paraId="78E429AE" w14:textId="77777777" w:rsidR="00110FFC" w:rsidRPr="00110FFC" w:rsidRDefault="00110FFC" w:rsidP="00110FFC">
      <w:pPr>
        <w:pStyle w:val="NormalWeb"/>
        <w:spacing w:before="240" w:beforeAutospacing="0" w:after="240" w:afterAutospacing="0"/>
        <w:rPr>
          <w:rFonts w:ascii="Arial" w:hAnsi="Arial" w:cs="Arial"/>
        </w:rPr>
      </w:pPr>
      <w:r w:rsidRPr="00110FFC">
        <w:rPr>
          <w:rFonts w:ascii="Arial" w:hAnsi="Arial" w:cs="Arial"/>
          <w:color w:val="000000"/>
          <w:sz w:val="20"/>
          <w:szCs w:val="20"/>
          <w:shd w:val="clear" w:color="auto" w:fill="FFFFFF"/>
        </w:rPr>
        <w:t xml:space="preserve">For any potential candidates that wish to have an informal discussion and tour of the school, please contact Charlotte Harris, Curriculum Team Leader, by email at </w:t>
      </w:r>
      <w:hyperlink r:id="rId9" w:history="1">
        <w:r w:rsidRPr="00110FFC">
          <w:rPr>
            <w:rStyle w:val="Hyperlink"/>
            <w:rFonts w:ascii="Arial" w:hAnsi="Arial" w:cs="Arial"/>
            <w:color w:val="0563C1"/>
            <w:sz w:val="20"/>
            <w:shd w:val="clear" w:color="auto" w:fill="FFFFFF"/>
          </w:rPr>
          <w:t>charlotteharris@heanorgatespencer.com</w:t>
        </w:r>
      </w:hyperlink>
      <w:r w:rsidRPr="00110FFC">
        <w:rPr>
          <w:rFonts w:ascii="Arial" w:hAnsi="Arial" w:cs="Arial"/>
          <w:color w:val="000000"/>
          <w:sz w:val="20"/>
          <w:szCs w:val="20"/>
          <w:shd w:val="clear" w:color="auto" w:fill="FFFFFF"/>
        </w:rPr>
        <w:t>.</w:t>
      </w:r>
    </w:p>
    <w:p w14:paraId="641FE36E" w14:textId="77777777"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color w:val="000000"/>
          <w:sz w:val="20"/>
          <w:szCs w:val="20"/>
        </w:rPr>
        <w:t>Applications for this post must be submitted on our online application form, which can be found at:</w:t>
      </w:r>
    </w:p>
    <w:p w14:paraId="4D055708" w14:textId="77777777" w:rsidR="00110FFC" w:rsidRDefault="00110FFC" w:rsidP="00110FFC">
      <w:pPr>
        <w:pStyle w:val="NormalWeb"/>
        <w:spacing w:before="0" w:beforeAutospacing="0" w:after="0" w:afterAutospacing="0"/>
        <w:rPr>
          <w:rFonts w:ascii="Arial" w:hAnsi="Arial" w:cs="Arial"/>
          <w:color w:val="000000"/>
          <w:sz w:val="20"/>
          <w:szCs w:val="20"/>
        </w:rPr>
      </w:pPr>
      <w:hyperlink r:id="rId10" w:history="1">
        <w:r w:rsidRPr="00110FFC">
          <w:rPr>
            <w:rStyle w:val="Hyperlink"/>
            <w:rFonts w:ascii="Arial" w:hAnsi="Arial" w:cs="Arial"/>
            <w:color w:val="0563C1"/>
            <w:sz w:val="20"/>
          </w:rPr>
          <w:t>www.satrust.com/vacancies</w:t>
        </w:r>
      </w:hyperlink>
      <w:r w:rsidRPr="00110FFC">
        <w:rPr>
          <w:rFonts w:ascii="Arial" w:hAnsi="Arial" w:cs="Arial"/>
          <w:color w:val="000000"/>
          <w:sz w:val="20"/>
          <w:szCs w:val="20"/>
        </w:rPr>
        <w:t> </w:t>
      </w:r>
    </w:p>
    <w:p w14:paraId="57DCE30B" w14:textId="77777777" w:rsidR="00110FFC" w:rsidRDefault="00110FFC" w:rsidP="00110FFC">
      <w:pPr>
        <w:pStyle w:val="NormalWeb"/>
        <w:spacing w:before="0" w:beforeAutospacing="0" w:after="0" w:afterAutospacing="0"/>
        <w:rPr>
          <w:rFonts w:ascii="Arial" w:hAnsi="Arial" w:cs="Arial"/>
          <w:color w:val="000000"/>
          <w:sz w:val="20"/>
          <w:szCs w:val="20"/>
        </w:rPr>
      </w:pPr>
    </w:p>
    <w:p w14:paraId="3335ACB5" w14:textId="77777777" w:rsidR="00110FFC" w:rsidRDefault="00110FFC" w:rsidP="00110FFC">
      <w:pPr>
        <w:pStyle w:val="NormalWeb"/>
        <w:spacing w:before="0" w:beforeAutospacing="0" w:after="0" w:afterAutospacing="0"/>
        <w:rPr>
          <w:rFonts w:ascii="Arial" w:hAnsi="Arial" w:cs="Arial"/>
          <w:color w:val="000000"/>
          <w:sz w:val="20"/>
          <w:szCs w:val="20"/>
        </w:rPr>
      </w:pPr>
      <w:r w:rsidRPr="00110FFC">
        <w:rPr>
          <w:rFonts w:ascii="Arial" w:hAnsi="Arial" w:cs="Arial"/>
          <w:color w:val="000000"/>
          <w:sz w:val="20"/>
          <w:szCs w:val="20"/>
        </w:rPr>
        <w:t>In line with safer recruitment policies references will be called for, prior to interview.</w:t>
      </w:r>
    </w:p>
    <w:p w14:paraId="0EB12890" w14:textId="77777777" w:rsidR="00110FFC" w:rsidRDefault="00110FFC" w:rsidP="00110FFC">
      <w:pPr>
        <w:pStyle w:val="NormalWeb"/>
        <w:spacing w:before="0" w:beforeAutospacing="0" w:after="0" w:afterAutospacing="0"/>
        <w:rPr>
          <w:rFonts w:ascii="Arial" w:hAnsi="Arial" w:cs="Arial"/>
          <w:b/>
          <w:bCs/>
          <w:color w:val="222222"/>
          <w:sz w:val="20"/>
          <w:szCs w:val="20"/>
        </w:rPr>
      </w:pPr>
    </w:p>
    <w:p w14:paraId="223670B5" w14:textId="3D6DDF86"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bCs/>
          <w:color w:val="222222"/>
          <w:sz w:val="20"/>
          <w:szCs w:val="20"/>
        </w:rPr>
        <w:t>Closing date for applications:</w:t>
      </w:r>
      <w:r w:rsidRPr="00110FFC">
        <w:rPr>
          <w:rStyle w:val="apple-tab-span"/>
          <w:rFonts w:ascii="Arial" w:hAnsi="Arial" w:cs="Arial"/>
          <w:bCs/>
          <w:color w:val="222222"/>
          <w:sz w:val="20"/>
          <w:szCs w:val="20"/>
        </w:rPr>
        <w:tab/>
      </w:r>
      <w:r w:rsidRPr="00110FFC">
        <w:rPr>
          <w:rFonts w:ascii="Arial" w:hAnsi="Arial" w:cs="Arial"/>
          <w:color w:val="222222"/>
          <w:sz w:val="20"/>
          <w:szCs w:val="20"/>
          <w:shd w:val="clear" w:color="auto" w:fill="FFFFFF"/>
        </w:rPr>
        <w:t>Monday 20 March 2023</w:t>
      </w:r>
    </w:p>
    <w:p w14:paraId="1D8E8242" w14:textId="77777777"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bCs/>
          <w:color w:val="222222"/>
          <w:sz w:val="20"/>
          <w:szCs w:val="20"/>
          <w:shd w:val="clear" w:color="auto" w:fill="FFFFFF"/>
        </w:rPr>
        <w:t xml:space="preserve">Interviews will take place:           </w:t>
      </w:r>
      <w:r w:rsidRPr="00110FFC">
        <w:rPr>
          <w:rStyle w:val="apple-tab-span"/>
          <w:rFonts w:ascii="Arial" w:hAnsi="Arial" w:cs="Arial"/>
          <w:bCs/>
          <w:color w:val="222222"/>
          <w:sz w:val="20"/>
          <w:szCs w:val="20"/>
          <w:shd w:val="clear" w:color="auto" w:fill="FFFFFF"/>
        </w:rPr>
        <w:tab/>
      </w:r>
      <w:r w:rsidRPr="00110FFC">
        <w:rPr>
          <w:rFonts w:ascii="Arial" w:hAnsi="Arial" w:cs="Arial"/>
          <w:color w:val="222222"/>
          <w:sz w:val="20"/>
          <w:szCs w:val="20"/>
          <w:shd w:val="clear" w:color="auto" w:fill="FFFFFF"/>
        </w:rPr>
        <w:t>Week commencing 27 March 2023</w:t>
      </w:r>
    </w:p>
    <w:p w14:paraId="7F27E1C8" w14:textId="77777777" w:rsidR="00110FFC" w:rsidRPr="00110FFC" w:rsidRDefault="00110FFC" w:rsidP="00110FFC">
      <w:pPr>
        <w:pStyle w:val="NormalWeb"/>
        <w:spacing w:before="240" w:beforeAutospacing="0" w:after="240" w:afterAutospacing="0"/>
        <w:rPr>
          <w:rFonts w:ascii="Arial" w:hAnsi="Arial" w:cs="Arial"/>
        </w:rPr>
      </w:pPr>
      <w:r w:rsidRPr="00110FFC">
        <w:rPr>
          <w:rFonts w:ascii="Arial" w:hAnsi="Arial" w:cs="Arial"/>
          <w:color w:val="000000"/>
          <w:sz w:val="20"/>
          <w:szCs w:val="20"/>
          <w:shd w:val="clear" w:color="auto" w:fill="FFFFFF"/>
        </w:rPr>
        <w:t>Applications for this post must be submitted using our online application portal which is available at</w:t>
      </w:r>
      <w:hyperlink r:id="rId11" w:history="1">
        <w:r w:rsidRPr="00110FFC">
          <w:rPr>
            <w:rStyle w:val="Hyperlink"/>
            <w:rFonts w:ascii="Arial" w:hAnsi="Arial" w:cs="Arial"/>
            <w:color w:val="0563C1"/>
            <w:sz w:val="20"/>
            <w:shd w:val="clear" w:color="auto" w:fill="FFFFFF"/>
          </w:rPr>
          <w:t xml:space="preserve"> </w:t>
        </w:r>
        <w:r w:rsidRPr="00110FFC">
          <w:rPr>
            <w:rStyle w:val="Hyperlink"/>
            <w:rFonts w:ascii="Arial" w:hAnsi="Arial" w:cs="Arial"/>
            <w:color w:val="1155CC"/>
            <w:sz w:val="20"/>
            <w:shd w:val="clear" w:color="auto" w:fill="FFFFFF"/>
          </w:rPr>
          <w:t>http://vacancies.spenceracademiestrust.co.uk/</w:t>
        </w:r>
      </w:hyperlink>
      <w:r w:rsidRPr="00110FFC">
        <w:rPr>
          <w:rFonts w:ascii="Arial" w:hAnsi="Arial" w:cs="Arial"/>
          <w:color w:val="000000"/>
          <w:sz w:val="20"/>
          <w:szCs w:val="20"/>
          <w:shd w:val="clear" w:color="auto" w:fill="FFFFFF"/>
        </w:rPr>
        <w:t xml:space="preserve"> for further information.  In line with safer recruitment policies, references will be called for prior to interview</w:t>
      </w:r>
    </w:p>
    <w:p w14:paraId="380DC49F" w14:textId="77777777" w:rsidR="00110FFC" w:rsidRPr="00110FFC" w:rsidRDefault="00110FFC" w:rsidP="00110FFC">
      <w:pPr>
        <w:pStyle w:val="NormalWeb"/>
        <w:spacing w:before="0" w:beforeAutospacing="0" w:after="0" w:afterAutospacing="0"/>
        <w:rPr>
          <w:rFonts w:ascii="Arial" w:hAnsi="Arial" w:cs="Arial"/>
        </w:rPr>
      </w:pPr>
      <w:r w:rsidRPr="00110FFC">
        <w:rPr>
          <w:rFonts w:ascii="Arial" w:hAnsi="Arial" w:cs="Arial"/>
          <w:b/>
          <w:bCs/>
          <w:color w:val="000000"/>
          <w:sz w:val="20"/>
          <w:szCs w:val="20"/>
        </w:rPr>
        <w:t>Spencer Academies Trust is committed to safeguarding and promoting the welfare of all our students and all posts are subject to enhanced DBS with children’s barred list checks and completion of Level 2 safeguarding training. Spencer Academies Trust is a Disability Confident Committed Employer</w:t>
      </w:r>
    </w:p>
    <w:p w14:paraId="4C1355A4" w14:textId="61C1EAE8" w:rsidR="00006971" w:rsidRPr="00110FFC" w:rsidRDefault="00006971" w:rsidP="00110FFC">
      <w:pPr>
        <w:pStyle w:val="NoSpacing"/>
        <w:rPr>
          <w:rFonts w:ascii="Arial" w:hAnsi="Arial" w:cs="Arial"/>
          <w:b/>
          <w:sz w:val="20"/>
          <w:szCs w:val="20"/>
        </w:rPr>
      </w:pPr>
    </w:p>
    <w:sectPr w:rsidR="00006971" w:rsidRPr="00110FFC"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B3"/>
    <w:multiLevelType w:val="hybridMultilevel"/>
    <w:tmpl w:val="750AA2C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A440036"/>
    <w:multiLevelType w:val="multilevel"/>
    <w:tmpl w:val="779C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285E"/>
    <w:multiLevelType w:val="hybridMultilevel"/>
    <w:tmpl w:val="B38C7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A874954"/>
    <w:multiLevelType w:val="multilevel"/>
    <w:tmpl w:val="DE8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56B8F"/>
    <w:multiLevelType w:val="multilevel"/>
    <w:tmpl w:val="1B2E32A6"/>
    <w:lvl w:ilvl="0">
      <w:start w:val="1"/>
      <w:numFmt w:val="bullet"/>
      <w:lvlText w:val=""/>
      <w:lvlJc w:val="left"/>
      <w:pPr>
        <w:tabs>
          <w:tab w:val="num" w:pos="-1268"/>
        </w:tabs>
        <w:ind w:left="-1268" w:hanging="360"/>
      </w:pPr>
      <w:rPr>
        <w:rFonts w:ascii="Symbol" w:hAnsi="Symbol" w:hint="default"/>
        <w:sz w:val="20"/>
      </w:rPr>
    </w:lvl>
    <w:lvl w:ilvl="1" w:tentative="1">
      <w:start w:val="1"/>
      <w:numFmt w:val="bullet"/>
      <w:lvlText w:val="o"/>
      <w:lvlJc w:val="left"/>
      <w:pPr>
        <w:tabs>
          <w:tab w:val="num" w:pos="-548"/>
        </w:tabs>
        <w:ind w:left="-548" w:hanging="360"/>
      </w:pPr>
      <w:rPr>
        <w:rFonts w:ascii="Courier New" w:hAnsi="Courier New" w:hint="default"/>
        <w:sz w:val="20"/>
      </w:rPr>
    </w:lvl>
    <w:lvl w:ilvl="2" w:tentative="1">
      <w:start w:val="1"/>
      <w:numFmt w:val="bullet"/>
      <w:lvlText w:val=""/>
      <w:lvlJc w:val="left"/>
      <w:pPr>
        <w:tabs>
          <w:tab w:val="num" w:pos="172"/>
        </w:tabs>
        <w:ind w:left="172" w:hanging="360"/>
      </w:pPr>
      <w:rPr>
        <w:rFonts w:ascii="Wingdings" w:hAnsi="Wingdings" w:hint="default"/>
        <w:sz w:val="20"/>
      </w:rPr>
    </w:lvl>
    <w:lvl w:ilvl="3" w:tentative="1">
      <w:start w:val="1"/>
      <w:numFmt w:val="bullet"/>
      <w:lvlText w:val=""/>
      <w:lvlJc w:val="left"/>
      <w:pPr>
        <w:tabs>
          <w:tab w:val="num" w:pos="892"/>
        </w:tabs>
        <w:ind w:left="892" w:hanging="360"/>
      </w:pPr>
      <w:rPr>
        <w:rFonts w:ascii="Wingdings" w:hAnsi="Wingdings" w:hint="default"/>
        <w:sz w:val="20"/>
      </w:rPr>
    </w:lvl>
    <w:lvl w:ilvl="4" w:tentative="1">
      <w:start w:val="1"/>
      <w:numFmt w:val="bullet"/>
      <w:lvlText w:val=""/>
      <w:lvlJc w:val="left"/>
      <w:pPr>
        <w:tabs>
          <w:tab w:val="num" w:pos="1612"/>
        </w:tabs>
        <w:ind w:left="1612" w:hanging="360"/>
      </w:pPr>
      <w:rPr>
        <w:rFonts w:ascii="Wingdings" w:hAnsi="Wingdings" w:hint="default"/>
        <w:sz w:val="20"/>
      </w:rPr>
    </w:lvl>
    <w:lvl w:ilvl="5" w:tentative="1">
      <w:start w:val="1"/>
      <w:numFmt w:val="bullet"/>
      <w:lvlText w:val=""/>
      <w:lvlJc w:val="left"/>
      <w:pPr>
        <w:tabs>
          <w:tab w:val="num" w:pos="2332"/>
        </w:tabs>
        <w:ind w:left="2332" w:hanging="360"/>
      </w:pPr>
      <w:rPr>
        <w:rFonts w:ascii="Wingdings" w:hAnsi="Wingdings" w:hint="default"/>
        <w:sz w:val="20"/>
      </w:rPr>
    </w:lvl>
    <w:lvl w:ilvl="6" w:tentative="1">
      <w:start w:val="1"/>
      <w:numFmt w:val="bullet"/>
      <w:lvlText w:val=""/>
      <w:lvlJc w:val="left"/>
      <w:pPr>
        <w:tabs>
          <w:tab w:val="num" w:pos="3052"/>
        </w:tabs>
        <w:ind w:left="3052" w:hanging="360"/>
      </w:pPr>
      <w:rPr>
        <w:rFonts w:ascii="Wingdings" w:hAnsi="Wingdings" w:hint="default"/>
        <w:sz w:val="20"/>
      </w:rPr>
    </w:lvl>
    <w:lvl w:ilvl="7" w:tentative="1">
      <w:start w:val="1"/>
      <w:numFmt w:val="bullet"/>
      <w:lvlText w:val=""/>
      <w:lvlJc w:val="left"/>
      <w:pPr>
        <w:tabs>
          <w:tab w:val="num" w:pos="3772"/>
        </w:tabs>
        <w:ind w:left="3772" w:hanging="360"/>
      </w:pPr>
      <w:rPr>
        <w:rFonts w:ascii="Wingdings" w:hAnsi="Wingdings" w:hint="default"/>
        <w:sz w:val="20"/>
      </w:rPr>
    </w:lvl>
    <w:lvl w:ilvl="8" w:tentative="1">
      <w:start w:val="1"/>
      <w:numFmt w:val="bullet"/>
      <w:lvlText w:val=""/>
      <w:lvlJc w:val="left"/>
      <w:pPr>
        <w:tabs>
          <w:tab w:val="num" w:pos="4492"/>
        </w:tabs>
        <w:ind w:left="4492" w:hanging="360"/>
      </w:pPr>
      <w:rPr>
        <w:rFonts w:ascii="Wingdings" w:hAnsi="Wingdings" w:hint="default"/>
        <w:sz w:val="20"/>
      </w:rPr>
    </w:lvl>
  </w:abstractNum>
  <w:abstractNum w:abstractNumId="8" w15:restartNumberingAfterBreak="0">
    <w:nsid w:val="391649F7"/>
    <w:multiLevelType w:val="hybridMultilevel"/>
    <w:tmpl w:val="A24EF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36082"/>
    <w:multiLevelType w:val="hybridMultilevel"/>
    <w:tmpl w:val="4B268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4C606A"/>
    <w:multiLevelType w:val="multilevel"/>
    <w:tmpl w:val="2B7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B2F36"/>
    <w:multiLevelType w:val="multilevel"/>
    <w:tmpl w:val="E66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77DEB"/>
    <w:multiLevelType w:val="hybridMultilevel"/>
    <w:tmpl w:val="02A24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0"/>
  </w:num>
  <w:num w:numId="6">
    <w:abstractNumId w:val="2"/>
  </w:num>
  <w:num w:numId="7">
    <w:abstractNumId w:val="9"/>
  </w:num>
  <w:num w:numId="8">
    <w:abstractNumId w:val="6"/>
  </w:num>
  <w:num w:numId="9">
    <w:abstractNumId w:val="7"/>
  </w:num>
  <w:num w:numId="10">
    <w:abstractNumId w:val="12"/>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17513"/>
    <w:rsid w:val="00065CD5"/>
    <w:rsid w:val="000763E2"/>
    <w:rsid w:val="00095CFA"/>
    <w:rsid w:val="000C43C0"/>
    <w:rsid w:val="000D6069"/>
    <w:rsid w:val="000E5A48"/>
    <w:rsid w:val="000F1551"/>
    <w:rsid w:val="00110FFC"/>
    <w:rsid w:val="00121178"/>
    <w:rsid w:val="00157CFE"/>
    <w:rsid w:val="001A7C79"/>
    <w:rsid w:val="001D734A"/>
    <w:rsid w:val="00246F0D"/>
    <w:rsid w:val="00252AAA"/>
    <w:rsid w:val="00275DA0"/>
    <w:rsid w:val="002905CB"/>
    <w:rsid w:val="002934F1"/>
    <w:rsid w:val="002962FC"/>
    <w:rsid w:val="002B3ECA"/>
    <w:rsid w:val="00337D8C"/>
    <w:rsid w:val="003A11FB"/>
    <w:rsid w:val="003C28C3"/>
    <w:rsid w:val="003C5B9D"/>
    <w:rsid w:val="00400AF5"/>
    <w:rsid w:val="00446AC1"/>
    <w:rsid w:val="004C29B9"/>
    <w:rsid w:val="00553C46"/>
    <w:rsid w:val="005873EC"/>
    <w:rsid w:val="0059027B"/>
    <w:rsid w:val="00590BB1"/>
    <w:rsid w:val="005C65AF"/>
    <w:rsid w:val="00637DDB"/>
    <w:rsid w:val="00694607"/>
    <w:rsid w:val="006B3CEE"/>
    <w:rsid w:val="00711A6A"/>
    <w:rsid w:val="00783A34"/>
    <w:rsid w:val="007A378D"/>
    <w:rsid w:val="007B257C"/>
    <w:rsid w:val="007D76C8"/>
    <w:rsid w:val="00805222"/>
    <w:rsid w:val="00851371"/>
    <w:rsid w:val="008B2C06"/>
    <w:rsid w:val="008B3294"/>
    <w:rsid w:val="008C6F3F"/>
    <w:rsid w:val="009579F4"/>
    <w:rsid w:val="00976309"/>
    <w:rsid w:val="009974E5"/>
    <w:rsid w:val="00AA3D99"/>
    <w:rsid w:val="00AE4F65"/>
    <w:rsid w:val="00B140CA"/>
    <w:rsid w:val="00B332FE"/>
    <w:rsid w:val="00B567B8"/>
    <w:rsid w:val="00B75F68"/>
    <w:rsid w:val="00BE46CC"/>
    <w:rsid w:val="00BF5248"/>
    <w:rsid w:val="00C10200"/>
    <w:rsid w:val="00C35BD9"/>
    <w:rsid w:val="00C719A4"/>
    <w:rsid w:val="00C73012"/>
    <w:rsid w:val="00C80FDE"/>
    <w:rsid w:val="00CD6A64"/>
    <w:rsid w:val="00D40F6D"/>
    <w:rsid w:val="00D81AC2"/>
    <w:rsid w:val="00D974B1"/>
    <w:rsid w:val="00DB134A"/>
    <w:rsid w:val="00E17451"/>
    <w:rsid w:val="00E86585"/>
    <w:rsid w:val="00ED4D67"/>
    <w:rsid w:val="00FB162D"/>
    <w:rsid w:val="00FB70C4"/>
    <w:rsid w:val="00FD4D74"/>
    <w:rsid w:val="00FE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7D6F"/>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1D734A"/>
    <w:pPr>
      <w:widowControl w:val="0"/>
      <w:spacing w:after="0" w:line="240" w:lineRule="auto"/>
    </w:pPr>
    <w:rPr>
      <w:rFonts w:ascii="Calibri" w:eastAsia="Calibri" w:hAnsi="Calibri" w:cs="Calibri"/>
      <w:lang w:val="en-US"/>
    </w:rPr>
  </w:style>
  <w:style w:type="character" w:styleId="Strong">
    <w:name w:val="Strong"/>
    <w:basedOn w:val="DefaultParagraphFont"/>
    <w:uiPriority w:val="22"/>
    <w:qFormat/>
    <w:rsid w:val="00694607"/>
    <w:rPr>
      <w:b/>
      <w:bCs/>
    </w:rPr>
  </w:style>
  <w:style w:type="paragraph" w:styleId="NormalWeb">
    <w:name w:val="Normal (Web)"/>
    <w:basedOn w:val="Normal"/>
    <w:uiPriority w:val="99"/>
    <w:unhideWhenUsed/>
    <w:rsid w:val="00FD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D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9931">
      <w:bodyDiv w:val="1"/>
      <w:marLeft w:val="0"/>
      <w:marRight w:val="0"/>
      <w:marTop w:val="0"/>
      <w:marBottom w:val="0"/>
      <w:divBdr>
        <w:top w:val="none" w:sz="0" w:space="0" w:color="auto"/>
        <w:left w:val="none" w:sz="0" w:space="0" w:color="auto"/>
        <w:bottom w:val="none" w:sz="0" w:space="0" w:color="auto"/>
        <w:right w:val="none" w:sz="0" w:space="0" w:color="auto"/>
      </w:divBdr>
    </w:div>
    <w:div w:id="843857783">
      <w:bodyDiv w:val="1"/>
      <w:marLeft w:val="0"/>
      <w:marRight w:val="0"/>
      <w:marTop w:val="0"/>
      <w:marBottom w:val="0"/>
      <w:divBdr>
        <w:top w:val="none" w:sz="0" w:space="0" w:color="auto"/>
        <w:left w:val="none" w:sz="0" w:space="0" w:color="auto"/>
        <w:bottom w:val="none" w:sz="0" w:space="0" w:color="auto"/>
        <w:right w:val="none" w:sz="0" w:space="0" w:color="auto"/>
      </w:divBdr>
    </w:div>
    <w:div w:id="1792941566">
      <w:bodyDiv w:val="1"/>
      <w:marLeft w:val="0"/>
      <w:marRight w:val="0"/>
      <w:marTop w:val="0"/>
      <w:marBottom w:val="0"/>
      <w:divBdr>
        <w:top w:val="none" w:sz="0" w:space="0" w:color="auto"/>
        <w:left w:val="none" w:sz="0" w:space="0" w:color="auto"/>
        <w:bottom w:val="none" w:sz="0" w:space="0" w:color="auto"/>
        <w:right w:val="none" w:sz="0" w:space="0" w:color="auto"/>
      </w:divBdr>
    </w:div>
    <w:div w:id="2001497283">
      <w:bodyDiv w:val="1"/>
      <w:marLeft w:val="0"/>
      <w:marRight w:val="0"/>
      <w:marTop w:val="0"/>
      <w:marBottom w:val="0"/>
      <w:divBdr>
        <w:top w:val="none" w:sz="0" w:space="0" w:color="auto"/>
        <w:left w:val="none" w:sz="0" w:space="0" w:color="auto"/>
        <w:bottom w:val="none" w:sz="0" w:space="0" w:color="auto"/>
        <w:right w:val="none" w:sz="0" w:space="0" w:color="auto"/>
      </w:divBdr>
      <w:divsChild>
        <w:div w:id="1482582082">
          <w:marLeft w:val="0"/>
          <w:marRight w:val="0"/>
          <w:marTop w:val="0"/>
          <w:marBottom w:val="0"/>
          <w:divBdr>
            <w:top w:val="none" w:sz="0" w:space="0" w:color="auto"/>
            <w:left w:val="none" w:sz="0" w:space="0" w:color="auto"/>
            <w:bottom w:val="none" w:sz="0" w:space="0" w:color="auto"/>
            <w:right w:val="none" w:sz="0" w:space="0" w:color="auto"/>
          </w:divBdr>
        </w:div>
        <w:div w:id="1231385401">
          <w:marLeft w:val="0"/>
          <w:marRight w:val="0"/>
          <w:marTop w:val="0"/>
          <w:marBottom w:val="0"/>
          <w:divBdr>
            <w:top w:val="none" w:sz="0" w:space="0" w:color="auto"/>
            <w:left w:val="none" w:sz="0" w:space="0" w:color="auto"/>
            <w:bottom w:val="none" w:sz="0" w:space="0" w:color="auto"/>
            <w:right w:val="none" w:sz="0" w:space="0" w:color="auto"/>
          </w:divBdr>
        </w:div>
        <w:div w:id="65538372">
          <w:marLeft w:val="0"/>
          <w:marRight w:val="0"/>
          <w:marTop w:val="0"/>
          <w:marBottom w:val="0"/>
          <w:divBdr>
            <w:top w:val="none" w:sz="0" w:space="0" w:color="auto"/>
            <w:left w:val="none" w:sz="0" w:space="0" w:color="auto"/>
            <w:bottom w:val="none" w:sz="0" w:space="0" w:color="auto"/>
            <w:right w:val="none" w:sz="0" w:space="0" w:color="auto"/>
          </w:divBdr>
        </w:div>
        <w:div w:id="2034500777">
          <w:marLeft w:val="0"/>
          <w:marRight w:val="0"/>
          <w:marTop w:val="0"/>
          <w:marBottom w:val="0"/>
          <w:divBdr>
            <w:top w:val="none" w:sz="0" w:space="0" w:color="auto"/>
            <w:left w:val="none" w:sz="0" w:space="0" w:color="auto"/>
            <w:bottom w:val="none" w:sz="0" w:space="0" w:color="auto"/>
            <w:right w:val="none" w:sz="0" w:space="0" w:color="auto"/>
          </w:divBdr>
        </w:div>
        <w:div w:id="138938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d2167088-1319-4298-bb65-d4309902ed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acancies.spenceracademiestrust.co.uk/" TargetMode="External"/><Relationship Id="rId5" Type="http://schemas.openxmlformats.org/officeDocument/2006/relationships/image" Target="media/image1.emf"/><Relationship Id="rId10" Type="http://schemas.openxmlformats.org/officeDocument/2006/relationships/hyperlink" Target="http://www.satrust.com/vacancies" TargetMode="External"/><Relationship Id="rId4" Type="http://schemas.openxmlformats.org/officeDocument/2006/relationships/webSettings" Target="webSettings.xml"/><Relationship Id="rId9" Type="http://schemas.openxmlformats.org/officeDocument/2006/relationships/hyperlink" Target="mailto:charlotteharris@heanorgatespen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Julie Harrison</cp:lastModifiedBy>
  <cp:revision>3</cp:revision>
  <cp:lastPrinted>2021-11-04T12:28:00Z</cp:lastPrinted>
  <dcterms:created xsi:type="dcterms:W3CDTF">2023-02-28T09:37:00Z</dcterms:created>
  <dcterms:modified xsi:type="dcterms:W3CDTF">2023-03-03T14:40:00Z</dcterms:modified>
</cp:coreProperties>
</file>