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F499" w14:textId="77777777" w:rsidR="00B82DA0" w:rsidRPr="00ED59CF" w:rsidRDefault="007C290C" w:rsidP="00E765A3">
      <w:pPr>
        <w:pStyle w:val="NoSpacing"/>
        <w:jc w:val="center"/>
        <w:rPr>
          <w:rStyle w:val="Strong"/>
          <w:bCs w:val="0"/>
          <w:sz w:val="32"/>
          <w:szCs w:val="32"/>
        </w:rPr>
      </w:pPr>
      <w:r>
        <w:rPr>
          <w:noProof/>
        </w:rPr>
        <w:drawing>
          <wp:anchor distT="0" distB="0" distL="114300" distR="114300" simplePos="0" relativeHeight="251658240" behindDoc="1" locked="0" layoutInCell="1" allowOverlap="1" wp14:anchorId="1D41536D" wp14:editId="6E2A3EE8">
            <wp:simplePos x="0" y="0"/>
            <wp:positionH relativeFrom="margin">
              <wp:align>center</wp:align>
            </wp:positionH>
            <wp:positionV relativeFrom="paragraph">
              <wp:posOffset>38100</wp:posOffset>
            </wp:positionV>
            <wp:extent cx="914400" cy="114179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41790"/>
                    </a:xfrm>
                    <a:prstGeom prst="rect">
                      <a:avLst/>
                    </a:prstGeom>
                    <a:noFill/>
                    <a:ln>
                      <a:noFill/>
                    </a:ln>
                  </pic:spPr>
                </pic:pic>
              </a:graphicData>
            </a:graphic>
          </wp:anchor>
        </w:drawing>
      </w:r>
      <w:r w:rsidRPr="00ED59CF">
        <w:rPr>
          <w:rStyle w:val="Strong"/>
          <w:bCs w:val="0"/>
          <w:sz w:val="32"/>
          <w:szCs w:val="32"/>
        </w:rPr>
        <w:t xml:space="preserve"> </w:t>
      </w:r>
      <w:r w:rsidR="002D180F" w:rsidRPr="00ED59CF">
        <w:rPr>
          <w:rStyle w:val="Strong"/>
          <w:bCs w:val="0"/>
          <w:sz w:val="32"/>
          <w:szCs w:val="32"/>
        </w:rPr>
        <w:t>Humanities</w:t>
      </w:r>
      <w:r w:rsidR="00B82DA0" w:rsidRPr="00ED59CF">
        <w:rPr>
          <w:rStyle w:val="Strong"/>
          <w:bCs w:val="0"/>
          <w:sz w:val="32"/>
          <w:szCs w:val="32"/>
        </w:rPr>
        <w:t xml:space="preserve"> </w:t>
      </w:r>
      <w:r w:rsidR="00683BEA" w:rsidRPr="00ED59CF">
        <w:rPr>
          <w:rStyle w:val="Strong"/>
          <w:bCs w:val="0"/>
          <w:sz w:val="32"/>
          <w:szCs w:val="32"/>
        </w:rPr>
        <w:t>Faculty</w:t>
      </w:r>
    </w:p>
    <w:p w14:paraId="29BF87AC" w14:textId="77777777" w:rsidR="00B82DA0" w:rsidRDefault="00B82DA0" w:rsidP="00E765A3">
      <w:pPr>
        <w:pStyle w:val="NoSpacing"/>
        <w:jc w:val="both"/>
        <w:rPr>
          <w:rStyle w:val="Strong"/>
          <w:b w:val="0"/>
          <w:bCs w:val="0"/>
        </w:rPr>
      </w:pPr>
    </w:p>
    <w:p w14:paraId="33C48F27" w14:textId="77777777" w:rsidR="00330A8A" w:rsidRDefault="00B82DA0" w:rsidP="00683BEA">
      <w:pPr>
        <w:spacing w:after="0" w:line="240" w:lineRule="auto"/>
        <w:jc w:val="both"/>
        <w:rPr>
          <w:color w:val="000000"/>
          <w:sz w:val="24"/>
          <w:szCs w:val="24"/>
        </w:rPr>
      </w:pPr>
      <w:r w:rsidRPr="00854130">
        <w:rPr>
          <w:rStyle w:val="Strong"/>
          <w:b w:val="0"/>
          <w:bCs w:val="0"/>
          <w:sz w:val="24"/>
          <w:szCs w:val="24"/>
        </w:rPr>
        <w:t>We are seeking to appoint a dynamic and well qualified teacher who is passionate about their subject and dedicated to ensuring all students are encouraged and motiva</w:t>
      </w:r>
      <w:r w:rsidR="00605870" w:rsidRPr="00854130">
        <w:rPr>
          <w:rStyle w:val="Strong"/>
          <w:b w:val="0"/>
          <w:bCs w:val="0"/>
          <w:sz w:val="24"/>
          <w:szCs w:val="24"/>
        </w:rPr>
        <w:t xml:space="preserve">ted to achieve their potential. </w:t>
      </w:r>
      <w:r w:rsidR="00A9217F" w:rsidRPr="00854130">
        <w:rPr>
          <w:color w:val="000000"/>
          <w:sz w:val="24"/>
          <w:szCs w:val="24"/>
        </w:rPr>
        <w:t>The Humanities Faculty</w:t>
      </w:r>
      <w:r w:rsidR="00557499">
        <w:rPr>
          <w:color w:val="000000"/>
          <w:sz w:val="24"/>
          <w:szCs w:val="24"/>
        </w:rPr>
        <w:t>, which includes Geography and History,</w:t>
      </w:r>
      <w:r w:rsidR="00A9217F" w:rsidRPr="00854130">
        <w:rPr>
          <w:color w:val="000000"/>
          <w:sz w:val="24"/>
          <w:szCs w:val="24"/>
        </w:rPr>
        <w:t xml:space="preserve"> play</w:t>
      </w:r>
      <w:r w:rsidR="00557499">
        <w:rPr>
          <w:color w:val="000000"/>
          <w:sz w:val="24"/>
          <w:szCs w:val="24"/>
        </w:rPr>
        <w:t>s</w:t>
      </w:r>
      <w:r w:rsidR="00A9217F" w:rsidRPr="00854130">
        <w:rPr>
          <w:color w:val="000000"/>
          <w:sz w:val="24"/>
          <w:szCs w:val="24"/>
        </w:rPr>
        <w:t xml:space="preserve"> a pivotal role in the success of Caldew School ensuring that standards of teaching and learning are achieved by all students working within the subject</w:t>
      </w:r>
      <w:r w:rsidR="00CC5073">
        <w:rPr>
          <w:color w:val="000000"/>
          <w:sz w:val="24"/>
          <w:szCs w:val="24"/>
        </w:rPr>
        <w:t>s</w:t>
      </w:r>
      <w:r w:rsidR="00A9217F" w:rsidRPr="00854130">
        <w:rPr>
          <w:color w:val="000000"/>
          <w:sz w:val="24"/>
          <w:szCs w:val="24"/>
        </w:rPr>
        <w:t xml:space="preserve">. </w:t>
      </w:r>
    </w:p>
    <w:p w14:paraId="16B49174" w14:textId="77777777" w:rsidR="00330A8A" w:rsidRDefault="00330A8A" w:rsidP="00683BEA">
      <w:pPr>
        <w:spacing w:after="0" w:line="240" w:lineRule="auto"/>
        <w:jc w:val="both"/>
        <w:rPr>
          <w:sz w:val="24"/>
          <w:szCs w:val="24"/>
        </w:rPr>
      </w:pPr>
    </w:p>
    <w:p w14:paraId="283CD127" w14:textId="77777777" w:rsidR="00F81120" w:rsidRPr="00854130" w:rsidRDefault="00F81120" w:rsidP="00683BEA">
      <w:pPr>
        <w:spacing w:after="0" w:line="240" w:lineRule="auto"/>
        <w:jc w:val="both"/>
        <w:rPr>
          <w:color w:val="000000"/>
          <w:sz w:val="24"/>
          <w:szCs w:val="24"/>
        </w:rPr>
      </w:pPr>
      <w:r>
        <w:rPr>
          <w:color w:val="000000"/>
          <w:sz w:val="24"/>
          <w:szCs w:val="24"/>
        </w:rPr>
        <w:t xml:space="preserve">We </w:t>
      </w:r>
      <w:r w:rsidR="00557499">
        <w:rPr>
          <w:color w:val="000000"/>
          <w:sz w:val="24"/>
          <w:szCs w:val="24"/>
        </w:rPr>
        <w:t>have developed</w:t>
      </w:r>
      <w:r>
        <w:rPr>
          <w:color w:val="000000"/>
          <w:sz w:val="24"/>
          <w:szCs w:val="24"/>
        </w:rPr>
        <w:t xml:space="preserve"> an innovative and progressive curriculum in the Humanities faculty which is supported by a vibrant </w:t>
      </w:r>
      <w:proofErr w:type="spellStart"/>
      <w:r>
        <w:rPr>
          <w:color w:val="000000"/>
          <w:sz w:val="24"/>
          <w:szCs w:val="24"/>
        </w:rPr>
        <w:t>programme</w:t>
      </w:r>
      <w:proofErr w:type="spellEnd"/>
      <w:r w:rsidR="00C91C33">
        <w:rPr>
          <w:color w:val="000000"/>
          <w:sz w:val="24"/>
          <w:szCs w:val="24"/>
        </w:rPr>
        <w:t xml:space="preserve"> </w:t>
      </w:r>
      <w:r>
        <w:rPr>
          <w:color w:val="000000"/>
          <w:sz w:val="24"/>
          <w:szCs w:val="24"/>
        </w:rPr>
        <w:t>of</w:t>
      </w:r>
      <w:r w:rsidR="00C91C33">
        <w:rPr>
          <w:color w:val="000000"/>
          <w:sz w:val="24"/>
          <w:szCs w:val="24"/>
        </w:rPr>
        <w:t xml:space="preserve"> </w:t>
      </w:r>
      <w:r>
        <w:rPr>
          <w:color w:val="000000"/>
          <w:sz w:val="24"/>
          <w:szCs w:val="24"/>
        </w:rPr>
        <w:t xml:space="preserve">extracurricular and enrichment activities. </w:t>
      </w:r>
      <w:r w:rsidR="00C91C33">
        <w:rPr>
          <w:color w:val="000000"/>
          <w:sz w:val="24"/>
          <w:szCs w:val="24"/>
        </w:rPr>
        <w:t xml:space="preserve">Students studying the different humanities subjects can better appreciate the world, how the past has shaped our future and the multi-cultural society in which we now all live. Students will be able to make sense of the modern world, helping them to become valuable citizens and provide context and background for all other human activity. The </w:t>
      </w:r>
      <w:r w:rsidR="00557499">
        <w:rPr>
          <w:color w:val="000000"/>
          <w:sz w:val="24"/>
          <w:szCs w:val="24"/>
        </w:rPr>
        <w:t>H</w:t>
      </w:r>
      <w:r w:rsidR="00C91C33">
        <w:rPr>
          <w:color w:val="000000"/>
          <w:sz w:val="24"/>
          <w:szCs w:val="24"/>
        </w:rPr>
        <w:t xml:space="preserve">umanities subjects are vital to any students’ education. </w:t>
      </w:r>
    </w:p>
    <w:p w14:paraId="40309FFB" w14:textId="77777777" w:rsidR="009C3DDE" w:rsidRPr="0068488B" w:rsidRDefault="009C3DDE" w:rsidP="00E765A3">
      <w:pPr>
        <w:pStyle w:val="NoSpacing"/>
        <w:jc w:val="both"/>
      </w:pPr>
    </w:p>
    <w:p w14:paraId="24763FB8" w14:textId="77777777" w:rsidR="00683BEA" w:rsidRDefault="00683BEA" w:rsidP="00683BEA">
      <w:pPr>
        <w:spacing w:after="0" w:line="240" w:lineRule="auto"/>
        <w:jc w:val="both"/>
        <w:rPr>
          <w:rFonts w:cs="Arial"/>
          <w:b/>
          <w:sz w:val="32"/>
          <w:szCs w:val="32"/>
          <w:lang w:val="en-GB"/>
        </w:rPr>
      </w:pPr>
      <w:r w:rsidRPr="00ED59CF">
        <w:rPr>
          <w:rFonts w:cs="Arial"/>
          <w:b/>
          <w:sz w:val="32"/>
          <w:szCs w:val="32"/>
          <w:lang w:val="en-GB"/>
        </w:rPr>
        <w:t>The Department</w:t>
      </w:r>
    </w:p>
    <w:p w14:paraId="67774005" w14:textId="77777777" w:rsidR="00330A8A" w:rsidRDefault="00683BEA" w:rsidP="00683BEA">
      <w:pPr>
        <w:spacing w:after="0" w:line="240" w:lineRule="auto"/>
        <w:jc w:val="both"/>
        <w:rPr>
          <w:sz w:val="24"/>
          <w:szCs w:val="24"/>
          <w:lang w:val="en-GB"/>
        </w:rPr>
      </w:pPr>
      <w:r w:rsidRPr="00854130">
        <w:rPr>
          <w:sz w:val="24"/>
          <w:szCs w:val="24"/>
          <w:lang w:val="en-GB"/>
        </w:rPr>
        <w:t>We are an experienced, lively and friendly team who work closely together in a very supportive environment.</w:t>
      </w:r>
      <w:r w:rsidR="00854130" w:rsidRPr="00854130">
        <w:rPr>
          <w:sz w:val="24"/>
          <w:szCs w:val="24"/>
          <w:lang w:val="en-GB"/>
        </w:rPr>
        <w:t xml:space="preserve"> </w:t>
      </w:r>
      <w:r w:rsidRPr="00854130">
        <w:rPr>
          <w:sz w:val="24"/>
          <w:szCs w:val="24"/>
          <w:lang w:val="en-GB"/>
        </w:rPr>
        <w:t>Each member contributes to the development of the department by sharing responsibilities.  We believe in working collaboratively and sharing best practice at every opportunity.</w:t>
      </w:r>
      <w:r w:rsidR="00330A8A">
        <w:rPr>
          <w:sz w:val="24"/>
          <w:szCs w:val="24"/>
          <w:lang w:val="en-GB"/>
        </w:rPr>
        <w:t xml:space="preserve"> </w:t>
      </w:r>
    </w:p>
    <w:p w14:paraId="64DFF946" w14:textId="77777777" w:rsidR="00557499" w:rsidRDefault="00557499" w:rsidP="00683BEA">
      <w:pPr>
        <w:spacing w:after="0" w:line="240" w:lineRule="auto"/>
        <w:jc w:val="both"/>
        <w:rPr>
          <w:rFonts w:cs="Arial"/>
          <w:sz w:val="24"/>
          <w:szCs w:val="24"/>
          <w:lang w:val="en-GB"/>
        </w:rPr>
      </w:pPr>
    </w:p>
    <w:p w14:paraId="7F6ADD20" w14:textId="77777777" w:rsidR="00683BEA" w:rsidRPr="00854130" w:rsidRDefault="00683BEA" w:rsidP="00683BEA">
      <w:pPr>
        <w:spacing w:after="0" w:line="240" w:lineRule="auto"/>
        <w:jc w:val="both"/>
        <w:rPr>
          <w:sz w:val="24"/>
          <w:szCs w:val="24"/>
          <w:lang w:val="en-GB"/>
        </w:rPr>
      </w:pPr>
      <w:r w:rsidRPr="00854130">
        <w:rPr>
          <w:rFonts w:cs="Arial"/>
          <w:sz w:val="24"/>
          <w:szCs w:val="24"/>
          <w:lang w:val="en-GB"/>
        </w:rPr>
        <w:t>The current Geography department is made up of 3 specialist teachers</w:t>
      </w:r>
      <w:r w:rsidR="00557499">
        <w:rPr>
          <w:rFonts w:cs="Arial"/>
          <w:sz w:val="24"/>
          <w:szCs w:val="24"/>
          <w:lang w:val="en-GB"/>
        </w:rPr>
        <w:t>, including the Head of Faculty</w:t>
      </w:r>
      <w:r w:rsidRPr="00854130">
        <w:rPr>
          <w:rFonts w:cs="Arial"/>
          <w:sz w:val="24"/>
          <w:szCs w:val="24"/>
          <w:lang w:val="en-GB"/>
        </w:rPr>
        <w:t xml:space="preserve">. A lot of work has been </w:t>
      </w:r>
      <w:r w:rsidR="00854130">
        <w:rPr>
          <w:rFonts w:cs="Arial"/>
          <w:sz w:val="24"/>
          <w:szCs w:val="24"/>
          <w:lang w:val="en-GB"/>
        </w:rPr>
        <w:t>carried out</w:t>
      </w:r>
      <w:r w:rsidRPr="00854130">
        <w:rPr>
          <w:rFonts w:cs="Arial"/>
          <w:sz w:val="24"/>
          <w:szCs w:val="24"/>
          <w:lang w:val="en-GB"/>
        </w:rPr>
        <w:t xml:space="preserve"> in recent years on developing the curriculum. The Key Stage 3 curriculum</w:t>
      </w:r>
      <w:r w:rsidR="00854130">
        <w:rPr>
          <w:rFonts w:cs="Arial"/>
          <w:sz w:val="24"/>
          <w:szCs w:val="24"/>
          <w:lang w:val="en-GB"/>
        </w:rPr>
        <w:t xml:space="preserve"> is ambitious and challenging and</w:t>
      </w:r>
      <w:r w:rsidRPr="00854130">
        <w:rPr>
          <w:rFonts w:cs="Arial"/>
          <w:sz w:val="24"/>
          <w:szCs w:val="24"/>
          <w:lang w:val="en-GB"/>
        </w:rPr>
        <w:t xml:space="preserve"> is designed to prepare students thoroughly for the challenges of GCSE. Each element of the GCSE curriculum can be traced back through Key Stage 3, developing these skills in engaging ways.  </w:t>
      </w:r>
      <w:r w:rsidRPr="00854130">
        <w:rPr>
          <w:sz w:val="24"/>
          <w:szCs w:val="24"/>
          <w:lang w:val="en-GB"/>
        </w:rPr>
        <w:t>At Key Stage 4 we teach the AQA specification.  The course is well structured with emphasis on geographical skills, providing a balanced curriculum of both Human and Physical Geography.  Our results in recent years have been at or above the national average.  It also prepares our students for Sixth Form where students study</w:t>
      </w:r>
      <w:r w:rsidR="00854130">
        <w:rPr>
          <w:sz w:val="24"/>
          <w:szCs w:val="24"/>
          <w:lang w:val="en-GB"/>
        </w:rPr>
        <w:t xml:space="preserve"> the</w:t>
      </w:r>
      <w:r w:rsidRPr="00854130">
        <w:rPr>
          <w:sz w:val="24"/>
          <w:szCs w:val="24"/>
          <w:lang w:val="en-GB"/>
        </w:rPr>
        <w:t xml:space="preserve"> Edexcel specification. Fieldwork is an integral part of </w:t>
      </w:r>
      <w:r w:rsidR="00854130">
        <w:rPr>
          <w:sz w:val="24"/>
          <w:szCs w:val="24"/>
          <w:lang w:val="en-GB"/>
        </w:rPr>
        <w:t>G</w:t>
      </w:r>
      <w:r w:rsidRPr="00854130">
        <w:rPr>
          <w:sz w:val="24"/>
          <w:szCs w:val="24"/>
          <w:lang w:val="en-GB"/>
        </w:rPr>
        <w:t>eography teaching at Caldew and we are looking forward to re-establishing these after the pandemic.</w:t>
      </w:r>
    </w:p>
    <w:p w14:paraId="41B207A4" w14:textId="77777777" w:rsidR="00683BEA" w:rsidRPr="00854130" w:rsidRDefault="00683BEA" w:rsidP="00683BEA">
      <w:pPr>
        <w:spacing w:after="0" w:line="240" w:lineRule="auto"/>
        <w:jc w:val="both"/>
        <w:rPr>
          <w:sz w:val="24"/>
          <w:szCs w:val="24"/>
          <w:lang w:val="en-GB"/>
        </w:rPr>
      </w:pPr>
    </w:p>
    <w:p w14:paraId="65DBF186" w14:textId="77777777" w:rsidR="00683BEA" w:rsidRPr="00854130" w:rsidRDefault="00683BEA" w:rsidP="00683BEA">
      <w:pPr>
        <w:spacing w:after="0" w:line="240" w:lineRule="auto"/>
        <w:jc w:val="both"/>
        <w:rPr>
          <w:sz w:val="24"/>
          <w:szCs w:val="24"/>
          <w:lang w:val="en-GB"/>
        </w:rPr>
      </w:pPr>
      <w:r w:rsidRPr="00854130">
        <w:rPr>
          <w:sz w:val="24"/>
          <w:szCs w:val="24"/>
          <w:lang w:val="en-GB"/>
        </w:rPr>
        <w:t xml:space="preserve">The History department is made up of 4 </w:t>
      </w:r>
      <w:r w:rsidR="00ED59CF" w:rsidRPr="00854130">
        <w:rPr>
          <w:sz w:val="24"/>
          <w:szCs w:val="24"/>
          <w:lang w:val="en-GB"/>
        </w:rPr>
        <w:t xml:space="preserve">specialist </w:t>
      </w:r>
      <w:r w:rsidRPr="00854130">
        <w:rPr>
          <w:sz w:val="24"/>
          <w:szCs w:val="24"/>
          <w:lang w:val="en-GB"/>
        </w:rPr>
        <w:t xml:space="preserve">teachers including </w:t>
      </w:r>
      <w:r w:rsidR="00557499">
        <w:rPr>
          <w:sz w:val="24"/>
          <w:szCs w:val="24"/>
          <w:lang w:val="en-GB"/>
        </w:rPr>
        <w:t>the Assistant Head of Humanities and a</w:t>
      </w:r>
      <w:r w:rsidRPr="00854130">
        <w:rPr>
          <w:sz w:val="24"/>
          <w:szCs w:val="24"/>
          <w:lang w:val="en-GB"/>
        </w:rPr>
        <w:t xml:space="preserve"> Senior Leader. Uptake is very strong and</w:t>
      </w:r>
      <w:r w:rsidR="00854130">
        <w:rPr>
          <w:sz w:val="24"/>
          <w:szCs w:val="24"/>
          <w:lang w:val="en-GB"/>
        </w:rPr>
        <w:t xml:space="preserve"> it</w:t>
      </w:r>
      <w:r w:rsidRPr="00854130">
        <w:rPr>
          <w:sz w:val="24"/>
          <w:szCs w:val="24"/>
          <w:lang w:val="en-GB"/>
        </w:rPr>
        <w:t xml:space="preserve"> is a popular choice amongst students both at Key Stage 4 and Key Stage 5 where excellent working relationships are fostered. </w:t>
      </w:r>
      <w:r w:rsidR="00854130" w:rsidRPr="00854130">
        <w:rPr>
          <w:rFonts w:cs="Arial"/>
          <w:sz w:val="24"/>
          <w:szCs w:val="24"/>
          <w:lang w:val="en-GB"/>
        </w:rPr>
        <w:t>The Key Stage 3 curriculum</w:t>
      </w:r>
      <w:r w:rsidR="00854130">
        <w:rPr>
          <w:rFonts w:cs="Arial"/>
          <w:sz w:val="24"/>
          <w:szCs w:val="24"/>
          <w:lang w:val="en-GB"/>
        </w:rPr>
        <w:t xml:space="preserve"> is ambitious and challenging and</w:t>
      </w:r>
      <w:r w:rsidR="00854130" w:rsidRPr="00854130">
        <w:rPr>
          <w:rFonts w:cs="Arial"/>
          <w:sz w:val="24"/>
          <w:szCs w:val="24"/>
          <w:lang w:val="en-GB"/>
        </w:rPr>
        <w:t xml:space="preserve"> is designed to prepare students thoroughly for the challenges of GCSE. Each element of the GCSE curriculum can be traced back through Key Stage 3, developing these skills in engaging ways.</w:t>
      </w:r>
      <w:r w:rsidR="00854130">
        <w:rPr>
          <w:sz w:val="24"/>
          <w:szCs w:val="24"/>
          <w:lang w:val="en-GB"/>
        </w:rPr>
        <w:t xml:space="preserve"> </w:t>
      </w:r>
      <w:r w:rsidRPr="00854130">
        <w:rPr>
          <w:sz w:val="24"/>
          <w:szCs w:val="24"/>
          <w:lang w:val="en-GB"/>
        </w:rPr>
        <w:t xml:space="preserve">Results across all key stages are improving with the potential for even more success. </w:t>
      </w:r>
      <w:r w:rsidR="00854130" w:rsidRPr="00854130">
        <w:rPr>
          <w:sz w:val="24"/>
          <w:szCs w:val="24"/>
          <w:lang w:val="en-GB"/>
        </w:rPr>
        <w:t>At GCSE students currently follow the Edexcel Modern</w:t>
      </w:r>
      <w:r w:rsidR="00876A15">
        <w:rPr>
          <w:sz w:val="24"/>
          <w:szCs w:val="24"/>
          <w:lang w:val="en-GB"/>
        </w:rPr>
        <w:t xml:space="preserve"> </w:t>
      </w:r>
      <w:r w:rsidR="00854130" w:rsidRPr="00854130">
        <w:rPr>
          <w:sz w:val="24"/>
          <w:szCs w:val="24"/>
          <w:lang w:val="en-GB"/>
        </w:rPr>
        <w:t>World specification.</w:t>
      </w:r>
      <w:r w:rsidR="00854130">
        <w:rPr>
          <w:sz w:val="24"/>
          <w:szCs w:val="24"/>
          <w:lang w:val="en-GB"/>
        </w:rPr>
        <w:t xml:space="preserve"> </w:t>
      </w:r>
      <w:r w:rsidRPr="00854130">
        <w:rPr>
          <w:sz w:val="24"/>
          <w:szCs w:val="24"/>
          <w:lang w:val="en-GB"/>
        </w:rPr>
        <w:t>The department teach</w:t>
      </w:r>
      <w:r w:rsidR="00854130">
        <w:rPr>
          <w:sz w:val="24"/>
          <w:szCs w:val="24"/>
          <w:lang w:val="en-GB"/>
        </w:rPr>
        <w:t>es</w:t>
      </w:r>
      <w:r w:rsidRPr="00854130">
        <w:rPr>
          <w:sz w:val="24"/>
          <w:szCs w:val="24"/>
          <w:lang w:val="en-GB"/>
        </w:rPr>
        <w:t xml:space="preserve"> AQA at AS and A2 and follow the Units on Germany 1871 – 1990 and Britain 1951 – 2007 across the two years.  </w:t>
      </w:r>
    </w:p>
    <w:p w14:paraId="41CD7E71" w14:textId="77777777" w:rsidR="00683BEA" w:rsidRPr="009273FB" w:rsidRDefault="00683BEA" w:rsidP="00683BEA">
      <w:pPr>
        <w:spacing w:after="0" w:line="240" w:lineRule="auto"/>
        <w:jc w:val="both"/>
        <w:rPr>
          <w:sz w:val="24"/>
          <w:szCs w:val="24"/>
          <w:lang w:val="en-GB"/>
        </w:rPr>
      </w:pPr>
    </w:p>
    <w:p w14:paraId="037889F3" w14:textId="77777777" w:rsidR="00557499" w:rsidRDefault="00557499" w:rsidP="00683BEA">
      <w:pPr>
        <w:spacing w:after="0" w:line="240" w:lineRule="auto"/>
        <w:jc w:val="both"/>
        <w:rPr>
          <w:b/>
          <w:sz w:val="32"/>
          <w:szCs w:val="32"/>
        </w:rPr>
      </w:pPr>
      <w:r>
        <w:rPr>
          <w:b/>
          <w:sz w:val="32"/>
          <w:szCs w:val="32"/>
        </w:rPr>
        <w:t>The Post</w:t>
      </w:r>
    </w:p>
    <w:p w14:paraId="4250DB09" w14:textId="77777777" w:rsidR="00557499" w:rsidRDefault="00557499" w:rsidP="00683BEA">
      <w:pPr>
        <w:spacing w:after="0" w:line="240" w:lineRule="auto"/>
        <w:jc w:val="both"/>
        <w:rPr>
          <w:b/>
          <w:sz w:val="32"/>
          <w:szCs w:val="32"/>
        </w:rPr>
      </w:pPr>
    </w:p>
    <w:p w14:paraId="32EFC51B" w14:textId="5DFC9495" w:rsidR="00557499" w:rsidRPr="00557499" w:rsidRDefault="00557499" w:rsidP="00683BEA">
      <w:pPr>
        <w:spacing w:after="0" w:line="240" w:lineRule="auto"/>
        <w:jc w:val="both"/>
        <w:rPr>
          <w:sz w:val="24"/>
          <w:szCs w:val="24"/>
        </w:rPr>
      </w:pPr>
      <w:r>
        <w:rPr>
          <w:sz w:val="24"/>
          <w:szCs w:val="24"/>
        </w:rPr>
        <w:t>We are looking for a full</w:t>
      </w:r>
      <w:r w:rsidR="0079235A">
        <w:rPr>
          <w:sz w:val="24"/>
          <w:szCs w:val="24"/>
        </w:rPr>
        <w:t xml:space="preserve"> or part </w:t>
      </w:r>
      <w:r w:rsidR="00267204">
        <w:rPr>
          <w:sz w:val="24"/>
          <w:szCs w:val="24"/>
        </w:rPr>
        <w:t xml:space="preserve">time </w:t>
      </w:r>
      <w:r>
        <w:rPr>
          <w:sz w:val="24"/>
          <w:szCs w:val="24"/>
        </w:rPr>
        <w:t>teacher of Geography</w:t>
      </w:r>
      <w:r w:rsidR="0079235A">
        <w:rPr>
          <w:sz w:val="24"/>
          <w:szCs w:val="24"/>
        </w:rPr>
        <w:t xml:space="preserve"> and</w:t>
      </w:r>
      <w:r w:rsidR="005F426A">
        <w:rPr>
          <w:sz w:val="24"/>
          <w:szCs w:val="24"/>
        </w:rPr>
        <w:t>/</w:t>
      </w:r>
      <w:r w:rsidR="0079235A">
        <w:rPr>
          <w:sz w:val="24"/>
          <w:szCs w:val="24"/>
        </w:rPr>
        <w:t>or History to cover a maternity leave</w:t>
      </w:r>
      <w:r w:rsidR="005F426A">
        <w:rPr>
          <w:sz w:val="24"/>
          <w:szCs w:val="24"/>
        </w:rPr>
        <w:t xml:space="preserve"> starting January 2025 or sooner if possible.</w:t>
      </w:r>
    </w:p>
    <w:p w14:paraId="336978AC" w14:textId="77777777" w:rsidR="00557499" w:rsidRDefault="00557499" w:rsidP="00683BEA">
      <w:pPr>
        <w:spacing w:after="0" w:line="240" w:lineRule="auto"/>
        <w:jc w:val="both"/>
        <w:rPr>
          <w:b/>
          <w:sz w:val="32"/>
          <w:szCs w:val="32"/>
        </w:rPr>
      </w:pPr>
    </w:p>
    <w:p w14:paraId="70472C7B" w14:textId="77777777" w:rsidR="00ED59CF" w:rsidRDefault="00ED59CF" w:rsidP="00683BEA">
      <w:pPr>
        <w:spacing w:after="0" w:line="240" w:lineRule="auto"/>
        <w:jc w:val="both"/>
        <w:rPr>
          <w:b/>
          <w:sz w:val="32"/>
          <w:szCs w:val="32"/>
        </w:rPr>
      </w:pPr>
      <w:r w:rsidRPr="00ED59CF">
        <w:rPr>
          <w:b/>
          <w:sz w:val="32"/>
          <w:szCs w:val="32"/>
        </w:rPr>
        <w:t>The Person</w:t>
      </w:r>
    </w:p>
    <w:p w14:paraId="75826E41" w14:textId="77777777" w:rsidR="00ED59CF" w:rsidRPr="00ED59CF" w:rsidRDefault="00ED59CF" w:rsidP="00683BEA">
      <w:pPr>
        <w:spacing w:after="0" w:line="240" w:lineRule="auto"/>
        <w:jc w:val="both"/>
        <w:rPr>
          <w:b/>
          <w:sz w:val="32"/>
          <w:szCs w:val="32"/>
        </w:rPr>
      </w:pPr>
    </w:p>
    <w:p w14:paraId="27CCB252" w14:textId="77777777" w:rsidR="00683BEA" w:rsidRPr="009273FB" w:rsidRDefault="00683BEA" w:rsidP="00683BEA">
      <w:pPr>
        <w:spacing w:after="0" w:line="240" w:lineRule="auto"/>
        <w:jc w:val="both"/>
        <w:rPr>
          <w:sz w:val="24"/>
          <w:szCs w:val="24"/>
        </w:rPr>
      </w:pPr>
      <w:r w:rsidRPr="009273FB">
        <w:rPr>
          <w:sz w:val="24"/>
          <w:szCs w:val="24"/>
        </w:rPr>
        <w:t xml:space="preserve">We are looking for an enthusiastic and committed </w:t>
      </w:r>
      <w:r w:rsidR="00267204">
        <w:rPr>
          <w:sz w:val="24"/>
          <w:szCs w:val="24"/>
        </w:rPr>
        <w:t>teacher</w:t>
      </w:r>
      <w:r w:rsidRPr="009273FB">
        <w:rPr>
          <w:sz w:val="24"/>
          <w:szCs w:val="24"/>
        </w:rPr>
        <w:t xml:space="preserve"> who:</w:t>
      </w:r>
    </w:p>
    <w:p w14:paraId="72E1AD42" w14:textId="77777777" w:rsidR="00683BEA" w:rsidRPr="009273FB" w:rsidRDefault="00683BEA" w:rsidP="00683BEA">
      <w:pPr>
        <w:numPr>
          <w:ilvl w:val="0"/>
          <w:numId w:val="2"/>
        </w:numPr>
        <w:spacing w:after="0" w:line="240" w:lineRule="auto"/>
        <w:ind w:left="714" w:hanging="357"/>
        <w:jc w:val="both"/>
        <w:rPr>
          <w:sz w:val="24"/>
          <w:szCs w:val="24"/>
        </w:rPr>
      </w:pPr>
      <w:r>
        <w:rPr>
          <w:sz w:val="24"/>
          <w:szCs w:val="24"/>
        </w:rPr>
        <w:t xml:space="preserve">Is a </w:t>
      </w:r>
      <w:r w:rsidR="00ED59CF">
        <w:rPr>
          <w:sz w:val="24"/>
          <w:szCs w:val="24"/>
        </w:rPr>
        <w:t>skilled</w:t>
      </w:r>
      <w:r>
        <w:rPr>
          <w:sz w:val="24"/>
          <w:szCs w:val="24"/>
        </w:rPr>
        <w:t xml:space="preserve"> </w:t>
      </w:r>
      <w:r w:rsidR="00ED59CF">
        <w:rPr>
          <w:sz w:val="24"/>
          <w:szCs w:val="24"/>
        </w:rPr>
        <w:t>teacher</w:t>
      </w:r>
      <w:r w:rsidRPr="009273FB">
        <w:rPr>
          <w:sz w:val="24"/>
          <w:szCs w:val="24"/>
        </w:rPr>
        <w:t xml:space="preserve"> with an infectious enthusiasm for the </w:t>
      </w:r>
      <w:proofErr w:type="gramStart"/>
      <w:r w:rsidRPr="009273FB">
        <w:rPr>
          <w:sz w:val="24"/>
          <w:szCs w:val="24"/>
        </w:rPr>
        <w:t>subject.</w:t>
      </w:r>
      <w:proofErr w:type="gramEnd"/>
    </w:p>
    <w:p w14:paraId="56C0A307" w14:textId="77777777" w:rsidR="00683BEA" w:rsidRDefault="00683BEA" w:rsidP="00683BEA">
      <w:pPr>
        <w:numPr>
          <w:ilvl w:val="0"/>
          <w:numId w:val="2"/>
        </w:numPr>
        <w:spacing w:after="0" w:line="240" w:lineRule="auto"/>
        <w:ind w:left="714" w:hanging="357"/>
        <w:jc w:val="both"/>
        <w:rPr>
          <w:sz w:val="24"/>
          <w:szCs w:val="24"/>
        </w:rPr>
      </w:pPr>
      <w:r>
        <w:rPr>
          <w:sz w:val="24"/>
          <w:szCs w:val="24"/>
        </w:rPr>
        <w:t>C</w:t>
      </w:r>
      <w:r w:rsidRPr="009273FB">
        <w:rPr>
          <w:sz w:val="24"/>
          <w:szCs w:val="24"/>
        </w:rPr>
        <w:t>an teach across the whole age and ability range.</w:t>
      </w:r>
    </w:p>
    <w:p w14:paraId="373B2CAB" w14:textId="77777777" w:rsidR="00330A8A" w:rsidRPr="00330A8A" w:rsidRDefault="00330A8A" w:rsidP="00330A8A">
      <w:pPr>
        <w:numPr>
          <w:ilvl w:val="0"/>
          <w:numId w:val="2"/>
        </w:numPr>
        <w:spacing w:after="0" w:line="240" w:lineRule="auto"/>
        <w:ind w:left="714" w:hanging="357"/>
        <w:jc w:val="both"/>
        <w:rPr>
          <w:sz w:val="24"/>
          <w:szCs w:val="24"/>
        </w:rPr>
      </w:pPr>
      <w:r>
        <w:rPr>
          <w:sz w:val="24"/>
          <w:szCs w:val="24"/>
        </w:rPr>
        <w:t>W</w:t>
      </w:r>
      <w:r w:rsidRPr="009273FB">
        <w:rPr>
          <w:sz w:val="24"/>
          <w:szCs w:val="24"/>
        </w:rPr>
        <w:t>ill make a positive contribution to the further development of the team.</w:t>
      </w:r>
    </w:p>
    <w:p w14:paraId="742D6FE3" w14:textId="77777777" w:rsidR="00683BEA" w:rsidRPr="009273FB" w:rsidRDefault="00683BEA" w:rsidP="00683BEA">
      <w:pPr>
        <w:numPr>
          <w:ilvl w:val="0"/>
          <w:numId w:val="2"/>
        </w:numPr>
        <w:spacing w:after="0" w:line="240" w:lineRule="auto"/>
        <w:ind w:left="714" w:hanging="357"/>
        <w:jc w:val="both"/>
        <w:rPr>
          <w:sz w:val="24"/>
          <w:szCs w:val="24"/>
        </w:rPr>
      </w:pPr>
      <w:r>
        <w:rPr>
          <w:sz w:val="24"/>
          <w:szCs w:val="24"/>
        </w:rPr>
        <w:t>I</w:t>
      </w:r>
      <w:r w:rsidRPr="009273FB">
        <w:rPr>
          <w:sz w:val="24"/>
          <w:szCs w:val="24"/>
        </w:rPr>
        <w:t>s willing to take an active part in generating and implementing new ideas within the team.</w:t>
      </w:r>
    </w:p>
    <w:p w14:paraId="0E2A5A85" w14:textId="77777777" w:rsidR="00683BEA" w:rsidRPr="009273FB" w:rsidRDefault="00683BEA" w:rsidP="00683BEA">
      <w:pPr>
        <w:numPr>
          <w:ilvl w:val="0"/>
          <w:numId w:val="2"/>
        </w:numPr>
        <w:spacing w:after="0" w:line="240" w:lineRule="auto"/>
        <w:ind w:left="714" w:hanging="357"/>
        <w:jc w:val="both"/>
        <w:rPr>
          <w:sz w:val="24"/>
          <w:szCs w:val="24"/>
        </w:rPr>
      </w:pPr>
      <w:bookmarkStart w:id="0" w:name="_GoBack"/>
      <w:bookmarkEnd w:id="0"/>
      <w:r>
        <w:rPr>
          <w:sz w:val="24"/>
          <w:szCs w:val="24"/>
        </w:rPr>
        <w:t>S</w:t>
      </w:r>
      <w:r w:rsidRPr="009273FB">
        <w:rPr>
          <w:sz w:val="24"/>
          <w:szCs w:val="24"/>
        </w:rPr>
        <w:t xml:space="preserve">ets high standards for </w:t>
      </w:r>
      <w:r w:rsidR="00557499">
        <w:rPr>
          <w:sz w:val="24"/>
          <w:szCs w:val="24"/>
        </w:rPr>
        <w:t>themselves</w:t>
      </w:r>
      <w:r w:rsidRPr="009273FB">
        <w:rPr>
          <w:sz w:val="24"/>
          <w:szCs w:val="24"/>
        </w:rPr>
        <w:t xml:space="preserve"> and for students.</w:t>
      </w:r>
    </w:p>
    <w:p w14:paraId="09DF47F5" w14:textId="77777777" w:rsidR="00683BEA" w:rsidRPr="009273FB" w:rsidRDefault="00683BEA" w:rsidP="00683BEA">
      <w:pPr>
        <w:numPr>
          <w:ilvl w:val="0"/>
          <w:numId w:val="2"/>
        </w:numPr>
        <w:spacing w:after="0" w:line="240" w:lineRule="auto"/>
        <w:ind w:left="714" w:hanging="357"/>
        <w:jc w:val="both"/>
        <w:rPr>
          <w:sz w:val="24"/>
          <w:szCs w:val="24"/>
        </w:rPr>
      </w:pPr>
      <w:r>
        <w:rPr>
          <w:sz w:val="24"/>
          <w:szCs w:val="24"/>
        </w:rPr>
        <w:t>H</w:t>
      </w:r>
      <w:r w:rsidRPr="009273FB">
        <w:rPr>
          <w:sz w:val="24"/>
          <w:szCs w:val="24"/>
        </w:rPr>
        <w:t xml:space="preserve">as a working knowledge of current IT school systems and online </w:t>
      </w:r>
      <w:proofErr w:type="gramStart"/>
      <w:r w:rsidRPr="009273FB">
        <w:rPr>
          <w:sz w:val="24"/>
          <w:szCs w:val="24"/>
        </w:rPr>
        <w:t>resources.</w:t>
      </w:r>
      <w:proofErr w:type="gramEnd"/>
    </w:p>
    <w:p w14:paraId="55D838DA" w14:textId="77777777" w:rsidR="00683BEA" w:rsidRPr="009273FB" w:rsidRDefault="00683BEA" w:rsidP="00683BEA">
      <w:pPr>
        <w:numPr>
          <w:ilvl w:val="0"/>
          <w:numId w:val="2"/>
        </w:numPr>
        <w:spacing w:after="0" w:line="240" w:lineRule="auto"/>
        <w:ind w:left="714" w:hanging="357"/>
        <w:jc w:val="both"/>
        <w:rPr>
          <w:sz w:val="24"/>
          <w:szCs w:val="24"/>
        </w:rPr>
      </w:pPr>
      <w:r>
        <w:rPr>
          <w:sz w:val="24"/>
          <w:szCs w:val="24"/>
        </w:rPr>
        <w:t>H</w:t>
      </w:r>
      <w:r w:rsidRPr="009273FB">
        <w:rPr>
          <w:sz w:val="24"/>
          <w:szCs w:val="24"/>
        </w:rPr>
        <w:t>as excellent subject knowledge.</w:t>
      </w:r>
    </w:p>
    <w:p w14:paraId="6309DB89" w14:textId="77777777" w:rsidR="00683BEA" w:rsidRPr="009273FB" w:rsidRDefault="00683BEA" w:rsidP="00ED59CF">
      <w:pPr>
        <w:spacing w:after="0" w:line="240" w:lineRule="auto"/>
        <w:ind w:left="357"/>
        <w:jc w:val="both"/>
        <w:rPr>
          <w:sz w:val="24"/>
          <w:szCs w:val="24"/>
        </w:rPr>
      </w:pPr>
    </w:p>
    <w:p w14:paraId="0C37F688" w14:textId="77777777" w:rsidR="00E12A30" w:rsidRPr="0068488B" w:rsidRDefault="00E12A30" w:rsidP="00E765A3">
      <w:pPr>
        <w:pStyle w:val="NoSpacing"/>
        <w:jc w:val="both"/>
      </w:pPr>
    </w:p>
    <w:p w14:paraId="59F97820" w14:textId="77777777" w:rsidR="00E12A30" w:rsidRPr="00F81120" w:rsidRDefault="00E12A30" w:rsidP="00E765A3">
      <w:pPr>
        <w:pStyle w:val="NoSpacing"/>
        <w:jc w:val="both"/>
        <w:rPr>
          <w:sz w:val="24"/>
          <w:szCs w:val="24"/>
        </w:rPr>
      </w:pPr>
      <w:r w:rsidRPr="00F81120">
        <w:rPr>
          <w:sz w:val="24"/>
          <w:szCs w:val="24"/>
        </w:rPr>
        <w:t>As a school we encourage staff to grow beyond their role</w:t>
      </w:r>
      <w:r w:rsidR="00ED59CF" w:rsidRPr="00F81120">
        <w:rPr>
          <w:sz w:val="24"/>
          <w:szCs w:val="24"/>
        </w:rPr>
        <w:t xml:space="preserve"> including </w:t>
      </w:r>
      <w:r w:rsidRPr="00F81120">
        <w:rPr>
          <w:sz w:val="24"/>
          <w:szCs w:val="24"/>
        </w:rPr>
        <w:t>leadership development through the NPQ</w:t>
      </w:r>
      <w:r w:rsidR="00ED59CF" w:rsidRPr="00F81120">
        <w:rPr>
          <w:sz w:val="24"/>
          <w:szCs w:val="24"/>
        </w:rPr>
        <w:t xml:space="preserve">s. </w:t>
      </w:r>
      <w:r w:rsidRPr="00F81120">
        <w:rPr>
          <w:sz w:val="24"/>
          <w:szCs w:val="24"/>
        </w:rPr>
        <w:t xml:space="preserve"> The role will be ideal for someone who wishes to see their career develop to the next stage within a supportive framework.</w:t>
      </w:r>
    </w:p>
    <w:p w14:paraId="528250B8" w14:textId="77777777" w:rsidR="001D0D8C" w:rsidRDefault="001D0D8C" w:rsidP="00E765A3">
      <w:pPr>
        <w:jc w:val="both"/>
      </w:pPr>
    </w:p>
    <w:p w14:paraId="6C5F8EAA" w14:textId="77777777" w:rsidR="00267204" w:rsidRDefault="00267204" w:rsidP="00E765A3">
      <w:pPr>
        <w:jc w:val="both"/>
      </w:pPr>
      <w:r>
        <w:t>If you would like an informal chat or a tour of the school prior to making an application, please get in touch on 01228 710044.</w:t>
      </w:r>
    </w:p>
    <w:p w14:paraId="28F0F836" w14:textId="6AF64073" w:rsidR="00267204" w:rsidRDefault="00267204" w:rsidP="00E765A3">
      <w:pPr>
        <w:jc w:val="both"/>
      </w:pPr>
      <w:r>
        <w:t xml:space="preserve">Closing date: </w:t>
      </w:r>
      <w:r>
        <w:tab/>
      </w:r>
      <w:r w:rsidR="005F426A">
        <w:t>Wednesday 2</w:t>
      </w:r>
      <w:r w:rsidR="005F426A" w:rsidRPr="005F426A">
        <w:rPr>
          <w:vertAlign w:val="superscript"/>
        </w:rPr>
        <w:t>nd</w:t>
      </w:r>
      <w:r w:rsidR="005F426A">
        <w:t xml:space="preserve"> October 2024</w:t>
      </w:r>
    </w:p>
    <w:p w14:paraId="04136C40" w14:textId="06FC3C89" w:rsidR="005F426A" w:rsidRDefault="005F426A" w:rsidP="00E765A3">
      <w:pPr>
        <w:jc w:val="both"/>
      </w:pPr>
      <w:r>
        <w:t>Interview:</w:t>
      </w:r>
      <w:r>
        <w:tab/>
      </w:r>
      <w:r w:rsidR="000D125D" w:rsidRPr="000D125D">
        <w:t>Wednesday 9</w:t>
      </w:r>
      <w:r w:rsidR="000D125D" w:rsidRPr="000D125D">
        <w:rPr>
          <w:vertAlign w:val="superscript"/>
        </w:rPr>
        <w:t>th</w:t>
      </w:r>
      <w:r w:rsidR="000D125D" w:rsidRPr="000D125D">
        <w:t xml:space="preserve"> October 2024</w:t>
      </w:r>
    </w:p>
    <w:p w14:paraId="3F6EEB2F" w14:textId="77777777" w:rsidR="00267204" w:rsidRDefault="00267204" w:rsidP="00E765A3">
      <w:pPr>
        <w:jc w:val="both"/>
      </w:pPr>
    </w:p>
    <w:sectPr w:rsidR="00267204" w:rsidSect="007C290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993911"/>
    <w:multiLevelType w:val="hybridMultilevel"/>
    <w:tmpl w:val="F2B6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A0"/>
    <w:rsid w:val="000D125D"/>
    <w:rsid w:val="0016480A"/>
    <w:rsid w:val="001D0D8C"/>
    <w:rsid w:val="00267204"/>
    <w:rsid w:val="002D180F"/>
    <w:rsid w:val="00330A8A"/>
    <w:rsid w:val="00371853"/>
    <w:rsid w:val="00442712"/>
    <w:rsid w:val="00476CBC"/>
    <w:rsid w:val="00485E23"/>
    <w:rsid w:val="004D0ED1"/>
    <w:rsid w:val="00557499"/>
    <w:rsid w:val="005B258C"/>
    <w:rsid w:val="005E2E5B"/>
    <w:rsid w:val="005F426A"/>
    <w:rsid w:val="00605870"/>
    <w:rsid w:val="0067585C"/>
    <w:rsid w:val="00683BEA"/>
    <w:rsid w:val="0068488B"/>
    <w:rsid w:val="006B3228"/>
    <w:rsid w:val="0079235A"/>
    <w:rsid w:val="007B10F2"/>
    <w:rsid w:val="007C290C"/>
    <w:rsid w:val="007D3E5E"/>
    <w:rsid w:val="00854130"/>
    <w:rsid w:val="00876A15"/>
    <w:rsid w:val="00965C04"/>
    <w:rsid w:val="009C3DDE"/>
    <w:rsid w:val="00A5724B"/>
    <w:rsid w:val="00A754F3"/>
    <w:rsid w:val="00A9217F"/>
    <w:rsid w:val="00B82DA0"/>
    <w:rsid w:val="00C91C33"/>
    <w:rsid w:val="00CC5073"/>
    <w:rsid w:val="00DD1835"/>
    <w:rsid w:val="00DF4B26"/>
    <w:rsid w:val="00E12A30"/>
    <w:rsid w:val="00E243A4"/>
    <w:rsid w:val="00E765A3"/>
    <w:rsid w:val="00EA0882"/>
    <w:rsid w:val="00ED59CF"/>
    <w:rsid w:val="00F47345"/>
    <w:rsid w:val="00F8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0C1F"/>
  <w15:docId w15:val="{004C9874-DA4C-42ED-9847-8B22E24F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DA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82DA0"/>
    <w:rPr>
      <w:b/>
      <w:bCs/>
    </w:rPr>
  </w:style>
  <w:style w:type="paragraph" w:styleId="NoSpacing">
    <w:name w:val="No Spacing"/>
    <w:uiPriority w:val="1"/>
    <w:qFormat/>
    <w:rsid w:val="00B82DA0"/>
    <w:pPr>
      <w:spacing w:after="0" w:line="240" w:lineRule="auto"/>
    </w:pPr>
    <w:rPr>
      <w:rFonts w:ascii="Calibri" w:eastAsia="Calibri" w:hAnsi="Calibri" w:cs="Times New Roman"/>
      <w:lang w:val="en-US"/>
    </w:rPr>
  </w:style>
  <w:style w:type="paragraph" w:styleId="BodyTextIndent">
    <w:name w:val="Body Text Indent"/>
    <w:basedOn w:val="Normal"/>
    <w:link w:val="BodyTextIndentChar"/>
    <w:rsid w:val="00DF4B26"/>
    <w:pPr>
      <w:spacing w:after="0" w:line="240" w:lineRule="auto"/>
      <w:ind w:left="720" w:hanging="720"/>
    </w:pPr>
    <w:rPr>
      <w:rFonts w:ascii="CG Omega" w:eastAsia="Times New Roman" w:hAnsi="CG Omega"/>
      <w:szCs w:val="20"/>
      <w:lang w:val="en-GB" w:eastAsia="en-GB"/>
    </w:rPr>
  </w:style>
  <w:style w:type="character" w:customStyle="1" w:styleId="BodyTextIndentChar">
    <w:name w:val="Body Text Indent Char"/>
    <w:basedOn w:val="DefaultParagraphFont"/>
    <w:link w:val="BodyTextIndent"/>
    <w:rsid w:val="00DF4B26"/>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6" ma:contentTypeDescription="Create a new document." ma:contentTypeScope="" ma:versionID="4ce3761152141852d1752c6385d02dbd">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3eaed323fa5e15cff8f960fd43654c8a"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82F-1CA7-40CC-9819-809C229E14E5}">
  <ds:schemaRefs>
    <ds:schemaRef ds:uri="http://schemas.microsoft.com/sharepoint/v3/contenttype/forms"/>
  </ds:schemaRefs>
</ds:datastoreItem>
</file>

<file path=customXml/itemProps2.xml><?xml version="1.0" encoding="utf-8"?>
<ds:datastoreItem xmlns:ds="http://schemas.openxmlformats.org/officeDocument/2006/customXml" ds:itemID="{9A83113D-A623-4C3C-A671-7FA420A51013}">
  <ds:schemaRefs>
    <ds:schemaRef ds:uri="http://purl.org/dc/terms/"/>
    <ds:schemaRef ds:uri="http://purl.org/dc/elements/1.1/"/>
    <ds:schemaRef ds:uri="http://www.w3.org/XML/1998/namespace"/>
    <ds:schemaRef ds:uri="http://purl.org/dc/dcmitype/"/>
    <ds:schemaRef ds:uri="5f9b9e52-96a1-42b8-8452-8ea4fabbbb34"/>
    <ds:schemaRef ds:uri="http://schemas.microsoft.com/office/2006/documentManagement/types"/>
    <ds:schemaRef ds:uri="92c4879f-a0a5-4928-b998-36d3a36a753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E997BA-179D-488E-A7B6-01CF37EA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Vasilic, Helen</cp:lastModifiedBy>
  <cp:revision>2</cp:revision>
  <dcterms:created xsi:type="dcterms:W3CDTF">2024-09-05T10:57:00Z</dcterms:created>
  <dcterms:modified xsi:type="dcterms:W3CDTF">2024-09-05T10:57:00Z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0x0101008354BADC377BFE4084C2B60BAF64A02F</vt:lpwstr>
  </property>
</Properties>
</file>