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785B"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outlineLvl w:val="0"/>
        <w:rPr>
          <w:rFonts w:ascii="Arial" w:eastAsia="Times New Roman" w:hAnsi="Arial" w:cs="Arial"/>
          <w:b/>
          <w:bCs/>
          <w:kern w:val="36"/>
          <w:sz w:val="48"/>
          <w:szCs w:val="48"/>
          <w:lang w:eastAsia="en-GB"/>
          <w14:ligatures w14:val="none"/>
        </w:rPr>
      </w:pPr>
      <w:r w:rsidRPr="0015578C">
        <w:rPr>
          <w:rFonts w:ascii="Arial" w:eastAsia="Times New Roman" w:hAnsi="Arial" w:cs="Arial"/>
          <w:b/>
          <w:bCs/>
          <w:kern w:val="36"/>
          <w:sz w:val="48"/>
          <w:szCs w:val="48"/>
          <w:lang w:eastAsia="en-GB"/>
          <w14:ligatures w14:val="none"/>
        </w:rPr>
        <w:t>Teacher of Humanities (Maternity Cover)</w:t>
      </w:r>
    </w:p>
    <w:p w14:paraId="492522FC" w14:textId="35299499" w:rsidR="0015578C" w:rsidRPr="0015578C" w:rsidRDefault="0015578C" w:rsidP="0015578C">
      <w:pPr>
        <w:spacing w:after="0"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noProof/>
          <w:kern w:val="0"/>
          <w:sz w:val="24"/>
          <w:szCs w:val="24"/>
          <w:lang w:eastAsia="en-GB"/>
          <w14:ligatures w14:val="none"/>
        </w:rPr>
        <w:drawing>
          <wp:inline distT="0" distB="0" distL="0" distR="0" wp14:anchorId="69B12EC0" wp14:editId="0255EB1E">
            <wp:extent cx="1143000" cy="571500"/>
            <wp:effectExtent l="0" t="0" r="0" b="0"/>
            <wp:docPr id="1393817684" name="Picture 1" descr="Birches Head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es Head Academ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14:paraId="30BBF4EA"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b/>
          <w:bCs/>
          <w:kern w:val="0"/>
          <w:sz w:val="24"/>
          <w:szCs w:val="24"/>
          <w:lang w:eastAsia="en-GB"/>
          <w14:ligatures w14:val="none"/>
        </w:rPr>
      </w:pPr>
      <w:r w:rsidRPr="0015578C">
        <w:rPr>
          <w:rFonts w:ascii="Times New Roman" w:eastAsia="Times New Roman" w:hAnsi="Times New Roman" w:cs="Times New Roman"/>
          <w:b/>
          <w:bCs/>
          <w:kern w:val="0"/>
          <w:sz w:val="24"/>
          <w:szCs w:val="24"/>
          <w:lang w:eastAsia="en-GB"/>
          <w14:ligatures w14:val="none"/>
        </w:rPr>
        <w:t>Birches Head Academy</w:t>
      </w:r>
    </w:p>
    <w:p w14:paraId="35AF86E8"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spacing w:val="3"/>
          <w:kern w:val="0"/>
          <w:sz w:val="24"/>
          <w:szCs w:val="24"/>
          <w:lang w:eastAsia="en-GB"/>
          <w14:ligatures w14:val="none"/>
        </w:rPr>
      </w:pPr>
      <w:r w:rsidRPr="0015578C">
        <w:rPr>
          <w:rFonts w:ascii="Times New Roman" w:eastAsia="Times New Roman" w:hAnsi="Times New Roman" w:cs="Times New Roman"/>
          <w:spacing w:val="3"/>
          <w:kern w:val="0"/>
          <w:sz w:val="24"/>
          <w:szCs w:val="24"/>
          <w:lang w:eastAsia="en-GB"/>
          <w14:ligatures w14:val="none"/>
        </w:rPr>
        <w:t>Stoke-on-Trent</w:t>
      </w:r>
    </w:p>
    <w:p w14:paraId="29D73A37" w14:textId="77777777" w:rsidR="0015578C" w:rsidRPr="0015578C" w:rsidRDefault="0015578C" w:rsidP="0015578C">
      <w:pPr>
        <w:numPr>
          <w:ilvl w:val="0"/>
          <w:numId w:val="1"/>
        </w:numPr>
        <w:pBdr>
          <w:top w:val="single" w:sz="2" w:space="0" w:color="auto"/>
          <w:left w:val="single" w:sz="24"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pacing w:val="3"/>
          <w:kern w:val="0"/>
          <w:sz w:val="24"/>
          <w:szCs w:val="24"/>
          <w:lang w:eastAsia="en-GB"/>
          <w14:ligatures w14:val="none"/>
        </w:rPr>
      </w:pPr>
      <w:r w:rsidRPr="0015578C">
        <w:rPr>
          <w:rFonts w:ascii="Times New Roman" w:eastAsia="Times New Roman" w:hAnsi="Times New Roman" w:cs="Times New Roman"/>
          <w:spacing w:val="3"/>
          <w:kern w:val="0"/>
          <w:sz w:val="24"/>
          <w:szCs w:val="24"/>
          <w:lang w:eastAsia="en-GB"/>
          <w14:ligatures w14:val="none"/>
        </w:rPr>
        <w:t>New</w:t>
      </w:r>
    </w:p>
    <w:p w14:paraId="40E111D8" w14:textId="77777777" w:rsidR="0015578C" w:rsidRPr="0015578C" w:rsidRDefault="0015578C" w:rsidP="0015578C">
      <w:pPr>
        <w:numPr>
          <w:ilvl w:val="0"/>
          <w:numId w:val="1"/>
        </w:numPr>
        <w:pBdr>
          <w:top w:val="single" w:sz="2" w:space="0" w:color="auto"/>
          <w:left w:val="single" w:sz="24"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pacing w:val="3"/>
          <w:kern w:val="0"/>
          <w:sz w:val="24"/>
          <w:szCs w:val="24"/>
          <w:lang w:eastAsia="en-GB"/>
          <w14:ligatures w14:val="none"/>
        </w:rPr>
      </w:pPr>
      <w:r w:rsidRPr="0015578C">
        <w:rPr>
          <w:rFonts w:ascii="Times New Roman" w:eastAsia="Times New Roman" w:hAnsi="Times New Roman" w:cs="Times New Roman"/>
          <w:spacing w:val="3"/>
          <w:kern w:val="0"/>
          <w:sz w:val="24"/>
          <w:szCs w:val="24"/>
          <w:lang w:eastAsia="en-GB"/>
          <w14:ligatures w14:val="none"/>
        </w:rPr>
        <w:t xml:space="preserve">Quick </w:t>
      </w:r>
      <w:proofErr w:type="gramStart"/>
      <w:r w:rsidRPr="0015578C">
        <w:rPr>
          <w:rFonts w:ascii="Times New Roman" w:eastAsia="Times New Roman" w:hAnsi="Times New Roman" w:cs="Times New Roman"/>
          <w:spacing w:val="3"/>
          <w:kern w:val="0"/>
          <w:sz w:val="24"/>
          <w:szCs w:val="24"/>
          <w:lang w:eastAsia="en-GB"/>
          <w14:ligatures w14:val="none"/>
        </w:rPr>
        <w:t>apply</w:t>
      </w:r>
      <w:proofErr w:type="gramEnd"/>
    </w:p>
    <w:p w14:paraId="15765859"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b/>
          <w:bCs/>
          <w:kern w:val="0"/>
          <w:sz w:val="24"/>
          <w:szCs w:val="24"/>
          <w:lang w:eastAsia="en-GB"/>
          <w14:ligatures w14:val="none"/>
        </w:rPr>
      </w:pPr>
      <w:r w:rsidRPr="0015578C">
        <w:rPr>
          <w:rFonts w:ascii="Times New Roman" w:eastAsia="Times New Roman" w:hAnsi="Times New Roman" w:cs="Times New Roman"/>
          <w:b/>
          <w:bCs/>
          <w:kern w:val="0"/>
          <w:sz w:val="24"/>
          <w:szCs w:val="24"/>
          <w:lang w:eastAsia="en-GB"/>
          <w14:ligatures w14:val="none"/>
        </w:rPr>
        <w:t>Salary:</w:t>
      </w:r>
    </w:p>
    <w:p w14:paraId="78280FB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ind w:left="720"/>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£28,000 - £43,685 per year</w:t>
      </w:r>
    </w:p>
    <w:p w14:paraId="33F0DBD1"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b/>
          <w:bCs/>
          <w:kern w:val="0"/>
          <w:sz w:val="24"/>
          <w:szCs w:val="24"/>
          <w:lang w:eastAsia="en-GB"/>
          <w14:ligatures w14:val="none"/>
        </w:rPr>
      </w:pPr>
      <w:r w:rsidRPr="0015578C">
        <w:rPr>
          <w:rFonts w:ascii="Times New Roman" w:eastAsia="Times New Roman" w:hAnsi="Times New Roman" w:cs="Times New Roman"/>
          <w:b/>
          <w:bCs/>
          <w:kern w:val="0"/>
          <w:sz w:val="24"/>
          <w:szCs w:val="24"/>
          <w:lang w:eastAsia="en-GB"/>
          <w14:ligatures w14:val="none"/>
        </w:rPr>
        <w:t>Job type:</w:t>
      </w:r>
    </w:p>
    <w:p w14:paraId="3A2DBB11"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ind w:left="720"/>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Full Time, Maternity Cover</w:t>
      </w:r>
    </w:p>
    <w:p w14:paraId="076E425D"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b/>
          <w:bCs/>
          <w:kern w:val="0"/>
          <w:sz w:val="24"/>
          <w:szCs w:val="24"/>
          <w:lang w:eastAsia="en-GB"/>
          <w14:ligatures w14:val="none"/>
        </w:rPr>
      </w:pPr>
      <w:r w:rsidRPr="0015578C">
        <w:rPr>
          <w:rFonts w:ascii="Times New Roman" w:eastAsia="Times New Roman" w:hAnsi="Times New Roman" w:cs="Times New Roman"/>
          <w:b/>
          <w:bCs/>
          <w:kern w:val="0"/>
          <w:sz w:val="24"/>
          <w:szCs w:val="24"/>
          <w:lang w:eastAsia="en-GB"/>
          <w14:ligatures w14:val="none"/>
        </w:rPr>
        <w:t>Start date:</w:t>
      </w:r>
    </w:p>
    <w:p w14:paraId="2BF48C54"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ind w:left="720"/>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January 2024</w:t>
      </w:r>
    </w:p>
    <w:p w14:paraId="5FB8423D"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b/>
          <w:bCs/>
          <w:kern w:val="0"/>
          <w:sz w:val="24"/>
          <w:szCs w:val="24"/>
          <w:lang w:eastAsia="en-GB"/>
          <w14:ligatures w14:val="none"/>
        </w:rPr>
      </w:pPr>
      <w:r w:rsidRPr="0015578C">
        <w:rPr>
          <w:rFonts w:ascii="Times New Roman" w:eastAsia="Times New Roman" w:hAnsi="Times New Roman" w:cs="Times New Roman"/>
          <w:b/>
          <w:bCs/>
          <w:kern w:val="0"/>
          <w:sz w:val="24"/>
          <w:szCs w:val="24"/>
          <w:lang w:eastAsia="en-GB"/>
          <w14:ligatures w14:val="none"/>
        </w:rPr>
        <w:t>Apply by:</w:t>
      </w:r>
    </w:p>
    <w:p w14:paraId="3AD20231"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after="0" w:line="240" w:lineRule="auto"/>
        <w:ind w:left="720"/>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25 September 2023</w:t>
      </w:r>
    </w:p>
    <w:p w14:paraId="25AAD816"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Arial" w:eastAsia="Times New Roman" w:hAnsi="Arial" w:cs="Arial"/>
          <w:b/>
          <w:bCs/>
          <w:spacing w:val="2"/>
          <w:kern w:val="0"/>
          <w:sz w:val="36"/>
          <w:szCs w:val="36"/>
          <w:lang w:eastAsia="en-GB"/>
          <w14:ligatures w14:val="none"/>
        </w:rPr>
      </w:pPr>
      <w:r w:rsidRPr="0015578C">
        <w:rPr>
          <w:rFonts w:ascii="Arial" w:eastAsia="Times New Roman" w:hAnsi="Arial" w:cs="Arial"/>
          <w:b/>
          <w:bCs/>
          <w:spacing w:val="2"/>
          <w:kern w:val="0"/>
          <w:sz w:val="36"/>
          <w:szCs w:val="36"/>
          <w:lang w:eastAsia="en-GB"/>
          <w14:ligatures w14:val="none"/>
        </w:rPr>
        <w:t>Job description</w:t>
      </w:r>
    </w:p>
    <w:p w14:paraId="26308602"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TEACHER OF HUMANITIES</w:t>
      </w:r>
    </w:p>
    <w:p w14:paraId="2E91AF2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Temporary, Full Time</w:t>
      </w:r>
    </w:p>
    <w:p w14:paraId="25FA30E2"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Fixed Term, Maternity Cover</w:t>
      </w:r>
    </w:p>
    <w:p w14:paraId="0A321849"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Required for January 2024</w:t>
      </w:r>
    </w:p>
    <w:p w14:paraId="3EDA5541"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 xml:space="preserve">MPR1 / UPR3 (£28,000 - £43,685 per annum) TLR considered for the right </w:t>
      </w:r>
      <w:proofErr w:type="gramStart"/>
      <w:r w:rsidRPr="0015578C">
        <w:rPr>
          <w:rFonts w:ascii="Times New Roman" w:eastAsia="Times New Roman" w:hAnsi="Times New Roman" w:cs="Times New Roman"/>
          <w:b/>
          <w:bCs/>
          <w:kern w:val="0"/>
          <w:sz w:val="24"/>
          <w:szCs w:val="24"/>
          <w:bdr w:val="single" w:sz="2" w:space="0" w:color="E5E7EB" w:frame="1"/>
          <w:lang w:eastAsia="en-GB"/>
          <w14:ligatures w14:val="none"/>
        </w:rPr>
        <w:t>candidate</w:t>
      </w:r>
      <w:proofErr w:type="gramEnd"/>
    </w:p>
    <w:p w14:paraId="590562F2"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 xml:space="preserve">Birches Head Academy is a part of the Frank Field Education </w:t>
      </w:r>
      <w:proofErr w:type="gramStart"/>
      <w:r w:rsidRPr="0015578C">
        <w:rPr>
          <w:rFonts w:ascii="Times New Roman" w:eastAsia="Times New Roman" w:hAnsi="Times New Roman" w:cs="Times New Roman"/>
          <w:kern w:val="0"/>
          <w:sz w:val="24"/>
          <w:szCs w:val="24"/>
          <w:lang w:eastAsia="en-GB"/>
          <w14:ligatures w14:val="none"/>
        </w:rPr>
        <w:t>Trust</w:t>
      </w:r>
      <w:proofErr w:type="gramEnd"/>
      <w:r w:rsidRPr="0015578C">
        <w:rPr>
          <w:rFonts w:ascii="Times New Roman" w:eastAsia="Times New Roman" w:hAnsi="Times New Roman" w:cs="Times New Roman"/>
          <w:kern w:val="0"/>
          <w:sz w:val="24"/>
          <w:szCs w:val="24"/>
          <w:lang w:eastAsia="en-GB"/>
          <w14:ligatures w14:val="none"/>
        </w:rPr>
        <w:t xml:space="preserve"> and we work collaboratively with others in our FFET family, allowing our students and staff many opportunities to develop. This is embodied in the FFET vision: ‘Social Justice through Excellence in Education’ and in the Academy motto: ‘Aspire to be More’.</w:t>
      </w:r>
    </w:p>
    <w:p w14:paraId="3EB1D0E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Birches Head Academy is looking to appoint a suitably qualified and highly committed Teacher of Humanities, on a fixed term Maternity cover contract, to join this successful and well-resourced department and play a vital role in helping us to ensure our students receive a world-class education, thereby enabling each child to reach their full potential. A TLR may be considered for the right candidate.</w:t>
      </w:r>
    </w:p>
    <w:p w14:paraId="46A90D55"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The successful candidate should be an outstanding practitioner, experienced in teaching both Key Stage 3 and Key Stage 4. You should have a proven track record of successful outcomes and delivering on your plans. An innovative teacher, you should teach with enthusiasm and vision, and be passionate about your subject, and teaching and learning research and practice.</w:t>
      </w:r>
    </w:p>
    <w:p w14:paraId="5E714BAC"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lastRenderedPageBreak/>
        <w:t>Applications from both experienced teachers and ECTs (formerly NQTs) are warmly invited.</w:t>
      </w:r>
    </w:p>
    <w:p w14:paraId="3B70DE80"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We welcome applications from all parts of our community as we aspire to have a staff body that matches the social and cultural diversity of our student intake.</w:t>
      </w:r>
    </w:p>
    <w:p w14:paraId="7414A63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Closing date for applications: Monday 25th September 2023, 9.30am</w:t>
      </w:r>
    </w:p>
    <w:p w14:paraId="573A9F3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Interviews to take place Thursday 28th September 2023</w:t>
      </w:r>
    </w:p>
    <w:p w14:paraId="7EFBFE23"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For further information, including the recruitment pack and application form, please visit our website at: </w:t>
      </w:r>
      <w:hyperlink r:id="rId6" w:tgtFrame="_blank" w:history="1">
        <w:r w:rsidRPr="0015578C">
          <w:rPr>
            <w:rFonts w:ascii="Times New Roman" w:eastAsia="Times New Roman" w:hAnsi="Times New Roman" w:cs="Times New Roman"/>
            <w:color w:val="0000FF"/>
            <w:kern w:val="0"/>
            <w:sz w:val="24"/>
            <w:szCs w:val="24"/>
            <w:u w:val="single"/>
            <w:bdr w:val="single" w:sz="2" w:space="0" w:color="E5E7EB" w:frame="1"/>
            <w:lang w:eastAsia="en-GB"/>
            <w14:ligatures w14:val="none"/>
          </w:rPr>
          <w:t>www.bircheshead.org.uk.</w:t>
        </w:r>
      </w:hyperlink>
      <w:r w:rsidRPr="0015578C">
        <w:rPr>
          <w:rFonts w:ascii="Times New Roman" w:eastAsia="Times New Roman" w:hAnsi="Times New Roman" w:cs="Times New Roman"/>
          <w:kern w:val="0"/>
          <w:sz w:val="24"/>
          <w:szCs w:val="24"/>
          <w:lang w:eastAsia="en-GB"/>
          <w14:ligatures w14:val="none"/>
        </w:rPr>
        <w:t> Alternatively, you can contact the school for an information pack. </w:t>
      </w:r>
    </w:p>
    <w:p w14:paraId="24518525"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Completed application forms should be emailed to </w:t>
      </w:r>
      <w:hyperlink r:id="rId7" w:tgtFrame="_blank" w:history="1">
        <w:r w:rsidRPr="0015578C">
          <w:rPr>
            <w:rFonts w:ascii="Times New Roman" w:eastAsia="Times New Roman" w:hAnsi="Times New Roman" w:cs="Times New Roman"/>
            <w:color w:val="0000FF"/>
            <w:kern w:val="0"/>
            <w:sz w:val="24"/>
            <w:szCs w:val="24"/>
            <w:u w:val="single"/>
            <w:bdr w:val="single" w:sz="2" w:space="0" w:color="E5E7EB" w:frame="1"/>
            <w:lang w:eastAsia="en-GB"/>
            <w14:ligatures w14:val="none"/>
          </w:rPr>
          <w:t>jbracegirdle@bircheshead.org.uk</w:t>
        </w:r>
      </w:hyperlink>
      <w:r w:rsidRPr="0015578C">
        <w:rPr>
          <w:rFonts w:ascii="Times New Roman" w:eastAsia="Times New Roman" w:hAnsi="Times New Roman" w:cs="Times New Roman"/>
          <w:kern w:val="0"/>
          <w:sz w:val="24"/>
          <w:szCs w:val="24"/>
          <w:lang w:eastAsia="en-GB"/>
          <w14:ligatures w14:val="none"/>
        </w:rPr>
        <w:t> </w:t>
      </w:r>
    </w:p>
    <w:p w14:paraId="666D9CCE"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 xml:space="preserve">Birches Head Academy requires an application form to be completed </w:t>
      </w:r>
      <w:proofErr w:type="gramStart"/>
      <w:r w:rsidRPr="0015578C">
        <w:rPr>
          <w:rFonts w:ascii="Times New Roman" w:eastAsia="Times New Roman" w:hAnsi="Times New Roman" w:cs="Times New Roman"/>
          <w:kern w:val="0"/>
          <w:sz w:val="24"/>
          <w:szCs w:val="24"/>
          <w:lang w:eastAsia="en-GB"/>
          <w14:ligatures w14:val="none"/>
        </w:rPr>
        <w:t>in order to</w:t>
      </w:r>
      <w:proofErr w:type="gramEnd"/>
      <w:r w:rsidRPr="0015578C">
        <w:rPr>
          <w:rFonts w:ascii="Times New Roman" w:eastAsia="Times New Roman" w:hAnsi="Times New Roman" w:cs="Times New Roman"/>
          <w:kern w:val="0"/>
          <w:sz w:val="24"/>
          <w:szCs w:val="24"/>
          <w:lang w:eastAsia="en-GB"/>
          <w14:ligatures w14:val="none"/>
        </w:rPr>
        <w:t xml:space="preserve"> be considered for this role. Please note that CVs alone will not be accepted. </w:t>
      </w:r>
    </w:p>
    <w:p w14:paraId="162565CD"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Birches Head Academy is committed to safeguarding and promoting the welfare of children and young people. Applicants will, therefore, be subject to stringent vetting and induction processes, including an enhanced DBS disclosure. References will be requested prior to interview. </w:t>
      </w:r>
    </w:p>
    <w:p w14:paraId="33BF3095" w14:textId="77777777"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t xml:space="preserve">All applicants will be considered </w:t>
      </w:r>
      <w:proofErr w:type="gramStart"/>
      <w:r w:rsidRPr="0015578C">
        <w:rPr>
          <w:rFonts w:ascii="Times New Roman" w:eastAsia="Times New Roman" w:hAnsi="Times New Roman" w:cs="Times New Roman"/>
          <w:kern w:val="0"/>
          <w:sz w:val="24"/>
          <w:szCs w:val="24"/>
          <w:lang w:eastAsia="en-GB"/>
          <w14:ligatures w14:val="none"/>
        </w:rPr>
        <w:t>on the basis of</w:t>
      </w:r>
      <w:proofErr w:type="gramEnd"/>
      <w:r w:rsidRPr="0015578C">
        <w:rPr>
          <w:rFonts w:ascii="Times New Roman" w:eastAsia="Times New Roman" w:hAnsi="Times New Roman" w:cs="Times New Roman"/>
          <w:kern w:val="0"/>
          <w:sz w:val="24"/>
          <w:szCs w:val="24"/>
          <w:lang w:eastAsia="en-GB"/>
          <w14:ligatures w14:val="none"/>
        </w:rPr>
        <w:t xml:space="preserve"> suitability for the post regardless of age, sex, race or disability.</w:t>
      </w:r>
    </w:p>
    <w:p w14:paraId="0408E45A" w14:textId="77777777" w:rsidR="00180AB7" w:rsidRDefault="00180AB7"/>
    <w:sectPr w:rsidR="00180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DEB"/>
    <w:multiLevelType w:val="multilevel"/>
    <w:tmpl w:val="515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90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8C"/>
    <w:rsid w:val="0015578C"/>
    <w:rsid w:val="00180AB7"/>
    <w:rsid w:val="005C1B78"/>
    <w:rsid w:val="00BE3F5F"/>
    <w:rsid w:val="00E70DB4"/>
    <w:rsid w:val="00F5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4135"/>
  <w15:chartTrackingRefBased/>
  <w15:docId w15:val="{FC798B63-C607-40C3-A9EE-395671BB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57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5578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78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5578C"/>
    <w:rPr>
      <w:rFonts w:ascii="Times New Roman" w:eastAsia="Times New Roman" w:hAnsi="Times New Roman" w:cs="Times New Roman"/>
      <w:b/>
      <w:bCs/>
      <w:kern w:val="0"/>
      <w:sz w:val="36"/>
      <w:szCs w:val="36"/>
      <w:lang w:eastAsia="en-GB"/>
      <w14:ligatures w14:val="none"/>
    </w:rPr>
  </w:style>
  <w:style w:type="paragraph" w:customStyle="1" w:styleId="text-left">
    <w:name w:val="text-left"/>
    <w:basedOn w:val="Normal"/>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rounded">
    <w:name w:val="rounded"/>
    <w:basedOn w:val="Normal"/>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5578C"/>
    <w:rPr>
      <w:b/>
      <w:bCs/>
    </w:rPr>
  </w:style>
  <w:style w:type="character" w:styleId="Hyperlink">
    <w:name w:val="Hyperlink"/>
    <w:basedOn w:val="DefaultParagraphFont"/>
    <w:uiPriority w:val="99"/>
    <w:semiHidden/>
    <w:unhideWhenUsed/>
    <w:rsid w:val="00155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26488">
      <w:bodyDiv w:val="1"/>
      <w:marLeft w:val="0"/>
      <w:marRight w:val="0"/>
      <w:marTop w:val="0"/>
      <w:marBottom w:val="0"/>
      <w:divBdr>
        <w:top w:val="none" w:sz="0" w:space="0" w:color="auto"/>
        <w:left w:val="none" w:sz="0" w:space="0" w:color="auto"/>
        <w:bottom w:val="none" w:sz="0" w:space="0" w:color="auto"/>
        <w:right w:val="none" w:sz="0" w:space="0" w:color="auto"/>
      </w:divBdr>
      <w:divsChild>
        <w:div w:id="139270506">
          <w:marLeft w:val="0"/>
          <w:marRight w:val="0"/>
          <w:marTop w:val="0"/>
          <w:marBottom w:val="0"/>
          <w:divBdr>
            <w:top w:val="single" w:sz="2" w:space="0" w:color="E5E7EB"/>
            <w:left w:val="single" w:sz="2" w:space="0" w:color="E5E7EB"/>
            <w:bottom w:val="single" w:sz="2" w:space="0" w:color="E5E7EB"/>
            <w:right w:val="single" w:sz="2" w:space="0" w:color="E5E7EB"/>
          </w:divBdr>
        </w:div>
        <w:div w:id="1502695126">
          <w:marLeft w:val="0"/>
          <w:marRight w:val="0"/>
          <w:marTop w:val="0"/>
          <w:marBottom w:val="0"/>
          <w:divBdr>
            <w:top w:val="single" w:sz="2" w:space="0" w:color="E5E7EB"/>
            <w:left w:val="single" w:sz="2" w:space="0" w:color="E5E7EB"/>
            <w:bottom w:val="single" w:sz="2" w:space="0" w:color="E5E7EB"/>
            <w:right w:val="single" w:sz="2" w:space="0" w:color="E5E7EB"/>
          </w:divBdr>
          <w:divsChild>
            <w:div w:id="2106344692">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2040080645">
          <w:marLeft w:val="0"/>
          <w:marRight w:val="0"/>
          <w:marTop w:val="0"/>
          <w:marBottom w:val="0"/>
          <w:divBdr>
            <w:top w:val="single" w:sz="2" w:space="0" w:color="E5E7EB"/>
            <w:left w:val="single" w:sz="2" w:space="0" w:color="E5E7EB"/>
            <w:bottom w:val="single" w:sz="2" w:space="0" w:color="E5E7EB"/>
            <w:right w:val="single" w:sz="2" w:space="0" w:color="E5E7EB"/>
          </w:divBdr>
        </w:div>
        <w:div w:id="701244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racegirdle@bircheshea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cheshead.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Jocey Bracegirdle</dc:creator>
  <cp:keywords/>
  <dc:description/>
  <cp:lastModifiedBy>Jocey Bracegirdle</cp:lastModifiedBy>
  <cp:revision>3</cp:revision>
  <dcterms:created xsi:type="dcterms:W3CDTF">2023-09-15T08:28:00Z</dcterms:created>
  <dcterms:modified xsi:type="dcterms:W3CDTF">2023-09-15T08:31:00Z</dcterms:modified>
</cp:coreProperties>
</file>