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2BDF" w14:textId="77777777" w:rsidR="00597837" w:rsidRPr="00D12E03" w:rsidRDefault="00597837" w:rsidP="00597837">
      <w:pPr>
        <w:spacing w:line="276" w:lineRule="auto"/>
        <w:jc w:val="center"/>
        <w:rPr>
          <w:rFonts w:ascii="Arial" w:eastAsia="Arial" w:hAnsi="Arial" w:cs="Arial"/>
          <w:b/>
        </w:rPr>
      </w:pPr>
      <w:r w:rsidRPr="00D12E03">
        <w:rPr>
          <w:rFonts w:ascii="Arial" w:eastAsia="Arial" w:hAnsi="Arial" w:cs="Arial"/>
          <w:b/>
        </w:rPr>
        <w:t>Person Specification</w:t>
      </w:r>
    </w:p>
    <w:p w14:paraId="7B14D23D" w14:textId="77777777" w:rsidR="00597837" w:rsidRPr="00673235" w:rsidRDefault="00597837" w:rsidP="00597837">
      <w:pPr>
        <w:jc w:val="center"/>
        <w:rPr>
          <w:rFonts w:eastAsia="Arial" w:cs="Times New Roman"/>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258D9" w:rsidRPr="00C9721B" w14:paraId="0C78D368" w14:textId="77777777" w:rsidTr="005427F0">
        <w:tc>
          <w:tcPr>
            <w:tcW w:w="1537" w:type="dxa"/>
          </w:tcPr>
          <w:p w14:paraId="09C1676F" w14:textId="77777777" w:rsidR="00C258D9" w:rsidRPr="00C9721B" w:rsidRDefault="00C258D9" w:rsidP="005427F0">
            <w:pPr>
              <w:jc w:val="center"/>
              <w:rPr>
                <w:rFonts w:ascii="Arial" w:hAnsi="Arial" w:cs="Arial"/>
                <w:b/>
                <w:sz w:val="20"/>
                <w:szCs w:val="20"/>
              </w:rPr>
            </w:pPr>
            <w:r w:rsidRPr="00C9721B">
              <w:rPr>
                <w:rFonts w:ascii="Arial" w:hAnsi="Arial" w:cs="Arial"/>
                <w:b/>
                <w:sz w:val="20"/>
                <w:szCs w:val="20"/>
              </w:rPr>
              <w:t>Attribute</w:t>
            </w:r>
          </w:p>
        </w:tc>
        <w:tc>
          <w:tcPr>
            <w:tcW w:w="3420" w:type="dxa"/>
          </w:tcPr>
          <w:p w14:paraId="5BA9D0FC" w14:textId="77777777" w:rsidR="00C258D9" w:rsidRPr="00C9721B" w:rsidRDefault="00C258D9" w:rsidP="005427F0">
            <w:pPr>
              <w:jc w:val="center"/>
              <w:rPr>
                <w:rFonts w:ascii="Arial" w:hAnsi="Arial" w:cs="Arial"/>
                <w:b/>
                <w:sz w:val="20"/>
                <w:szCs w:val="20"/>
              </w:rPr>
            </w:pPr>
            <w:r w:rsidRPr="00C9721B">
              <w:rPr>
                <w:rFonts w:ascii="Arial" w:hAnsi="Arial" w:cs="Arial"/>
                <w:b/>
                <w:sz w:val="20"/>
                <w:szCs w:val="20"/>
              </w:rPr>
              <w:t>Essential</w:t>
            </w:r>
          </w:p>
        </w:tc>
        <w:tc>
          <w:tcPr>
            <w:tcW w:w="2693" w:type="dxa"/>
          </w:tcPr>
          <w:p w14:paraId="1CC32E36" w14:textId="77777777" w:rsidR="00C258D9" w:rsidRPr="00C9721B" w:rsidRDefault="00C258D9" w:rsidP="005427F0">
            <w:pPr>
              <w:jc w:val="center"/>
              <w:rPr>
                <w:rFonts w:ascii="Arial" w:hAnsi="Arial" w:cs="Arial"/>
                <w:b/>
                <w:sz w:val="20"/>
                <w:szCs w:val="20"/>
              </w:rPr>
            </w:pPr>
            <w:r w:rsidRPr="00C9721B">
              <w:rPr>
                <w:rFonts w:ascii="Arial" w:hAnsi="Arial" w:cs="Arial"/>
                <w:b/>
                <w:sz w:val="20"/>
                <w:szCs w:val="20"/>
              </w:rPr>
              <w:t>Desirable</w:t>
            </w:r>
          </w:p>
        </w:tc>
        <w:tc>
          <w:tcPr>
            <w:tcW w:w="2523" w:type="dxa"/>
          </w:tcPr>
          <w:p w14:paraId="06D09F38" w14:textId="77777777" w:rsidR="00C258D9" w:rsidRPr="00C9721B" w:rsidRDefault="00C258D9" w:rsidP="005427F0">
            <w:pPr>
              <w:jc w:val="center"/>
              <w:rPr>
                <w:rFonts w:ascii="Arial" w:hAnsi="Arial" w:cs="Arial"/>
                <w:b/>
                <w:sz w:val="20"/>
                <w:szCs w:val="20"/>
              </w:rPr>
            </w:pPr>
            <w:r w:rsidRPr="00C9721B">
              <w:rPr>
                <w:rFonts w:ascii="Arial" w:hAnsi="Arial" w:cs="Arial"/>
                <w:b/>
                <w:sz w:val="20"/>
                <w:szCs w:val="20"/>
              </w:rPr>
              <w:t>How identified</w:t>
            </w:r>
          </w:p>
        </w:tc>
      </w:tr>
      <w:tr w:rsidR="00C258D9" w:rsidRPr="00C9721B" w14:paraId="2F510F3F" w14:textId="77777777" w:rsidTr="005427F0">
        <w:tc>
          <w:tcPr>
            <w:tcW w:w="1537" w:type="dxa"/>
          </w:tcPr>
          <w:p w14:paraId="1252E8C4" w14:textId="77777777" w:rsidR="00C258D9" w:rsidRPr="00C9721B" w:rsidRDefault="00C258D9" w:rsidP="005427F0">
            <w:pPr>
              <w:jc w:val="both"/>
              <w:rPr>
                <w:rFonts w:ascii="Arial" w:hAnsi="Arial" w:cs="Arial"/>
                <w:sz w:val="20"/>
                <w:szCs w:val="20"/>
              </w:rPr>
            </w:pPr>
            <w:r w:rsidRPr="00C9721B">
              <w:rPr>
                <w:rFonts w:ascii="Arial" w:hAnsi="Arial" w:cs="Arial"/>
                <w:sz w:val="20"/>
                <w:szCs w:val="20"/>
              </w:rPr>
              <w:t>Qualifications</w:t>
            </w:r>
          </w:p>
        </w:tc>
        <w:tc>
          <w:tcPr>
            <w:tcW w:w="3420" w:type="dxa"/>
          </w:tcPr>
          <w:p w14:paraId="11B87296" w14:textId="77777777" w:rsidR="00C258D9" w:rsidRPr="00C9721B" w:rsidRDefault="00C258D9" w:rsidP="00C258D9">
            <w:pPr>
              <w:numPr>
                <w:ilvl w:val="0"/>
                <w:numId w:val="9"/>
              </w:numPr>
              <w:tabs>
                <w:tab w:val="num" w:pos="360"/>
              </w:tabs>
              <w:rPr>
                <w:rFonts w:ascii="Arial" w:hAnsi="Arial" w:cs="Arial"/>
                <w:sz w:val="20"/>
                <w:szCs w:val="20"/>
              </w:rPr>
            </w:pPr>
            <w:r w:rsidRPr="00C9721B">
              <w:rPr>
                <w:rFonts w:ascii="Arial" w:hAnsi="Arial" w:cs="Arial"/>
                <w:sz w:val="20"/>
                <w:szCs w:val="20"/>
              </w:rPr>
              <w:t>Good honours degree in relevant subject</w:t>
            </w:r>
          </w:p>
          <w:p w14:paraId="6C108DA0" w14:textId="77777777" w:rsidR="00C258D9" w:rsidRPr="00C9721B" w:rsidRDefault="00C258D9" w:rsidP="00C258D9">
            <w:pPr>
              <w:numPr>
                <w:ilvl w:val="0"/>
                <w:numId w:val="9"/>
              </w:numPr>
              <w:tabs>
                <w:tab w:val="num" w:pos="360"/>
              </w:tabs>
              <w:rPr>
                <w:rFonts w:ascii="Arial" w:hAnsi="Arial" w:cs="Arial"/>
                <w:sz w:val="20"/>
                <w:szCs w:val="20"/>
              </w:rPr>
            </w:pPr>
            <w:r w:rsidRPr="00C9721B">
              <w:rPr>
                <w:rFonts w:ascii="Arial" w:hAnsi="Arial" w:cs="Arial"/>
                <w:sz w:val="20"/>
                <w:szCs w:val="20"/>
              </w:rPr>
              <w:t>Qualified Teacher Status (or currently an ITT / GTP trainee)</w:t>
            </w:r>
          </w:p>
        </w:tc>
        <w:tc>
          <w:tcPr>
            <w:tcW w:w="2693" w:type="dxa"/>
          </w:tcPr>
          <w:p w14:paraId="5216289D" w14:textId="77777777" w:rsidR="00C258D9" w:rsidRPr="00C9721B" w:rsidRDefault="00C258D9" w:rsidP="00C258D9">
            <w:pPr>
              <w:numPr>
                <w:ilvl w:val="0"/>
                <w:numId w:val="9"/>
              </w:numPr>
              <w:tabs>
                <w:tab w:val="num" w:pos="360"/>
              </w:tabs>
              <w:contextualSpacing/>
              <w:rPr>
                <w:rFonts w:ascii="Arial" w:hAnsi="Arial" w:cs="Arial"/>
                <w:sz w:val="20"/>
                <w:szCs w:val="20"/>
                <w:lang w:val="en-US"/>
              </w:rPr>
            </w:pPr>
            <w:proofErr w:type="spellStart"/>
            <w:proofErr w:type="gramStart"/>
            <w:r w:rsidRPr="00C9721B">
              <w:rPr>
                <w:rFonts w:ascii="Arial" w:hAnsi="Arial" w:cs="Arial"/>
                <w:sz w:val="20"/>
                <w:szCs w:val="20"/>
                <w:lang w:val="en-US"/>
              </w:rPr>
              <w:t>Masters</w:t>
            </w:r>
            <w:proofErr w:type="spellEnd"/>
            <w:r w:rsidRPr="00C9721B">
              <w:rPr>
                <w:rFonts w:ascii="Arial" w:hAnsi="Arial" w:cs="Arial"/>
                <w:sz w:val="20"/>
                <w:szCs w:val="20"/>
                <w:lang w:val="en-US"/>
              </w:rPr>
              <w:t xml:space="preserve"> degree in education</w:t>
            </w:r>
            <w:proofErr w:type="gramEnd"/>
            <w:r w:rsidRPr="00C9721B">
              <w:rPr>
                <w:rFonts w:ascii="Arial" w:hAnsi="Arial" w:cs="Arial"/>
                <w:sz w:val="20"/>
                <w:szCs w:val="20"/>
                <w:lang w:val="en-US"/>
              </w:rPr>
              <w:t xml:space="preserve"> or similar</w:t>
            </w:r>
          </w:p>
        </w:tc>
        <w:tc>
          <w:tcPr>
            <w:tcW w:w="2523" w:type="dxa"/>
          </w:tcPr>
          <w:p w14:paraId="3720E1AF" w14:textId="77777777" w:rsidR="00C258D9" w:rsidRPr="00C9721B" w:rsidRDefault="00C258D9" w:rsidP="00C258D9">
            <w:pPr>
              <w:numPr>
                <w:ilvl w:val="0"/>
                <w:numId w:val="9"/>
              </w:numPr>
              <w:tabs>
                <w:tab w:val="num" w:pos="360"/>
              </w:tabs>
              <w:rPr>
                <w:rFonts w:ascii="Arial" w:hAnsi="Arial" w:cs="Arial"/>
                <w:sz w:val="20"/>
                <w:szCs w:val="20"/>
              </w:rPr>
            </w:pPr>
            <w:r w:rsidRPr="00C9721B">
              <w:rPr>
                <w:rFonts w:ascii="Arial" w:hAnsi="Arial" w:cs="Arial"/>
                <w:sz w:val="20"/>
                <w:szCs w:val="20"/>
              </w:rPr>
              <w:t>Application</w:t>
            </w:r>
          </w:p>
          <w:p w14:paraId="037EB777" w14:textId="77777777" w:rsidR="00C258D9" w:rsidRPr="00C9721B" w:rsidRDefault="00C258D9" w:rsidP="00C258D9">
            <w:pPr>
              <w:numPr>
                <w:ilvl w:val="0"/>
                <w:numId w:val="9"/>
              </w:numPr>
              <w:tabs>
                <w:tab w:val="num" w:pos="360"/>
              </w:tabs>
              <w:rPr>
                <w:rFonts w:ascii="Arial" w:hAnsi="Arial" w:cs="Arial"/>
                <w:sz w:val="20"/>
                <w:szCs w:val="20"/>
              </w:rPr>
            </w:pPr>
            <w:r w:rsidRPr="00C9721B">
              <w:rPr>
                <w:rFonts w:ascii="Arial" w:hAnsi="Arial" w:cs="Arial"/>
                <w:sz w:val="20"/>
                <w:szCs w:val="20"/>
              </w:rPr>
              <w:t>References</w:t>
            </w:r>
          </w:p>
        </w:tc>
      </w:tr>
      <w:tr w:rsidR="00C258D9" w:rsidRPr="00C9721B" w14:paraId="75619173" w14:textId="77777777" w:rsidTr="005427F0">
        <w:tc>
          <w:tcPr>
            <w:tcW w:w="1537" w:type="dxa"/>
          </w:tcPr>
          <w:p w14:paraId="53C2B482" w14:textId="77777777" w:rsidR="00C258D9" w:rsidRPr="00C9721B" w:rsidRDefault="00C258D9" w:rsidP="005427F0">
            <w:pPr>
              <w:jc w:val="both"/>
              <w:rPr>
                <w:rFonts w:ascii="Arial" w:hAnsi="Arial" w:cs="Arial"/>
                <w:sz w:val="20"/>
                <w:szCs w:val="20"/>
              </w:rPr>
            </w:pPr>
            <w:r w:rsidRPr="00C9721B">
              <w:rPr>
                <w:rFonts w:ascii="Arial" w:hAnsi="Arial" w:cs="Arial"/>
                <w:sz w:val="20"/>
                <w:szCs w:val="20"/>
              </w:rPr>
              <w:t>Knowledge and skills</w:t>
            </w:r>
          </w:p>
        </w:tc>
        <w:tc>
          <w:tcPr>
            <w:tcW w:w="3420" w:type="dxa"/>
          </w:tcPr>
          <w:p w14:paraId="6F93CA26"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Very good classroom practitioner</w:t>
            </w:r>
          </w:p>
          <w:p w14:paraId="13BEF55D"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Detailed knowledge of current developments in education including the use of the Pupil Premium</w:t>
            </w:r>
          </w:p>
          <w:p w14:paraId="1FD7B772"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Knowledge and experience of intervention strategies</w:t>
            </w:r>
          </w:p>
          <w:p w14:paraId="31A54EE8"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Ability to put vision into practice</w:t>
            </w:r>
          </w:p>
          <w:p w14:paraId="2DD0E07E"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 xml:space="preserve">Ability to devise new resources for learning </w:t>
            </w:r>
          </w:p>
        </w:tc>
        <w:tc>
          <w:tcPr>
            <w:tcW w:w="2693" w:type="dxa"/>
          </w:tcPr>
          <w:p w14:paraId="4140FCD1"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Able to use interactive ICT systems for teaching and learning</w:t>
            </w:r>
          </w:p>
          <w:p w14:paraId="752FBCDB"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Ability to teach a second subject</w:t>
            </w:r>
          </w:p>
          <w:p w14:paraId="436D2315"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Evidence of leading high quality extra-curricular activities</w:t>
            </w:r>
          </w:p>
          <w:p w14:paraId="4CE7AA7B"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An ability to teach another subject</w:t>
            </w:r>
          </w:p>
          <w:p w14:paraId="6E83FFF5" w14:textId="77777777" w:rsidR="00C258D9" w:rsidRPr="00C9721B" w:rsidRDefault="00C258D9" w:rsidP="005427F0">
            <w:pPr>
              <w:ind w:left="360"/>
              <w:rPr>
                <w:rFonts w:ascii="Arial" w:hAnsi="Arial" w:cs="Arial"/>
                <w:sz w:val="20"/>
                <w:szCs w:val="20"/>
              </w:rPr>
            </w:pPr>
          </w:p>
        </w:tc>
        <w:tc>
          <w:tcPr>
            <w:tcW w:w="2523" w:type="dxa"/>
          </w:tcPr>
          <w:p w14:paraId="58FF3A96"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Application</w:t>
            </w:r>
          </w:p>
          <w:p w14:paraId="52776B93"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References</w:t>
            </w:r>
          </w:p>
          <w:p w14:paraId="4A66D37F" w14:textId="77777777" w:rsidR="00C258D9" w:rsidRPr="00C9721B" w:rsidRDefault="00C258D9" w:rsidP="00C258D9">
            <w:pPr>
              <w:numPr>
                <w:ilvl w:val="0"/>
                <w:numId w:val="10"/>
              </w:numPr>
              <w:tabs>
                <w:tab w:val="num" w:pos="360"/>
              </w:tabs>
              <w:rPr>
                <w:rFonts w:ascii="Arial" w:hAnsi="Arial" w:cs="Arial"/>
                <w:sz w:val="20"/>
                <w:szCs w:val="20"/>
              </w:rPr>
            </w:pPr>
            <w:r w:rsidRPr="00C9721B">
              <w:rPr>
                <w:rFonts w:ascii="Arial" w:hAnsi="Arial" w:cs="Arial"/>
                <w:sz w:val="20"/>
                <w:szCs w:val="20"/>
              </w:rPr>
              <w:t>Teaching exercise</w:t>
            </w:r>
          </w:p>
          <w:p w14:paraId="65CC9AF5" w14:textId="77777777" w:rsidR="00C258D9" w:rsidRPr="00C9721B" w:rsidRDefault="00C258D9" w:rsidP="00C258D9">
            <w:pPr>
              <w:numPr>
                <w:ilvl w:val="0"/>
                <w:numId w:val="11"/>
              </w:numPr>
              <w:rPr>
                <w:rFonts w:ascii="Arial" w:hAnsi="Arial" w:cs="Arial"/>
                <w:sz w:val="20"/>
                <w:szCs w:val="20"/>
              </w:rPr>
            </w:pPr>
            <w:r w:rsidRPr="00C9721B">
              <w:rPr>
                <w:rFonts w:ascii="Arial" w:hAnsi="Arial" w:cs="Arial"/>
                <w:sz w:val="20"/>
                <w:szCs w:val="20"/>
              </w:rPr>
              <w:t>Interview and practical activities</w:t>
            </w:r>
          </w:p>
        </w:tc>
      </w:tr>
      <w:tr w:rsidR="00C258D9" w:rsidRPr="00C9721B" w14:paraId="1D8EAF6E" w14:textId="77777777" w:rsidTr="005427F0">
        <w:tc>
          <w:tcPr>
            <w:tcW w:w="1537" w:type="dxa"/>
          </w:tcPr>
          <w:p w14:paraId="3B15F0EC" w14:textId="77777777" w:rsidR="00C258D9" w:rsidRPr="00C9721B" w:rsidRDefault="00C258D9" w:rsidP="005427F0">
            <w:pPr>
              <w:jc w:val="both"/>
              <w:rPr>
                <w:rFonts w:ascii="Arial" w:hAnsi="Arial" w:cs="Arial"/>
                <w:sz w:val="20"/>
                <w:szCs w:val="20"/>
              </w:rPr>
            </w:pPr>
            <w:r w:rsidRPr="00C9721B">
              <w:rPr>
                <w:rFonts w:ascii="Arial" w:hAnsi="Arial" w:cs="Arial"/>
                <w:sz w:val="20"/>
                <w:szCs w:val="20"/>
              </w:rPr>
              <w:t>Experience</w:t>
            </w:r>
          </w:p>
        </w:tc>
        <w:tc>
          <w:tcPr>
            <w:tcW w:w="3420" w:type="dxa"/>
          </w:tcPr>
          <w:p w14:paraId="53C86939" w14:textId="77777777" w:rsidR="00C258D9" w:rsidRPr="00C9721B" w:rsidRDefault="00C258D9" w:rsidP="005427F0">
            <w:pPr>
              <w:rPr>
                <w:rFonts w:ascii="Arial" w:hAnsi="Arial" w:cs="Arial"/>
                <w:sz w:val="20"/>
                <w:szCs w:val="20"/>
              </w:rPr>
            </w:pPr>
            <w:r w:rsidRPr="00C9721B">
              <w:rPr>
                <w:rFonts w:ascii="Arial" w:hAnsi="Arial" w:cs="Arial"/>
                <w:sz w:val="20"/>
                <w:szCs w:val="20"/>
              </w:rPr>
              <w:t>Either:</w:t>
            </w:r>
          </w:p>
          <w:p w14:paraId="4A79813B" w14:textId="77777777" w:rsidR="00C258D9" w:rsidRPr="00C9721B" w:rsidRDefault="00C258D9" w:rsidP="00C258D9">
            <w:pPr>
              <w:numPr>
                <w:ilvl w:val="0"/>
                <w:numId w:val="14"/>
              </w:numPr>
              <w:rPr>
                <w:rFonts w:ascii="Arial" w:hAnsi="Arial" w:cs="Arial"/>
                <w:i/>
                <w:sz w:val="20"/>
                <w:szCs w:val="20"/>
              </w:rPr>
            </w:pPr>
            <w:r w:rsidRPr="00C9721B">
              <w:rPr>
                <w:rFonts w:ascii="Arial" w:hAnsi="Arial" w:cs="Arial"/>
                <w:sz w:val="20"/>
                <w:szCs w:val="20"/>
              </w:rPr>
              <w:t xml:space="preserve">Successful placement(s), teaching </w:t>
            </w:r>
            <w:r w:rsidRPr="003125C5">
              <w:rPr>
                <w:rFonts w:ascii="Arial" w:hAnsi="Arial" w:cs="Arial"/>
                <w:sz w:val="20"/>
                <w:szCs w:val="20"/>
              </w:rPr>
              <w:t xml:space="preserve">ICT and Computer Sciences </w:t>
            </w:r>
            <w:r w:rsidRPr="00C9721B">
              <w:rPr>
                <w:rFonts w:ascii="Arial" w:hAnsi="Arial" w:cs="Arial"/>
                <w:sz w:val="20"/>
                <w:szCs w:val="20"/>
              </w:rPr>
              <w:t>at KS3 &amp; KS4</w:t>
            </w:r>
            <w:r w:rsidRPr="00C9721B">
              <w:rPr>
                <w:rFonts w:ascii="Arial" w:hAnsi="Arial" w:cs="Arial"/>
                <w:i/>
                <w:sz w:val="20"/>
                <w:szCs w:val="20"/>
              </w:rPr>
              <w:t xml:space="preserve"> (applicants currently in training)</w:t>
            </w:r>
          </w:p>
          <w:p w14:paraId="325F7FE3" w14:textId="77777777" w:rsidR="00C258D9" w:rsidRPr="00C9721B" w:rsidRDefault="00C258D9" w:rsidP="005427F0">
            <w:pPr>
              <w:rPr>
                <w:rFonts w:ascii="Arial" w:hAnsi="Arial" w:cs="Arial"/>
                <w:sz w:val="20"/>
                <w:szCs w:val="20"/>
              </w:rPr>
            </w:pPr>
            <w:r w:rsidRPr="00C9721B">
              <w:rPr>
                <w:rFonts w:ascii="Arial" w:hAnsi="Arial" w:cs="Arial"/>
                <w:sz w:val="20"/>
                <w:szCs w:val="20"/>
              </w:rPr>
              <w:t>or:</w:t>
            </w:r>
          </w:p>
          <w:p w14:paraId="14B9FDEF" w14:textId="77777777" w:rsidR="00C258D9" w:rsidRPr="00C9721B" w:rsidRDefault="00C258D9" w:rsidP="00C258D9">
            <w:pPr>
              <w:numPr>
                <w:ilvl w:val="0"/>
                <w:numId w:val="14"/>
              </w:numPr>
              <w:rPr>
                <w:rFonts w:ascii="Arial" w:hAnsi="Arial" w:cs="Arial"/>
                <w:sz w:val="20"/>
                <w:szCs w:val="20"/>
              </w:rPr>
            </w:pPr>
            <w:r w:rsidRPr="00C9721B">
              <w:rPr>
                <w:rFonts w:ascii="Arial" w:hAnsi="Arial" w:cs="Arial"/>
                <w:sz w:val="20"/>
                <w:szCs w:val="20"/>
              </w:rPr>
              <w:t xml:space="preserve">Successful record of teaching </w:t>
            </w:r>
            <w:r w:rsidRPr="003125C5">
              <w:rPr>
                <w:rFonts w:ascii="Arial" w:hAnsi="Arial" w:cs="Arial"/>
                <w:sz w:val="20"/>
                <w:szCs w:val="20"/>
              </w:rPr>
              <w:t xml:space="preserve">ICT and Computer Sciences </w:t>
            </w:r>
            <w:r w:rsidRPr="00C9721B">
              <w:rPr>
                <w:rFonts w:ascii="Arial" w:hAnsi="Arial" w:cs="Arial"/>
                <w:sz w:val="20"/>
                <w:szCs w:val="20"/>
              </w:rPr>
              <w:t xml:space="preserve">including very good exam results at one or more of KS4 &amp; KS5 </w:t>
            </w:r>
            <w:r w:rsidRPr="00C9721B">
              <w:rPr>
                <w:rFonts w:ascii="Arial" w:hAnsi="Arial" w:cs="Arial"/>
                <w:i/>
                <w:sz w:val="20"/>
                <w:szCs w:val="20"/>
              </w:rPr>
              <w:t>(applicants who already have gained QTS)</w:t>
            </w:r>
          </w:p>
        </w:tc>
        <w:tc>
          <w:tcPr>
            <w:tcW w:w="2693" w:type="dxa"/>
          </w:tcPr>
          <w:p w14:paraId="3E4F84D4" w14:textId="77777777" w:rsidR="00C258D9" w:rsidRPr="00C9721B" w:rsidRDefault="00C258D9" w:rsidP="00C258D9">
            <w:pPr>
              <w:numPr>
                <w:ilvl w:val="0"/>
                <w:numId w:val="14"/>
              </w:numPr>
              <w:rPr>
                <w:rFonts w:ascii="Arial" w:hAnsi="Arial" w:cs="Arial"/>
                <w:sz w:val="20"/>
                <w:szCs w:val="20"/>
              </w:rPr>
            </w:pPr>
            <w:r w:rsidRPr="00C9721B">
              <w:rPr>
                <w:rFonts w:ascii="Arial" w:hAnsi="Arial" w:cs="Arial"/>
                <w:sz w:val="20"/>
                <w:szCs w:val="20"/>
              </w:rPr>
              <w:t xml:space="preserve">Significant contribution to the development of </w:t>
            </w:r>
            <w:r w:rsidRPr="003125C5">
              <w:rPr>
                <w:rFonts w:ascii="Arial" w:hAnsi="Arial" w:cs="Arial"/>
                <w:sz w:val="20"/>
                <w:szCs w:val="20"/>
              </w:rPr>
              <w:t>ICT and Computer Sciences</w:t>
            </w:r>
            <w:r w:rsidRPr="00C9721B">
              <w:rPr>
                <w:rFonts w:ascii="Arial" w:hAnsi="Arial" w:cs="Arial"/>
                <w:sz w:val="20"/>
                <w:szCs w:val="20"/>
              </w:rPr>
              <w:t xml:space="preserve"> beyond the classroom</w:t>
            </w:r>
          </w:p>
        </w:tc>
        <w:tc>
          <w:tcPr>
            <w:tcW w:w="2523" w:type="dxa"/>
          </w:tcPr>
          <w:p w14:paraId="0BA78C0A" w14:textId="77777777" w:rsidR="00C258D9" w:rsidRPr="00C9721B" w:rsidRDefault="00C258D9" w:rsidP="00C258D9">
            <w:pPr>
              <w:numPr>
                <w:ilvl w:val="0"/>
                <w:numId w:val="11"/>
              </w:numPr>
              <w:rPr>
                <w:rFonts w:ascii="Arial" w:hAnsi="Arial" w:cs="Arial"/>
                <w:sz w:val="20"/>
                <w:szCs w:val="20"/>
              </w:rPr>
            </w:pPr>
            <w:r w:rsidRPr="00C9721B">
              <w:rPr>
                <w:rFonts w:ascii="Arial" w:hAnsi="Arial" w:cs="Arial"/>
                <w:sz w:val="20"/>
                <w:szCs w:val="20"/>
              </w:rPr>
              <w:t>Application</w:t>
            </w:r>
          </w:p>
          <w:p w14:paraId="35B41900" w14:textId="77777777" w:rsidR="00C258D9" w:rsidRPr="00C9721B" w:rsidRDefault="00C258D9" w:rsidP="00C258D9">
            <w:pPr>
              <w:numPr>
                <w:ilvl w:val="0"/>
                <w:numId w:val="11"/>
              </w:numPr>
              <w:rPr>
                <w:rFonts w:ascii="Arial" w:hAnsi="Arial" w:cs="Arial"/>
                <w:sz w:val="20"/>
                <w:szCs w:val="20"/>
              </w:rPr>
            </w:pPr>
            <w:r w:rsidRPr="00C9721B">
              <w:rPr>
                <w:rFonts w:ascii="Arial" w:hAnsi="Arial" w:cs="Arial"/>
                <w:sz w:val="20"/>
                <w:szCs w:val="20"/>
              </w:rPr>
              <w:t>References</w:t>
            </w:r>
          </w:p>
          <w:p w14:paraId="592FE5C6" w14:textId="77777777" w:rsidR="00C258D9" w:rsidRPr="00C9721B" w:rsidRDefault="00C258D9" w:rsidP="00C258D9">
            <w:pPr>
              <w:numPr>
                <w:ilvl w:val="0"/>
                <w:numId w:val="11"/>
              </w:numPr>
              <w:rPr>
                <w:rFonts w:ascii="Arial" w:hAnsi="Arial" w:cs="Arial"/>
                <w:sz w:val="20"/>
                <w:szCs w:val="20"/>
              </w:rPr>
            </w:pPr>
            <w:r w:rsidRPr="00C9721B">
              <w:rPr>
                <w:rFonts w:ascii="Arial" w:hAnsi="Arial" w:cs="Arial"/>
                <w:sz w:val="20"/>
                <w:szCs w:val="20"/>
              </w:rPr>
              <w:t>Interview and practical activities</w:t>
            </w:r>
          </w:p>
        </w:tc>
      </w:tr>
      <w:tr w:rsidR="00C258D9" w:rsidRPr="00C9721B" w14:paraId="048BC41B" w14:textId="77777777" w:rsidTr="005427F0">
        <w:tc>
          <w:tcPr>
            <w:tcW w:w="1537" w:type="dxa"/>
          </w:tcPr>
          <w:p w14:paraId="05ECC1EB" w14:textId="77777777" w:rsidR="00C258D9" w:rsidRPr="00C9721B" w:rsidRDefault="00C258D9" w:rsidP="005427F0">
            <w:pPr>
              <w:jc w:val="both"/>
              <w:rPr>
                <w:rFonts w:ascii="Arial" w:hAnsi="Arial" w:cs="Arial"/>
                <w:sz w:val="20"/>
                <w:szCs w:val="20"/>
              </w:rPr>
            </w:pPr>
            <w:r w:rsidRPr="00C9721B">
              <w:rPr>
                <w:rFonts w:ascii="Arial" w:hAnsi="Arial" w:cs="Arial"/>
                <w:sz w:val="20"/>
                <w:szCs w:val="20"/>
              </w:rPr>
              <w:t>Continuous Professional Development</w:t>
            </w:r>
          </w:p>
        </w:tc>
        <w:tc>
          <w:tcPr>
            <w:tcW w:w="3420" w:type="dxa"/>
          </w:tcPr>
          <w:p w14:paraId="66D7F543" w14:textId="77777777" w:rsidR="00C258D9" w:rsidRPr="00C9721B" w:rsidRDefault="00C258D9" w:rsidP="00C258D9">
            <w:pPr>
              <w:numPr>
                <w:ilvl w:val="0"/>
                <w:numId w:val="13"/>
              </w:numPr>
              <w:tabs>
                <w:tab w:val="num" w:pos="360"/>
              </w:tabs>
              <w:rPr>
                <w:rFonts w:ascii="Arial" w:hAnsi="Arial" w:cs="Arial"/>
                <w:sz w:val="20"/>
                <w:szCs w:val="20"/>
              </w:rPr>
            </w:pPr>
            <w:r w:rsidRPr="00C9721B">
              <w:rPr>
                <w:rFonts w:ascii="Arial" w:hAnsi="Arial" w:cs="Arial"/>
                <w:sz w:val="20"/>
                <w:szCs w:val="20"/>
              </w:rPr>
              <w:t>Evidence of commitment to continuing professional development</w:t>
            </w:r>
          </w:p>
          <w:p w14:paraId="05E90195" w14:textId="77777777" w:rsidR="00C258D9" w:rsidRPr="00C9721B" w:rsidRDefault="00C258D9" w:rsidP="005427F0">
            <w:pPr>
              <w:rPr>
                <w:rFonts w:ascii="Arial" w:hAnsi="Arial" w:cs="Arial"/>
                <w:sz w:val="20"/>
                <w:szCs w:val="20"/>
              </w:rPr>
            </w:pPr>
          </w:p>
        </w:tc>
        <w:tc>
          <w:tcPr>
            <w:tcW w:w="2693" w:type="dxa"/>
          </w:tcPr>
          <w:p w14:paraId="56EE565E" w14:textId="77777777" w:rsidR="00C258D9" w:rsidRPr="00C9721B" w:rsidRDefault="00C258D9" w:rsidP="005427F0">
            <w:pPr>
              <w:rPr>
                <w:rFonts w:ascii="Arial" w:hAnsi="Arial" w:cs="Arial"/>
                <w:sz w:val="20"/>
                <w:szCs w:val="20"/>
              </w:rPr>
            </w:pPr>
          </w:p>
        </w:tc>
        <w:tc>
          <w:tcPr>
            <w:tcW w:w="2523" w:type="dxa"/>
          </w:tcPr>
          <w:p w14:paraId="1074388E" w14:textId="77777777" w:rsidR="00C258D9" w:rsidRPr="00C9721B" w:rsidRDefault="00C258D9" w:rsidP="00C258D9">
            <w:pPr>
              <w:numPr>
                <w:ilvl w:val="0"/>
                <w:numId w:val="11"/>
              </w:numPr>
              <w:rPr>
                <w:rFonts w:ascii="Arial" w:hAnsi="Arial" w:cs="Arial"/>
                <w:sz w:val="20"/>
                <w:szCs w:val="20"/>
              </w:rPr>
            </w:pPr>
            <w:r w:rsidRPr="00C9721B">
              <w:rPr>
                <w:rFonts w:ascii="Arial" w:hAnsi="Arial" w:cs="Arial"/>
                <w:sz w:val="20"/>
                <w:szCs w:val="20"/>
              </w:rPr>
              <w:t>Application</w:t>
            </w:r>
          </w:p>
          <w:p w14:paraId="55AA6259" w14:textId="77777777" w:rsidR="00C258D9" w:rsidRPr="00C9721B" w:rsidRDefault="00C258D9" w:rsidP="005427F0">
            <w:pPr>
              <w:rPr>
                <w:rFonts w:ascii="Arial" w:hAnsi="Arial" w:cs="Arial"/>
                <w:sz w:val="20"/>
                <w:szCs w:val="20"/>
              </w:rPr>
            </w:pPr>
          </w:p>
        </w:tc>
      </w:tr>
      <w:tr w:rsidR="00C258D9" w:rsidRPr="00C9721B" w14:paraId="1D47B49D" w14:textId="77777777" w:rsidTr="005427F0">
        <w:trPr>
          <w:trHeight w:val="70"/>
        </w:trPr>
        <w:tc>
          <w:tcPr>
            <w:tcW w:w="1537" w:type="dxa"/>
          </w:tcPr>
          <w:p w14:paraId="00EEF623" w14:textId="77777777" w:rsidR="00C258D9" w:rsidRPr="00C9721B" w:rsidRDefault="00C258D9" w:rsidP="005427F0">
            <w:pPr>
              <w:jc w:val="both"/>
              <w:rPr>
                <w:rFonts w:ascii="Arial" w:hAnsi="Arial" w:cs="Arial"/>
                <w:sz w:val="20"/>
                <w:szCs w:val="20"/>
              </w:rPr>
            </w:pPr>
            <w:r w:rsidRPr="00C9721B">
              <w:rPr>
                <w:rFonts w:ascii="Arial" w:hAnsi="Arial" w:cs="Arial"/>
                <w:sz w:val="20"/>
                <w:szCs w:val="20"/>
              </w:rPr>
              <w:t>Personal Qualities</w:t>
            </w:r>
          </w:p>
        </w:tc>
        <w:tc>
          <w:tcPr>
            <w:tcW w:w="3420" w:type="dxa"/>
          </w:tcPr>
          <w:p w14:paraId="6A654446"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A passion for education and making a difference</w:t>
            </w:r>
          </w:p>
          <w:p w14:paraId="49F92E09"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Excellent communicator</w:t>
            </w:r>
          </w:p>
          <w:p w14:paraId="7767F731"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Effective team member</w:t>
            </w:r>
          </w:p>
          <w:p w14:paraId="6A831087"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Drive and determination</w:t>
            </w:r>
          </w:p>
          <w:p w14:paraId="411E0374"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Ambition</w:t>
            </w:r>
          </w:p>
          <w:p w14:paraId="37774F02"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Energy, enthusiasm, sense of humour</w:t>
            </w:r>
          </w:p>
          <w:p w14:paraId="771EDFB5"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Willingness to contribute to the wider life of the Academy</w:t>
            </w:r>
          </w:p>
        </w:tc>
        <w:tc>
          <w:tcPr>
            <w:tcW w:w="2693" w:type="dxa"/>
          </w:tcPr>
          <w:p w14:paraId="767916BD" w14:textId="77777777" w:rsidR="00C258D9" w:rsidRPr="00C9721B" w:rsidRDefault="00C258D9" w:rsidP="005427F0">
            <w:pPr>
              <w:rPr>
                <w:rFonts w:ascii="Arial" w:hAnsi="Arial" w:cs="Arial"/>
                <w:sz w:val="20"/>
                <w:szCs w:val="20"/>
              </w:rPr>
            </w:pPr>
          </w:p>
        </w:tc>
        <w:tc>
          <w:tcPr>
            <w:tcW w:w="2523" w:type="dxa"/>
          </w:tcPr>
          <w:p w14:paraId="1E6A57C2"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Application</w:t>
            </w:r>
          </w:p>
          <w:p w14:paraId="70B57422"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References</w:t>
            </w:r>
          </w:p>
          <w:p w14:paraId="7C352134" w14:textId="77777777" w:rsidR="00C258D9" w:rsidRPr="00C9721B" w:rsidRDefault="00C258D9" w:rsidP="00C258D9">
            <w:pPr>
              <w:numPr>
                <w:ilvl w:val="0"/>
                <w:numId w:val="12"/>
              </w:numPr>
              <w:rPr>
                <w:rFonts w:ascii="Arial" w:hAnsi="Arial" w:cs="Arial"/>
                <w:sz w:val="20"/>
                <w:szCs w:val="20"/>
              </w:rPr>
            </w:pPr>
            <w:r w:rsidRPr="00C9721B">
              <w:rPr>
                <w:rFonts w:ascii="Arial" w:hAnsi="Arial" w:cs="Arial"/>
                <w:sz w:val="20"/>
                <w:szCs w:val="20"/>
              </w:rPr>
              <w:t>Interview and practical activities</w:t>
            </w:r>
          </w:p>
        </w:tc>
      </w:tr>
    </w:tbl>
    <w:p w14:paraId="38704D90" w14:textId="77777777" w:rsidR="00597837" w:rsidRPr="00D12E03" w:rsidRDefault="00597837" w:rsidP="00597837">
      <w:pPr>
        <w:rPr>
          <w:rFonts w:ascii="Arial" w:eastAsia="Times New Roman" w:hAnsi="Arial" w:cs="Arial"/>
          <w:i/>
        </w:rPr>
      </w:pPr>
    </w:p>
    <w:p w14:paraId="475C5372" w14:textId="77777777" w:rsidR="00597837" w:rsidRDefault="00597837" w:rsidP="00597837">
      <w:pPr>
        <w:pStyle w:val="Default"/>
        <w:rPr>
          <w:i/>
          <w:iCs/>
          <w:color w:val="3C3C3C"/>
          <w:sz w:val="18"/>
          <w:szCs w:val="18"/>
        </w:rPr>
      </w:pPr>
      <w:r>
        <w:rPr>
          <w:i/>
          <w:iCs/>
          <w:color w:val="3C3C3C"/>
          <w:sz w:val="18"/>
          <w:szCs w:val="18"/>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3BFA16DA" w14:textId="77777777" w:rsidR="00597837" w:rsidRDefault="00597837" w:rsidP="00597837">
      <w:pPr>
        <w:pStyle w:val="Default"/>
        <w:rPr>
          <w:color w:val="3C3C3C"/>
          <w:sz w:val="18"/>
          <w:szCs w:val="18"/>
        </w:rPr>
      </w:pPr>
    </w:p>
    <w:p w14:paraId="40C80D35" w14:textId="45EA3A22" w:rsidR="007E269D" w:rsidRDefault="00597837" w:rsidP="00C258D9">
      <w:pPr>
        <w:rPr>
          <w:rFonts w:ascii="Arial" w:hAnsi="Arial" w:cs="Arial"/>
        </w:rPr>
      </w:pPr>
      <w:r>
        <w:rPr>
          <w:b/>
          <w:bCs/>
          <w:color w:val="2E5496"/>
          <w:sz w:val="18"/>
          <w:szCs w:val="18"/>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C258D9"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C258D9"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554C43"/>
    <w:multiLevelType w:val="hybridMultilevel"/>
    <w:tmpl w:val="4C2A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CA0465"/>
    <w:multiLevelType w:val="hybridMultilevel"/>
    <w:tmpl w:val="EEF6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005705"/>
    <w:multiLevelType w:val="hybridMultilevel"/>
    <w:tmpl w:val="6A2C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025082">
    <w:abstractNumId w:val="1"/>
  </w:num>
  <w:num w:numId="3" w16cid:durableId="383061940">
    <w:abstractNumId w:val="11"/>
  </w:num>
  <w:num w:numId="4" w16cid:durableId="810170145">
    <w:abstractNumId w:val="4"/>
  </w:num>
  <w:num w:numId="5" w16cid:durableId="489567564">
    <w:abstractNumId w:val="6"/>
  </w:num>
  <w:num w:numId="6" w16cid:durableId="1645548516">
    <w:abstractNumId w:val="2"/>
  </w:num>
  <w:num w:numId="7" w16cid:durableId="1199003555">
    <w:abstractNumId w:val="3"/>
  </w:num>
  <w:num w:numId="8" w16cid:durableId="1291782629">
    <w:abstractNumId w:val="12"/>
  </w:num>
  <w:num w:numId="9" w16cid:durableId="359284402">
    <w:abstractNumId w:val="7"/>
  </w:num>
  <w:num w:numId="10" w16cid:durableId="1843010016">
    <w:abstractNumId w:val="0"/>
  </w:num>
  <w:num w:numId="11" w16cid:durableId="1394696992">
    <w:abstractNumId w:val="9"/>
  </w:num>
  <w:num w:numId="12" w16cid:durableId="250166595">
    <w:abstractNumId w:val="5"/>
  </w:num>
  <w:num w:numId="13" w16cid:durableId="73623580">
    <w:abstractNumId w:val="10"/>
  </w:num>
  <w:num w:numId="14" w16cid:durableId="1347290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54BE2"/>
    <w:rsid w:val="002801B6"/>
    <w:rsid w:val="00282340"/>
    <w:rsid w:val="002A5E20"/>
    <w:rsid w:val="002A67F5"/>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97837"/>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D403B"/>
    <w:rsid w:val="00AF07AD"/>
    <w:rsid w:val="00B17A95"/>
    <w:rsid w:val="00B21DD8"/>
    <w:rsid w:val="00B26933"/>
    <w:rsid w:val="00B4108E"/>
    <w:rsid w:val="00B465C3"/>
    <w:rsid w:val="00B74495"/>
    <w:rsid w:val="00BA6E27"/>
    <w:rsid w:val="00BB3A04"/>
    <w:rsid w:val="00BC1A97"/>
    <w:rsid w:val="00C04EC9"/>
    <w:rsid w:val="00C246F6"/>
    <w:rsid w:val="00C258D9"/>
    <w:rsid w:val="00CD4406"/>
    <w:rsid w:val="00D40E94"/>
    <w:rsid w:val="00D54734"/>
    <w:rsid w:val="00D626BF"/>
    <w:rsid w:val="00D70B62"/>
    <w:rsid w:val="00DD13DF"/>
    <w:rsid w:val="00DD680A"/>
    <w:rsid w:val="00E148BF"/>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5978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customXml/itemProps2.xml><?xml version="1.0" encoding="utf-8"?>
<ds:datastoreItem xmlns:ds="http://schemas.openxmlformats.org/officeDocument/2006/customXml" ds:itemID="{644619E7-6217-4EC3-8E25-8B43EA97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2</cp:revision>
  <cp:lastPrinted>2022-09-07T10:52:00Z</cp:lastPrinted>
  <dcterms:created xsi:type="dcterms:W3CDTF">2022-10-31T11:48:00Z</dcterms:created>
  <dcterms:modified xsi:type="dcterms:W3CDTF">2022-10-31T11:48:00Z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