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1166F5B7" w14:textId="2BC83AF6" w:rsidR="00856090" w:rsidRPr="00BF5557" w:rsidRDefault="00CE17ED" w:rsidP="00CE17ED">
            <w:pPr>
              <w:rPr>
                <w:rFonts w:ascii="Arial" w:hAnsi="Arial" w:cs="Arial"/>
                <w:sz w:val="21"/>
                <w:szCs w:val="21"/>
              </w:rPr>
            </w:pPr>
            <w:hyperlink r:id="rId12" w:history="1">
              <w:r>
                <w:rPr>
                  <w:rStyle w:val="Hyperlink"/>
                  <w:sz w:val="28"/>
                  <w:szCs w:val="28"/>
                </w:rPr>
                <w:t>recruitment@tgat.org.uk</w:t>
              </w:r>
            </w:hyperlink>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53D91D69" w:rsidR="001166CF" w:rsidRPr="00BF5557" w:rsidRDefault="00CE17ED" w:rsidP="00DC169F">
            <w:pPr>
              <w:rPr>
                <w:rFonts w:ascii="Arial" w:hAnsi="Arial" w:cs="Arial"/>
                <w:b/>
                <w:sz w:val="21"/>
                <w:szCs w:val="21"/>
              </w:rPr>
            </w:pPr>
            <w:r w:rsidRPr="00CE17ED">
              <w:rPr>
                <w:rFonts w:ascii="Arial" w:hAnsi="Arial" w:cs="Arial"/>
                <w:b/>
                <w:sz w:val="21"/>
                <w:szCs w:val="21"/>
              </w:rPr>
              <w:t>Friday 31st March 2023, 9am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06515739" w14:textId="77777777" w:rsidR="00CE17ED" w:rsidRPr="00CE17ED" w:rsidRDefault="00CE17ED" w:rsidP="00CE17ED">
            <w:pPr>
              <w:spacing w:after="0" w:line="240" w:lineRule="auto"/>
              <w:rPr>
                <w:rFonts w:ascii="Arial" w:hAnsi="Arial" w:cs="Arial"/>
                <w:b/>
                <w:sz w:val="21"/>
                <w:szCs w:val="21"/>
              </w:rPr>
            </w:pPr>
            <w:r w:rsidRPr="00CE17ED">
              <w:rPr>
                <w:rFonts w:ascii="Arial" w:hAnsi="Arial" w:cs="Arial"/>
                <w:b/>
                <w:sz w:val="21"/>
                <w:szCs w:val="21"/>
              </w:rPr>
              <w:t>Application for Appointment as: Teacher of Mandarin Chinese</w:t>
            </w:r>
          </w:p>
          <w:p w14:paraId="798BEC5C" w14:textId="77777777" w:rsidR="00CE17ED" w:rsidRPr="00CE17ED" w:rsidRDefault="00CE17ED" w:rsidP="00CE17ED">
            <w:pPr>
              <w:spacing w:after="0" w:line="240" w:lineRule="auto"/>
              <w:rPr>
                <w:rFonts w:ascii="Arial" w:hAnsi="Arial" w:cs="Arial"/>
                <w:b/>
                <w:sz w:val="21"/>
                <w:szCs w:val="21"/>
              </w:rPr>
            </w:pPr>
            <w:r w:rsidRPr="00CE17ED">
              <w:rPr>
                <w:rFonts w:ascii="Arial" w:hAnsi="Arial" w:cs="Arial"/>
                <w:b/>
                <w:sz w:val="21"/>
                <w:szCs w:val="21"/>
              </w:rPr>
              <w:t>Salary: MPR/UPR</w:t>
            </w:r>
          </w:p>
          <w:p w14:paraId="4E81A8C8" w14:textId="07F790A4" w:rsidR="00BF5557" w:rsidRPr="00BF5557" w:rsidRDefault="00CE17ED" w:rsidP="00CE17ED">
            <w:pPr>
              <w:rPr>
                <w:rFonts w:ascii="Arial" w:hAnsi="Arial" w:cs="Arial"/>
                <w:b/>
                <w:sz w:val="21"/>
                <w:szCs w:val="21"/>
              </w:rPr>
            </w:pPr>
            <w:r w:rsidRPr="00CE17ED">
              <w:rPr>
                <w:rFonts w:ascii="Arial" w:hAnsi="Arial" w:cs="Arial"/>
                <w:b/>
                <w:sz w:val="21"/>
                <w:szCs w:val="21"/>
              </w:rPr>
              <w:t xml:space="preserve">Academy/College: The GORSE Academies Trust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4"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8EA81A">
              <v:stroke joinstyle="miter"/>
              <v:path gradientshapeok="t" o:connecttype="rect"/>
            </v:shapetype>
            <v:shape id="Text Box 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v:textbox>
                <w:txbxContent>
                  <w:p w:rsidRPr="00AD17FD" w:rsidR="007578C0" w:rsidP="00244DEB" w:rsidRDefault="00E407FA" w14:paraId="35651D97" w14:textId="13A5A815">
                    <w:pPr>
                      <w:jc w:val="center"/>
                      <w:rPr>
                        <w:rFonts w:ascii="Arial" w:hAnsi="Arial" w:cs="Arial"/>
                        <w:b/>
                        <w:color w:val="FFC000"/>
                        <w:sz w:val="32"/>
                        <w:szCs w:val="32"/>
                      </w:rPr>
                    </w:pPr>
                    <w:r>
                      <w:rPr>
                        <w:rFonts w:ascii="Arial" w:hAnsi="Arial" w:cs="Arial"/>
                        <w:b/>
                        <w:color w:val="FFC000"/>
                        <w:sz w:val="32"/>
                        <w:szCs w:val="32"/>
                      </w:rPr>
                      <w:t>Teaching</w:t>
                    </w:r>
                    <w:r w:rsidRPr="00AD17FD" w:rsidR="007578C0">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17ED"/>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41173988">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tga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dc13db-9f56-4dab-9c98-2e8cc2fc2844">C6E4ZZEEKE4V-1370470193-51307</_dlc_DocId>
    <_dlc_DocIdUrl xmlns="a5dc13db-9f56-4dab-9c98-2e8cc2fc2844">
      <Url>https://thegorseacademiestrust.sharepoint.com/sites/HumanResources/_layouts/15/DocIdRedir.aspx?ID=C6E4ZZEEKE4V-1370470193-51307</Url>
      <Description>C6E4ZZEEKE4V-1370470193-51307</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4" ma:contentTypeDescription="Create a new document." ma:contentTypeScope="" ma:versionID="b38454cff32fb5a5861bbda094925cf9">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8cc0a6d97d20063b0f676878a6a0c00f"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purl.org/dc/dcmitype/"/>
    <ds:schemaRef ds:uri="5e874e4b-bd92-45cb-828c-83c88fe0872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dc13db-9f56-4dab-9c98-2e8cc2fc2844"/>
  </ds:schemaRefs>
</ds:datastoreItem>
</file>

<file path=customXml/itemProps2.xml><?xml version="1.0" encoding="utf-8"?>
<ds:datastoreItem xmlns:ds="http://schemas.openxmlformats.org/officeDocument/2006/customXml" ds:itemID="{FF6525E7-C256-4E09-B17E-1EDD6B03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4D944-E5A6-474C-9FE9-F80F6B8048F7}">
  <ds:schemaRefs>
    <ds:schemaRef ds:uri="http://schemas.microsoft.com/sharepoint/events"/>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5.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6741</Characters>
  <Application>Microsoft Office Word</Application>
  <DocSecurity>0</DocSecurity>
  <Lines>56</Lines>
  <Paragraphs>15</Paragraphs>
  <ScaleCrop>false</ScaleCrop>
  <Company>The Morley Academy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98</cp:revision>
  <cp:lastPrinted>2022-11-17T13:37:00Z</cp:lastPrinted>
  <dcterms:created xsi:type="dcterms:W3CDTF">2022-11-17T12:40:00Z</dcterms:created>
  <dcterms:modified xsi:type="dcterms:W3CDTF">2023-03-16T15:18:00Z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ies>
</file>