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Pr="00DD40C4" w:rsidRDefault="00DD40C4" w:rsidP="00D50E5C">
      <w:pPr>
        <w:jc w:val="center"/>
        <w:rPr>
          <w:rFonts w:ascii="Arial" w:hAnsi="Arial" w:cs="Arial"/>
          <w:b/>
          <w:sz w:val="36"/>
          <w:szCs w:val="24"/>
        </w:rPr>
      </w:pPr>
      <w:r w:rsidRPr="00DD40C4">
        <w:rPr>
          <w:rFonts w:ascii="Arial" w:hAnsi="Arial" w:cs="Arial"/>
          <w:b/>
          <w:sz w:val="36"/>
          <w:szCs w:val="24"/>
        </w:rPr>
        <w:t>Thirsk School and Sixth Form College Job Application Form</w:t>
      </w:r>
    </w:p>
    <w:p w:rsidR="00235E24" w:rsidRDefault="00235E24" w:rsidP="00D50E5C">
      <w:pPr>
        <w:jc w:val="center"/>
        <w:rPr>
          <w:rFonts w:ascii="Arial" w:hAnsi="Arial" w:cs="Arial"/>
          <w:szCs w:val="24"/>
        </w:rPr>
      </w:pPr>
    </w:p>
    <w:p w:rsidR="00235E24" w:rsidRDefault="00DD40C4"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margin">
                  <wp:posOffset>49529</wp:posOffset>
                </wp:positionH>
                <wp:positionV relativeFrom="paragraph">
                  <wp:posOffset>165734</wp:posOffset>
                </wp:positionV>
                <wp:extent cx="6772275" cy="720725"/>
                <wp:effectExtent l="0" t="0" r="28575" b="222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720725"/>
                        </a:xfrm>
                        <a:prstGeom prst="rect">
                          <a:avLst/>
                        </a:prstGeom>
                        <a:solidFill>
                          <a:srgbClr val="FFFFFF"/>
                        </a:solidFill>
                        <a:ln w="9525">
                          <a:solidFill>
                            <a:srgbClr val="000000"/>
                          </a:solidFill>
                          <a:miter lim="800000"/>
                          <a:headEnd/>
                          <a:tailEnd/>
                        </a:ln>
                      </wps:spPr>
                      <wps:txbx>
                        <w:txbxContent>
                          <w:p w:rsidR="00B60211" w:rsidRPr="00235E24" w:rsidRDefault="00B60211"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B60211" w:rsidRPr="00235E24" w:rsidRDefault="00B60211" w:rsidP="00235E24">
                            <w:pPr>
                              <w:ind w:right="-168"/>
                              <w:rPr>
                                <w:rFonts w:ascii="Arial" w:hAnsi="Arial" w:cs="Arial"/>
                                <w:szCs w:val="22"/>
                              </w:rPr>
                            </w:pPr>
                            <w:r>
                              <w:rPr>
                                <w:rFonts w:ascii="Arial" w:hAnsi="Arial" w:cs="Arial"/>
                                <w:szCs w:val="22"/>
                              </w:rPr>
                              <w:t>diane.atkinson@thirskschool.org</w:t>
                            </w:r>
                          </w:p>
                          <w:p w:rsidR="00B60211" w:rsidRPr="00235E24" w:rsidRDefault="00B60211" w:rsidP="00235E24">
                            <w:pPr>
                              <w:ind w:right="-168"/>
                              <w:rPr>
                                <w:rFonts w:ascii="Arial" w:hAnsi="Arial" w:cs="Arial"/>
                                <w:szCs w:val="22"/>
                              </w:rPr>
                            </w:pPr>
                          </w:p>
                          <w:p w:rsidR="00B60211" w:rsidRPr="00235E24" w:rsidRDefault="00B60211" w:rsidP="00235E24">
                            <w:pPr>
                              <w:ind w:right="-168"/>
                              <w:rPr>
                                <w:rFonts w:ascii="Arial" w:hAnsi="Arial" w:cs="Arial"/>
                                <w:szCs w:val="22"/>
                              </w:rPr>
                            </w:pPr>
                          </w:p>
                          <w:p w:rsidR="00B60211" w:rsidRPr="00235E24" w:rsidRDefault="00B60211" w:rsidP="00235E24">
                            <w:pPr>
                              <w:ind w:right="-168"/>
                              <w:rPr>
                                <w:rFonts w:ascii="Arial" w:hAnsi="Arial" w:cs="Arial"/>
                                <w:szCs w:val="22"/>
                              </w:rPr>
                            </w:pPr>
                            <w:r w:rsidRPr="00235E24">
                              <w:rPr>
                                <w:rFonts w:ascii="Arial" w:hAnsi="Arial" w:cs="Arial"/>
                                <w:szCs w:val="22"/>
                              </w:rPr>
                              <w:t>Applications can also be returned by e-mail to:</w:t>
                            </w:r>
                          </w:p>
                          <w:p w:rsidR="00B60211" w:rsidRPr="00235E24" w:rsidRDefault="00B60211" w:rsidP="00235E24">
                            <w:pPr>
                              <w:ind w:right="-168"/>
                              <w:rPr>
                                <w:rFonts w:ascii="Arial" w:hAnsi="Arial" w:cs="Arial"/>
                                <w:szCs w:val="22"/>
                              </w:rPr>
                            </w:pPr>
                            <w:r>
                              <w:rPr>
                                <w:rFonts w:ascii="Arial" w:hAnsi="Arial" w:cs="Arial"/>
                                <w:szCs w:val="22"/>
                              </w:rPr>
                              <w:t>diane.atkinson@thirskschool.org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pt;margin-top:13.05pt;width:533.25pt;height:5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">
                <v:textbox>
                  <w:txbxContent>
                    <w:p w:rsidR="00B60211" w:rsidRPr="00235E24" w:rsidRDefault="00B60211"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B60211" w:rsidRPr="00235E24" w:rsidRDefault="00B60211" w:rsidP="00235E24">
                      <w:pPr>
                        <w:ind w:right="-168"/>
                        <w:rPr>
                          <w:rFonts w:ascii="Arial" w:hAnsi="Arial" w:cs="Arial"/>
                          <w:szCs w:val="22"/>
                        </w:rPr>
                      </w:pPr>
                      <w:r>
                        <w:rPr>
                          <w:rFonts w:ascii="Arial" w:hAnsi="Arial" w:cs="Arial"/>
                          <w:szCs w:val="22"/>
                        </w:rPr>
                        <w:t>diane.atkinson@thirskschool.org</w:t>
                      </w:r>
                    </w:p>
                    <w:p w:rsidR="00B60211" w:rsidRPr="00235E24" w:rsidRDefault="00B60211" w:rsidP="00235E24">
                      <w:pPr>
                        <w:ind w:right="-168"/>
                        <w:rPr>
                          <w:rFonts w:ascii="Arial" w:hAnsi="Arial" w:cs="Arial"/>
                          <w:szCs w:val="22"/>
                        </w:rPr>
                      </w:pPr>
                    </w:p>
                    <w:p w:rsidR="00B60211" w:rsidRPr="00235E24" w:rsidRDefault="00B60211" w:rsidP="00235E24">
                      <w:pPr>
                        <w:ind w:right="-168"/>
                        <w:rPr>
                          <w:rFonts w:ascii="Arial" w:hAnsi="Arial" w:cs="Arial"/>
                          <w:szCs w:val="22"/>
                        </w:rPr>
                      </w:pPr>
                    </w:p>
                    <w:p w:rsidR="00B60211" w:rsidRPr="00235E24" w:rsidRDefault="00B60211" w:rsidP="00235E24">
                      <w:pPr>
                        <w:ind w:right="-168"/>
                        <w:rPr>
                          <w:rFonts w:ascii="Arial" w:hAnsi="Arial" w:cs="Arial"/>
                          <w:szCs w:val="22"/>
                        </w:rPr>
                      </w:pPr>
                      <w:r w:rsidRPr="00235E24">
                        <w:rPr>
                          <w:rFonts w:ascii="Arial" w:hAnsi="Arial" w:cs="Arial"/>
                          <w:szCs w:val="22"/>
                        </w:rPr>
                        <w:t>Applications can also be returned by e-mail to:</w:t>
                      </w:r>
                    </w:p>
                    <w:p w:rsidR="00B60211" w:rsidRPr="00235E24" w:rsidRDefault="00B60211" w:rsidP="00235E24">
                      <w:pPr>
                        <w:ind w:right="-168"/>
                        <w:rPr>
                          <w:rFonts w:ascii="Arial" w:hAnsi="Arial" w:cs="Arial"/>
                          <w:szCs w:val="22"/>
                        </w:rPr>
                      </w:pPr>
                      <w:r>
                        <w:rPr>
                          <w:rFonts w:ascii="Arial" w:hAnsi="Arial" w:cs="Arial"/>
                          <w:szCs w:val="22"/>
                        </w:rPr>
                        <w:t>diane.atkinson@thirskschool.org</w:t>
                      </w:r>
                    </w:p>
                  </w:txbxContent>
                </v:textbox>
                <w10:wrap anchorx="margin"/>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9C588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127635</wp:posOffset>
                </wp:positionV>
                <wp:extent cx="6791325" cy="10477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047750"/>
                        </a:xfrm>
                        <a:prstGeom prst="rect">
                          <a:avLst/>
                        </a:prstGeom>
                        <a:solidFill>
                          <a:srgbClr val="FFFFFF"/>
                        </a:solidFill>
                        <a:ln w="9525">
                          <a:solidFill>
                            <a:srgbClr val="000000"/>
                          </a:solidFill>
                          <a:miter lim="800000"/>
                          <a:headEnd/>
                          <a:tailEnd/>
                        </a:ln>
                      </wps:spPr>
                      <wps:txbx>
                        <w:txbxContent>
                          <w:p w:rsidR="00B60211" w:rsidRPr="00CE1C78" w:rsidRDefault="00B60211" w:rsidP="00D50E5C">
                            <w:pPr>
                              <w:rPr>
                                <w:rFonts w:ascii="Arial" w:hAnsi="Arial" w:cs="Arial"/>
                              </w:rPr>
                            </w:pPr>
                            <w:r w:rsidRPr="00CE1C78">
                              <w:rPr>
                                <w:rFonts w:ascii="Arial" w:hAnsi="Arial" w:cs="Arial"/>
                              </w:rPr>
                              <w:t>Job Title:</w:t>
                            </w:r>
                            <w:r>
                              <w:rPr>
                                <w:rFonts w:ascii="Arial" w:hAnsi="Arial" w:cs="Arial"/>
                              </w:rPr>
                              <w:t xml:space="preserve">                  Teacher of Mathematics ~ 0.60 FTE from September 2021</w:t>
                            </w:r>
                          </w:p>
                          <w:p w:rsidR="00EF1755" w:rsidRDefault="00B60211" w:rsidP="00B60211">
                            <w:pPr>
                              <w:pStyle w:val="NormalWeb"/>
                              <w:spacing w:before="0" w:beforeAutospacing="0" w:after="0" w:afterAutospacing="0" w:line="216" w:lineRule="atLeast"/>
                              <w:jc w:val="both"/>
                              <w:rPr>
                                <w:rFonts w:ascii="Lato" w:hAnsi="Lato" w:cs="Tahoma"/>
                              </w:rPr>
                            </w:pPr>
                            <w:r w:rsidRPr="00CE1C78">
                              <w:rPr>
                                <w:rFonts w:ascii="Arial" w:hAnsi="Arial" w:cs="Arial"/>
                              </w:rPr>
                              <w:t xml:space="preserve">Closing Date:   </w:t>
                            </w:r>
                            <w:r>
                              <w:rPr>
                                <w:rFonts w:ascii="Arial" w:hAnsi="Arial" w:cs="Arial"/>
                              </w:rPr>
                              <w:tab/>
                              <w:t>9 am on Friday, 14</w:t>
                            </w:r>
                            <w:r w:rsidRPr="00B60211">
                              <w:rPr>
                                <w:rFonts w:ascii="Arial" w:hAnsi="Arial" w:cs="Arial"/>
                                <w:vertAlign w:val="superscript"/>
                              </w:rPr>
                              <w:t>th</w:t>
                            </w:r>
                            <w:r>
                              <w:rPr>
                                <w:rFonts w:ascii="Arial" w:hAnsi="Arial" w:cs="Arial"/>
                              </w:rPr>
                              <w:t xml:space="preserve"> May 2021 </w:t>
                            </w:r>
                            <w:r w:rsidRPr="00EC2C9F">
                              <w:rPr>
                                <w:rFonts w:ascii="Lato" w:hAnsi="Lato" w:cs="Tahoma"/>
                              </w:rPr>
                              <w:t xml:space="preserve">although we reserve the right to close </w:t>
                            </w:r>
                            <w:proofErr w:type="gramStart"/>
                            <w:r w:rsidRPr="00EC2C9F">
                              <w:rPr>
                                <w:rFonts w:ascii="Lato" w:hAnsi="Lato" w:cs="Tahoma"/>
                              </w:rPr>
                              <w:t>our</w:t>
                            </w:r>
                            <w:proofErr w:type="gramEnd"/>
                            <w:r w:rsidRPr="00EC2C9F">
                              <w:rPr>
                                <w:rFonts w:ascii="Lato" w:hAnsi="Lato" w:cs="Tahoma"/>
                              </w:rPr>
                              <w:t xml:space="preserve"> </w:t>
                            </w:r>
                            <w:r w:rsidR="00EF1755">
                              <w:rPr>
                                <w:rFonts w:ascii="Lato" w:hAnsi="Lato" w:cs="Tahoma"/>
                              </w:rPr>
                              <w:t xml:space="preserve"> </w:t>
                            </w:r>
                          </w:p>
                          <w:p w:rsidR="00B60211" w:rsidRDefault="00EF1755" w:rsidP="00B60211">
                            <w:pPr>
                              <w:pStyle w:val="NormalWeb"/>
                              <w:spacing w:before="0" w:beforeAutospacing="0" w:after="0" w:afterAutospacing="0" w:line="216" w:lineRule="atLeast"/>
                              <w:jc w:val="both"/>
                              <w:rPr>
                                <w:rFonts w:ascii="Lato" w:hAnsi="Lato" w:cs="Tahoma"/>
                              </w:rPr>
                            </w:pPr>
                            <w:r>
                              <w:rPr>
                                <w:rFonts w:ascii="Lato" w:hAnsi="Lato" w:cs="Tahoma"/>
                              </w:rPr>
                              <w:t xml:space="preserve">                                     </w:t>
                            </w:r>
                            <w:r>
                              <w:rPr>
                                <w:rFonts w:ascii="Lato" w:hAnsi="Lato" w:cs="Tahoma"/>
                              </w:rPr>
                              <w:tab/>
                            </w:r>
                            <w:bookmarkStart w:id="0" w:name="_GoBack"/>
                            <w:bookmarkEnd w:id="0"/>
                            <w:r w:rsidR="00B60211" w:rsidRPr="00EC2C9F">
                              <w:rPr>
                                <w:rFonts w:ascii="Lato" w:hAnsi="Lato" w:cs="Tahoma"/>
                              </w:rPr>
                              <w:t>application process early if we get a strong response to this advert</w:t>
                            </w:r>
                          </w:p>
                          <w:p w:rsidR="008614C5" w:rsidRDefault="008614C5" w:rsidP="00B60211">
                            <w:pPr>
                              <w:pStyle w:val="NormalWeb"/>
                              <w:spacing w:before="0" w:beforeAutospacing="0" w:after="0" w:afterAutospacing="0" w:line="216" w:lineRule="atLeast"/>
                              <w:jc w:val="both"/>
                              <w:rPr>
                                <w:rFonts w:ascii="Lato" w:hAnsi="Lato" w:cs="Tahoma"/>
                              </w:rPr>
                            </w:pPr>
                            <w:r>
                              <w:rPr>
                                <w:rFonts w:ascii="Lato" w:hAnsi="Lato" w:cs="Tahoma"/>
                              </w:rPr>
                              <w:t>Interview Date:</w:t>
                            </w:r>
                            <w:r>
                              <w:rPr>
                                <w:rFonts w:ascii="Lato" w:hAnsi="Lato" w:cs="Tahoma"/>
                              </w:rPr>
                              <w:tab/>
                              <w:t>Friday, 21</w:t>
                            </w:r>
                            <w:r w:rsidRPr="008614C5">
                              <w:rPr>
                                <w:rFonts w:ascii="Lato" w:hAnsi="Lato" w:cs="Tahoma"/>
                                <w:vertAlign w:val="superscript"/>
                              </w:rPr>
                              <w:t>st</w:t>
                            </w:r>
                            <w:r>
                              <w:rPr>
                                <w:rFonts w:ascii="Lato" w:hAnsi="Lato" w:cs="Tahoma"/>
                              </w:rPr>
                              <w:t xml:space="preserve"> May 2021</w:t>
                            </w:r>
                          </w:p>
                          <w:p w:rsidR="00B60211" w:rsidRPr="00EC2C9F" w:rsidRDefault="00B60211" w:rsidP="00B60211">
                            <w:pPr>
                              <w:pStyle w:val="NormalWeb"/>
                              <w:spacing w:before="0" w:beforeAutospacing="0" w:after="0" w:afterAutospacing="0" w:line="216" w:lineRule="atLeast"/>
                              <w:jc w:val="both"/>
                              <w:rPr>
                                <w:rFonts w:ascii="Lato" w:hAnsi="Lato" w:cs="Segoe UI"/>
                                <w:color w:val="201F1E"/>
                                <w:sz w:val="23"/>
                                <w:szCs w:val="23"/>
                              </w:rPr>
                            </w:pPr>
                          </w:p>
                          <w:p w:rsidR="00B60211" w:rsidRPr="00CE1C78" w:rsidRDefault="00B60211" w:rsidP="00D50E5C">
                            <w:pPr>
                              <w:rPr>
                                <w:rFonts w:ascii="Arial" w:hAnsi="Arial" w:cs="Arial"/>
                              </w:rPr>
                            </w:pP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3.55pt;margin-top:10.05pt;width:534.75pt;height:8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">
                <v:textbox>
                  <w:txbxContent>
                    <w:p w:rsidR="00B60211" w:rsidRPr="00CE1C78" w:rsidRDefault="00B60211" w:rsidP="00D50E5C">
                      <w:pPr>
                        <w:rPr>
                          <w:rFonts w:ascii="Arial" w:hAnsi="Arial" w:cs="Arial"/>
                        </w:rPr>
                      </w:pPr>
                      <w:r w:rsidRPr="00CE1C78">
                        <w:rPr>
                          <w:rFonts w:ascii="Arial" w:hAnsi="Arial" w:cs="Arial"/>
                        </w:rPr>
                        <w:t>Job Title:</w:t>
                      </w:r>
                      <w:r>
                        <w:rPr>
                          <w:rFonts w:ascii="Arial" w:hAnsi="Arial" w:cs="Arial"/>
                        </w:rPr>
                        <w:t xml:space="preserve">                  Teacher of Mathematics ~ 0.60 FTE from September 2021</w:t>
                      </w:r>
                    </w:p>
                    <w:p w:rsidR="00EF1755" w:rsidRDefault="00B60211" w:rsidP="00B60211">
                      <w:pPr>
                        <w:pStyle w:val="NormalWeb"/>
                        <w:spacing w:before="0" w:beforeAutospacing="0" w:after="0" w:afterAutospacing="0" w:line="216" w:lineRule="atLeast"/>
                        <w:jc w:val="both"/>
                        <w:rPr>
                          <w:rFonts w:ascii="Lato" w:hAnsi="Lato" w:cs="Tahoma"/>
                        </w:rPr>
                      </w:pPr>
                      <w:r w:rsidRPr="00CE1C78">
                        <w:rPr>
                          <w:rFonts w:ascii="Arial" w:hAnsi="Arial" w:cs="Arial"/>
                        </w:rPr>
                        <w:t xml:space="preserve">Closing Date:   </w:t>
                      </w:r>
                      <w:r>
                        <w:rPr>
                          <w:rFonts w:ascii="Arial" w:hAnsi="Arial" w:cs="Arial"/>
                        </w:rPr>
                        <w:tab/>
                        <w:t>9 am on Friday, 14</w:t>
                      </w:r>
                      <w:r w:rsidRPr="00B60211">
                        <w:rPr>
                          <w:rFonts w:ascii="Arial" w:hAnsi="Arial" w:cs="Arial"/>
                          <w:vertAlign w:val="superscript"/>
                        </w:rPr>
                        <w:t>th</w:t>
                      </w:r>
                      <w:r>
                        <w:rPr>
                          <w:rFonts w:ascii="Arial" w:hAnsi="Arial" w:cs="Arial"/>
                        </w:rPr>
                        <w:t xml:space="preserve"> May 2021 </w:t>
                      </w:r>
                      <w:r w:rsidRPr="00EC2C9F">
                        <w:rPr>
                          <w:rFonts w:ascii="Lato" w:hAnsi="Lato" w:cs="Tahoma"/>
                        </w:rPr>
                        <w:t xml:space="preserve">although we reserve the right to close </w:t>
                      </w:r>
                      <w:proofErr w:type="gramStart"/>
                      <w:r w:rsidRPr="00EC2C9F">
                        <w:rPr>
                          <w:rFonts w:ascii="Lato" w:hAnsi="Lato" w:cs="Tahoma"/>
                        </w:rPr>
                        <w:t>our</w:t>
                      </w:r>
                      <w:proofErr w:type="gramEnd"/>
                      <w:r w:rsidRPr="00EC2C9F">
                        <w:rPr>
                          <w:rFonts w:ascii="Lato" w:hAnsi="Lato" w:cs="Tahoma"/>
                        </w:rPr>
                        <w:t xml:space="preserve"> </w:t>
                      </w:r>
                      <w:r w:rsidR="00EF1755">
                        <w:rPr>
                          <w:rFonts w:ascii="Lato" w:hAnsi="Lato" w:cs="Tahoma"/>
                        </w:rPr>
                        <w:t xml:space="preserve"> </w:t>
                      </w:r>
                    </w:p>
                    <w:p w:rsidR="00B60211" w:rsidRDefault="00EF1755" w:rsidP="00B60211">
                      <w:pPr>
                        <w:pStyle w:val="NormalWeb"/>
                        <w:spacing w:before="0" w:beforeAutospacing="0" w:after="0" w:afterAutospacing="0" w:line="216" w:lineRule="atLeast"/>
                        <w:jc w:val="both"/>
                        <w:rPr>
                          <w:rFonts w:ascii="Lato" w:hAnsi="Lato" w:cs="Tahoma"/>
                        </w:rPr>
                      </w:pPr>
                      <w:r>
                        <w:rPr>
                          <w:rFonts w:ascii="Lato" w:hAnsi="Lato" w:cs="Tahoma"/>
                        </w:rPr>
                        <w:t xml:space="preserve">                                     </w:t>
                      </w:r>
                      <w:r>
                        <w:rPr>
                          <w:rFonts w:ascii="Lato" w:hAnsi="Lato" w:cs="Tahoma"/>
                        </w:rPr>
                        <w:tab/>
                      </w:r>
                      <w:bookmarkStart w:id="1" w:name="_GoBack"/>
                      <w:bookmarkEnd w:id="1"/>
                      <w:r w:rsidR="00B60211" w:rsidRPr="00EC2C9F">
                        <w:rPr>
                          <w:rFonts w:ascii="Lato" w:hAnsi="Lato" w:cs="Tahoma"/>
                        </w:rPr>
                        <w:t>application process early if we get a strong response to this advert</w:t>
                      </w:r>
                    </w:p>
                    <w:p w:rsidR="008614C5" w:rsidRDefault="008614C5" w:rsidP="00B60211">
                      <w:pPr>
                        <w:pStyle w:val="NormalWeb"/>
                        <w:spacing w:before="0" w:beforeAutospacing="0" w:after="0" w:afterAutospacing="0" w:line="216" w:lineRule="atLeast"/>
                        <w:jc w:val="both"/>
                        <w:rPr>
                          <w:rFonts w:ascii="Lato" w:hAnsi="Lato" w:cs="Tahoma"/>
                        </w:rPr>
                      </w:pPr>
                      <w:r>
                        <w:rPr>
                          <w:rFonts w:ascii="Lato" w:hAnsi="Lato" w:cs="Tahoma"/>
                        </w:rPr>
                        <w:t>Interview Date:</w:t>
                      </w:r>
                      <w:r>
                        <w:rPr>
                          <w:rFonts w:ascii="Lato" w:hAnsi="Lato" w:cs="Tahoma"/>
                        </w:rPr>
                        <w:tab/>
                        <w:t>Friday, 21</w:t>
                      </w:r>
                      <w:r w:rsidRPr="008614C5">
                        <w:rPr>
                          <w:rFonts w:ascii="Lato" w:hAnsi="Lato" w:cs="Tahoma"/>
                          <w:vertAlign w:val="superscript"/>
                        </w:rPr>
                        <w:t>st</w:t>
                      </w:r>
                      <w:r>
                        <w:rPr>
                          <w:rFonts w:ascii="Lato" w:hAnsi="Lato" w:cs="Tahoma"/>
                        </w:rPr>
                        <w:t xml:space="preserve"> May 2021</w:t>
                      </w:r>
                    </w:p>
                    <w:p w:rsidR="00B60211" w:rsidRPr="00EC2C9F" w:rsidRDefault="00B60211" w:rsidP="00B60211">
                      <w:pPr>
                        <w:pStyle w:val="NormalWeb"/>
                        <w:spacing w:before="0" w:beforeAutospacing="0" w:after="0" w:afterAutospacing="0" w:line="216" w:lineRule="atLeast"/>
                        <w:jc w:val="both"/>
                        <w:rPr>
                          <w:rFonts w:ascii="Lato" w:hAnsi="Lato" w:cs="Segoe UI"/>
                          <w:color w:val="201F1E"/>
                          <w:sz w:val="23"/>
                          <w:szCs w:val="23"/>
                        </w:rPr>
                      </w:pPr>
                    </w:p>
                    <w:p w:rsidR="00B60211" w:rsidRPr="00CE1C78" w:rsidRDefault="00B60211" w:rsidP="00D50E5C">
                      <w:pPr>
                        <w:rPr>
                          <w:rFonts w:ascii="Arial" w:hAnsi="Arial" w:cs="Arial"/>
                        </w:rPr>
                      </w:pPr>
                      <w:r>
                        <w:rPr>
                          <w:rFonts w:ascii="Arial" w:hAnsi="Arial" w:cs="Arial"/>
                        </w:rPr>
                        <w:tab/>
                      </w:r>
                    </w:p>
                  </w:txbxContent>
                </v:textbox>
                <w10:wrap anchorx="margin"/>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B60211" w:rsidRDefault="00B60211" w:rsidP="00D50E5C">
      <w:pPr>
        <w:rPr>
          <w:rFonts w:ascii="Arial" w:hAnsi="Arial" w:cs="Arial"/>
          <w:b/>
          <w:szCs w:val="24"/>
        </w:rPr>
      </w:pPr>
    </w:p>
    <w:p w:rsidR="00B60211" w:rsidRDefault="00B60211" w:rsidP="00D50E5C">
      <w:pPr>
        <w:rPr>
          <w:rFonts w:ascii="Arial" w:hAnsi="Arial" w:cs="Arial"/>
          <w:b/>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B60211">
        <w:rPr>
          <w:sz w:val="18"/>
        </w:rPr>
      </w:r>
      <w:r w:rsidR="00B60211">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60211">
        <w:rPr>
          <w:sz w:val="18"/>
        </w:rPr>
      </w:r>
      <w:r w:rsidR="00B60211">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0211">
        <w:rPr>
          <w:sz w:val="18"/>
        </w:rPr>
      </w:r>
      <w:r w:rsidR="00B6021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0211">
        <w:rPr>
          <w:sz w:val="18"/>
        </w:rPr>
      </w:r>
      <w:r w:rsidR="00B60211">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60211">
        <w:rPr>
          <w:sz w:val="18"/>
        </w:rPr>
      </w:r>
      <w:r w:rsidR="00B6021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0211">
        <w:rPr>
          <w:sz w:val="18"/>
        </w:rPr>
      </w:r>
      <w:r w:rsidR="00B60211">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0211">
        <w:rPr>
          <w:sz w:val="18"/>
        </w:rPr>
      </w:r>
      <w:r w:rsidR="00B6021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0211">
        <w:rPr>
          <w:sz w:val="18"/>
        </w:rPr>
      </w:r>
      <w:r w:rsidR="00B60211">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9C5881">
        <w:tc>
          <w:tcPr>
            <w:tcW w:w="368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015"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39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9C5881">
        <w:tc>
          <w:tcPr>
            <w:tcW w:w="3687" w:type="dxa"/>
            <w:shd w:val="clear" w:color="auto" w:fill="auto"/>
          </w:tcPr>
          <w:p w:rsidR="000F4340" w:rsidRPr="001A02E3" w:rsidRDefault="000F4340" w:rsidP="00014C37">
            <w:pPr>
              <w:rPr>
                <w:rFonts w:ascii="Arial" w:hAnsi="Arial" w:cs="Arial"/>
                <w:b/>
                <w:szCs w:val="24"/>
              </w:rPr>
            </w:pPr>
          </w:p>
        </w:tc>
        <w:tc>
          <w:tcPr>
            <w:tcW w:w="4015" w:type="dxa"/>
            <w:shd w:val="clear" w:color="auto" w:fill="auto"/>
          </w:tcPr>
          <w:p w:rsidR="000F4340" w:rsidRPr="001A02E3" w:rsidRDefault="000F4340" w:rsidP="00014C37">
            <w:pPr>
              <w:rPr>
                <w:rFonts w:ascii="Arial" w:hAnsi="Arial" w:cs="Arial"/>
                <w:b/>
                <w:szCs w:val="24"/>
              </w:rPr>
            </w:pPr>
          </w:p>
        </w:tc>
        <w:tc>
          <w:tcPr>
            <w:tcW w:w="1397" w:type="dxa"/>
            <w:shd w:val="clear" w:color="auto" w:fill="auto"/>
          </w:tcPr>
          <w:p w:rsidR="000F4340" w:rsidRPr="001A02E3" w:rsidRDefault="000F4340" w:rsidP="00014C37">
            <w:pPr>
              <w:rPr>
                <w:rFonts w:ascii="Arial" w:hAnsi="Arial" w:cs="Arial"/>
                <w:b/>
                <w:szCs w:val="24"/>
              </w:rPr>
            </w:pPr>
          </w:p>
        </w:tc>
        <w:tc>
          <w:tcPr>
            <w:tcW w:w="1664" w:type="dxa"/>
            <w:shd w:val="clear" w:color="auto" w:fill="auto"/>
          </w:tcPr>
          <w:p w:rsidR="000F4340" w:rsidRPr="001A02E3" w:rsidRDefault="000F4340" w:rsidP="00014C37">
            <w:pPr>
              <w:rPr>
                <w:rFonts w:ascii="Arial" w:hAnsi="Arial" w:cs="Arial"/>
                <w:b/>
                <w:szCs w:val="24"/>
              </w:rPr>
            </w:pPr>
          </w:p>
        </w:tc>
      </w:tr>
      <w:tr w:rsidR="000F4340" w:rsidRPr="001A02E3" w:rsidTr="009C5881">
        <w:tc>
          <w:tcPr>
            <w:tcW w:w="3687" w:type="dxa"/>
            <w:shd w:val="clear" w:color="auto" w:fill="auto"/>
          </w:tcPr>
          <w:p w:rsidR="000F4340" w:rsidRPr="001A02E3" w:rsidRDefault="000F4340" w:rsidP="00014C37">
            <w:pPr>
              <w:rPr>
                <w:rFonts w:ascii="Arial" w:hAnsi="Arial" w:cs="Arial"/>
                <w:b/>
                <w:szCs w:val="24"/>
              </w:rPr>
            </w:pPr>
          </w:p>
        </w:tc>
        <w:tc>
          <w:tcPr>
            <w:tcW w:w="4015" w:type="dxa"/>
            <w:shd w:val="clear" w:color="auto" w:fill="auto"/>
          </w:tcPr>
          <w:p w:rsidR="000F4340" w:rsidRPr="001A02E3" w:rsidRDefault="000F4340" w:rsidP="00014C37">
            <w:pPr>
              <w:rPr>
                <w:rFonts w:ascii="Arial" w:hAnsi="Arial" w:cs="Arial"/>
                <w:b/>
                <w:szCs w:val="24"/>
              </w:rPr>
            </w:pPr>
          </w:p>
        </w:tc>
        <w:tc>
          <w:tcPr>
            <w:tcW w:w="1397" w:type="dxa"/>
            <w:shd w:val="clear" w:color="auto" w:fill="auto"/>
          </w:tcPr>
          <w:p w:rsidR="000F4340" w:rsidRPr="001A02E3" w:rsidRDefault="000F4340" w:rsidP="00014C37">
            <w:pPr>
              <w:rPr>
                <w:rFonts w:ascii="Arial" w:hAnsi="Arial" w:cs="Arial"/>
                <w:b/>
                <w:szCs w:val="24"/>
              </w:rPr>
            </w:pPr>
          </w:p>
        </w:tc>
        <w:tc>
          <w:tcPr>
            <w:tcW w:w="1664" w:type="dxa"/>
            <w:shd w:val="clear" w:color="auto" w:fill="auto"/>
          </w:tcPr>
          <w:p w:rsidR="000F4340" w:rsidRPr="001A02E3" w:rsidRDefault="000F4340" w:rsidP="00014C37">
            <w:pPr>
              <w:rPr>
                <w:rFonts w:ascii="Arial" w:hAnsi="Arial" w:cs="Arial"/>
                <w:b/>
                <w:szCs w:val="24"/>
              </w:rPr>
            </w:pPr>
          </w:p>
        </w:tc>
      </w:tr>
      <w:tr w:rsidR="000F4340" w:rsidRPr="001A02E3" w:rsidTr="009C5881">
        <w:tc>
          <w:tcPr>
            <w:tcW w:w="3687" w:type="dxa"/>
            <w:shd w:val="clear" w:color="auto" w:fill="auto"/>
          </w:tcPr>
          <w:p w:rsidR="000F4340" w:rsidRPr="001A02E3" w:rsidRDefault="000F4340" w:rsidP="00014C37">
            <w:pPr>
              <w:rPr>
                <w:rFonts w:ascii="Arial" w:hAnsi="Arial" w:cs="Arial"/>
                <w:b/>
                <w:szCs w:val="24"/>
              </w:rPr>
            </w:pPr>
          </w:p>
        </w:tc>
        <w:tc>
          <w:tcPr>
            <w:tcW w:w="4015" w:type="dxa"/>
            <w:shd w:val="clear" w:color="auto" w:fill="auto"/>
          </w:tcPr>
          <w:p w:rsidR="000F4340" w:rsidRPr="001A02E3" w:rsidRDefault="000F4340" w:rsidP="00014C37">
            <w:pPr>
              <w:rPr>
                <w:rFonts w:ascii="Arial" w:hAnsi="Arial" w:cs="Arial"/>
                <w:b/>
                <w:szCs w:val="24"/>
              </w:rPr>
            </w:pPr>
          </w:p>
        </w:tc>
        <w:tc>
          <w:tcPr>
            <w:tcW w:w="1397" w:type="dxa"/>
            <w:shd w:val="clear" w:color="auto" w:fill="auto"/>
          </w:tcPr>
          <w:p w:rsidR="000F4340" w:rsidRPr="001A02E3" w:rsidRDefault="000F4340" w:rsidP="00014C37">
            <w:pPr>
              <w:rPr>
                <w:rFonts w:ascii="Arial" w:hAnsi="Arial" w:cs="Arial"/>
                <w:b/>
                <w:szCs w:val="24"/>
              </w:rPr>
            </w:pPr>
          </w:p>
        </w:tc>
        <w:tc>
          <w:tcPr>
            <w:tcW w:w="1664" w:type="dxa"/>
            <w:shd w:val="clear" w:color="auto" w:fill="auto"/>
          </w:tcPr>
          <w:p w:rsidR="000F4340" w:rsidRPr="001A02E3" w:rsidRDefault="000F4340" w:rsidP="00014C37">
            <w:pPr>
              <w:rPr>
                <w:rFonts w:ascii="Arial" w:hAnsi="Arial" w:cs="Arial"/>
                <w:b/>
                <w:szCs w:val="24"/>
              </w:rPr>
            </w:pPr>
          </w:p>
        </w:tc>
      </w:tr>
      <w:tr w:rsidR="000F4340" w:rsidRPr="001A02E3" w:rsidTr="009C5881">
        <w:tc>
          <w:tcPr>
            <w:tcW w:w="3687" w:type="dxa"/>
            <w:shd w:val="clear" w:color="auto" w:fill="auto"/>
          </w:tcPr>
          <w:p w:rsidR="000F4340" w:rsidRPr="001A02E3" w:rsidRDefault="000F4340" w:rsidP="00014C37">
            <w:pPr>
              <w:rPr>
                <w:rFonts w:ascii="Arial" w:hAnsi="Arial" w:cs="Arial"/>
                <w:b/>
                <w:szCs w:val="24"/>
              </w:rPr>
            </w:pPr>
          </w:p>
        </w:tc>
        <w:tc>
          <w:tcPr>
            <w:tcW w:w="4015" w:type="dxa"/>
            <w:shd w:val="clear" w:color="auto" w:fill="auto"/>
          </w:tcPr>
          <w:p w:rsidR="000F4340" w:rsidRPr="001A02E3" w:rsidRDefault="000F4340" w:rsidP="00014C37">
            <w:pPr>
              <w:rPr>
                <w:rFonts w:ascii="Arial" w:hAnsi="Arial" w:cs="Arial"/>
                <w:b/>
                <w:szCs w:val="24"/>
              </w:rPr>
            </w:pPr>
          </w:p>
        </w:tc>
        <w:tc>
          <w:tcPr>
            <w:tcW w:w="1397" w:type="dxa"/>
            <w:shd w:val="clear" w:color="auto" w:fill="auto"/>
          </w:tcPr>
          <w:p w:rsidR="000F4340" w:rsidRPr="001A02E3" w:rsidRDefault="000F4340" w:rsidP="00014C37">
            <w:pPr>
              <w:rPr>
                <w:rFonts w:ascii="Arial" w:hAnsi="Arial" w:cs="Arial"/>
                <w:b/>
                <w:szCs w:val="24"/>
              </w:rPr>
            </w:pPr>
          </w:p>
        </w:tc>
        <w:tc>
          <w:tcPr>
            <w:tcW w:w="1664" w:type="dxa"/>
            <w:shd w:val="clear" w:color="auto" w:fill="auto"/>
          </w:tcPr>
          <w:p w:rsidR="000F4340" w:rsidRPr="001A02E3" w:rsidRDefault="000F4340" w:rsidP="00014C37">
            <w:pPr>
              <w:rPr>
                <w:rFonts w:ascii="Arial" w:hAnsi="Arial" w:cs="Arial"/>
                <w:b/>
                <w:szCs w:val="24"/>
              </w:rPr>
            </w:pPr>
          </w:p>
        </w:tc>
      </w:tr>
      <w:tr w:rsidR="000F4340" w:rsidRPr="001A02E3" w:rsidTr="009C5881">
        <w:tc>
          <w:tcPr>
            <w:tcW w:w="3687" w:type="dxa"/>
            <w:shd w:val="clear" w:color="auto" w:fill="auto"/>
          </w:tcPr>
          <w:p w:rsidR="000F4340" w:rsidRPr="001A02E3" w:rsidRDefault="000F4340" w:rsidP="00014C37">
            <w:pPr>
              <w:rPr>
                <w:rFonts w:ascii="Arial" w:hAnsi="Arial" w:cs="Arial"/>
                <w:b/>
                <w:szCs w:val="24"/>
              </w:rPr>
            </w:pPr>
          </w:p>
        </w:tc>
        <w:tc>
          <w:tcPr>
            <w:tcW w:w="4015" w:type="dxa"/>
            <w:shd w:val="clear" w:color="auto" w:fill="auto"/>
          </w:tcPr>
          <w:p w:rsidR="000F4340" w:rsidRPr="001A02E3" w:rsidRDefault="000F4340" w:rsidP="00014C37">
            <w:pPr>
              <w:rPr>
                <w:rFonts w:ascii="Arial" w:hAnsi="Arial" w:cs="Arial"/>
                <w:b/>
                <w:szCs w:val="24"/>
              </w:rPr>
            </w:pPr>
          </w:p>
        </w:tc>
        <w:tc>
          <w:tcPr>
            <w:tcW w:w="1397" w:type="dxa"/>
            <w:shd w:val="clear" w:color="auto" w:fill="auto"/>
          </w:tcPr>
          <w:p w:rsidR="000F4340" w:rsidRPr="001A02E3" w:rsidRDefault="000F4340" w:rsidP="00014C37">
            <w:pPr>
              <w:rPr>
                <w:rFonts w:ascii="Arial" w:hAnsi="Arial" w:cs="Arial"/>
                <w:b/>
                <w:szCs w:val="24"/>
              </w:rPr>
            </w:pPr>
          </w:p>
        </w:tc>
        <w:tc>
          <w:tcPr>
            <w:tcW w:w="1664" w:type="dxa"/>
            <w:shd w:val="clear" w:color="auto" w:fill="auto"/>
          </w:tcPr>
          <w:p w:rsidR="000F4340" w:rsidRPr="001A02E3" w:rsidRDefault="000F4340" w:rsidP="00014C37">
            <w:pPr>
              <w:rPr>
                <w:rFonts w:ascii="Arial" w:hAnsi="Arial" w:cs="Arial"/>
                <w:b/>
                <w:szCs w:val="24"/>
              </w:rPr>
            </w:pPr>
          </w:p>
        </w:tc>
      </w:tr>
      <w:tr w:rsidR="000F4340" w:rsidRPr="001A02E3" w:rsidTr="009C5881">
        <w:tc>
          <w:tcPr>
            <w:tcW w:w="3687" w:type="dxa"/>
            <w:shd w:val="clear" w:color="auto" w:fill="auto"/>
          </w:tcPr>
          <w:p w:rsidR="000F4340" w:rsidRPr="001A02E3" w:rsidRDefault="000F4340" w:rsidP="00014C37">
            <w:pPr>
              <w:rPr>
                <w:rFonts w:ascii="Arial" w:hAnsi="Arial" w:cs="Arial"/>
                <w:b/>
                <w:szCs w:val="24"/>
              </w:rPr>
            </w:pPr>
          </w:p>
        </w:tc>
        <w:tc>
          <w:tcPr>
            <w:tcW w:w="4015" w:type="dxa"/>
            <w:shd w:val="clear" w:color="auto" w:fill="auto"/>
          </w:tcPr>
          <w:p w:rsidR="000F4340" w:rsidRPr="001A02E3" w:rsidRDefault="000F4340" w:rsidP="00014C37">
            <w:pPr>
              <w:rPr>
                <w:rFonts w:ascii="Arial" w:hAnsi="Arial" w:cs="Arial"/>
                <w:b/>
                <w:szCs w:val="24"/>
              </w:rPr>
            </w:pPr>
          </w:p>
        </w:tc>
        <w:tc>
          <w:tcPr>
            <w:tcW w:w="1397" w:type="dxa"/>
            <w:shd w:val="clear" w:color="auto" w:fill="auto"/>
          </w:tcPr>
          <w:p w:rsidR="000F4340" w:rsidRPr="001A02E3" w:rsidRDefault="000F4340" w:rsidP="00014C37">
            <w:pPr>
              <w:rPr>
                <w:rFonts w:ascii="Arial" w:hAnsi="Arial" w:cs="Arial"/>
                <w:b/>
                <w:szCs w:val="24"/>
              </w:rPr>
            </w:pPr>
          </w:p>
        </w:tc>
        <w:tc>
          <w:tcPr>
            <w:tcW w:w="1664" w:type="dxa"/>
            <w:shd w:val="clear" w:color="auto" w:fill="auto"/>
          </w:tcPr>
          <w:p w:rsidR="000F4340" w:rsidRPr="001A02E3" w:rsidRDefault="000F4340" w:rsidP="00014C37">
            <w:pPr>
              <w:rPr>
                <w:rFonts w:ascii="Arial" w:hAnsi="Arial" w:cs="Arial"/>
                <w:b/>
                <w:szCs w:val="24"/>
              </w:rPr>
            </w:pPr>
          </w:p>
        </w:tc>
      </w:tr>
      <w:tr w:rsidR="000F4340" w:rsidRPr="001A02E3" w:rsidTr="009C5881">
        <w:tc>
          <w:tcPr>
            <w:tcW w:w="3687" w:type="dxa"/>
            <w:shd w:val="clear" w:color="auto" w:fill="auto"/>
          </w:tcPr>
          <w:p w:rsidR="000F4340" w:rsidRPr="001A02E3" w:rsidRDefault="000F4340" w:rsidP="00014C37">
            <w:pPr>
              <w:rPr>
                <w:rFonts w:ascii="Arial" w:hAnsi="Arial" w:cs="Arial"/>
                <w:b/>
                <w:szCs w:val="24"/>
              </w:rPr>
            </w:pPr>
          </w:p>
        </w:tc>
        <w:tc>
          <w:tcPr>
            <w:tcW w:w="4015" w:type="dxa"/>
            <w:shd w:val="clear" w:color="auto" w:fill="auto"/>
          </w:tcPr>
          <w:p w:rsidR="000F4340" w:rsidRPr="001A02E3" w:rsidRDefault="000F4340" w:rsidP="00014C37">
            <w:pPr>
              <w:rPr>
                <w:rFonts w:ascii="Arial" w:hAnsi="Arial" w:cs="Arial"/>
                <w:b/>
                <w:szCs w:val="24"/>
              </w:rPr>
            </w:pPr>
          </w:p>
        </w:tc>
        <w:tc>
          <w:tcPr>
            <w:tcW w:w="1397" w:type="dxa"/>
            <w:shd w:val="clear" w:color="auto" w:fill="auto"/>
          </w:tcPr>
          <w:p w:rsidR="000F4340" w:rsidRPr="001A02E3" w:rsidRDefault="000F4340" w:rsidP="00014C37">
            <w:pPr>
              <w:rPr>
                <w:rFonts w:ascii="Arial" w:hAnsi="Arial" w:cs="Arial"/>
                <w:b/>
                <w:szCs w:val="24"/>
              </w:rPr>
            </w:pPr>
          </w:p>
        </w:tc>
        <w:tc>
          <w:tcPr>
            <w:tcW w:w="1664" w:type="dxa"/>
            <w:shd w:val="clear" w:color="auto" w:fill="auto"/>
          </w:tcPr>
          <w:p w:rsidR="000F4340" w:rsidRPr="001A02E3" w:rsidRDefault="000F4340" w:rsidP="00014C37">
            <w:pPr>
              <w:rPr>
                <w:rFonts w:ascii="Arial" w:hAnsi="Arial" w:cs="Arial"/>
                <w:b/>
                <w:szCs w:val="24"/>
              </w:rPr>
            </w:pPr>
          </w:p>
        </w:tc>
      </w:tr>
      <w:tr w:rsidR="00A326B1" w:rsidRPr="001A02E3" w:rsidTr="009C5881">
        <w:tc>
          <w:tcPr>
            <w:tcW w:w="3687" w:type="dxa"/>
            <w:shd w:val="clear" w:color="auto" w:fill="auto"/>
          </w:tcPr>
          <w:p w:rsidR="00A326B1" w:rsidRPr="001A02E3" w:rsidRDefault="00A326B1" w:rsidP="00014C37">
            <w:pPr>
              <w:rPr>
                <w:rFonts w:ascii="Arial" w:hAnsi="Arial" w:cs="Arial"/>
                <w:b/>
                <w:szCs w:val="24"/>
              </w:rPr>
            </w:pPr>
          </w:p>
        </w:tc>
        <w:tc>
          <w:tcPr>
            <w:tcW w:w="4015" w:type="dxa"/>
            <w:shd w:val="clear" w:color="auto" w:fill="auto"/>
          </w:tcPr>
          <w:p w:rsidR="00A326B1" w:rsidRPr="001A02E3" w:rsidRDefault="00A326B1" w:rsidP="00014C37">
            <w:pPr>
              <w:rPr>
                <w:rFonts w:ascii="Arial" w:hAnsi="Arial" w:cs="Arial"/>
                <w:b/>
                <w:szCs w:val="24"/>
              </w:rPr>
            </w:pPr>
          </w:p>
        </w:tc>
        <w:tc>
          <w:tcPr>
            <w:tcW w:w="1397" w:type="dxa"/>
            <w:shd w:val="clear" w:color="auto" w:fill="auto"/>
          </w:tcPr>
          <w:p w:rsidR="00A326B1" w:rsidRPr="001A02E3" w:rsidRDefault="00A326B1" w:rsidP="00014C37">
            <w:pPr>
              <w:rPr>
                <w:rFonts w:ascii="Arial" w:hAnsi="Arial" w:cs="Arial"/>
                <w:b/>
                <w:szCs w:val="24"/>
              </w:rPr>
            </w:pPr>
          </w:p>
        </w:tc>
        <w:tc>
          <w:tcPr>
            <w:tcW w:w="1664" w:type="dxa"/>
            <w:shd w:val="clear" w:color="auto" w:fill="auto"/>
          </w:tcPr>
          <w:p w:rsidR="00A326B1" w:rsidRPr="001A02E3" w:rsidRDefault="00A326B1" w:rsidP="00014C37">
            <w:pPr>
              <w:rPr>
                <w:rFonts w:ascii="Arial" w:hAnsi="Arial" w:cs="Arial"/>
                <w:b/>
                <w:szCs w:val="24"/>
              </w:rPr>
            </w:pPr>
          </w:p>
        </w:tc>
      </w:tr>
      <w:tr w:rsidR="00A326B1" w:rsidRPr="001A02E3" w:rsidTr="009C5881">
        <w:tc>
          <w:tcPr>
            <w:tcW w:w="3687" w:type="dxa"/>
            <w:shd w:val="clear" w:color="auto" w:fill="auto"/>
          </w:tcPr>
          <w:p w:rsidR="00A326B1" w:rsidRPr="001A02E3" w:rsidRDefault="00A326B1" w:rsidP="00014C37">
            <w:pPr>
              <w:rPr>
                <w:rFonts w:ascii="Arial" w:hAnsi="Arial" w:cs="Arial"/>
                <w:b/>
                <w:szCs w:val="24"/>
              </w:rPr>
            </w:pPr>
          </w:p>
        </w:tc>
        <w:tc>
          <w:tcPr>
            <w:tcW w:w="4015" w:type="dxa"/>
            <w:shd w:val="clear" w:color="auto" w:fill="auto"/>
          </w:tcPr>
          <w:p w:rsidR="00A326B1" w:rsidRPr="001A02E3" w:rsidRDefault="00A326B1" w:rsidP="00014C37">
            <w:pPr>
              <w:rPr>
                <w:rFonts w:ascii="Arial" w:hAnsi="Arial" w:cs="Arial"/>
                <w:b/>
                <w:szCs w:val="24"/>
              </w:rPr>
            </w:pPr>
          </w:p>
        </w:tc>
        <w:tc>
          <w:tcPr>
            <w:tcW w:w="1397" w:type="dxa"/>
            <w:shd w:val="clear" w:color="auto" w:fill="auto"/>
          </w:tcPr>
          <w:p w:rsidR="00A326B1" w:rsidRPr="001A02E3" w:rsidRDefault="00A326B1" w:rsidP="00014C37">
            <w:pPr>
              <w:rPr>
                <w:rFonts w:ascii="Arial" w:hAnsi="Arial" w:cs="Arial"/>
                <w:b/>
                <w:szCs w:val="24"/>
              </w:rPr>
            </w:pPr>
          </w:p>
        </w:tc>
        <w:tc>
          <w:tcPr>
            <w:tcW w:w="1664" w:type="dxa"/>
            <w:shd w:val="clear" w:color="auto" w:fill="auto"/>
          </w:tcPr>
          <w:p w:rsidR="00A326B1" w:rsidRPr="001A02E3" w:rsidRDefault="00A326B1" w:rsidP="00014C37">
            <w:pPr>
              <w:rPr>
                <w:rFonts w:ascii="Arial" w:hAnsi="Arial" w:cs="Arial"/>
                <w:b/>
                <w:szCs w:val="24"/>
              </w:rPr>
            </w:pPr>
          </w:p>
        </w:tc>
      </w:tr>
      <w:tr w:rsidR="001B7647" w:rsidRPr="001A02E3" w:rsidTr="009C5881">
        <w:tc>
          <w:tcPr>
            <w:tcW w:w="3687" w:type="dxa"/>
            <w:shd w:val="clear" w:color="auto" w:fill="auto"/>
          </w:tcPr>
          <w:p w:rsidR="001B7647" w:rsidRPr="001A02E3" w:rsidRDefault="001B7647" w:rsidP="00014C37">
            <w:pPr>
              <w:rPr>
                <w:rFonts w:ascii="Arial" w:hAnsi="Arial" w:cs="Arial"/>
                <w:b/>
                <w:szCs w:val="24"/>
              </w:rPr>
            </w:pPr>
          </w:p>
        </w:tc>
        <w:tc>
          <w:tcPr>
            <w:tcW w:w="4015" w:type="dxa"/>
            <w:shd w:val="clear" w:color="auto" w:fill="auto"/>
          </w:tcPr>
          <w:p w:rsidR="001B7647" w:rsidRPr="001A02E3" w:rsidRDefault="001B7647" w:rsidP="00014C37">
            <w:pPr>
              <w:rPr>
                <w:rFonts w:ascii="Arial" w:hAnsi="Arial" w:cs="Arial"/>
                <w:b/>
                <w:szCs w:val="24"/>
              </w:rPr>
            </w:pPr>
          </w:p>
        </w:tc>
        <w:tc>
          <w:tcPr>
            <w:tcW w:w="1397" w:type="dxa"/>
            <w:shd w:val="clear" w:color="auto" w:fill="auto"/>
          </w:tcPr>
          <w:p w:rsidR="001B7647" w:rsidRPr="001A02E3" w:rsidRDefault="001B7647" w:rsidP="00014C37">
            <w:pPr>
              <w:rPr>
                <w:rFonts w:ascii="Arial" w:hAnsi="Arial" w:cs="Arial"/>
                <w:b/>
                <w:szCs w:val="24"/>
              </w:rPr>
            </w:pPr>
          </w:p>
        </w:tc>
        <w:tc>
          <w:tcPr>
            <w:tcW w:w="1664" w:type="dxa"/>
            <w:shd w:val="clear" w:color="auto" w:fill="auto"/>
          </w:tcPr>
          <w:p w:rsidR="001B7647" w:rsidRPr="001A02E3" w:rsidRDefault="001B7647" w:rsidP="00014C37">
            <w:pPr>
              <w:rPr>
                <w:rFonts w:ascii="Arial" w:hAnsi="Arial" w:cs="Arial"/>
                <w:b/>
                <w:szCs w:val="24"/>
              </w:rPr>
            </w:pPr>
          </w:p>
        </w:tc>
      </w:tr>
      <w:tr w:rsidR="001B7647" w:rsidRPr="001A02E3" w:rsidTr="009C5881">
        <w:tc>
          <w:tcPr>
            <w:tcW w:w="3687" w:type="dxa"/>
            <w:shd w:val="clear" w:color="auto" w:fill="auto"/>
          </w:tcPr>
          <w:p w:rsidR="001B7647" w:rsidRPr="001A02E3" w:rsidRDefault="001B7647" w:rsidP="00014C37">
            <w:pPr>
              <w:rPr>
                <w:rFonts w:ascii="Arial" w:hAnsi="Arial" w:cs="Arial"/>
                <w:b/>
                <w:szCs w:val="24"/>
              </w:rPr>
            </w:pPr>
          </w:p>
        </w:tc>
        <w:tc>
          <w:tcPr>
            <w:tcW w:w="4015" w:type="dxa"/>
            <w:shd w:val="clear" w:color="auto" w:fill="auto"/>
          </w:tcPr>
          <w:p w:rsidR="001B7647" w:rsidRPr="001A02E3" w:rsidRDefault="001B7647" w:rsidP="00014C37">
            <w:pPr>
              <w:rPr>
                <w:rFonts w:ascii="Arial" w:hAnsi="Arial" w:cs="Arial"/>
                <w:b/>
                <w:szCs w:val="24"/>
              </w:rPr>
            </w:pPr>
          </w:p>
        </w:tc>
        <w:tc>
          <w:tcPr>
            <w:tcW w:w="1397" w:type="dxa"/>
            <w:shd w:val="clear" w:color="auto" w:fill="auto"/>
          </w:tcPr>
          <w:p w:rsidR="001B7647" w:rsidRPr="001A02E3" w:rsidRDefault="001B7647" w:rsidP="00014C37">
            <w:pPr>
              <w:rPr>
                <w:rFonts w:ascii="Arial" w:hAnsi="Arial" w:cs="Arial"/>
                <w:b/>
                <w:szCs w:val="24"/>
              </w:rPr>
            </w:pPr>
          </w:p>
        </w:tc>
        <w:tc>
          <w:tcPr>
            <w:tcW w:w="1664" w:type="dxa"/>
            <w:shd w:val="clear" w:color="auto" w:fill="auto"/>
          </w:tcPr>
          <w:p w:rsidR="001B7647" w:rsidRPr="001A02E3" w:rsidRDefault="001B7647" w:rsidP="00014C37">
            <w:pPr>
              <w:rPr>
                <w:rFonts w:ascii="Arial" w:hAnsi="Arial" w:cs="Arial"/>
                <w:b/>
                <w:szCs w:val="24"/>
              </w:rPr>
            </w:pPr>
          </w:p>
        </w:tc>
      </w:tr>
      <w:tr w:rsidR="001B7647" w:rsidRPr="001A02E3" w:rsidTr="009C5881">
        <w:tc>
          <w:tcPr>
            <w:tcW w:w="3687" w:type="dxa"/>
            <w:shd w:val="clear" w:color="auto" w:fill="auto"/>
          </w:tcPr>
          <w:p w:rsidR="001B7647" w:rsidRPr="001A02E3" w:rsidRDefault="001B7647" w:rsidP="00014C37">
            <w:pPr>
              <w:rPr>
                <w:rFonts w:ascii="Arial" w:hAnsi="Arial" w:cs="Arial"/>
                <w:b/>
                <w:szCs w:val="24"/>
              </w:rPr>
            </w:pPr>
          </w:p>
        </w:tc>
        <w:tc>
          <w:tcPr>
            <w:tcW w:w="4015" w:type="dxa"/>
            <w:shd w:val="clear" w:color="auto" w:fill="auto"/>
          </w:tcPr>
          <w:p w:rsidR="001B7647" w:rsidRPr="001A02E3" w:rsidRDefault="001B7647" w:rsidP="00014C37">
            <w:pPr>
              <w:rPr>
                <w:rFonts w:ascii="Arial" w:hAnsi="Arial" w:cs="Arial"/>
                <w:b/>
                <w:szCs w:val="24"/>
              </w:rPr>
            </w:pPr>
          </w:p>
        </w:tc>
        <w:tc>
          <w:tcPr>
            <w:tcW w:w="1397" w:type="dxa"/>
            <w:shd w:val="clear" w:color="auto" w:fill="auto"/>
          </w:tcPr>
          <w:p w:rsidR="001B7647" w:rsidRPr="001A02E3" w:rsidRDefault="001B7647" w:rsidP="00014C37">
            <w:pPr>
              <w:rPr>
                <w:rFonts w:ascii="Arial" w:hAnsi="Arial" w:cs="Arial"/>
                <w:b/>
                <w:szCs w:val="24"/>
              </w:rPr>
            </w:pPr>
          </w:p>
        </w:tc>
        <w:tc>
          <w:tcPr>
            <w:tcW w:w="1664" w:type="dxa"/>
            <w:shd w:val="clear" w:color="auto" w:fill="auto"/>
          </w:tcPr>
          <w:p w:rsidR="001B7647" w:rsidRPr="001A02E3" w:rsidRDefault="001B7647" w:rsidP="00014C37">
            <w:pPr>
              <w:rPr>
                <w:rFonts w:ascii="Arial" w:hAnsi="Arial" w:cs="Arial"/>
                <w:b/>
                <w:szCs w:val="24"/>
              </w:rPr>
            </w:pPr>
          </w:p>
        </w:tc>
      </w:tr>
      <w:tr w:rsidR="001B7647" w:rsidRPr="001A02E3" w:rsidTr="009C5881">
        <w:tc>
          <w:tcPr>
            <w:tcW w:w="3687" w:type="dxa"/>
            <w:shd w:val="clear" w:color="auto" w:fill="auto"/>
          </w:tcPr>
          <w:p w:rsidR="001B7647" w:rsidRPr="001A02E3" w:rsidRDefault="001B7647" w:rsidP="00014C37">
            <w:pPr>
              <w:rPr>
                <w:rFonts w:ascii="Arial" w:hAnsi="Arial" w:cs="Arial"/>
                <w:b/>
                <w:szCs w:val="24"/>
              </w:rPr>
            </w:pPr>
          </w:p>
        </w:tc>
        <w:tc>
          <w:tcPr>
            <w:tcW w:w="4015" w:type="dxa"/>
            <w:shd w:val="clear" w:color="auto" w:fill="auto"/>
          </w:tcPr>
          <w:p w:rsidR="001B7647" w:rsidRPr="001A02E3" w:rsidRDefault="001B7647" w:rsidP="00014C37">
            <w:pPr>
              <w:rPr>
                <w:rFonts w:ascii="Arial" w:hAnsi="Arial" w:cs="Arial"/>
                <w:b/>
                <w:szCs w:val="24"/>
              </w:rPr>
            </w:pPr>
          </w:p>
        </w:tc>
        <w:tc>
          <w:tcPr>
            <w:tcW w:w="1397" w:type="dxa"/>
            <w:shd w:val="clear" w:color="auto" w:fill="auto"/>
          </w:tcPr>
          <w:p w:rsidR="001B7647" w:rsidRPr="001A02E3" w:rsidRDefault="001B7647" w:rsidP="00014C37">
            <w:pPr>
              <w:rPr>
                <w:rFonts w:ascii="Arial" w:hAnsi="Arial" w:cs="Arial"/>
                <w:b/>
                <w:szCs w:val="24"/>
              </w:rPr>
            </w:pPr>
          </w:p>
        </w:tc>
        <w:tc>
          <w:tcPr>
            <w:tcW w:w="1664" w:type="dxa"/>
            <w:shd w:val="clear" w:color="auto" w:fill="auto"/>
          </w:tcPr>
          <w:p w:rsidR="001B7647" w:rsidRPr="001A02E3" w:rsidRDefault="001B7647" w:rsidP="00014C37">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DD40C4">
        <w:tc>
          <w:tcPr>
            <w:tcW w:w="2578"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77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3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3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DD40C4">
        <w:tc>
          <w:tcPr>
            <w:tcW w:w="2578" w:type="dxa"/>
            <w:shd w:val="clear" w:color="auto" w:fill="auto"/>
          </w:tcPr>
          <w:p w:rsidR="00032383" w:rsidRPr="001A02E3" w:rsidRDefault="00032383" w:rsidP="00D50E5C">
            <w:pPr>
              <w:rPr>
                <w:rFonts w:ascii="Arial" w:hAnsi="Arial" w:cs="Arial"/>
                <w:szCs w:val="24"/>
              </w:rPr>
            </w:pPr>
          </w:p>
        </w:tc>
        <w:tc>
          <w:tcPr>
            <w:tcW w:w="2773" w:type="dxa"/>
            <w:shd w:val="clear" w:color="auto" w:fill="auto"/>
          </w:tcPr>
          <w:p w:rsidR="00032383" w:rsidRPr="001A02E3" w:rsidRDefault="00032383" w:rsidP="00D50E5C">
            <w:pPr>
              <w:rPr>
                <w:rFonts w:ascii="Arial" w:hAnsi="Arial" w:cs="Arial"/>
                <w:szCs w:val="24"/>
              </w:rPr>
            </w:pPr>
          </w:p>
        </w:tc>
        <w:tc>
          <w:tcPr>
            <w:tcW w:w="1550" w:type="dxa"/>
            <w:shd w:val="clear" w:color="auto" w:fill="auto"/>
          </w:tcPr>
          <w:p w:rsidR="00032383" w:rsidRPr="001A02E3" w:rsidRDefault="00032383" w:rsidP="00D50E5C">
            <w:pPr>
              <w:rPr>
                <w:rFonts w:ascii="Arial" w:hAnsi="Arial" w:cs="Arial"/>
                <w:szCs w:val="24"/>
              </w:rPr>
            </w:pPr>
          </w:p>
        </w:tc>
        <w:tc>
          <w:tcPr>
            <w:tcW w:w="1832" w:type="dxa"/>
            <w:shd w:val="clear" w:color="auto" w:fill="auto"/>
          </w:tcPr>
          <w:p w:rsidR="00032383" w:rsidRPr="001A02E3" w:rsidRDefault="00032383" w:rsidP="00D50E5C">
            <w:pPr>
              <w:rPr>
                <w:rFonts w:ascii="Arial" w:hAnsi="Arial" w:cs="Arial"/>
                <w:szCs w:val="24"/>
              </w:rPr>
            </w:pPr>
          </w:p>
        </w:tc>
        <w:tc>
          <w:tcPr>
            <w:tcW w:w="2030" w:type="dxa"/>
            <w:shd w:val="clear" w:color="auto" w:fill="auto"/>
          </w:tcPr>
          <w:p w:rsidR="00032383" w:rsidRPr="001A02E3" w:rsidRDefault="00032383" w:rsidP="00D50E5C">
            <w:pPr>
              <w:rPr>
                <w:rFonts w:ascii="Arial" w:hAnsi="Arial" w:cs="Arial"/>
                <w:szCs w:val="24"/>
              </w:rPr>
            </w:pPr>
          </w:p>
        </w:tc>
      </w:tr>
      <w:tr w:rsidR="00032383" w:rsidRPr="001A02E3" w:rsidTr="00DD40C4">
        <w:tc>
          <w:tcPr>
            <w:tcW w:w="2578" w:type="dxa"/>
            <w:shd w:val="clear" w:color="auto" w:fill="auto"/>
          </w:tcPr>
          <w:p w:rsidR="00032383" w:rsidRPr="001A02E3" w:rsidRDefault="00032383" w:rsidP="00D50E5C">
            <w:pPr>
              <w:rPr>
                <w:rFonts w:ascii="Arial" w:hAnsi="Arial" w:cs="Arial"/>
                <w:szCs w:val="24"/>
              </w:rPr>
            </w:pPr>
          </w:p>
        </w:tc>
        <w:tc>
          <w:tcPr>
            <w:tcW w:w="2773" w:type="dxa"/>
            <w:shd w:val="clear" w:color="auto" w:fill="auto"/>
          </w:tcPr>
          <w:p w:rsidR="00032383" w:rsidRPr="001A02E3" w:rsidRDefault="00032383" w:rsidP="00D50E5C">
            <w:pPr>
              <w:rPr>
                <w:rFonts w:ascii="Arial" w:hAnsi="Arial" w:cs="Arial"/>
                <w:szCs w:val="24"/>
              </w:rPr>
            </w:pPr>
          </w:p>
        </w:tc>
        <w:tc>
          <w:tcPr>
            <w:tcW w:w="1550" w:type="dxa"/>
            <w:shd w:val="clear" w:color="auto" w:fill="auto"/>
          </w:tcPr>
          <w:p w:rsidR="00032383" w:rsidRPr="001A02E3" w:rsidRDefault="00032383" w:rsidP="00D50E5C">
            <w:pPr>
              <w:rPr>
                <w:rFonts w:ascii="Arial" w:hAnsi="Arial" w:cs="Arial"/>
                <w:szCs w:val="24"/>
              </w:rPr>
            </w:pPr>
          </w:p>
        </w:tc>
        <w:tc>
          <w:tcPr>
            <w:tcW w:w="1832" w:type="dxa"/>
            <w:shd w:val="clear" w:color="auto" w:fill="auto"/>
          </w:tcPr>
          <w:p w:rsidR="00032383" w:rsidRPr="001A02E3" w:rsidRDefault="00032383" w:rsidP="00D50E5C">
            <w:pPr>
              <w:rPr>
                <w:rFonts w:ascii="Arial" w:hAnsi="Arial" w:cs="Arial"/>
                <w:szCs w:val="24"/>
              </w:rPr>
            </w:pPr>
          </w:p>
        </w:tc>
        <w:tc>
          <w:tcPr>
            <w:tcW w:w="2030"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60211">
        <w:rPr>
          <w:sz w:val="18"/>
        </w:rPr>
      </w:r>
      <w:r w:rsidR="00B6021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60211">
        <w:rPr>
          <w:sz w:val="18"/>
        </w:rPr>
      </w:r>
      <w:r w:rsidR="00B60211">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60211">
              <w:rPr>
                <w:sz w:val="18"/>
              </w:rPr>
            </w:r>
            <w:r w:rsidR="00B6021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60211">
              <w:rPr>
                <w:sz w:val="18"/>
              </w:rPr>
            </w:r>
            <w:r w:rsidR="00B60211">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60211">
              <w:rPr>
                <w:sz w:val="18"/>
              </w:rPr>
            </w:r>
            <w:r w:rsidR="00B60211">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60211">
              <w:rPr>
                <w:sz w:val="18"/>
              </w:rPr>
            </w:r>
            <w:r w:rsidR="00B60211">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60211">
              <w:rPr>
                <w:sz w:val="18"/>
              </w:rPr>
            </w:r>
            <w:r w:rsidR="00B60211">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60211">
              <w:rPr>
                <w:sz w:val="18"/>
              </w:rPr>
            </w:r>
            <w:r w:rsidR="00B60211">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60211">
        <w:rPr>
          <w:sz w:val="18"/>
        </w:rPr>
      </w:r>
      <w:r w:rsidR="00B6021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60211">
        <w:rPr>
          <w:sz w:val="18"/>
        </w:rPr>
      </w:r>
      <w:r w:rsidR="00B60211">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p w:rsidR="00DD40C4" w:rsidRDefault="00DD40C4" w:rsidP="00D50E5C">
      <w:pPr>
        <w:rPr>
          <w:rFonts w:ascii="Arial" w:hAnsi="Arial" w:cs="Arial"/>
          <w:szCs w:val="24"/>
        </w:rPr>
      </w:pPr>
    </w:p>
    <w:p w:rsidR="00DD40C4" w:rsidRDefault="00DD40C4" w:rsidP="00D50E5C">
      <w:pPr>
        <w:rPr>
          <w:rFonts w:ascii="Arial" w:hAnsi="Arial" w:cs="Arial"/>
          <w:szCs w:val="24"/>
        </w:rPr>
      </w:pPr>
    </w:p>
    <w:p w:rsidR="00DD40C4" w:rsidRDefault="00DD40C4" w:rsidP="00D50E5C">
      <w:pPr>
        <w:rPr>
          <w:rFonts w:ascii="Arial" w:hAnsi="Arial" w:cs="Arial"/>
          <w:szCs w:val="24"/>
        </w:rPr>
      </w:pPr>
    </w:p>
    <w:p w:rsidR="00DD40C4" w:rsidRDefault="00DD40C4"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211">
              <w:rPr>
                <w:sz w:val="18"/>
              </w:rPr>
            </w:r>
            <w:r w:rsidR="00B6021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211">
              <w:rPr>
                <w:sz w:val="18"/>
              </w:rPr>
            </w:r>
            <w:r w:rsidR="00B60211">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211">
              <w:rPr>
                <w:sz w:val="18"/>
              </w:rPr>
            </w:r>
            <w:r w:rsidR="00B6021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211">
              <w:rPr>
                <w:sz w:val="18"/>
              </w:rPr>
            </w:r>
            <w:r w:rsidR="00B60211">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211">
              <w:rPr>
                <w:sz w:val="18"/>
              </w:rPr>
            </w:r>
            <w:r w:rsidR="00B6021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211">
              <w:rPr>
                <w:sz w:val="18"/>
              </w:rPr>
            </w:r>
            <w:r w:rsidR="00B60211">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211">
              <w:rPr>
                <w:sz w:val="18"/>
              </w:rPr>
            </w:r>
            <w:r w:rsidR="00B6021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211">
              <w:rPr>
                <w:sz w:val="18"/>
              </w:rPr>
            </w:r>
            <w:r w:rsidR="00B60211">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211">
              <w:rPr>
                <w:sz w:val="18"/>
              </w:rPr>
            </w:r>
            <w:r w:rsidR="00B6021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0211">
              <w:rPr>
                <w:sz w:val="18"/>
              </w:rPr>
            </w:r>
            <w:r w:rsidR="00B60211">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60211">
              <w:rPr>
                <w:sz w:val="18"/>
              </w:rPr>
            </w:r>
            <w:r w:rsidR="00B60211">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60211">
              <w:rPr>
                <w:sz w:val="18"/>
              </w:rPr>
            </w:r>
            <w:r w:rsidR="00B60211">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60211">
              <w:rPr>
                <w:sz w:val="18"/>
              </w:rPr>
            </w:r>
            <w:r w:rsidR="00B6021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60211">
              <w:rPr>
                <w:sz w:val="18"/>
              </w:rPr>
            </w:r>
            <w:r w:rsidR="00B60211">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0211">
              <w:rPr>
                <w:sz w:val="18"/>
              </w:rPr>
            </w:r>
            <w:r w:rsidR="00B60211">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BF059D">
        <w:tc>
          <w:tcPr>
            <w:tcW w:w="10989" w:type="dxa"/>
            <w:tcBorders>
              <w:bottom w:val="single" w:sz="4" w:space="0" w:color="auto"/>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BF059D" w:rsidRDefault="00BF059D" w:rsidP="004B5E4D">
            <w:pPr>
              <w:rPr>
                <w:rFonts w:ascii="Arial" w:hAnsi="Arial" w:cs="Arial"/>
                <w:b/>
                <w:szCs w:val="24"/>
              </w:rPr>
            </w:pPr>
          </w:p>
          <w:p w:rsidR="00BF059D" w:rsidRDefault="00BF059D" w:rsidP="004B5E4D">
            <w:pPr>
              <w:rPr>
                <w:rFonts w:ascii="Arial" w:hAnsi="Arial" w:cs="Arial"/>
                <w:b/>
                <w:szCs w:val="24"/>
              </w:rPr>
            </w:pPr>
          </w:p>
          <w:p w:rsidR="00BF059D" w:rsidRDefault="00BF059D"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0211">
              <w:rPr>
                <w:sz w:val="18"/>
              </w:rPr>
            </w:r>
            <w:r w:rsidR="00B60211">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60211">
              <w:rPr>
                <w:rFonts w:ascii="Arial" w:hAnsi="Arial" w:cs="Arial"/>
                <w:szCs w:val="24"/>
              </w:rPr>
            </w:r>
            <w:r w:rsidR="00B6021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60211">
              <w:rPr>
                <w:rFonts w:ascii="Arial" w:hAnsi="Arial" w:cs="Arial"/>
                <w:szCs w:val="24"/>
              </w:rPr>
            </w:r>
            <w:r w:rsidR="00B60211">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65775D">
      <w:pPr>
        <w:numPr>
          <w:ilvl w:val="0"/>
          <w:numId w:val="38"/>
        </w:numPr>
        <w:tabs>
          <w:tab w:val="clear" w:pos="720"/>
          <w:tab w:val="clear" w:pos="1282"/>
        </w:tabs>
        <w:spacing w:line="240" w:lineRule="auto"/>
        <w:ind w:left="426" w:hanging="437"/>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65775D">
      <w:pPr>
        <w:ind w:left="426" w:hanging="437"/>
        <w:jc w:val="both"/>
        <w:rPr>
          <w:rFonts w:ascii="Arial" w:hAnsi="Arial" w:cs="Arial"/>
        </w:rPr>
      </w:pPr>
    </w:p>
    <w:p w:rsidR="00E12235" w:rsidRPr="00E12235" w:rsidRDefault="00E12235" w:rsidP="0065775D">
      <w:pPr>
        <w:numPr>
          <w:ilvl w:val="0"/>
          <w:numId w:val="38"/>
        </w:numPr>
        <w:tabs>
          <w:tab w:val="clear" w:pos="720"/>
          <w:tab w:val="clear" w:pos="1282"/>
        </w:tabs>
        <w:spacing w:line="240" w:lineRule="auto"/>
        <w:ind w:left="426" w:hanging="437"/>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65775D">
      <w:pPr>
        <w:ind w:left="426" w:hanging="437"/>
        <w:jc w:val="both"/>
        <w:rPr>
          <w:rFonts w:ascii="Arial" w:hAnsi="Arial" w:cs="Arial"/>
        </w:rPr>
      </w:pPr>
    </w:p>
    <w:p w:rsidR="00E12235" w:rsidRPr="00E12235" w:rsidRDefault="00E12235" w:rsidP="0065775D">
      <w:pPr>
        <w:numPr>
          <w:ilvl w:val="0"/>
          <w:numId w:val="38"/>
        </w:numPr>
        <w:tabs>
          <w:tab w:val="clear" w:pos="720"/>
          <w:tab w:val="clear" w:pos="1282"/>
        </w:tabs>
        <w:spacing w:line="240" w:lineRule="auto"/>
        <w:ind w:left="426" w:hanging="437"/>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65775D">
      <w:pPr>
        <w:pStyle w:val="ListParagraph"/>
        <w:ind w:left="426" w:hanging="437"/>
      </w:pPr>
    </w:p>
    <w:p w:rsidR="00E12235" w:rsidRPr="00E12235" w:rsidRDefault="00E12235" w:rsidP="0065775D">
      <w:pPr>
        <w:numPr>
          <w:ilvl w:val="0"/>
          <w:numId w:val="38"/>
        </w:numPr>
        <w:tabs>
          <w:tab w:val="clear" w:pos="720"/>
          <w:tab w:val="clear" w:pos="1282"/>
        </w:tabs>
        <w:spacing w:line="240" w:lineRule="auto"/>
        <w:ind w:left="426" w:hanging="437"/>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65775D">
      <w:pPr>
        <w:pStyle w:val="ListParagraph"/>
        <w:ind w:left="426" w:hanging="437"/>
      </w:pPr>
    </w:p>
    <w:p w:rsidR="00E12235" w:rsidRPr="00E12235" w:rsidRDefault="00E12235" w:rsidP="0065775D">
      <w:pPr>
        <w:numPr>
          <w:ilvl w:val="0"/>
          <w:numId w:val="38"/>
        </w:numPr>
        <w:tabs>
          <w:tab w:val="clear" w:pos="720"/>
          <w:tab w:val="clear" w:pos="1282"/>
        </w:tabs>
        <w:spacing w:line="240" w:lineRule="auto"/>
        <w:ind w:left="426" w:hanging="437"/>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65775D">
      <w:pPr>
        <w:pStyle w:val="ListParagraph"/>
        <w:ind w:left="426" w:hanging="437"/>
      </w:pPr>
    </w:p>
    <w:p w:rsidR="00E12235" w:rsidRPr="00E12235" w:rsidRDefault="00E12235" w:rsidP="0065775D">
      <w:pPr>
        <w:numPr>
          <w:ilvl w:val="0"/>
          <w:numId w:val="38"/>
        </w:numPr>
        <w:tabs>
          <w:tab w:val="clear" w:pos="720"/>
          <w:tab w:val="clear" w:pos="1282"/>
        </w:tabs>
        <w:spacing w:line="240" w:lineRule="auto"/>
        <w:ind w:left="426" w:hanging="437"/>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65775D">
      <w:pPr>
        <w:numPr>
          <w:ilvl w:val="0"/>
          <w:numId w:val="38"/>
        </w:numPr>
        <w:tabs>
          <w:tab w:val="clear" w:pos="720"/>
          <w:tab w:val="clear" w:pos="1282"/>
        </w:tabs>
        <w:spacing w:line="240" w:lineRule="auto"/>
        <w:ind w:left="426" w:hanging="426"/>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65775D">
      <w:pPr>
        <w:pStyle w:val="ListParagraph"/>
        <w:ind w:left="426" w:hanging="426"/>
      </w:pPr>
    </w:p>
    <w:p w:rsidR="00E12235" w:rsidRPr="00E12235" w:rsidRDefault="00E12235" w:rsidP="0065775D">
      <w:pPr>
        <w:numPr>
          <w:ilvl w:val="0"/>
          <w:numId w:val="38"/>
        </w:numPr>
        <w:tabs>
          <w:tab w:val="clear" w:pos="720"/>
          <w:tab w:val="clear" w:pos="1282"/>
        </w:tabs>
        <w:spacing w:line="240" w:lineRule="auto"/>
        <w:ind w:left="426" w:hanging="426"/>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65775D">
      <w:pPr>
        <w:pStyle w:val="ListParagraph"/>
        <w:ind w:left="426" w:hanging="426"/>
      </w:pPr>
    </w:p>
    <w:p w:rsidR="00E12235" w:rsidRPr="00E12235" w:rsidRDefault="00E12235" w:rsidP="0065775D">
      <w:pPr>
        <w:numPr>
          <w:ilvl w:val="0"/>
          <w:numId w:val="38"/>
        </w:numPr>
        <w:tabs>
          <w:tab w:val="clear" w:pos="720"/>
          <w:tab w:val="clear" w:pos="1282"/>
        </w:tabs>
        <w:spacing w:line="240" w:lineRule="auto"/>
        <w:ind w:left="426" w:hanging="426"/>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65775D">
      <w:pPr>
        <w:pStyle w:val="ListParagraph"/>
        <w:ind w:left="426" w:hanging="426"/>
      </w:pPr>
    </w:p>
    <w:p w:rsidR="00E12235" w:rsidRPr="00E12235" w:rsidRDefault="00E12235" w:rsidP="0065775D">
      <w:pPr>
        <w:numPr>
          <w:ilvl w:val="0"/>
          <w:numId w:val="38"/>
        </w:numPr>
        <w:tabs>
          <w:tab w:val="clear" w:pos="720"/>
          <w:tab w:val="clear" w:pos="1282"/>
        </w:tabs>
        <w:spacing w:line="240" w:lineRule="auto"/>
        <w:ind w:left="426" w:hanging="426"/>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65775D">
      <w:pPr>
        <w:pStyle w:val="ListParagraph"/>
        <w:ind w:left="426" w:hanging="426"/>
      </w:pPr>
    </w:p>
    <w:p w:rsidR="0065775D" w:rsidRPr="0065775D" w:rsidRDefault="00E12235" w:rsidP="0065775D">
      <w:pPr>
        <w:numPr>
          <w:ilvl w:val="0"/>
          <w:numId w:val="38"/>
        </w:numPr>
        <w:tabs>
          <w:tab w:val="clear" w:pos="720"/>
          <w:tab w:val="clear" w:pos="1282"/>
        </w:tabs>
        <w:spacing w:line="240" w:lineRule="auto"/>
        <w:ind w:left="426" w:hanging="426"/>
        <w:jc w:val="both"/>
      </w:pPr>
      <w:r w:rsidRPr="0065775D">
        <w:rPr>
          <w:rFonts w:ascii="Arial" w:hAnsi="Arial" w:cs="Arial"/>
          <w:lang w:val="en"/>
        </w:rPr>
        <w:t xml:space="preserve">This school makes every subject of a criminal record check submitted to DBS aware of the existence of the </w:t>
      </w:r>
      <w:hyperlink r:id="rId13" w:history="1">
        <w:r w:rsidRPr="0065775D">
          <w:rPr>
            <w:rStyle w:val="Hyperlink"/>
            <w:rFonts w:cs="Arial"/>
            <w:lang w:val="en"/>
          </w:rPr>
          <w:t>code of practice</w:t>
        </w:r>
      </w:hyperlink>
      <w:r w:rsidRPr="0065775D">
        <w:rPr>
          <w:rFonts w:ascii="Arial" w:hAnsi="Arial" w:cs="Arial"/>
          <w:lang w:val="en"/>
        </w:rPr>
        <w:t xml:space="preserve"> and makes a copy available on request.</w:t>
      </w:r>
    </w:p>
    <w:p w:rsidR="0065775D" w:rsidRDefault="0065775D" w:rsidP="0065775D">
      <w:pPr>
        <w:pStyle w:val="ListParagraph"/>
        <w:rPr>
          <w:lang w:val="en"/>
        </w:rPr>
      </w:pPr>
    </w:p>
    <w:p w:rsidR="00C3397C" w:rsidRPr="0065775D" w:rsidRDefault="00E12235" w:rsidP="0065775D">
      <w:pPr>
        <w:numPr>
          <w:ilvl w:val="0"/>
          <w:numId w:val="38"/>
        </w:numPr>
        <w:tabs>
          <w:tab w:val="clear" w:pos="720"/>
          <w:tab w:val="clear" w:pos="1282"/>
        </w:tabs>
        <w:spacing w:line="240" w:lineRule="auto"/>
        <w:ind w:left="426" w:hanging="426"/>
        <w:jc w:val="both"/>
        <w:rPr>
          <w:rFonts w:ascii="Arial" w:hAnsi="Arial" w:cs="Arial"/>
        </w:rPr>
      </w:pPr>
      <w:r w:rsidRPr="0065775D">
        <w:rPr>
          <w:rFonts w:ascii="Arial" w:hAnsi="Arial" w:cs="Arial"/>
          <w:lang w:val="en"/>
        </w:rPr>
        <w:t>This school undertakes to discuss any matter revealed on a DBS certificate with the individual seeking the position before withdrawing a conditional offer of employment.</w:t>
      </w:r>
      <w:r w:rsidR="00BF059D" w:rsidRPr="0065775D">
        <w:rPr>
          <w:rFonts w:ascii="Arial" w:hAnsi="Arial" w:cs="Arial"/>
          <w:lang w:val="en"/>
        </w:rPr>
        <w:t xml:space="preserve">  </w:t>
      </w:r>
      <w:r w:rsidRPr="0065775D">
        <w:rPr>
          <w:rFonts w:ascii="Arial" w:hAnsi="Arial" w:cs="Arial"/>
          <w:lang w:val="fr-FR"/>
        </w:rPr>
        <w:t xml:space="preserve">(Source </w:t>
      </w:r>
      <w:hyperlink r:id="rId14" w:history="1">
        <w:r w:rsidRPr="0065775D">
          <w:rPr>
            <w:rStyle w:val="Hyperlink"/>
            <w:rFonts w:cs="Arial"/>
            <w:lang w:val="fr-FR"/>
          </w:rPr>
          <w:t>www.gov.uk</w:t>
        </w:r>
      </w:hyperlink>
      <w:r w:rsidRPr="0065775D">
        <w:rPr>
          <w:rFonts w:ascii="Arial" w:hAnsi="Arial" w:cs="Arial"/>
          <w:lang w:val="fr-FR"/>
        </w:rPr>
        <w:t>)</w:t>
      </w:r>
    </w:p>
    <w:sectPr w:rsidR="00C3397C" w:rsidRPr="0065775D" w:rsidSect="009C5881">
      <w:footerReference w:type="default" r:id="rId15"/>
      <w:headerReference w:type="first" r:id="rId16"/>
      <w:footerReference w:type="first" r:id="rId17"/>
      <w:type w:val="continuous"/>
      <w:pgSz w:w="11907" w:h="16840" w:code="9"/>
      <w:pgMar w:top="567" w:right="567" w:bottom="567" w:left="567" w:header="720" w:footer="720" w:gutter="0"/>
      <w:paperSrc w:first="15" w:other="15"/>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211" w:rsidRDefault="00B60211">
      <w:r>
        <w:separator/>
      </w:r>
    </w:p>
  </w:endnote>
  <w:endnote w:type="continuationSeparator" w:id="0">
    <w:p w:rsidR="00B60211" w:rsidRDefault="00B6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altName w:val="苹方-简"/>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211" w:rsidRDefault="00B60211" w:rsidP="009C5881">
    <w:pPr>
      <w:pStyle w:val="Footer"/>
      <w:tabs>
        <w:tab w:val="center" w:pos="-1620"/>
        <w:tab w:val="right" w:pos="9810"/>
      </w:tabs>
      <w:jc w:val="center"/>
      <w:rPr>
        <w:b/>
        <w:color w:val="000000"/>
        <w:sz w:val="24"/>
      </w:rPr>
    </w:pPr>
    <w:r>
      <w:rPr>
        <w:b/>
        <w:color w:val="000000"/>
        <w:sz w:val="24"/>
      </w:rPr>
      <w:t>Thirsk School &amp; Sixth Form College takes seriously its duty to safeguard children</w:t>
    </w:r>
  </w:p>
  <w:p w:rsidR="00B60211" w:rsidRDefault="00B60211" w:rsidP="009C5881">
    <w:pPr>
      <w:pStyle w:val="Footer"/>
      <w:tabs>
        <w:tab w:val="center" w:pos="-1620"/>
        <w:tab w:val="right" w:pos="9810"/>
      </w:tabs>
      <w:jc w:val="center"/>
      <w:rPr>
        <w:b/>
        <w:color w:val="000000"/>
        <w:sz w:val="24"/>
      </w:rPr>
    </w:pPr>
  </w:p>
  <w:p w:rsidR="00B60211" w:rsidRDefault="00B60211" w:rsidP="009C5881">
    <w:pPr>
      <w:pStyle w:val="Footer"/>
      <w:jc w:val="center"/>
    </w:pPr>
    <w:r w:rsidRPr="003027F5">
      <w:rPr>
        <w:noProof/>
      </w:rPr>
      <w:drawing>
        <wp:inline distT="0" distB="0" distL="0" distR="0" wp14:anchorId="154F38DB" wp14:editId="1B44EA60">
          <wp:extent cx="323850" cy="342900"/>
          <wp:effectExtent l="0" t="0" r="0" b="0"/>
          <wp:docPr id="8" name="Picture 8" descr="Thir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s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211" w:rsidRPr="00B60415" w:rsidRDefault="00B60211"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left:0;text-align:left;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211" w:rsidRPr="00B60415" w:rsidRDefault="00B60211"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211" w:rsidRDefault="00B60211" w:rsidP="009C5881">
    <w:pPr>
      <w:pStyle w:val="Footer"/>
      <w:tabs>
        <w:tab w:val="center" w:pos="-1620"/>
        <w:tab w:val="right" w:pos="9810"/>
      </w:tabs>
      <w:jc w:val="center"/>
      <w:rPr>
        <w:b/>
        <w:color w:val="000000"/>
        <w:sz w:val="24"/>
      </w:rPr>
    </w:pPr>
    <w:r>
      <w:rPr>
        <w:b/>
        <w:color w:val="000000"/>
        <w:sz w:val="24"/>
      </w:rPr>
      <w:t>Thirsk School &amp; Sixth Form College takes seriously its duty to safeguard children</w:t>
    </w:r>
  </w:p>
  <w:p w:rsidR="00B60211" w:rsidRDefault="00B60211" w:rsidP="009C5881">
    <w:pPr>
      <w:pStyle w:val="Footer"/>
      <w:tabs>
        <w:tab w:val="center" w:pos="-1620"/>
        <w:tab w:val="right" w:pos="9810"/>
      </w:tabs>
      <w:jc w:val="center"/>
      <w:rPr>
        <w:b/>
        <w:color w:val="000000"/>
        <w:sz w:val="24"/>
      </w:rPr>
    </w:pPr>
  </w:p>
  <w:p w:rsidR="00B60211" w:rsidRDefault="00B60211" w:rsidP="009C5881">
    <w:pPr>
      <w:pStyle w:val="Footer"/>
      <w:pBdr>
        <w:top w:val="none" w:sz="0" w:space="0" w:color="auto"/>
      </w:pBdr>
      <w:jc w:val="center"/>
    </w:pPr>
    <w:r w:rsidRPr="003027F5">
      <w:rPr>
        <w:noProof/>
      </w:rPr>
      <w:drawing>
        <wp:inline distT="0" distB="0" distL="0" distR="0" wp14:anchorId="154F38DB" wp14:editId="1B44EA60">
          <wp:extent cx="323850" cy="342900"/>
          <wp:effectExtent l="0" t="0" r="0" b="0"/>
          <wp:docPr id="7" name="Picture 7" descr="Thir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s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211" w:rsidRPr="00B60415" w:rsidRDefault="00B60211"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left:0;text-align:left;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211" w:rsidRPr="00B60415" w:rsidRDefault="00B60211"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211" w:rsidRDefault="00B60211">
      <w:r>
        <w:separator/>
      </w:r>
    </w:p>
  </w:footnote>
  <w:footnote w:type="continuationSeparator" w:id="0">
    <w:p w:rsidR="00B60211" w:rsidRDefault="00B6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211" w:rsidRDefault="00B60211" w:rsidP="009C5881">
    <w:pPr>
      <w:pStyle w:val="Header"/>
      <w:pBdr>
        <w:bottom w:val="none" w:sz="0" w:space="0" w:color="auto"/>
      </w:pBdr>
      <w:jc w:val="center"/>
    </w:pPr>
    <w:r w:rsidRPr="009C5881">
      <w:rPr>
        <w:b/>
        <w:i w:val="0"/>
        <w:noProof/>
        <w:sz w:val="28"/>
        <w:lang w:eastAsia="en-GB"/>
      </w:rPr>
      <w:t>THIRSK SCHOOL AND SIXTH FORM COLLEGE JOB APPLICATION FORM</w:t>
    </w:r>
  </w:p>
  <w:p w:rsidR="00B60211" w:rsidRDefault="00B6021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31"/>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5775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14C5"/>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121D"/>
    <w:rsid w:val="009A705B"/>
    <w:rsid w:val="009A7E98"/>
    <w:rsid w:val="009B3291"/>
    <w:rsid w:val="009B78E3"/>
    <w:rsid w:val="009B7EC7"/>
    <w:rsid w:val="009C0D9C"/>
    <w:rsid w:val="009C5881"/>
    <w:rsid w:val="009C690F"/>
    <w:rsid w:val="009C7F1D"/>
    <w:rsid w:val="009D77B6"/>
    <w:rsid w:val="009E0312"/>
    <w:rsid w:val="009E3A59"/>
    <w:rsid w:val="009E70DA"/>
    <w:rsid w:val="00A02708"/>
    <w:rsid w:val="00A326B1"/>
    <w:rsid w:val="00A32ADC"/>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211"/>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059D"/>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6D3B"/>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D40C4"/>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1755"/>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61FD7263"/>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paragraph" w:styleId="NormalWeb">
    <w:name w:val="Normal (Web)"/>
    <w:basedOn w:val="Normal"/>
    <w:uiPriority w:val="99"/>
    <w:unhideWhenUsed/>
    <w:locked/>
    <w:rsid w:val="00B60211"/>
    <w:pPr>
      <w:tabs>
        <w:tab w:val="clear" w:pos="1282"/>
      </w:tabs>
      <w:spacing w:before="100" w:beforeAutospacing="1" w:after="100" w:afterAutospacing="1" w:line="240"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openxmlformats.org/package/2006/metadata/core-properties"/>
    <ds:schemaRef ds:uri="http://schemas.microsoft.com/sharepoint/v3"/>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F0AEA950-023F-4DB5-881D-A98D2BC0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2808</Words>
  <Characters>17092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Atkinson D</cp:lastModifiedBy>
  <cp:revision>3</cp:revision>
  <cp:lastPrinted>2021-03-18T09:25:00Z</cp:lastPrinted>
  <dcterms:created xsi:type="dcterms:W3CDTF">2021-04-28T12:02:00Z</dcterms:created>
  <dcterms:modified xsi:type="dcterms:W3CDTF">2021-04-28T12:02:00Z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