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167" w:rsidRPr="00986167" w:rsidRDefault="0003773F" w:rsidP="00986167">
      <w:pPr>
        <w:pStyle w:val="Title"/>
        <w:jc w:val="left"/>
        <w:rPr>
          <w:rFonts w:ascii="Cambria" w:hAnsi="Cambria" w:cs="Calibri"/>
          <w:i w:val="0"/>
          <w:color w:val="001276"/>
          <w:sz w:val="40"/>
          <w:szCs w:val="40"/>
          <w:u w:val="none"/>
        </w:rPr>
      </w:pPr>
      <w:bookmarkStart w:id="0" w:name="_GoBack"/>
      <w:bookmarkEnd w:id="0"/>
      <w:r>
        <w:rPr>
          <w:rFonts w:ascii="Cambria" w:hAnsi="Cambria" w:cs="Calibri"/>
          <w:i w:val="0"/>
          <w:color w:val="001276"/>
          <w:sz w:val="40"/>
          <w:szCs w:val="40"/>
          <w:u w:val="none"/>
        </w:rPr>
        <w:t xml:space="preserve"> </w:t>
      </w:r>
      <w:r w:rsidR="00986167" w:rsidRPr="00986167">
        <w:rPr>
          <w:rFonts w:ascii="Cambria" w:hAnsi="Cambria" w:cs="Calibri"/>
          <w:i w:val="0"/>
          <w:color w:val="001276"/>
          <w:sz w:val="40"/>
          <w:szCs w:val="40"/>
          <w:u w:val="none"/>
        </w:rPr>
        <w:t xml:space="preserve">         </w:t>
      </w:r>
    </w:p>
    <w:p w:rsidR="0089312A" w:rsidRPr="0089312A" w:rsidRDefault="00853C78" w:rsidP="0089312A">
      <w:pPr>
        <w:ind w:left="2197"/>
        <w:rPr>
          <w:color w:val="44546A"/>
          <w:sz w:val="20"/>
          <w:szCs w:val="20"/>
        </w:rPr>
      </w:pPr>
      <w:r>
        <w:rPr>
          <w:noProof/>
          <w:lang w:eastAsia="en-GB"/>
        </w:rPr>
        <mc:AlternateContent>
          <mc:Choice Requires="wpg">
            <w:drawing>
              <wp:inline distT="0" distB="0" distL="0" distR="0" wp14:anchorId="614DA3C9" wp14:editId="7A913480">
                <wp:extent cx="4568190" cy="876300"/>
                <wp:effectExtent l="0" t="0" r="0" b="0"/>
                <wp:docPr id="1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8190" cy="876300"/>
                          <a:chOff x="0" y="0"/>
                          <a:chExt cx="7194" cy="1380"/>
                        </a:xfrm>
                      </wpg:grpSpPr>
                      <wpg:grpSp>
                        <wpg:cNvPr id="13" name="Group 13"/>
                        <wpg:cNvGrpSpPr>
                          <a:grpSpLocks/>
                        </wpg:cNvGrpSpPr>
                        <wpg:grpSpPr bwMode="auto">
                          <a:xfrm>
                            <a:off x="10" y="1348"/>
                            <a:ext cx="3231" cy="2"/>
                            <a:chOff x="10" y="1348"/>
                            <a:chExt cx="3231" cy="2"/>
                          </a:xfrm>
                        </wpg:grpSpPr>
                        <wps:wsp>
                          <wps:cNvPr id="14" name="Freeform 14"/>
                          <wps:cNvSpPr>
                            <a:spLocks/>
                          </wps:cNvSpPr>
                          <wps:spPr bwMode="auto">
                            <a:xfrm>
                              <a:off x="10" y="1348"/>
                              <a:ext cx="3231" cy="2"/>
                            </a:xfrm>
                            <a:custGeom>
                              <a:avLst/>
                              <a:gdLst>
                                <a:gd name="T0" fmla="+- 0 10 10"/>
                                <a:gd name="T1" fmla="*/ T0 w 3231"/>
                                <a:gd name="T2" fmla="+- 0 3241 10"/>
                                <a:gd name="T3" fmla="*/ T2 w 3231"/>
                              </a:gdLst>
                              <a:ahLst/>
                              <a:cxnLst>
                                <a:cxn ang="0">
                                  <a:pos x="T1" y="0"/>
                                </a:cxn>
                                <a:cxn ang="0">
                                  <a:pos x="T3" y="0"/>
                                </a:cxn>
                              </a:cxnLst>
                              <a:rect l="0" t="0" r="r" b="b"/>
                              <a:pathLst>
                                <a:path w="3231">
                                  <a:moveTo>
                                    <a:pt x="0" y="0"/>
                                  </a:moveTo>
                                  <a:lnTo>
                                    <a:pt x="3231" y="0"/>
                                  </a:lnTo>
                                </a:path>
                              </a:pathLst>
                            </a:custGeom>
                            <a:noFill/>
                            <a:ln w="12700">
                              <a:solidFill>
                                <a:srgbClr val="0000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10"/>
                        <wpg:cNvGrpSpPr>
                          <a:grpSpLocks/>
                        </wpg:cNvGrpSpPr>
                        <wpg:grpSpPr bwMode="auto">
                          <a:xfrm>
                            <a:off x="3953" y="1348"/>
                            <a:ext cx="3231" cy="2"/>
                            <a:chOff x="3953" y="1348"/>
                            <a:chExt cx="3231" cy="2"/>
                          </a:xfrm>
                        </wpg:grpSpPr>
                        <wps:wsp>
                          <wps:cNvPr id="16" name="Freeform 12"/>
                          <wps:cNvSpPr>
                            <a:spLocks/>
                          </wps:cNvSpPr>
                          <wps:spPr bwMode="auto">
                            <a:xfrm>
                              <a:off x="3953" y="1348"/>
                              <a:ext cx="3231" cy="2"/>
                            </a:xfrm>
                            <a:custGeom>
                              <a:avLst/>
                              <a:gdLst>
                                <a:gd name="T0" fmla="+- 0 3953 3953"/>
                                <a:gd name="T1" fmla="*/ T0 w 3231"/>
                                <a:gd name="T2" fmla="+- 0 7184 3953"/>
                                <a:gd name="T3" fmla="*/ T2 w 3231"/>
                              </a:gdLst>
                              <a:ahLst/>
                              <a:cxnLst>
                                <a:cxn ang="0">
                                  <a:pos x="T1" y="0"/>
                                </a:cxn>
                                <a:cxn ang="0">
                                  <a:pos x="T3" y="0"/>
                                </a:cxn>
                              </a:cxnLst>
                              <a:rect l="0" t="0" r="r" b="b"/>
                              <a:pathLst>
                                <a:path w="3231">
                                  <a:moveTo>
                                    <a:pt x="0" y="0"/>
                                  </a:moveTo>
                                  <a:lnTo>
                                    <a:pt x="3231" y="0"/>
                                  </a:lnTo>
                                </a:path>
                              </a:pathLst>
                            </a:custGeom>
                            <a:noFill/>
                            <a:ln w="12700">
                              <a:solidFill>
                                <a:srgbClr val="0000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997" y="0"/>
                              <a:ext cx="1226"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C7E89F" id="Group 9" o:spid="_x0000_s1026" style="width:359.7pt;height:69pt;mso-position-horizontal-relative:char;mso-position-vertical-relative:line" coordsize="7194,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">
                <v:group id="Group 13" o:spid="_x0000_s1027" style="position:absolute;left:10;top:1348;width:3231;height:2" coordorigin="10,1348" coordsize="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4" o:spid="_x0000_s1028" style="position:absolute;left:10;top:1348;width:3231;height:2;visibility:visible;mso-wrap-style:square;v-text-anchor:top" coordsize="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" path="m,l3231,e" filled="f" strokecolor="#000063" strokeweight="1pt">
                    <v:path arrowok="t" o:connecttype="custom" o:connectlocs="0,0;3231,0" o:connectangles="0,0"/>
                  </v:shape>
                </v:group>
                <v:group id="Group 10" o:spid="_x0000_s1029" style="position:absolute;left:3953;top:1348;width:3231;height:2" coordorigin="3953,1348" coordsize="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2" o:spid="_x0000_s1030" style="position:absolute;left:3953;top:1348;width:3231;height:2;visibility:visible;mso-wrap-style:square;v-text-anchor:top" coordsize="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" path="m,l3231,e" filled="f" strokecolor="#000063" strokeweight="1pt">
                    <v:path arrowok="t" o:connecttype="custom" o:connectlocs="0,0;3231,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2997;width:1226;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">
                    <v:imagedata r:id="rId9" o:title=""/>
                  </v:shape>
                </v:group>
                <w10:anchorlock/>
              </v:group>
            </w:pict>
          </mc:Fallback>
        </mc:AlternateContent>
      </w:r>
    </w:p>
    <w:p w:rsidR="0089312A" w:rsidRPr="0089312A" w:rsidRDefault="0089312A" w:rsidP="0089312A">
      <w:pPr>
        <w:spacing w:before="8"/>
        <w:rPr>
          <w:color w:val="44546A"/>
          <w:sz w:val="5"/>
          <w:szCs w:val="5"/>
        </w:rPr>
      </w:pPr>
    </w:p>
    <w:p w:rsidR="003449B9" w:rsidRDefault="0089312A" w:rsidP="0089312A">
      <w:pPr>
        <w:spacing w:before="4"/>
        <w:ind w:left="813" w:right="1108"/>
        <w:rPr>
          <w:rFonts w:ascii="Cambria"/>
          <w:b/>
          <w:color w:val="FFFFFF"/>
          <w:sz w:val="68"/>
        </w:rPr>
      </w:pPr>
      <w:r w:rsidRPr="0089312A">
        <w:rPr>
          <w:rFonts w:ascii="Cambria"/>
          <w:b/>
          <w:color w:val="FFFFFF"/>
          <w:sz w:val="68"/>
        </w:rPr>
        <w:t>HIGH</w:t>
      </w:r>
      <w:r w:rsidRPr="0089312A">
        <w:rPr>
          <w:rFonts w:ascii="Cambria"/>
          <w:b/>
          <w:color w:val="FFFFFF"/>
          <w:spacing w:val="-21"/>
          <w:sz w:val="68"/>
        </w:rPr>
        <w:t xml:space="preserve"> </w:t>
      </w:r>
      <w:r w:rsidRPr="0089312A">
        <w:rPr>
          <w:rFonts w:ascii="Cambria"/>
          <w:b/>
          <w:color w:val="FFFFFF"/>
          <w:sz w:val="68"/>
        </w:rPr>
        <w:t>S</w:t>
      </w:r>
    </w:p>
    <w:p w:rsidR="0089312A" w:rsidRDefault="0089312A" w:rsidP="003449B9">
      <w:pPr>
        <w:spacing w:before="4"/>
        <w:ind w:left="813" w:right="1108"/>
        <w:jc w:val="center"/>
        <w:rPr>
          <w:rFonts w:ascii="Cambria"/>
          <w:b/>
          <w:color w:val="002060"/>
          <w:sz w:val="52"/>
          <w:szCs w:val="52"/>
        </w:rPr>
      </w:pPr>
      <w:r w:rsidRPr="004C6BB2">
        <w:rPr>
          <w:rFonts w:ascii="Cambria"/>
          <w:b/>
          <w:color w:val="002060"/>
          <w:sz w:val="52"/>
          <w:szCs w:val="52"/>
        </w:rPr>
        <w:t>HASTINGS HIGH SCHOOL</w:t>
      </w:r>
    </w:p>
    <w:p w:rsidR="0089312A" w:rsidRDefault="0089312A" w:rsidP="0089312A">
      <w:pPr>
        <w:spacing w:line="652" w:lineRule="exact"/>
        <w:ind w:left="815" w:right="1108"/>
        <w:jc w:val="center"/>
        <w:rPr>
          <w:rFonts w:ascii="Cambria"/>
          <w:b/>
          <w:color w:val="002060"/>
          <w:sz w:val="52"/>
          <w:szCs w:val="52"/>
        </w:rPr>
      </w:pPr>
    </w:p>
    <w:p w:rsidR="0089312A" w:rsidRDefault="00853C78" w:rsidP="0089312A">
      <w:pPr>
        <w:spacing w:line="652" w:lineRule="exact"/>
        <w:ind w:left="815" w:right="1108"/>
        <w:jc w:val="center"/>
        <w:rPr>
          <w:rFonts w:ascii="Cambria"/>
          <w:b/>
          <w:color w:val="002060"/>
          <w:sz w:val="52"/>
          <w:szCs w:val="52"/>
        </w:rPr>
      </w:pPr>
      <w:r>
        <w:rPr>
          <w:rFonts w:ascii="Cambria"/>
          <w:b/>
          <w:color w:val="002060"/>
          <w:sz w:val="52"/>
          <w:szCs w:val="52"/>
        </w:rPr>
        <w:t xml:space="preserve">Teacher of </w:t>
      </w:r>
      <w:r w:rsidR="00781406">
        <w:rPr>
          <w:rFonts w:ascii="Cambria"/>
          <w:b/>
          <w:color w:val="002060"/>
          <w:sz w:val="52"/>
          <w:szCs w:val="52"/>
        </w:rPr>
        <w:t>Mathematics</w:t>
      </w:r>
    </w:p>
    <w:p w:rsidR="00781406" w:rsidRDefault="00781406" w:rsidP="0089312A">
      <w:pPr>
        <w:spacing w:line="652" w:lineRule="exact"/>
        <w:ind w:left="815" w:right="1108"/>
        <w:jc w:val="center"/>
        <w:rPr>
          <w:rFonts w:ascii="Cambria"/>
          <w:b/>
          <w:color w:val="002060"/>
          <w:sz w:val="52"/>
          <w:szCs w:val="52"/>
        </w:rPr>
      </w:pPr>
      <w:r>
        <w:rPr>
          <w:rFonts w:ascii="Cambria"/>
          <w:b/>
          <w:color w:val="002060"/>
          <w:sz w:val="52"/>
          <w:szCs w:val="52"/>
        </w:rPr>
        <w:t xml:space="preserve">Full time </w:t>
      </w:r>
      <w:r w:rsidR="00FE315C">
        <w:rPr>
          <w:rFonts w:ascii="Cambria"/>
          <w:b/>
          <w:color w:val="002060"/>
          <w:sz w:val="52"/>
          <w:szCs w:val="52"/>
        </w:rPr>
        <w:t>–</w:t>
      </w:r>
      <w:r w:rsidR="00913C1C">
        <w:rPr>
          <w:rFonts w:ascii="Cambria"/>
          <w:b/>
          <w:color w:val="002060"/>
          <w:sz w:val="52"/>
          <w:szCs w:val="52"/>
        </w:rPr>
        <w:t xml:space="preserve"> </w:t>
      </w:r>
      <w:r w:rsidR="00FE315C">
        <w:rPr>
          <w:rFonts w:ascii="Cambria"/>
          <w:b/>
          <w:color w:val="002060"/>
          <w:sz w:val="52"/>
          <w:szCs w:val="52"/>
        </w:rPr>
        <w:t>1 Year Fixed Term Contract</w:t>
      </w:r>
    </w:p>
    <w:p w:rsidR="0089312A" w:rsidRPr="006E45BB" w:rsidRDefault="00034781" w:rsidP="00D62B42">
      <w:pPr>
        <w:spacing w:line="652" w:lineRule="exact"/>
        <w:ind w:left="815" w:right="1108"/>
        <w:jc w:val="center"/>
        <w:rPr>
          <w:rFonts w:ascii="Cambria"/>
          <w:b/>
          <w:color w:val="002060"/>
          <w:sz w:val="40"/>
          <w:szCs w:val="52"/>
        </w:rPr>
      </w:pPr>
      <w:r w:rsidRPr="006E45BB">
        <w:rPr>
          <w:rFonts w:ascii="Cambria"/>
          <w:b/>
          <w:color w:val="002060"/>
          <w:sz w:val="40"/>
          <w:szCs w:val="52"/>
        </w:rPr>
        <w:t>Ideal for ECTs</w:t>
      </w:r>
      <w:r w:rsidR="00913C1C">
        <w:rPr>
          <w:rFonts w:ascii="Cambria"/>
          <w:b/>
          <w:color w:val="002060"/>
          <w:sz w:val="40"/>
          <w:szCs w:val="52"/>
        </w:rPr>
        <w:t xml:space="preserve"> </w:t>
      </w:r>
      <w:r w:rsidR="00913C1C">
        <w:rPr>
          <w:rFonts w:ascii="Cambria"/>
          <w:b/>
          <w:color w:val="002060"/>
          <w:sz w:val="40"/>
          <w:szCs w:val="52"/>
        </w:rPr>
        <w:t>–</w:t>
      </w:r>
      <w:r w:rsidR="00913C1C">
        <w:rPr>
          <w:rFonts w:ascii="Cambria"/>
          <w:b/>
          <w:color w:val="002060"/>
          <w:sz w:val="40"/>
          <w:szCs w:val="52"/>
        </w:rPr>
        <w:t xml:space="preserve"> No Recruitment Agencies</w:t>
      </w:r>
    </w:p>
    <w:p w:rsidR="0089312A" w:rsidRPr="006E45BB" w:rsidRDefault="0089312A" w:rsidP="0089312A">
      <w:pPr>
        <w:spacing w:line="652" w:lineRule="exact"/>
        <w:ind w:left="815" w:right="1108"/>
        <w:jc w:val="center"/>
        <w:rPr>
          <w:rFonts w:ascii="Cambria"/>
          <w:b/>
          <w:color w:val="002060"/>
          <w:sz w:val="40"/>
          <w:szCs w:val="40"/>
        </w:rPr>
      </w:pPr>
      <w:r w:rsidRPr="006E45BB">
        <w:rPr>
          <w:rFonts w:ascii="Cambria"/>
          <w:b/>
          <w:color w:val="002060"/>
          <w:sz w:val="40"/>
          <w:szCs w:val="40"/>
        </w:rPr>
        <w:t xml:space="preserve">Salary:  </w:t>
      </w:r>
      <w:r w:rsidR="00D62B42" w:rsidRPr="006E45BB">
        <w:rPr>
          <w:rFonts w:ascii="Cambria"/>
          <w:b/>
          <w:color w:val="002060"/>
          <w:sz w:val="40"/>
          <w:szCs w:val="40"/>
        </w:rPr>
        <w:t xml:space="preserve">Teacher </w:t>
      </w:r>
      <w:r w:rsidR="00853C78" w:rsidRPr="006E45BB">
        <w:rPr>
          <w:rFonts w:ascii="Cambria"/>
          <w:b/>
          <w:color w:val="002060"/>
          <w:sz w:val="40"/>
          <w:szCs w:val="40"/>
        </w:rPr>
        <w:t>MPS</w:t>
      </w:r>
    </w:p>
    <w:p w:rsidR="0089312A" w:rsidRPr="006E45BB" w:rsidRDefault="00D62B42" w:rsidP="0089312A">
      <w:pPr>
        <w:spacing w:line="652" w:lineRule="exact"/>
        <w:ind w:left="815" w:right="1108"/>
        <w:jc w:val="center"/>
        <w:rPr>
          <w:rFonts w:ascii="Cambria" w:eastAsia="Cambria" w:hAnsi="Cambria" w:cs="Cambria"/>
          <w:b/>
          <w:color w:val="002060"/>
          <w:sz w:val="40"/>
          <w:szCs w:val="40"/>
        </w:rPr>
      </w:pPr>
      <w:r w:rsidRPr="006E45BB">
        <w:rPr>
          <w:rFonts w:ascii="Cambria"/>
          <w:b/>
          <w:color w:val="002060"/>
          <w:sz w:val="40"/>
          <w:szCs w:val="40"/>
        </w:rPr>
        <w:t>Starting date</w:t>
      </w:r>
      <w:r w:rsidR="0089312A" w:rsidRPr="006E45BB">
        <w:rPr>
          <w:rFonts w:ascii="Cambria"/>
          <w:b/>
          <w:color w:val="002060"/>
          <w:sz w:val="40"/>
          <w:szCs w:val="40"/>
        </w:rPr>
        <w:t xml:space="preserve">: </w:t>
      </w:r>
      <w:r w:rsidR="00853C78" w:rsidRPr="006E45BB">
        <w:rPr>
          <w:rFonts w:ascii="Cambria"/>
          <w:b/>
          <w:color w:val="002060"/>
          <w:sz w:val="40"/>
          <w:szCs w:val="40"/>
        </w:rPr>
        <w:t>August</w:t>
      </w:r>
      <w:r w:rsidRPr="006E45BB">
        <w:rPr>
          <w:rFonts w:ascii="Cambria"/>
          <w:b/>
          <w:color w:val="002060"/>
          <w:sz w:val="40"/>
          <w:szCs w:val="40"/>
        </w:rPr>
        <w:t>,</w:t>
      </w:r>
      <w:r w:rsidR="00853C78" w:rsidRPr="006E45BB">
        <w:rPr>
          <w:rFonts w:ascii="Cambria"/>
          <w:b/>
          <w:color w:val="002060"/>
          <w:sz w:val="40"/>
          <w:szCs w:val="40"/>
        </w:rPr>
        <w:t xml:space="preserve"> 202</w:t>
      </w:r>
      <w:r w:rsidR="00034781" w:rsidRPr="006E45BB">
        <w:rPr>
          <w:rFonts w:ascii="Cambria"/>
          <w:b/>
          <w:color w:val="002060"/>
          <w:sz w:val="40"/>
          <w:szCs w:val="40"/>
        </w:rPr>
        <w:t>6</w:t>
      </w:r>
    </w:p>
    <w:p w:rsidR="00374F93" w:rsidRPr="006E45BB" w:rsidRDefault="0089312A" w:rsidP="0089312A">
      <w:pPr>
        <w:spacing w:line="605" w:lineRule="exact"/>
        <w:ind w:left="815" w:right="1108"/>
        <w:jc w:val="center"/>
        <w:rPr>
          <w:rFonts w:ascii="Cambria"/>
          <w:b/>
          <w:color w:val="002060"/>
          <w:sz w:val="40"/>
          <w:szCs w:val="40"/>
        </w:rPr>
      </w:pPr>
      <w:r w:rsidRPr="006E45BB">
        <w:rPr>
          <w:rFonts w:ascii="Cambria"/>
          <w:b/>
          <w:color w:val="002060"/>
          <w:sz w:val="40"/>
          <w:szCs w:val="40"/>
        </w:rPr>
        <w:t>Application</w:t>
      </w:r>
      <w:r w:rsidRPr="006E45BB">
        <w:rPr>
          <w:rFonts w:ascii="Cambria"/>
          <w:b/>
          <w:color w:val="002060"/>
          <w:spacing w:val="3"/>
          <w:sz w:val="40"/>
          <w:szCs w:val="40"/>
        </w:rPr>
        <w:t xml:space="preserve"> </w:t>
      </w:r>
      <w:r w:rsidRPr="006E45BB">
        <w:rPr>
          <w:rFonts w:ascii="Cambria"/>
          <w:b/>
          <w:color w:val="002060"/>
          <w:sz w:val="40"/>
          <w:szCs w:val="40"/>
        </w:rPr>
        <w:t>Deadline:</w:t>
      </w:r>
      <w:r w:rsidR="004C272D" w:rsidRPr="006E45BB">
        <w:rPr>
          <w:rFonts w:ascii="Cambria"/>
          <w:b/>
          <w:color w:val="002060"/>
          <w:sz w:val="40"/>
          <w:szCs w:val="40"/>
        </w:rPr>
        <w:t xml:space="preserve"> </w:t>
      </w:r>
      <w:r w:rsidR="00FE315C">
        <w:rPr>
          <w:rFonts w:ascii="Cambria"/>
          <w:b/>
          <w:color w:val="002060"/>
          <w:sz w:val="40"/>
          <w:szCs w:val="40"/>
        </w:rPr>
        <w:t>July</w:t>
      </w:r>
      <w:r w:rsidR="00034781" w:rsidRPr="006E45BB">
        <w:rPr>
          <w:rFonts w:ascii="Cambria"/>
          <w:b/>
          <w:color w:val="002060"/>
          <w:sz w:val="40"/>
          <w:szCs w:val="40"/>
        </w:rPr>
        <w:t xml:space="preserve"> </w:t>
      </w:r>
      <w:r w:rsidR="00FE315C">
        <w:rPr>
          <w:rFonts w:ascii="Cambria"/>
          <w:b/>
          <w:color w:val="002060"/>
          <w:sz w:val="40"/>
          <w:szCs w:val="40"/>
        </w:rPr>
        <w:t>1</w:t>
      </w:r>
      <w:r w:rsidR="00FE315C" w:rsidRPr="00FE315C">
        <w:rPr>
          <w:rFonts w:ascii="Cambria"/>
          <w:b/>
          <w:color w:val="002060"/>
          <w:sz w:val="40"/>
          <w:szCs w:val="40"/>
          <w:vertAlign w:val="superscript"/>
        </w:rPr>
        <w:t>st</w:t>
      </w:r>
      <w:r w:rsidR="00034781" w:rsidRPr="006E45BB">
        <w:rPr>
          <w:rFonts w:ascii="Cambria"/>
          <w:b/>
          <w:color w:val="002060"/>
          <w:sz w:val="40"/>
          <w:szCs w:val="40"/>
        </w:rPr>
        <w:t>,</w:t>
      </w:r>
      <w:r w:rsidR="00853C78" w:rsidRPr="006E45BB">
        <w:rPr>
          <w:rFonts w:ascii="Cambria"/>
          <w:b/>
          <w:color w:val="002060"/>
          <w:sz w:val="40"/>
          <w:szCs w:val="40"/>
        </w:rPr>
        <w:t xml:space="preserve"> </w:t>
      </w:r>
      <w:r w:rsidRPr="006E45BB">
        <w:rPr>
          <w:rFonts w:ascii="Cambria"/>
          <w:b/>
          <w:color w:val="002060"/>
          <w:sz w:val="40"/>
          <w:szCs w:val="40"/>
        </w:rPr>
        <w:t>202</w:t>
      </w:r>
      <w:r w:rsidR="00034781" w:rsidRPr="006E45BB">
        <w:rPr>
          <w:rFonts w:ascii="Cambria"/>
          <w:b/>
          <w:color w:val="002060"/>
          <w:sz w:val="40"/>
          <w:szCs w:val="40"/>
        </w:rPr>
        <w:t>6</w:t>
      </w:r>
      <w:r w:rsidR="004C272D" w:rsidRPr="006E45BB">
        <w:rPr>
          <w:rFonts w:ascii="Cambria"/>
          <w:b/>
          <w:color w:val="002060"/>
          <w:sz w:val="40"/>
          <w:szCs w:val="40"/>
        </w:rPr>
        <w:t xml:space="preserve"> </w:t>
      </w:r>
    </w:p>
    <w:p w:rsidR="005D6FB6" w:rsidRPr="006E45BB" w:rsidRDefault="0089312A" w:rsidP="00886E80">
      <w:pPr>
        <w:spacing w:line="605" w:lineRule="exact"/>
        <w:ind w:left="815" w:right="1108"/>
        <w:jc w:val="center"/>
        <w:rPr>
          <w:rFonts w:ascii="Cambria"/>
          <w:b/>
          <w:color w:val="002060"/>
          <w:sz w:val="40"/>
          <w:szCs w:val="40"/>
        </w:rPr>
      </w:pPr>
      <w:r w:rsidRPr="006E45BB">
        <w:rPr>
          <w:rFonts w:ascii="Cambria"/>
          <w:b/>
          <w:color w:val="002060"/>
          <w:sz w:val="40"/>
          <w:szCs w:val="40"/>
        </w:rPr>
        <w:t xml:space="preserve">Interview date:  </w:t>
      </w:r>
      <w:r w:rsidR="00FE315C">
        <w:rPr>
          <w:rFonts w:ascii="Cambria"/>
          <w:b/>
          <w:color w:val="002060"/>
          <w:sz w:val="40"/>
          <w:szCs w:val="40"/>
        </w:rPr>
        <w:t>July 3</w:t>
      </w:r>
      <w:r w:rsidR="00FE315C" w:rsidRPr="00FE315C">
        <w:rPr>
          <w:rFonts w:ascii="Cambria"/>
          <w:b/>
          <w:color w:val="002060"/>
          <w:sz w:val="40"/>
          <w:szCs w:val="40"/>
          <w:vertAlign w:val="superscript"/>
        </w:rPr>
        <w:t>rd</w:t>
      </w:r>
      <w:r w:rsidR="00034781" w:rsidRPr="006E45BB">
        <w:rPr>
          <w:rFonts w:ascii="Cambria"/>
          <w:b/>
          <w:color w:val="002060"/>
          <w:sz w:val="40"/>
          <w:szCs w:val="40"/>
        </w:rPr>
        <w:t>, 2026</w:t>
      </w:r>
    </w:p>
    <w:p w:rsidR="00886E80" w:rsidRPr="00886E80" w:rsidRDefault="00886E80" w:rsidP="00886E80">
      <w:pPr>
        <w:spacing w:line="605" w:lineRule="exact"/>
        <w:ind w:left="815" w:right="1108"/>
        <w:jc w:val="center"/>
        <w:rPr>
          <w:rFonts w:ascii="Cambria"/>
          <w:b/>
          <w:color w:val="002060"/>
          <w:sz w:val="40"/>
          <w:szCs w:val="40"/>
        </w:rPr>
      </w:pPr>
    </w:p>
    <w:p w:rsidR="0089312A" w:rsidRDefault="00853C78" w:rsidP="0089312A">
      <w:pPr>
        <w:tabs>
          <w:tab w:val="left" w:pos="5391"/>
        </w:tabs>
        <w:jc w:val="center"/>
        <w:rPr>
          <w:rFonts w:ascii="Cambria" w:eastAsia="Cambria" w:hAnsi="Cambria" w:cs="Cambria"/>
          <w:sz w:val="52"/>
          <w:szCs w:val="52"/>
        </w:rPr>
      </w:pPr>
      <w:r w:rsidRPr="0089312A">
        <w:rPr>
          <w:rFonts w:ascii="Cambria" w:hAnsi="Cambria"/>
          <w:b/>
          <w:noProof/>
          <w:color w:val="000064"/>
          <w:sz w:val="72"/>
          <w:szCs w:val="72"/>
          <w:lang w:eastAsia="en-GB"/>
        </w:rPr>
        <w:drawing>
          <wp:inline distT="0" distB="0" distL="0" distR="0" wp14:anchorId="2F981494" wp14:editId="785A31D4">
            <wp:extent cx="5071110" cy="3580130"/>
            <wp:effectExtent l="76200" t="76200" r="53340" b="58420"/>
            <wp:docPr id="5" name="Picture 16" descr="U:\90. Events and procedures\Photos\Photographer 2020\Hastings High Schoo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90. Events and procedures\Photos\Photographer 2020\Hastings High School (1).jpg"/>
                    <pic:cNvPicPr>
                      <a:picLocks noChangeAspect="1" noChangeArrowheads="1"/>
                    </pic:cNvPicPr>
                  </pic:nvPicPr>
                  <pic:blipFill>
                    <a:blip r:embed="rId10" cstate="print">
                      <a:extLst>
                        <a:ext uri="{28A0092B-C50C-407E-A947-70E740481C1C}">
                          <a14:useLocalDpi xmlns:a14="http://schemas.microsoft.com/office/drawing/2010/main" val="0"/>
                        </a:ext>
                      </a:extLst>
                    </a:blip>
                    <a:srcRect l="26662" t="2" r="10295" b="30365"/>
                    <a:stretch>
                      <a:fillRect/>
                    </a:stretch>
                  </pic:blipFill>
                  <pic:spPr bwMode="auto">
                    <a:xfrm>
                      <a:off x="0" y="0"/>
                      <a:ext cx="5071110" cy="3580130"/>
                    </a:xfrm>
                    <a:prstGeom prst="rect">
                      <a:avLst/>
                    </a:prstGeom>
                    <a:noFill/>
                    <a:ln w="76200" cmpd="sng">
                      <a:solidFill>
                        <a:srgbClr val="002060"/>
                      </a:solidFill>
                      <a:miter lim="800000"/>
                      <a:headEnd/>
                      <a:tailEnd/>
                    </a:ln>
                    <a:effectLst/>
                  </pic:spPr>
                </pic:pic>
              </a:graphicData>
            </a:graphic>
          </wp:inline>
        </w:drawing>
      </w:r>
    </w:p>
    <w:p w:rsidR="0089312A" w:rsidRPr="001C2480" w:rsidRDefault="0089312A" w:rsidP="0089312A">
      <w:pPr>
        <w:tabs>
          <w:tab w:val="left" w:pos="5391"/>
        </w:tabs>
        <w:rPr>
          <w:rFonts w:ascii="Cambria" w:eastAsia="Cambria" w:hAnsi="Cambria" w:cs="Cambria"/>
          <w:sz w:val="52"/>
          <w:szCs w:val="52"/>
        </w:rPr>
        <w:sectPr w:rsidR="0089312A" w:rsidRPr="001C2480" w:rsidSect="0089312A">
          <w:pgSz w:w="11910" w:h="16840"/>
          <w:pgMar w:top="426" w:right="0" w:bottom="0" w:left="0" w:header="720" w:footer="720" w:gutter="0"/>
          <w:cols w:space="720"/>
        </w:sectPr>
      </w:pPr>
    </w:p>
    <w:p w:rsidR="00D62B42" w:rsidRPr="00D62B42" w:rsidRDefault="00D62B42" w:rsidP="00D62B42">
      <w:pPr>
        <w:pStyle w:val="NormalWeb"/>
        <w:jc w:val="center"/>
        <w:rPr>
          <w:rFonts w:asciiTheme="majorHAnsi" w:hAnsiTheme="majorHAnsi" w:cstheme="majorHAnsi"/>
          <w:sz w:val="20"/>
          <w:szCs w:val="22"/>
        </w:rPr>
      </w:pPr>
      <w:r w:rsidRPr="00D62B42">
        <w:rPr>
          <w:rFonts w:ascii="Segoe UI Symbol" w:hAnsi="Segoe UI Symbol" w:cs="Segoe UI Symbol"/>
          <w:b/>
          <w:color w:val="00006E"/>
          <w:szCs w:val="32"/>
          <w:lang w:eastAsia="en-US"/>
        </w:rPr>
        <w:lastRenderedPageBreak/>
        <w:t>🌐</w:t>
      </w:r>
      <w:r w:rsidRPr="00D62B42">
        <w:rPr>
          <w:rFonts w:asciiTheme="majorHAnsi" w:hAnsiTheme="majorHAnsi" w:cstheme="majorHAnsi"/>
          <w:sz w:val="22"/>
          <w:szCs w:val="22"/>
        </w:rPr>
        <w:t xml:space="preserve"> </w:t>
      </w:r>
      <w:hyperlink r:id="rId11" w:history="1">
        <w:r w:rsidRPr="00D62B42">
          <w:rPr>
            <w:rStyle w:val="Hyperlink"/>
            <w:rFonts w:asciiTheme="majorHAnsi" w:hAnsiTheme="majorHAnsi" w:cstheme="majorHAnsi"/>
            <w:sz w:val="22"/>
            <w:szCs w:val="22"/>
          </w:rPr>
          <w:t>www.hastings.school</w:t>
        </w:r>
      </w:hyperlink>
      <w:r>
        <w:rPr>
          <w:rFonts w:asciiTheme="majorHAnsi" w:hAnsiTheme="majorHAnsi" w:cstheme="majorHAnsi"/>
          <w:sz w:val="22"/>
          <w:szCs w:val="22"/>
        </w:rPr>
        <w:t xml:space="preserve">  </w:t>
      </w:r>
      <w:r w:rsidRPr="00D62B42">
        <w:rPr>
          <w:rFonts w:ascii="Segoe UI Symbol" w:hAnsi="Segoe UI Symbol" w:cs="Segoe UI Symbol"/>
          <w:b/>
          <w:color w:val="00006E"/>
          <w:szCs w:val="32"/>
          <w:lang w:eastAsia="en-US"/>
        </w:rPr>
        <w:t>📞</w:t>
      </w:r>
      <w:r w:rsidRPr="00D62B42">
        <w:rPr>
          <w:rFonts w:asciiTheme="majorHAnsi" w:hAnsiTheme="majorHAnsi" w:cstheme="majorHAnsi"/>
          <w:sz w:val="22"/>
          <w:szCs w:val="22"/>
        </w:rPr>
        <w:t xml:space="preserve"> 01455 239414</w:t>
      </w:r>
      <w:r>
        <w:rPr>
          <w:rFonts w:asciiTheme="majorHAnsi" w:hAnsiTheme="majorHAnsi" w:cstheme="majorHAnsi"/>
          <w:sz w:val="22"/>
          <w:szCs w:val="22"/>
        </w:rPr>
        <w:t xml:space="preserve">  </w:t>
      </w:r>
      <w:r w:rsidRPr="00D62B42">
        <w:rPr>
          <w:rFonts w:ascii="Segoe UI Symbol" w:hAnsi="Segoe UI Symbol" w:cs="Segoe UI Symbol"/>
          <w:b/>
          <w:color w:val="FF0000"/>
          <w:szCs w:val="32"/>
          <w:lang w:eastAsia="en-US"/>
        </w:rPr>
        <w:t>📍</w:t>
      </w:r>
      <w:r w:rsidRPr="00D62B42">
        <w:rPr>
          <w:rFonts w:asciiTheme="majorHAnsi" w:hAnsiTheme="majorHAnsi" w:cstheme="majorHAnsi"/>
          <w:sz w:val="22"/>
          <w:szCs w:val="22"/>
        </w:rPr>
        <w:t xml:space="preserve"> </w:t>
      </w:r>
      <w:r w:rsidRPr="00D62B42">
        <w:rPr>
          <w:rFonts w:asciiTheme="majorHAnsi" w:hAnsiTheme="majorHAnsi" w:cstheme="majorHAnsi"/>
          <w:sz w:val="20"/>
          <w:szCs w:val="22"/>
        </w:rPr>
        <w:t>St Catherine’s Close, Burbage, Leicestershire, LE10 2QE</w:t>
      </w:r>
    </w:p>
    <w:p w:rsidR="0089312A" w:rsidRDefault="0089312A" w:rsidP="00D62B42">
      <w:pPr>
        <w:spacing w:line="605" w:lineRule="exact"/>
        <w:jc w:val="center"/>
        <w:rPr>
          <w:rFonts w:ascii="Cambria" w:eastAsia="Cambria" w:hAnsi="Cambria" w:cs="Cambria"/>
          <w:sz w:val="52"/>
          <w:szCs w:val="52"/>
        </w:rPr>
        <w:sectPr w:rsidR="0089312A">
          <w:type w:val="continuous"/>
          <w:pgSz w:w="11910" w:h="16840"/>
          <w:pgMar w:top="1580" w:right="0" w:bottom="0" w:left="0" w:header="720" w:footer="720" w:gutter="0"/>
          <w:cols w:space="720"/>
        </w:sectPr>
      </w:pPr>
    </w:p>
    <w:p w:rsidR="0003773F" w:rsidRPr="00986167" w:rsidRDefault="00853C78">
      <w:pPr>
        <w:pStyle w:val="Title"/>
        <w:jc w:val="left"/>
        <w:rPr>
          <w:rFonts w:ascii="Cambria" w:hAnsi="Cambria" w:cs="Calibri"/>
          <w:i w:val="0"/>
          <w:color w:val="001276"/>
          <w:sz w:val="40"/>
          <w:szCs w:val="40"/>
          <w:u w:val="none"/>
        </w:rPr>
      </w:pPr>
      <w:r>
        <w:rPr>
          <w:rFonts w:ascii="Cambria" w:hAnsi="Cambria" w:cs="Calibri"/>
          <w:i w:val="0"/>
          <w:noProof/>
          <w:color w:val="001276"/>
          <w:sz w:val="40"/>
          <w:szCs w:val="40"/>
          <w:u w:val="none"/>
          <w:lang w:eastAsia="en-GB"/>
        </w:rPr>
        <w:lastRenderedPageBreak/>
        <mc:AlternateContent>
          <mc:Choice Requires="wps">
            <w:drawing>
              <wp:anchor distT="0" distB="0" distL="114300" distR="114300" simplePos="0" relativeHeight="251656192" behindDoc="0" locked="1" layoutInCell="1" allowOverlap="1" wp14:anchorId="37367778" wp14:editId="3F920E56">
                <wp:simplePos x="0" y="0"/>
                <wp:positionH relativeFrom="column">
                  <wp:posOffset>6863715</wp:posOffset>
                </wp:positionH>
                <wp:positionV relativeFrom="page">
                  <wp:posOffset>2922270</wp:posOffset>
                </wp:positionV>
                <wp:extent cx="7533005" cy="4508500"/>
                <wp:effectExtent l="1270" t="0" r="0" b="0"/>
                <wp:wrapNone/>
                <wp:docPr id="1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3005" cy="45085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73F" w:rsidRDefault="0003773F">
                            <w:pPr>
                              <w:jc w:val="center"/>
                              <w:rPr>
                                <w:rFonts w:ascii="Cambria" w:hAnsi="Cambria"/>
                                <w:b/>
                                <w:color w:val="FFFFFF"/>
                                <w:sz w:val="56"/>
                                <w:szCs w:val="84"/>
                              </w:rPr>
                            </w:pPr>
                            <w:r>
                              <w:rPr>
                                <w:rFonts w:ascii="Cambria" w:hAnsi="Cambria"/>
                                <w:b/>
                                <w:color w:val="FFFFFF"/>
                                <w:sz w:val="56"/>
                                <w:szCs w:val="84"/>
                              </w:rPr>
                              <w:t>LEARNING SUPPORT ASSISTANT</w:t>
                            </w:r>
                          </w:p>
                          <w:p w:rsidR="0003773F" w:rsidRDefault="0003773F">
                            <w:pPr>
                              <w:jc w:val="center"/>
                              <w:rPr>
                                <w:rFonts w:ascii="Cambria" w:hAnsi="Cambria"/>
                                <w:b/>
                                <w:color w:val="FFFFFF"/>
                                <w:sz w:val="52"/>
                                <w:szCs w:val="52"/>
                              </w:rPr>
                            </w:pPr>
                            <w:r>
                              <w:rPr>
                                <w:rFonts w:ascii="Cambria" w:hAnsi="Cambria"/>
                                <w:b/>
                                <w:color w:val="FFFFFF"/>
                                <w:sz w:val="44"/>
                                <w:szCs w:val="52"/>
                              </w:rPr>
                              <w:t>STARTING AUGUST 2018</w:t>
                            </w:r>
                          </w:p>
                          <w:p w:rsidR="0003773F" w:rsidRDefault="0003773F">
                            <w:pPr>
                              <w:pStyle w:val="BodyText"/>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367778" id="Rectangle 35" o:spid="_x0000_s1026" style="position:absolute;margin-left:540.45pt;margin-top:230.1pt;width:593.15pt;height: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" filled="f" fillcolor="yellow" stroked="f">
                <v:textbox>
                  <w:txbxContent>
                    <w:p w:rsidR="0003773F" w:rsidRDefault="0003773F">
                      <w:pPr>
                        <w:jc w:val="center"/>
                        <w:rPr>
                          <w:rFonts w:ascii="Cambria" w:hAnsi="Cambria"/>
                          <w:b/>
                          <w:color w:val="FFFFFF"/>
                          <w:sz w:val="56"/>
                          <w:szCs w:val="84"/>
                        </w:rPr>
                      </w:pPr>
                      <w:r>
                        <w:rPr>
                          <w:rFonts w:ascii="Cambria" w:hAnsi="Cambria"/>
                          <w:b/>
                          <w:color w:val="FFFFFF"/>
                          <w:sz w:val="56"/>
                          <w:szCs w:val="84"/>
                        </w:rPr>
                        <w:t>LEARNING SUPPORT ASSISTANT</w:t>
                      </w:r>
                    </w:p>
                    <w:p w:rsidR="0003773F" w:rsidRDefault="0003773F">
                      <w:pPr>
                        <w:jc w:val="center"/>
                        <w:rPr>
                          <w:rFonts w:ascii="Cambria" w:hAnsi="Cambria"/>
                          <w:b/>
                          <w:color w:val="FFFFFF"/>
                          <w:sz w:val="52"/>
                          <w:szCs w:val="52"/>
                        </w:rPr>
                      </w:pPr>
                      <w:r>
                        <w:rPr>
                          <w:rFonts w:ascii="Cambria" w:hAnsi="Cambria"/>
                          <w:b/>
                          <w:color w:val="FFFFFF"/>
                          <w:sz w:val="44"/>
                          <w:szCs w:val="52"/>
                        </w:rPr>
                        <w:t>STARTING AUGUST 2018</w:t>
                      </w:r>
                    </w:p>
                    <w:p w:rsidR="0003773F" w:rsidRDefault="0003773F">
                      <w:pPr>
                        <w:pStyle w:val="BodyText"/>
                        <w:rPr>
                          <w:color w:val="FFFFFF"/>
                        </w:rPr>
                      </w:pPr>
                    </w:p>
                  </w:txbxContent>
                </v:textbox>
                <w10:wrap anchory="page"/>
                <w10:anchorlock/>
              </v:rect>
            </w:pict>
          </mc:Fallback>
        </mc:AlternateContent>
      </w:r>
      <w:r>
        <w:rPr>
          <w:rFonts w:ascii="Cambria" w:hAnsi="Cambria" w:cs="Calibri"/>
          <w:i w:val="0"/>
          <w:noProof/>
          <w:color w:val="000046"/>
          <w:sz w:val="28"/>
          <w:szCs w:val="28"/>
          <w:u w:val="none"/>
          <w:lang w:eastAsia="en-GB"/>
        </w:rPr>
        <w:drawing>
          <wp:anchor distT="0" distB="0" distL="114300" distR="114300" simplePos="0" relativeHeight="251650048" behindDoc="0" locked="0" layoutInCell="1" allowOverlap="1" wp14:anchorId="613CC79E" wp14:editId="73C2D216">
            <wp:simplePos x="0" y="0"/>
            <wp:positionH relativeFrom="column">
              <wp:posOffset>2569845</wp:posOffset>
            </wp:positionH>
            <wp:positionV relativeFrom="paragraph">
              <wp:posOffset>-8255</wp:posOffset>
            </wp:positionV>
            <wp:extent cx="510540" cy="575310"/>
            <wp:effectExtent l="0" t="0" r="0" b="0"/>
            <wp:wrapNone/>
            <wp:docPr id="24" name="Picture 24" descr="@@Hastings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astings new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540" cy="575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773F" w:rsidRDefault="0003773F">
      <w:pPr>
        <w:pStyle w:val="Title"/>
        <w:jc w:val="left"/>
        <w:rPr>
          <w:rFonts w:ascii="Cambria" w:hAnsi="Cambria" w:cs="Calibri"/>
          <w:i w:val="0"/>
          <w:color w:val="000046"/>
          <w:sz w:val="28"/>
          <w:szCs w:val="28"/>
          <w:u w:val="none"/>
        </w:rPr>
      </w:pPr>
    </w:p>
    <w:p w:rsidR="0003773F" w:rsidRDefault="0003773F">
      <w:pPr>
        <w:pStyle w:val="Title"/>
        <w:jc w:val="left"/>
        <w:rPr>
          <w:rFonts w:ascii="Cambria" w:hAnsi="Cambria" w:cs="Calibri"/>
          <w:i w:val="0"/>
          <w:color w:val="000046"/>
          <w:sz w:val="28"/>
          <w:szCs w:val="28"/>
          <w:u w:val="none"/>
        </w:rPr>
      </w:pPr>
    </w:p>
    <w:p w:rsidR="0003773F" w:rsidRDefault="0003773F">
      <w:pPr>
        <w:pStyle w:val="HastingsHeader"/>
        <w:rPr>
          <w:color w:val="00006E"/>
        </w:rPr>
      </w:pPr>
      <w:r>
        <w:rPr>
          <w:color w:val="00006E"/>
        </w:rPr>
        <w:t>HASTINGS HIGH SCHOOL</w:t>
      </w:r>
    </w:p>
    <w:p w:rsidR="00853C78" w:rsidRPr="00D62B42" w:rsidRDefault="00FE315C" w:rsidP="006E45BB">
      <w:pPr>
        <w:spacing w:before="88"/>
        <w:ind w:right="101"/>
        <w:jc w:val="right"/>
        <w:rPr>
          <w:rFonts w:asciiTheme="majorHAnsi" w:eastAsia="Arial" w:hAnsiTheme="majorHAnsi" w:cstheme="majorHAnsi"/>
          <w:color w:val="000000" w:themeColor="text1"/>
          <w:sz w:val="22"/>
          <w:szCs w:val="22"/>
        </w:rPr>
      </w:pPr>
      <w:r>
        <w:rPr>
          <w:rFonts w:asciiTheme="majorHAnsi" w:hAnsiTheme="majorHAnsi" w:cstheme="majorHAnsi"/>
          <w:noProof/>
          <w:color w:val="000000" w:themeColor="text1"/>
          <w:sz w:val="22"/>
          <w:szCs w:val="22"/>
          <w:lang w:eastAsia="en-GB"/>
        </w:rPr>
        <w:t>June</w:t>
      </w:r>
      <w:r w:rsidR="00034781" w:rsidRPr="00D62B42">
        <w:rPr>
          <w:rFonts w:asciiTheme="majorHAnsi" w:hAnsiTheme="majorHAnsi" w:cstheme="majorHAnsi"/>
          <w:noProof/>
          <w:color w:val="000000" w:themeColor="text1"/>
          <w:sz w:val="22"/>
          <w:szCs w:val="22"/>
          <w:lang w:eastAsia="en-GB"/>
        </w:rPr>
        <w:t>,</w:t>
      </w:r>
      <w:r w:rsidR="00853C78" w:rsidRPr="00D62B42">
        <w:rPr>
          <w:rFonts w:asciiTheme="majorHAnsi" w:hAnsiTheme="majorHAnsi" w:cstheme="majorHAnsi"/>
          <w:noProof/>
          <w:color w:val="000000" w:themeColor="text1"/>
          <w:sz w:val="22"/>
          <w:szCs w:val="22"/>
          <w:lang w:eastAsia="en-GB"/>
        </w:rPr>
        <w:t xml:space="preserve"> 202</w:t>
      </w:r>
      <w:r w:rsidR="00035BB9">
        <w:rPr>
          <w:rFonts w:asciiTheme="majorHAnsi" w:hAnsiTheme="majorHAnsi" w:cstheme="majorHAnsi"/>
          <w:noProof/>
          <w:color w:val="000000" w:themeColor="text1"/>
          <w:sz w:val="22"/>
          <w:szCs w:val="22"/>
          <w:lang w:eastAsia="en-GB"/>
        </w:rPr>
        <w:t>6</w:t>
      </w:r>
    </w:p>
    <w:p w:rsidR="00853C78" w:rsidRPr="00D62B42" w:rsidRDefault="00853C78" w:rsidP="00853C78">
      <w:pPr>
        <w:spacing w:before="2"/>
        <w:rPr>
          <w:rFonts w:asciiTheme="majorHAnsi" w:eastAsia="Arial" w:hAnsiTheme="majorHAnsi" w:cstheme="majorHAnsi"/>
          <w:color w:val="000000" w:themeColor="text1"/>
          <w:sz w:val="22"/>
          <w:szCs w:val="22"/>
        </w:rPr>
      </w:pPr>
    </w:p>
    <w:p w:rsidR="00853C78" w:rsidRPr="00D62B42" w:rsidRDefault="00D62B42" w:rsidP="00D62B42">
      <w:pPr>
        <w:pStyle w:val="Heading2"/>
        <w:ind w:right="101"/>
        <w:jc w:val="center"/>
        <w:rPr>
          <w:rFonts w:ascii="Cambria" w:hAnsi="Cambria" w:cs="Calibri"/>
          <w:bCs w:val="0"/>
          <w:color w:val="00006E"/>
          <w:szCs w:val="32"/>
        </w:rPr>
      </w:pPr>
      <w:r w:rsidRPr="00D62B42">
        <w:rPr>
          <w:rFonts w:ascii="Cambria" w:hAnsi="Cambria" w:cs="Calibri"/>
          <w:bCs w:val="0"/>
          <w:color w:val="00006E"/>
          <w:szCs w:val="32"/>
        </w:rPr>
        <w:t>Why join the Hastings Family?</w:t>
      </w:r>
    </w:p>
    <w:p w:rsidR="00D62B42" w:rsidRDefault="00D62B42" w:rsidP="00D62B42">
      <w:pPr>
        <w:spacing w:before="100" w:beforeAutospacing="1" w:after="100" w:afterAutospacing="1"/>
        <w:rPr>
          <w:rFonts w:asciiTheme="majorHAnsi" w:hAnsiTheme="majorHAnsi" w:cstheme="majorHAnsi"/>
          <w:sz w:val="22"/>
          <w:szCs w:val="22"/>
          <w:lang w:eastAsia="en-GB"/>
        </w:rPr>
      </w:pPr>
      <w:r w:rsidRPr="002526B3">
        <w:rPr>
          <w:rFonts w:asciiTheme="majorHAnsi" w:hAnsiTheme="majorHAnsi" w:cstheme="majorHAnsi"/>
          <w:sz w:val="22"/>
          <w:szCs w:val="22"/>
          <w:lang w:eastAsia="en-GB"/>
        </w:rPr>
        <w:t>At Hastings, we live by our motto</w:t>
      </w:r>
      <w:r w:rsidRPr="002526B3">
        <w:rPr>
          <w:rFonts w:asciiTheme="majorHAnsi" w:hAnsiTheme="majorHAnsi" w:cstheme="majorHAnsi"/>
          <w:b/>
          <w:sz w:val="22"/>
          <w:szCs w:val="22"/>
          <w:lang w:eastAsia="en-GB"/>
        </w:rPr>
        <w:t xml:space="preserve">: </w:t>
      </w:r>
      <w:r w:rsidRPr="00D62B42">
        <w:rPr>
          <w:rFonts w:asciiTheme="majorHAnsi" w:hAnsiTheme="majorHAnsi" w:cstheme="majorHAnsi"/>
          <w:bCs/>
          <w:i/>
          <w:sz w:val="22"/>
          <w:szCs w:val="22"/>
          <w:lang w:eastAsia="en-GB"/>
        </w:rPr>
        <w:t>Care and Excellence for All.</w:t>
      </w:r>
      <w:r w:rsidRPr="002526B3">
        <w:rPr>
          <w:rFonts w:asciiTheme="majorHAnsi" w:hAnsiTheme="majorHAnsi" w:cstheme="majorHAnsi"/>
          <w:sz w:val="22"/>
          <w:szCs w:val="22"/>
          <w:lang w:eastAsia="en-GB"/>
        </w:rPr>
        <w:t xml:space="preserve"> </w:t>
      </w:r>
    </w:p>
    <w:p w:rsidR="00D62B42" w:rsidRPr="002526B3" w:rsidRDefault="00D62B42" w:rsidP="00D62B42">
      <w:pPr>
        <w:spacing w:before="100" w:beforeAutospacing="1" w:after="100" w:afterAutospacing="1"/>
        <w:rPr>
          <w:rFonts w:asciiTheme="majorHAnsi" w:hAnsiTheme="majorHAnsi" w:cstheme="majorHAnsi"/>
          <w:sz w:val="22"/>
          <w:szCs w:val="22"/>
          <w:lang w:eastAsia="en-GB"/>
        </w:rPr>
      </w:pPr>
      <w:r w:rsidRPr="002526B3">
        <w:rPr>
          <w:rFonts w:asciiTheme="majorHAnsi" w:hAnsiTheme="majorHAnsi" w:cstheme="majorHAnsi"/>
          <w:sz w:val="22"/>
          <w:szCs w:val="22"/>
          <w:lang w:eastAsia="en-GB"/>
        </w:rPr>
        <w:t>We are a thriving, oversubscribed community school with a strong academic record and a reputation for nurturing ambition, responsibility, and self-development in every pupil.</w:t>
      </w:r>
    </w:p>
    <w:p w:rsidR="00D62B42" w:rsidRPr="002526B3" w:rsidRDefault="00D62B42" w:rsidP="00D62B42">
      <w:pPr>
        <w:numPr>
          <w:ilvl w:val="0"/>
          <w:numId w:val="29"/>
        </w:numPr>
        <w:spacing w:before="100" w:beforeAutospacing="1" w:after="100" w:afterAutospacing="1"/>
        <w:rPr>
          <w:rFonts w:asciiTheme="majorHAnsi" w:hAnsiTheme="majorHAnsi" w:cstheme="majorHAnsi"/>
          <w:sz w:val="22"/>
          <w:szCs w:val="22"/>
          <w:lang w:eastAsia="en-GB"/>
        </w:rPr>
      </w:pPr>
      <w:r w:rsidRPr="00D62B42">
        <w:rPr>
          <w:rFonts w:asciiTheme="majorHAnsi" w:hAnsiTheme="majorHAnsi" w:cstheme="majorHAnsi"/>
          <w:bCs/>
          <w:sz w:val="22"/>
          <w:szCs w:val="22"/>
          <w:lang w:eastAsia="en-GB"/>
        </w:rPr>
        <w:t>Ofsted:</w:t>
      </w:r>
      <w:r w:rsidRPr="002526B3">
        <w:rPr>
          <w:rFonts w:asciiTheme="majorHAnsi" w:hAnsiTheme="majorHAnsi" w:cstheme="majorHAnsi"/>
          <w:sz w:val="22"/>
          <w:szCs w:val="22"/>
          <w:lang w:eastAsia="en-GB"/>
        </w:rPr>
        <w:t xml:space="preserve"> Judged </w:t>
      </w:r>
      <w:r w:rsidRPr="00D62B42">
        <w:rPr>
          <w:rFonts w:asciiTheme="majorHAnsi" w:hAnsiTheme="majorHAnsi" w:cstheme="majorHAnsi"/>
          <w:i/>
          <w:iCs/>
          <w:sz w:val="22"/>
          <w:szCs w:val="22"/>
          <w:lang w:eastAsia="en-GB"/>
        </w:rPr>
        <w:t>“Good”</w:t>
      </w:r>
      <w:r w:rsidRPr="002526B3">
        <w:rPr>
          <w:rFonts w:asciiTheme="majorHAnsi" w:hAnsiTheme="majorHAnsi" w:cstheme="majorHAnsi"/>
          <w:sz w:val="22"/>
          <w:szCs w:val="22"/>
          <w:lang w:eastAsia="en-GB"/>
        </w:rPr>
        <w:t xml:space="preserve"> with outstanding pupil behaviour and relationships.</w:t>
      </w:r>
    </w:p>
    <w:p w:rsidR="00D62B42" w:rsidRPr="002526B3" w:rsidRDefault="00D62B42" w:rsidP="00D62B42">
      <w:pPr>
        <w:numPr>
          <w:ilvl w:val="0"/>
          <w:numId w:val="29"/>
        </w:numPr>
        <w:spacing w:before="100" w:beforeAutospacing="1" w:after="100" w:afterAutospacing="1"/>
        <w:rPr>
          <w:rFonts w:asciiTheme="majorHAnsi" w:hAnsiTheme="majorHAnsi" w:cstheme="majorHAnsi"/>
          <w:sz w:val="22"/>
          <w:szCs w:val="22"/>
          <w:lang w:eastAsia="en-GB"/>
        </w:rPr>
      </w:pPr>
      <w:r w:rsidRPr="00D62B42">
        <w:rPr>
          <w:rFonts w:asciiTheme="majorHAnsi" w:hAnsiTheme="majorHAnsi" w:cstheme="majorHAnsi"/>
          <w:bCs/>
          <w:sz w:val="22"/>
          <w:szCs w:val="22"/>
          <w:lang w:eastAsia="en-GB"/>
        </w:rPr>
        <w:t>Academic success:</w:t>
      </w:r>
      <w:r w:rsidRPr="002526B3">
        <w:rPr>
          <w:rFonts w:asciiTheme="majorHAnsi" w:hAnsiTheme="majorHAnsi" w:cstheme="majorHAnsi"/>
          <w:sz w:val="22"/>
          <w:szCs w:val="22"/>
          <w:lang w:eastAsia="en-GB"/>
        </w:rPr>
        <w:t xml:space="preserve"> Progress 8 consistently </w:t>
      </w:r>
      <w:r w:rsidRPr="00D62B42">
        <w:rPr>
          <w:rFonts w:asciiTheme="majorHAnsi" w:hAnsiTheme="majorHAnsi" w:cstheme="majorHAnsi"/>
          <w:i/>
          <w:iCs/>
          <w:sz w:val="22"/>
          <w:szCs w:val="22"/>
          <w:lang w:eastAsia="en-GB"/>
        </w:rPr>
        <w:t>above average</w:t>
      </w:r>
      <w:r w:rsidRPr="002526B3">
        <w:rPr>
          <w:rFonts w:asciiTheme="majorHAnsi" w:hAnsiTheme="majorHAnsi" w:cstheme="majorHAnsi"/>
          <w:sz w:val="22"/>
          <w:szCs w:val="22"/>
          <w:lang w:eastAsia="en-GB"/>
        </w:rPr>
        <w:t xml:space="preserve"> (+0.40 last year).</w:t>
      </w:r>
    </w:p>
    <w:p w:rsidR="00D62B42" w:rsidRPr="002526B3" w:rsidRDefault="00D62B42" w:rsidP="00D62B42">
      <w:pPr>
        <w:numPr>
          <w:ilvl w:val="0"/>
          <w:numId w:val="29"/>
        </w:numPr>
        <w:spacing w:before="100" w:beforeAutospacing="1" w:after="100" w:afterAutospacing="1"/>
        <w:rPr>
          <w:rFonts w:asciiTheme="majorHAnsi" w:hAnsiTheme="majorHAnsi" w:cstheme="majorHAnsi"/>
          <w:sz w:val="22"/>
          <w:szCs w:val="22"/>
          <w:lang w:eastAsia="en-GB"/>
        </w:rPr>
      </w:pPr>
      <w:r w:rsidRPr="00D62B42">
        <w:rPr>
          <w:rFonts w:asciiTheme="majorHAnsi" w:hAnsiTheme="majorHAnsi" w:cstheme="majorHAnsi"/>
          <w:bCs/>
          <w:sz w:val="22"/>
          <w:szCs w:val="22"/>
          <w:lang w:eastAsia="en-GB"/>
        </w:rPr>
        <w:t>Facilities:</w:t>
      </w:r>
      <w:r w:rsidRPr="00D62B42">
        <w:rPr>
          <w:rFonts w:asciiTheme="majorHAnsi" w:hAnsiTheme="majorHAnsi" w:cstheme="majorHAnsi"/>
          <w:sz w:val="22"/>
          <w:szCs w:val="22"/>
          <w:lang w:eastAsia="en-GB"/>
        </w:rPr>
        <w:t xml:space="preserve"> M</w:t>
      </w:r>
      <w:r w:rsidRPr="002526B3">
        <w:rPr>
          <w:rFonts w:asciiTheme="majorHAnsi" w:hAnsiTheme="majorHAnsi" w:cstheme="majorHAnsi"/>
          <w:sz w:val="22"/>
          <w:szCs w:val="22"/>
          <w:lang w:eastAsia="en-GB"/>
        </w:rPr>
        <w:t xml:space="preserve">ulti-million investment in 2025, including 8 new classrooms, a sports hall, and redeveloped pastoral </w:t>
      </w:r>
      <w:r w:rsidRPr="00D62B42">
        <w:rPr>
          <w:rFonts w:asciiTheme="majorHAnsi" w:hAnsiTheme="majorHAnsi" w:cstheme="majorHAnsi"/>
          <w:sz w:val="22"/>
          <w:szCs w:val="22"/>
          <w:lang w:eastAsia="en-GB"/>
        </w:rPr>
        <w:t xml:space="preserve">and dining </w:t>
      </w:r>
      <w:r w:rsidRPr="002526B3">
        <w:rPr>
          <w:rFonts w:asciiTheme="majorHAnsi" w:hAnsiTheme="majorHAnsi" w:cstheme="majorHAnsi"/>
          <w:sz w:val="22"/>
          <w:szCs w:val="22"/>
          <w:lang w:eastAsia="en-GB"/>
        </w:rPr>
        <w:t>areas.</w:t>
      </w:r>
    </w:p>
    <w:p w:rsidR="00D62B42" w:rsidRPr="002526B3" w:rsidRDefault="00D62B42" w:rsidP="00D62B42">
      <w:pPr>
        <w:numPr>
          <w:ilvl w:val="0"/>
          <w:numId w:val="29"/>
        </w:numPr>
        <w:spacing w:before="100" w:beforeAutospacing="1" w:after="100" w:afterAutospacing="1"/>
        <w:rPr>
          <w:rFonts w:asciiTheme="majorHAnsi" w:hAnsiTheme="majorHAnsi" w:cstheme="majorHAnsi"/>
          <w:sz w:val="22"/>
          <w:szCs w:val="22"/>
          <w:lang w:eastAsia="en-GB"/>
        </w:rPr>
      </w:pPr>
      <w:r w:rsidRPr="00D62B42">
        <w:rPr>
          <w:rFonts w:asciiTheme="majorHAnsi" w:hAnsiTheme="majorHAnsi" w:cstheme="majorHAnsi"/>
          <w:bCs/>
          <w:sz w:val="22"/>
          <w:szCs w:val="22"/>
          <w:lang w:eastAsia="en-GB"/>
        </w:rPr>
        <w:t>Community:</w:t>
      </w:r>
      <w:r w:rsidRPr="002526B3">
        <w:rPr>
          <w:rFonts w:asciiTheme="majorHAnsi" w:hAnsiTheme="majorHAnsi" w:cstheme="majorHAnsi"/>
          <w:sz w:val="22"/>
          <w:szCs w:val="22"/>
          <w:lang w:eastAsia="en-GB"/>
        </w:rPr>
        <w:t xml:space="preserve"> A supportive, ambitious, and enriching environment for staff and pupils alike.</w:t>
      </w:r>
    </w:p>
    <w:p w:rsidR="00853C78" w:rsidRPr="00D62B42" w:rsidRDefault="00853C78" w:rsidP="00853C78">
      <w:pPr>
        <w:spacing w:before="3"/>
        <w:rPr>
          <w:rFonts w:asciiTheme="majorHAnsi" w:hAnsiTheme="majorHAnsi" w:cstheme="majorHAnsi"/>
          <w:color w:val="000000" w:themeColor="text1"/>
          <w:sz w:val="22"/>
          <w:szCs w:val="22"/>
        </w:rPr>
      </w:pPr>
    </w:p>
    <w:p w:rsidR="00D62B42" w:rsidRPr="00D62B42" w:rsidRDefault="00D62B42" w:rsidP="00D62B42">
      <w:pPr>
        <w:pStyle w:val="Heading2"/>
        <w:jc w:val="center"/>
        <w:rPr>
          <w:rFonts w:ascii="Cambria" w:hAnsi="Cambria" w:cs="Calibri"/>
          <w:bCs w:val="0"/>
          <w:color w:val="00006E"/>
          <w:szCs w:val="32"/>
        </w:rPr>
      </w:pPr>
      <w:r w:rsidRPr="00D62B42">
        <w:rPr>
          <w:rFonts w:ascii="Cambria" w:hAnsi="Cambria" w:cs="Calibri"/>
          <w:bCs w:val="0"/>
          <w:color w:val="00006E"/>
          <w:szCs w:val="32"/>
        </w:rPr>
        <w:t>What We Offer You</w:t>
      </w:r>
    </w:p>
    <w:p w:rsidR="00D62B42" w:rsidRPr="00D62B42" w:rsidRDefault="00D62B42" w:rsidP="00D62B42">
      <w:pPr>
        <w:rPr>
          <w:rFonts w:asciiTheme="majorHAnsi" w:hAnsiTheme="majorHAnsi" w:cstheme="majorHAnsi"/>
        </w:rPr>
      </w:pPr>
    </w:p>
    <w:p w:rsidR="00D62B42" w:rsidRPr="00D62B42" w:rsidRDefault="00D62B42" w:rsidP="00D62B42">
      <w:pPr>
        <w:pStyle w:val="Heading2"/>
        <w:numPr>
          <w:ilvl w:val="0"/>
          <w:numId w:val="31"/>
        </w:numPr>
        <w:rPr>
          <w:rFonts w:asciiTheme="majorHAnsi" w:hAnsiTheme="majorHAnsi" w:cstheme="majorHAnsi"/>
          <w:b w:val="0"/>
          <w:bCs w:val="0"/>
          <w:sz w:val="22"/>
          <w:szCs w:val="22"/>
          <w:lang w:eastAsia="en-GB"/>
        </w:rPr>
      </w:pPr>
      <w:r w:rsidRPr="00D62B42">
        <w:rPr>
          <w:rFonts w:asciiTheme="majorHAnsi" w:hAnsiTheme="majorHAnsi" w:cstheme="majorHAnsi"/>
          <w:b w:val="0"/>
          <w:lang w:eastAsia="en-GB"/>
        </w:rPr>
        <w:t>Comprehensive induction programme</w:t>
      </w:r>
      <w:r w:rsidRPr="00D62B42">
        <w:rPr>
          <w:rFonts w:asciiTheme="majorHAnsi" w:hAnsiTheme="majorHAnsi" w:cstheme="majorHAnsi"/>
          <w:b w:val="0"/>
          <w:bCs w:val="0"/>
          <w:sz w:val="22"/>
          <w:szCs w:val="22"/>
          <w:lang w:eastAsia="en-GB"/>
        </w:rPr>
        <w:t xml:space="preserve"> – tailored support for ECTs and new staff. </w:t>
      </w:r>
    </w:p>
    <w:p w:rsidR="00D62B42" w:rsidRPr="00D62B42" w:rsidRDefault="00D62B42" w:rsidP="00D62B42">
      <w:pPr>
        <w:pStyle w:val="Heading2"/>
        <w:numPr>
          <w:ilvl w:val="0"/>
          <w:numId w:val="31"/>
        </w:numPr>
        <w:rPr>
          <w:rFonts w:asciiTheme="majorHAnsi" w:hAnsiTheme="majorHAnsi" w:cstheme="majorHAnsi"/>
          <w:b w:val="0"/>
          <w:bCs w:val="0"/>
          <w:sz w:val="22"/>
          <w:szCs w:val="22"/>
          <w:lang w:eastAsia="en-GB"/>
        </w:rPr>
      </w:pPr>
      <w:r w:rsidRPr="00D62B42">
        <w:rPr>
          <w:rFonts w:asciiTheme="majorHAnsi" w:hAnsiTheme="majorHAnsi" w:cstheme="majorHAnsi"/>
          <w:b w:val="0"/>
          <w:lang w:eastAsia="en-GB"/>
        </w:rPr>
        <w:t>Professional development</w:t>
      </w:r>
      <w:r w:rsidRPr="00D62B42">
        <w:rPr>
          <w:rFonts w:asciiTheme="majorHAnsi" w:hAnsiTheme="majorHAnsi" w:cstheme="majorHAnsi"/>
          <w:b w:val="0"/>
          <w:bCs w:val="0"/>
          <w:sz w:val="22"/>
          <w:szCs w:val="22"/>
          <w:lang w:eastAsia="en-GB"/>
        </w:rPr>
        <w:t xml:space="preserve"> – ongoing training, appraisal, and opportunities to grow. </w:t>
      </w:r>
    </w:p>
    <w:p w:rsidR="00D62B42" w:rsidRPr="00D62B42" w:rsidRDefault="00D62B42" w:rsidP="00D62B42">
      <w:pPr>
        <w:pStyle w:val="Heading2"/>
        <w:numPr>
          <w:ilvl w:val="0"/>
          <w:numId w:val="31"/>
        </w:numPr>
        <w:rPr>
          <w:rFonts w:asciiTheme="majorHAnsi" w:hAnsiTheme="majorHAnsi" w:cstheme="majorHAnsi"/>
          <w:b w:val="0"/>
          <w:bCs w:val="0"/>
          <w:sz w:val="22"/>
          <w:szCs w:val="22"/>
          <w:lang w:eastAsia="en-GB"/>
        </w:rPr>
      </w:pPr>
      <w:r w:rsidRPr="00D62B42">
        <w:rPr>
          <w:rFonts w:asciiTheme="majorHAnsi" w:hAnsiTheme="majorHAnsi" w:cstheme="majorHAnsi"/>
          <w:b w:val="0"/>
          <w:lang w:eastAsia="en-GB"/>
        </w:rPr>
        <w:t>Wellbeing focus</w:t>
      </w:r>
      <w:r w:rsidRPr="00D62B42">
        <w:rPr>
          <w:rFonts w:asciiTheme="majorHAnsi" w:hAnsiTheme="majorHAnsi" w:cstheme="majorHAnsi"/>
          <w:b w:val="0"/>
          <w:bCs w:val="0"/>
          <w:sz w:val="22"/>
          <w:szCs w:val="22"/>
          <w:lang w:eastAsia="en-GB"/>
        </w:rPr>
        <w:t xml:space="preserve"> – a culture of care and respect for staff. </w:t>
      </w:r>
    </w:p>
    <w:p w:rsidR="00D62B42" w:rsidRPr="00D62B42" w:rsidRDefault="00D62B42" w:rsidP="00D62B42">
      <w:pPr>
        <w:pStyle w:val="Heading2"/>
        <w:numPr>
          <w:ilvl w:val="0"/>
          <w:numId w:val="31"/>
        </w:numPr>
        <w:rPr>
          <w:rFonts w:asciiTheme="majorHAnsi" w:hAnsiTheme="majorHAnsi" w:cstheme="majorHAnsi"/>
          <w:b w:val="0"/>
          <w:bCs w:val="0"/>
          <w:sz w:val="22"/>
          <w:szCs w:val="22"/>
          <w:lang w:eastAsia="en-GB"/>
        </w:rPr>
      </w:pPr>
      <w:r w:rsidRPr="00D62B42">
        <w:rPr>
          <w:rFonts w:asciiTheme="majorHAnsi" w:hAnsiTheme="majorHAnsi" w:cstheme="majorHAnsi"/>
          <w:b w:val="0"/>
          <w:lang w:eastAsia="en-GB"/>
        </w:rPr>
        <w:t>Collaborative team spirit</w:t>
      </w:r>
      <w:r w:rsidRPr="00D62B42">
        <w:rPr>
          <w:rFonts w:asciiTheme="majorHAnsi" w:hAnsiTheme="majorHAnsi" w:cstheme="majorHAnsi"/>
          <w:b w:val="0"/>
          <w:bCs w:val="0"/>
          <w:sz w:val="22"/>
          <w:szCs w:val="22"/>
          <w:lang w:eastAsia="en-GB"/>
        </w:rPr>
        <w:t xml:space="preserve"> – work alongside talented, reflective practitioners. </w:t>
      </w:r>
    </w:p>
    <w:p w:rsidR="00D62B42" w:rsidRPr="00D62B42" w:rsidRDefault="00D62B42" w:rsidP="00D62B42">
      <w:pPr>
        <w:pStyle w:val="Heading2"/>
        <w:numPr>
          <w:ilvl w:val="0"/>
          <w:numId w:val="31"/>
        </w:numPr>
        <w:rPr>
          <w:rFonts w:asciiTheme="majorHAnsi" w:hAnsiTheme="majorHAnsi" w:cstheme="majorHAnsi"/>
          <w:b w:val="0"/>
          <w:sz w:val="22"/>
          <w:szCs w:val="22"/>
        </w:rPr>
      </w:pPr>
      <w:r w:rsidRPr="00D62B42">
        <w:rPr>
          <w:rFonts w:asciiTheme="majorHAnsi" w:hAnsiTheme="majorHAnsi" w:cstheme="majorHAnsi"/>
          <w:b w:val="0"/>
          <w:lang w:eastAsia="en-GB"/>
        </w:rPr>
        <w:t>Enriching curriculum</w:t>
      </w:r>
      <w:r w:rsidRPr="00D62B42">
        <w:rPr>
          <w:rFonts w:asciiTheme="majorHAnsi" w:hAnsiTheme="majorHAnsi" w:cstheme="majorHAnsi"/>
          <w:b w:val="0"/>
          <w:bCs w:val="0"/>
          <w:sz w:val="22"/>
          <w:szCs w:val="22"/>
          <w:lang w:eastAsia="en-GB"/>
        </w:rPr>
        <w:t xml:space="preserve"> – access to a wide range of resources, facilities, and extracurricular opportunities.</w:t>
      </w:r>
    </w:p>
    <w:p w:rsidR="00853C78" w:rsidRPr="00D62B42" w:rsidRDefault="00853C78" w:rsidP="00853C78">
      <w:pPr>
        <w:spacing w:before="3"/>
        <w:rPr>
          <w:rFonts w:asciiTheme="majorHAnsi" w:hAnsiTheme="majorHAnsi" w:cstheme="majorHAnsi"/>
          <w:color w:val="000000" w:themeColor="text1"/>
          <w:sz w:val="22"/>
          <w:szCs w:val="22"/>
        </w:rPr>
      </w:pPr>
    </w:p>
    <w:p w:rsidR="00D62B42" w:rsidRPr="00D62B42" w:rsidRDefault="00D62B42" w:rsidP="00D62B42">
      <w:pPr>
        <w:pStyle w:val="Heading2"/>
        <w:jc w:val="center"/>
        <w:rPr>
          <w:rFonts w:ascii="Cambria" w:hAnsi="Cambria" w:cs="Calibri"/>
          <w:bCs w:val="0"/>
          <w:color w:val="00006E"/>
          <w:szCs w:val="32"/>
        </w:rPr>
      </w:pPr>
      <w:r w:rsidRPr="00D62B42">
        <w:rPr>
          <w:rFonts w:ascii="Cambria" w:hAnsi="Cambria" w:cs="Calibri"/>
          <w:bCs w:val="0"/>
          <w:color w:val="00006E"/>
          <w:szCs w:val="32"/>
        </w:rPr>
        <w:t>How to Apply</w:t>
      </w:r>
    </w:p>
    <w:p w:rsidR="00D62B42" w:rsidRPr="00D62B42" w:rsidRDefault="00D62B42" w:rsidP="00D62B42">
      <w:pPr>
        <w:pStyle w:val="NormalWeb"/>
        <w:rPr>
          <w:rFonts w:asciiTheme="majorHAnsi" w:hAnsiTheme="majorHAnsi" w:cstheme="majorHAnsi"/>
          <w:sz w:val="22"/>
          <w:szCs w:val="22"/>
        </w:rPr>
      </w:pPr>
      <w:r w:rsidRPr="00D62B42">
        <w:rPr>
          <w:rFonts w:asciiTheme="majorHAnsi" w:hAnsiTheme="majorHAnsi" w:cstheme="majorHAnsi"/>
          <w:sz w:val="22"/>
          <w:szCs w:val="22"/>
        </w:rPr>
        <w:t>Please submit:</w:t>
      </w:r>
    </w:p>
    <w:p w:rsidR="00D62B42" w:rsidRPr="00D62B42" w:rsidRDefault="00D62B42" w:rsidP="00D62B42">
      <w:pPr>
        <w:pStyle w:val="NormalWeb"/>
        <w:numPr>
          <w:ilvl w:val="0"/>
          <w:numId w:val="30"/>
        </w:numPr>
        <w:rPr>
          <w:rFonts w:asciiTheme="majorHAnsi" w:hAnsiTheme="majorHAnsi" w:cstheme="majorHAnsi"/>
          <w:sz w:val="22"/>
          <w:szCs w:val="22"/>
        </w:rPr>
      </w:pPr>
      <w:r w:rsidRPr="00D62B42">
        <w:rPr>
          <w:rStyle w:val="Strong"/>
          <w:rFonts w:asciiTheme="majorHAnsi" w:hAnsiTheme="majorHAnsi" w:cstheme="majorHAnsi"/>
          <w:b w:val="0"/>
          <w:sz w:val="22"/>
          <w:szCs w:val="22"/>
        </w:rPr>
        <w:t>Completed application form</w:t>
      </w:r>
    </w:p>
    <w:p w:rsidR="00D62B42" w:rsidRPr="00D62B42" w:rsidRDefault="00D62B42" w:rsidP="00D62B42">
      <w:pPr>
        <w:pStyle w:val="NormalWeb"/>
        <w:numPr>
          <w:ilvl w:val="0"/>
          <w:numId w:val="30"/>
        </w:numPr>
        <w:rPr>
          <w:rFonts w:asciiTheme="majorHAnsi" w:hAnsiTheme="majorHAnsi" w:cstheme="majorHAnsi"/>
          <w:sz w:val="22"/>
          <w:szCs w:val="22"/>
        </w:rPr>
      </w:pPr>
      <w:r w:rsidRPr="00D62B42">
        <w:rPr>
          <w:rStyle w:val="Strong"/>
          <w:rFonts w:asciiTheme="majorHAnsi" w:hAnsiTheme="majorHAnsi" w:cstheme="majorHAnsi"/>
          <w:b w:val="0"/>
          <w:sz w:val="22"/>
          <w:szCs w:val="22"/>
        </w:rPr>
        <w:t>Letter of application</w:t>
      </w:r>
      <w:r w:rsidRPr="00D62B42">
        <w:rPr>
          <w:rFonts w:asciiTheme="majorHAnsi" w:hAnsiTheme="majorHAnsi" w:cstheme="majorHAnsi"/>
          <w:sz w:val="22"/>
          <w:szCs w:val="22"/>
        </w:rPr>
        <w:t xml:space="preserve"> (max 2 sides of A4, font size 11)</w:t>
      </w:r>
    </w:p>
    <w:p w:rsidR="00D62B42" w:rsidRDefault="00D62B42" w:rsidP="00D62B42">
      <w:pPr>
        <w:pStyle w:val="Heading2"/>
        <w:rPr>
          <w:rFonts w:asciiTheme="majorHAnsi" w:hAnsiTheme="majorHAnsi" w:cstheme="majorHAnsi"/>
          <w:b w:val="0"/>
          <w:lang w:eastAsia="en-GB"/>
        </w:rPr>
      </w:pPr>
      <w:r w:rsidRPr="00D62B42">
        <w:rPr>
          <w:rFonts w:asciiTheme="majorHAnsi" w:hAnsiTheme="majorHAnsi" w:cstheme="majorHAnsi"/>
          <w:lang w:eastAsia="en-GB"/>
        </w:rPr>
        <w:t xml:space="preserve">Send to: </w:t>
      </w:r>
      <w:r w:rsidRPr="00D62B42">
        <w:rPr>
          <w:rFonts w:asciiTheme="majorHAnsi" w:hAnsiTheme="majorHAnsi" w:cstheme="majorHAnsi"/>
          <w:b w:val="0"/>
          <w:bCs w:val="0"/>
          <w:lang w:eastAsia="en-GB"/>
        </w:rPr>
        <w:t>Mrs. Sarah Brown</w:t>
      </w:r>
      <w:r w:rsidRPr="00D62B42">
        <w:rPr>
          <w:rFonts w:asciiTheme="majorHAnsi" w:hAnsiTheme="majorHAnsi" w:cstheme="majorHAnsi"/>
          <w:b w:val="0"/>
          <w:lang w:eastAsia="en-GB"/>
        </w:rPr>
        <w:t xml:space="preserve"> –</w:t>
      </w:r>
      <w:r w:rsidRPr="00D62B42">
        <w:rPr>
          <w:rFonts w:asciiTheme="majorHAnsi" w:hAnsiTheme="majorHAnsi" w:cstheme="majorHAnsi"/>
          <w:lang w:eastAsia="en-GB"/>
        </w:rPr>
        <w:t xml:space="preserve"> </w:t>
      </w:r>
      <w:r w:rsidRPr="00D62B42">
        <w:rPr>
          <w:rFonts w:asciiTheme="majorHAnsi" w:hAnsiTheme="majorHAnsi" w:cstheme="majorHAnsi"/>
          <w:b w:val="0"/>
          <w:lang w:eastAsia="en-GB"/>
        </w:rPr>
        <w:t>HR Manager</w:t>
      </w:r>
      <w:r>
        <w:rPr>
          <w:rFonts w:asciiTheme="majorHAnsi" w:hAnsiTheme="majorHAnsi" w:cstheme="majorHAnsi"/>
          <w:b w:val="0"/>
          <w:lang w:eastAsia="en-GB"/>
        </w:rPr>
        <w:t xml:space="preserve">     </w:t>
      </w:r>
      <w:r w:rsidRPr="00D62B42">
        <w:rPr>
          <w:rFonts w:ascii="Segoe UI Symbol" w:hAnsi="Segoe UI Symbol" w:cs="Segoe UI Symbol"/>
          <w:bCs w:val="0"/>
          <w:color w:val="00006E"/>
          <w:szCs w:val="32"/>
        </w:rPr>
        <w:t>📧</w:t>
      </w:r>
      <w:r w:rsidR="006E45BB">
        <w:rPr>
          <w:rFonts w:asciiTheme="majorHAnsi" w:hAnsiTheme="majorHAnsi" w:cstheme="majorHAnsi"/>
          <w:b w:val="0"/>
          <w:lang w:eastAsia="en-GB"/>
        </w:rPr>
        <w:t xml:space="preserve"> </w:t>
      </w:r>
      <w:hyperlink r:id="rId13" w:history="1">
        <w:r w:rsidR="006E45BB" w:rsidRPr="009F6273">
          <w:rPr>
            <w:rStyle w:val="Hyperlink"/>
            <w:rFonts w:asciiTheme="majorHAnsi" w:hAnsiTheme="majorHAnsi" w:cstheme="majorHAnsi"/>
            <w:b w:val="0"/>
            <w:lang w:eastAsia="en-GB"/>
          </w:rPr>
          <w:t>sarah.brown@hastings.school</w:t>
        </w:r>
      </w:hyperlink>
    </w:p>
    <w:p w:rsidR="00D62B42" w:rsidRPr="00D62B42" w:rsidRDefault="00D62B42" w:rsidP="00D62B42">
      <w:pPr>
        <w:pStyle w:val="Heading2"/>
        <w:rPr>
          <w:rFonts w:asciiTheme="majorHAnsi" w:hAnsiTheme="majorHAnsi" w:cstheme="majorHAnsi"/>
          <w:b w:val="0"/>
          <w:lang w:eastAsia="en-GB"/>
        </w:rPr>
      </w:pPr>
      <w:r w:rsidRPr="00D62B42">
        <w:rPr>
          <w:rFonts w:asciiTheme="majorHAnsi" w:hAnsiTheme="majorHAnsi" w:cstheme="majorHAnsi"/>
          <w:bCs w:val="0"/>
          <w:lang w:eastAsia="en-GB"/>
        </w:rPr>
        <w:t>Closing date:</w:t>
      </w:r>
      <w:r w:rsidRPr="00D62B42">
        <w:rPr>
          <w:rFonts w:asciiTheme="majorHAnsi" w:hAnsiTheme="majorHAnsi" w:cstheme="majorHAnsi"/>
          <w:b w:val="0"/>
          <w:lang w:eastAsia="en-GB"/>
        </w:rPr>
        <w:t xml:space="preserve"> 9am, </w:t>
      </w:r>
      <w:r w:rsidR="00FE315C">
        <w:rPr>
          <w:rFonts w:asciiTheme="majorHAnsi" w:hAnsiTheme="majorHAnsi" w:cstheme="majorHAnsi"/>
          <w:b w:val="0"/>
          <w:lang w:eastAsia="en-GB"/>
        </w:rPr>
        <w:t>1</w:t>
      </w:r>
      <w:r w:rsidR="00FE315C" w:rsidRPr="00FE315C">
        <w:rPr>
          <w:rFonts w:asciiTheme="majorHAnsi" w:hAnsiTheme="majorHAnsi" w:cstheme="majorHAnsi"/>
          <w:b w:val="0"/>
          <w:vertAlign w:val="superscript"/>
          <w:lang w:eastAsia="en-GB"/>
        </w:rPr>
        <w:t>st</w:t>
      </w:r>
      <w:r w:rsidR="00FE315C">
        <w:rPr>
          <w:rFonts w:asciiTheme="majorHAnsi" w:hAnsiTheme="majorHAnsi" w:cstheme="majorHAnsi"/>
          <w:b w:val="0"/>
          <w:lang w:eastAsia="en-GB"/>
        </w:rPr>
        <w:t xml:space="preserve"> July </w:t>
      </w:r>
      <w:r w:rsidR="00625DF0">
        <w:rPr>
          <w:rFonts w:asciiTheme="majorHAnsi" w:hAnsiTheme="majorHAnsi" w:cstheme="majorHAnsi"/>
          <w:b w:val="0"/>
          <w:lang w:eastAsia="en-GB"/>
        </w:rPr>
        <w:t>2026</w:t>
      </w:r>
      <w:r w:rsidRPr="00D62B42">
        <w:rPr>
          <w:rFonts w:asciiTheme="majorHAnsi" w:hAnsiTheme="majorHAnsi" w:cstheme="majorHAnsi"/>
          <w:b w:val="0"/>
          <w:lang w:eastAsia="en-GB"/>
        </w:rPr>
        <w:t xml:space="preserve"> </w:t>
      </w:r>
    </w:p>
    <w:p w:rsidR="00D62B42" w:rsidRPr="00D62B42" w:rsidRDefault="00D62B42" w:rsidP="00D62B42">
      <w:pPr>
        <w:pStyle w:val="Heading2"/>
        <w:rPr>
          <w:rFonts w:asciiTheme="majorHAnsi" w:hAnsiTheme="majorHAnsi" w:cstheme="majorHAnsi"/>
          <w:b w:val="0"/>
          <w:lang w:eastAsia="en-GB"/>
        </w:rPr>
      </w:pPr>
      <w:r w:rsidRPr="00D62B42">
        <w:rPr>
          <w:rFonts w:asciiTheme="majorHAnsi" w:hAnsiTheme="majorHAnsi" w:cstheme="majorHAnsi"/>
          <w:bCs w:val="0"/>
          <w:lang w:eastAsia="en-GB"/>
        </w:rPr>
        <w:t>Interviews:</w:t>
      </w:r>
      <w:r w:rsidRPr="00D62B42">
        <w:rPr>
          <w:rFonts w:asciiTheme="majorHAnsi" w:hAnsiTheme="majorHAnsi" w:cstheme="majorHAnsi"/>
          <w:b w:val="0"/>
          <w:lang w:eastAsia="en-GB"/>
        </w:rPr>
        <w:t xml:space="preserve"> </w:t>
      </w:r>
      <w:r w:rsidR="00FE315C">
        <w:rPr>
          <w:rFonts w:asciiTheme="majorHAnsi" w:hAnsiTheme="majorHAnsi" w:cstheme="majorHAnsi"/>
          <w:b w:val="0"/>
          <w:lang w:eastAsia="en-GB"/>
        </w:rPr>
        <w:t>3</w:t>
      </w:r>
      <w:r w:rsidR="00FE315C" w:rsidRPr="00FE315C">
        <w:rPr>
          <w:rFonts w:asciiTheme="majorHAnsi" w:hAnsiTheme="majorHAnsi" w:cstheme="majorHAnsi"/>
          <w:b w:val="0"/>
          <w:vertAlign w:val="superscript"/>
          <w:lang w:eastAsia="en-GB"/>
        </w:rPr>
        <w:t>rd</w:t>
      </w:r>
      <w:r w:rsidR="00FE315C">
        <w:rPr>
          <w:rFonts w:asciiTheme="majorHAnsi" w:hAnsiTheme="majorHAnsi" w:cstheme="majorHAnsi"/>
          <w:b w:val="0"/>
          <w:lang w:eastAsia="en-GB"/>
        </w:rPr>
        <w:t xml:space="preserve"> July</w:t>
      </w:r>
      <w:r w:rsidR="00035BB9">
        <w:rPr>
          <w:rFonts w:asciiTheme="majorHAnsi" w:hAnsiTheme="majorHAnsi" w:cstheme="majorHAnsi"/>
          <w:b w:val="0"/>
          <w:lang w:eastAsia="en-GB"/>
        </w:rPr>
        <w:t xml:space="preserve"> </w:t>
      </w:r>
      <w:r w:rsidR="00625DF0">
        <w:rPr>
          <w:rFonts w:asciiTheme="majorHAnsi" w:hAnsiTheme="majorHAnsi" w:cstheme="majorHAnsi"/>
          <w:b w:val="0"/>
          <w:lang w:eastAsia="en-GB"/>
        </w:rPr>
        <w:t>2026</w:t>
      </w:r>
      <w:r w:rsidRPr="00D62B42">
        <w:rPr>
          <w:rFonts w:asciiTheme="majorHAnsi" w:hAnsiTheme="majorHAnsi" w:cstheme="majorHAnsi"/>
          <w:b w:val="0"/>
          <w:lang w:eastAsia="en-GB"/>
        </w:rPr>
        <w:t xml:space="preserve"> </w:t>
      </w:r>
    </w:p>
    <w:p w:rsidR="00D62B42" w:rsidRPr="00D62B42" w:rsidRDefault="00D62B42" w:rsidP="00D62B42">
      <w:pPr>
        <w:pStyle w:val="Heading2"/>
        <w:rPr>
          <w:rFonts w:asciiTheme="majorHAnsi" w:hAnsiTheme="majorHAnsi" w:cstheme="majorHAnsi"/>
          <w:b w:val="0"/>
          <w:lang w:eastAsia="en-GB"/>
        </w:rPr>
      </w:pPr>
      <w:r w:rsidRPr="00D62B42">
        <w:rPr>
          <w:rFonts w:asciiTheme="majorHAnsi" w:hAnsiTheme="majorHAnsi" w:cstheme="majorHAnsi"/>
          <w:b w:val="0"/>
          <w:lang w:eastAsia="en-GB"/>
        </w:rPr>
        <w:t xml:space="preserve">(If you have not heard from us by </w:t>
      </w:r>
      <w:r w:rsidR="00FE315C">
        <w:rPr>
          <w:rFonts w:asciiTheme="majorHAnsi" w:hAnsiTheme="majorHAnsi" w:cstheme="majorHAnsi"/>
          <w:b w:val="0"/>
          <w:lang w:eastAsia="en-GB"/>
        </w:rPr>
        <w:t>3</w:t>
      </w:r>
      <w:r w:rsidR="00FE315C" w:rsidRPr="00FE315C">
        <w:rPr>
          <w:rFonts w:asciiTheme="majorHAnsi" w:hAnsiTheme="majorHAnsi" w:cstheme="majorHAnsi"/>
          <w:b w:val="0"/>
          <w:vertAlign w:val="superscript"/>
          <w:lang w:eastAsia="en-GB"/>
        </w:rPr>
        <w:t>rd</w:t>
      </w:r>
      <w:r w:rsidR="00FE315C">
        <w:rPr>
          <w:rFonts w:asciiTheme="majorHAnsi" w:hAnsiTheme="majorHAnsi" w:cstheme="majorHAnsi"/>
          <w:b w:val="0"/>
          <w:lang w:eastAsia="en-GB"/>
        </w:rPr>
        <w:t xml:space="preserve"> July</w:t>
      </w:r>
      <w:r w:rsidRPr="00D62B42">
        <w:rPr>
          <w:rFonts w:asciiTheme="majorHAnsi" w:hAnsiTheme="majorHAnsi" w:cstheme="majorHAnsi"/>
          <w:b w:val="0"/>
          <w:lang w:eastAsia="en-GB"/>
        </w:rPr>
        <w:t>, ple</w:t>
      </w:r>
      <w:r>
        <w:rPr>
          <w:rFonts w:asciiTheme="majorHAnsi" w:hAnsiTheme="majorHAnsi" w:cstheme="majorHAnsi"/>
          <w:b w:val="0"/>
          <w:lang w:eastAsia="en-GB"/>
        </w:rPr>
        <w:t xml:space="preserve">ase assume your application was </w:t>
      </w:r>
      <w:r w:rsidRPr="00D62B42">
        <w:rPr>
          <w:rFonts w:asciiTheme="majorHAnsi" w:hAnsiTheme="majorHAnsi" w:cstheme="majorHAnsi"/>
          <w:b w:val="0"/>
          <w:lang w:eastAsia="en-GB"/>
        </w:rPr>
        <w:t>unsuccessful.)</w:t>
      </w:r>
    </w:p>
    <w:p w:rsidR="00D62B42" w:rsidRDefault="00D62B42" w:rsidP="00D62B42">
      <w:pPr>
        <w:pStyle w:val="NormalWeb"/>
        <w:rPr>
          <w:rFonts w:asciiTheme="majorHAnsi" w:hAnsiTheme="majorHAnsi" w:cstheme="majorHAnsi"/>
          <w:sz w:val="22"/>
          <w:szCs w:val="22"/>
        </w:rPr>
      </w:pPr>
      <w:r w:rsidRPr="00D62B42">
        <w:rPr>
          <w:rFonts w:asciiTheme="majorHAnsi" w:hAnsiTheme="majorHAnsi" w:cstheme="majorHAnsi"/>
          <w:sz w:val="22"/>
          <w:szCs w:val="22"/>
        </w:rPr>
        <w:t xml:space="preserve">We love showing off our school! Prospective candidates are warmly invited to arrange a visit. </w:t>
      </w:r>
    </w:p>
    <w:p w:rsidR="00D62B42" w:rsidRPr="00D62B42" w:rsidRDefault="00853C78" w:rsidP="00D62B42">
      <w:pPr>
        <w:pStyle w:val="NormalWeb"/>
        <w:rPr>
          <w:rFonts w:asciiTheme="majorHAnsi" w:hAnsiTheme="majorHAnsi" w:cstheme="majorHAnsi"/>
          <w:sz w:val="22"/>
          <w:szCs w:val="22"/>
        </w:rPr>
      </w:pPr>
      <w:r w:rsidRPr="00D62B42">
        <w:rPr>
          <w:rFonts w:asciiTheme="majorHAnsi" w:hAnsiTheme="majorHAnsi" w:cstheme="majorHAnsi"/>
          <w:sz w:val="22"/>
          <w:szCs w:val="22"/>
        </w:rPr>
        <w:t>We very much hope you will apply and look forwar</w:t>
      </w:r>
      <w:r w:rsidR="00D62B42">
        <w:rPr>
          <w:rFonts w:asciiTheme="majorHAnsi" w:hAnsiTheme="majorHAnsi" w:cstheme="majorHAnsi"/>
          <w:sz w:val="22"/>
          <w:szCs w:val="22"/>
        </w:rPr>
        <w:t>d to receiving your application.</w:t>
      </w:r>
    </w:p>
    <w:p w:rsidR="00D62B42" w:rsidRPr="00D62B42" w:rsidRDefault="00FC544D" w:rsidP="00D62B42">
      <w:pPr>
        <w:pStyle w:val="Title"/>
        <w:jc w:val="left"/>
        <w:rPr>
          <w:rFonts w:asciiTheme="majorHAnsi" w:hAnsiTheme="majorHAnsi" w:cstheme="majorHAnsi"/>
          <w:b w:val="0"/>
          <w:sz w:val="22"/>
          <w:szCs w:val="22"/>
          <w:u w:val="none"/>
        </w:rPr>
      </w:pPr>
      <w:r w:rsidRPr="00FC544D">
        <w:rPr>
          <w:rFonts w:ascii="Arial" w:hAnsi="Arial"/>
          <w:i w:val="0"/>
          <w:noProof/>
          <w:sz w:val="24"/>
          <w:lang w:eastAsia="en-GB"/>
        </w:rPr>
        <w:drawing>
          <wp:anchor distT="0" distB="0" distL="114300" distR="114300" simplePos="0" relativeHeight="251675648" behindDoc="1" locked="0" layoutInCell="1" allowOverlap="1" wp14:anchorId="14028018" wp14:editId="3EF8D3FD">
            <wp:simplePos x="0" y="0"/>
            <wp:positionH relativeFrom="margin">
              <wp:posOffset>-161925</wp:posOffset>
            </wp:positionH>
            <wp:positionV relativeFrom="paragraph">
              <wp:posOffset>168275</wp:posOffset>
            </wp:positionV>
            <wp:extent cx="1045845" cy="4679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5845" cy="467995"/>
                    </a:xfrm>
                    <a:prstGeom prst="rect">
                      <a:avLst/>
                    </a:prstGeom>
                    <a:noFill/>
                    <a:ln>
                      <a:noFill/>
                    </a:ln>
                  </pic:spPr>
                </pic:pic>
              </a:graphicData>
            </a:graphic>
          </wp:anchor>
        </w:drawing>
      </w:r>
      <w:r w:rsidR="00D62B42" w:rsidRPr="00FC544D">
        <w:rPr>
          <w:rFonts w:asciiTheme="majorHAnsi" w:hAnsiTheme="majorHAnsi" w:cstheme="majorHAnsi"/>
          <w:b w:val="0"/>
          <w:i w:val="0"/>
          <w:sz w:val="22"/>
          <w:szCs w:val="22"/>
          <w:u w:val="none"/>
        </w:rPr>
        <w:t>Yours sincerely</w:t>
      </w:r>
      <w:r w:rsidR="00D62B42" w:rsidRPr="00D62B42">
        <w:rPr>
          <w:rFonts w:asciiTheme="majorHAnsi" w:hAnsiTheme="majorHAnsi" w:cstheme="majorHAnsi"/>
          <w:b w:val="0"/>
          <w:sz w:val="22"/>
          <w:szCs w:val="22"/>
          <w:u w:val="none"/>
        </w:rPr>
        <w:t>,</w:t>
      </w:r>
    </w:p>
    <w:p w:rsidR="00D62B42" w:rsidRPr="00D62B42" w:rsidRDefault="00FC544D" w:rsidP="00D62B42">
      <w:pPr>
        <w:pStyle w:val="Title"/>
        <w:jc w:val="left"/>
        <w:rPr>
          <w:rFonts w:asciiTheme="majorHAnsi" w:hAnsiTheme="majorHAnsi" w:cstheme="majorHAnsi"/>
          <w:b w:val="0"/>
          <w:sz w:val="22"/>
          <w:szCs w:val="22"/>
          <w:u w:val="none"/>
        </w:rPr>
      </w:pPr>
      <w:r>
        <w:rPr>
          <w:noProof/>
          <w:lang w:eastAsia="en-GB"/>
        </w:rPr>
        <w:drawing>
          <wp:anchor distT="0" distB="0" distL="114300" distR="114300" simplePos="0" relativeHeight="251674624" behindDoc="1" locked="0" layoutInCell="1" allowOverlap="1" wp14:anchorId="6AE95E62" wp14:editId="15D6CEC3">
            <wp:simplePos x="0" y="0"/>
            <wp:positionH relativeFrom="column">
              <wp:posOffset>1099820</wp:posOffset>
            </wp:positionH>
            <wp:positionV relativeFrom="paragraph">
              <wp:posOffset>55245</wp:posOffset>
            </wp:positionV>
            <wp:extent cx="1345565" cy="370840"/>
            <wp:effectExtent l="0" t="0" r="6985" b="0"/>
            <wp:wrapNone/>
            <wp:docPr id="4" name="Picture 4" descr="S Ship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 Shipm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5565" cy="370840"/>
                    </a:xfrm>
                    <a:prstGeom prst="rect">
                      <a:avLst/>
                    </a:prstGeom>
                    <a:noFill/>
                  </pic:spPr>
                </pic:pic>
              </a:graphicData>
            </a:graphic>
            <wp14:sizeRelH relativeFrom="page">
              <wp14:pctWidth>0</wp14:pctWidth>
            </wp14:sizeRelH>
            <wp14:sizeRelV relativeFrom="page">
              <wp14:pctHeight>0</wp14:pctHeight>
            </wp14:sizeRelV>
          </wp:anchor>
        </w:drawing>
      </w:r>
    </w:p>
    <w:p w:rsidR="00D62B42" w:rsidRPr="00D62B42" w:rsidRDefault="00D62B42" w:rsidP="00D62B42">
      <w:pPr>
        <w:pStyle w:val="Title"/>
        <w:jc w:val="left"/>
        <w:rPr>
          <w:rFonts w:ascii="Cambria" w:hAnsi="Cambria" w:cs="Calibri"/>
          <w:b w:val="0"/>
          <w:i w:val="0"/>
          <w:color w:val="001276"/>
          <w:sz w:val="40"/>
          <w:szCs w:val="40"/>
          <w:u w:val="none"/>
        </w:rPr>
      </w:pPr>
    </w:p>
    <w:p w:rsidR="00D62B42" w:rsidRPr="0076475A" w:rsidRDefault="00D62B42" w:rsidP="00D62B42">
      <w:pPr>
        <w:pStyle w:val="Title"/>
        <w:jc w:val="left"/>
        <w:rPr>
          <w:rFonts w:asciiTheme="majorHAnsi" w:hAnsiTheme="majorHAnsi" w:cstheme="majorHAnsi"/>
          <w:b w:val="0"/>
          <w:i w:val="0"/>
          <w:sz w:val="22"/>
          <w:szCs w:val="22"/>
          <w:u w:val="none"/>
          <w:lang w:eastAsia="en-GB"/>
        </w:rPr>
      </w:pPr>
      <w:r w:rsidRPr="0076475A">
        <w:rPr>
          <w:rFonts w:asciiTheme="majorHAnsi" w:hAnsiTheme="majorHAnsi" w:cstheme="majorHAnsi"/>
          <w:b w:val="0"/>
          <w:i w:val="0"/>
          <w:sz w:val="22"/>
          <w:szCs w:val="22"/>
          <w:u w:val="none"/>
          <w:lang w:eastAsia="en-GB"/>
        </w:rPr>
        <w:t>Miss C Bradley and Mr S Shipman</w:t>
      </w:r>
    </w:p>
    <w:p w:rsidR="00D62B42" w:rsidRPr="00D1476C" w:rsidRDefault="00D62B42" w:rsidP="00D1476C">
      <w:pPr>
        <w:pStyle w:val="Title"/>
        <w:jc w:val="left"/>
        <w:rPr>
          <w:rFonts w:asciiTheme="majorHAnsi" w:hAnsiTheme="majorHAnsi" w:cstheme="majorHAnsi"/>
          <w:b w:val="0"/>
          <w:i w:val="0"/>
          <w:sz w:val="22"/>
          <w:szCs w:val="22"/>
          <w:u w:val="none"/>
          <w:lang w:eastAsia="en-GB"/>
        </w:rPr>
      </w:pPr>
      <w:r w:rsidRPr="0076475A">
        <w:rPr>
          <w:rFonts w:asciiTheme="majorHAnsi" w:hAnsiTheme="majorHAnsi" w:cstheme="majorHAnsi"/>
          <w:b w:val="0"/>
          <w:i w:val="0"/>
          <w:sz w:val="22"/>
          <w:szCs w:val="22"/>
          <w:u w:val="none"/>
          <w:lang w:eastAsia="en-GB"/>
        </w:rPr>
        <w:t>(Co-Headteachers)</w:t>
      </w:r>
    </w:p>
    <w:p w:rsidR="0003773F" w:rsidRDefault="0003773F" w:rsidP="00D62B42">
      <w:pPr>
        <w:pStyle w:val="HastingsHeader"/>
        <w:rPr>
          <w:color w:val="00006E"/>
        </w:rPr>
      </w:pPr>
      <w:r>
        <w:rPr>
          <w:color w:val="00006E"/>
        </w:rPr>
        <w:lastRenderedPageBreak/>
        <w:t>HASTINGS HIGH SCHOOL</w:t>
      </w:r>
    </w:p>
    <w:p w:rsidR="0003773F" w:rsidRDefault="0003773F">
      <w:pPr>
        <w:pStyle w:val="CareAndExcellenceforAll"/>
        <w:rPr>
          <w:color w:val="00006E"/>
        </w:rPr>
      </w:pPr>
      <w:r>
        <w:rPr>
          <w:color w:val="00006E"/>
        </w:rPr>
        <w:t>Care and Excellence for All</w:t>
      </w:r>
    </w:p>
    <w:p w:rsidR="009452F0" w:rsidRDefault="009452F0">
      <w:pPr>
        <w:pStyle w:val="CareAndExcellenceforAll"/>
        <w:rPr>
          <w:color w:val="00006E"/>
        </w:rPr>
      </w:pPr>
    </w:p>
    <w:p w:rsidR="009452F0" w:rsidRPr="009452F0" w:rsidRDefault="009452F0" w:rsidP="009452F0">
      <w:pPr>
        <w:spacing w:before="11"/>
        <w:jc w:val="center"/>
        <w:rPr>
          <w:rFonts w:eastAsia="Arial" w:cs="Calibri"/>
          <w:sz w:val="19"/>
          <w:szCs w:val="19"/>
        </w:rPr>
      </w:pPr>
    </w:p>
    <w:p w:rsidR="009452F0" w:rsidRPr="009452F0" w:rsidRDefault="009452F0" w:rsidP="009452F0">
      <w:pPr>
        <w:spacing w:before="2"/>
        <w:jc w:val="center"/>
        <w:rPr>
          <w:rFonts w:eastAsia="Arial" w:cs="Calibri"/>
          <w:b/>
          <w:bCs/>
        </w:rPr>
      </w:pPr>
    </w:p>
    <w:p w:rsidR="009452F0" w:rsidRPr="00D62B42" w:rsidRDefault="009452F0" w:rsidP="00D62B42">
      <w:pPr>
        <w:pStyle w:val="HastingsHeader"/>
        <w:rPr>
          <w:color w:val="00006E"/>
          <w:sz w:val="32"/>
        </w:rPr>
      </w:pPr>
      <w:r w:rsidRPr="00D62B42">
        <w:rPr>
          <w:color w:val="00006E"/>
          <w:sz w:val="32"/>
        </w:rPr>
        <w:t>OUR HASTINGS FAMILY</w:t>
      </w:r>
    </w:p>
    <w:p w:rsidR="00D62B42" w:rsidRDefault="00D62B42" w:rsidP="00D62B42">
      <w:pPr>
        <w:pStyle w:val="Heading2"/>
        <w:ind w:left="0" w:firstLine="0"/>
        <w:rPr>
          <w:rFonts w:ascii="Cambria" w:hAnsi="Cambria" w:cs="Calibri"/>
          <w:bCs w:val="0"/>
          <w:color w:val="00006E"/>
          <w:sz w:val="40"/>
          <w:szCs w:val="40"/>
        </w:rPr>
      </w:pPr>
      <w:r w:rsidRPr="009452F0">
        <w:rPr>
          <w:rFonts w:cs="Calibri"/>
          <w:noProof/>
          <w:color w:val="070707"/>
          <w:lang w:eastAsia="en-GB"/>
        </w:rPr>
        <w:drawing>
          <wp:anchor distT="0" distB="0" distL="114300" distR="114300" simplePos="0" relativeHeight="251672576" behindDoc="1" locked="0" layoutInCell="1" allowOverlap="1" wp14:anchorId="6CC6DDBD" wp14:editId="24357FC4">
            <wp:simplePos x="0" y="0"/>
            <wp:positionH relativeFrom="margin">
              <wp:posOffset>984877</wp:posOffset>
            </wp:positionH>
            <wp:positionV relativeFrom="paragraph">
              <wp:posOffset>125095</wp:posOffset>
            </wp:positionV>
            <wp:extent cx="3724275" cy="2626802"/>
            <wp:effectExtent l="133350" t="114300" r="142875" b="173990"/>
            <wp:wrapNone/>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4275" cy="26268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62B42" w:rsidRDefault="00D62B42" w:rsidP="00D62B42">
      <w:pPr>
        <w:pStyle w:val="Heading2"/>
        <w:ind w:left="0" w:firstLine="0"/>
        <w:rPr>
          <w:rFonts w:asciiTheme="majorHAnsi" w:hAnsiTheme="majorHAnsi" w:cstheme="majorHAnsi"/>
          <w:b w:val="0"/>
          <w:lang w:eastAsia="en-GB"/>
        </w:rPr>
      </w:pPr>
    </w:p>
    <w:p w:rsidR="00D62B42" w:rsidRDefault="00D62B42" w:rsidP="00D62B42">
      <w:pPr>
        <w:pStyle w:val="Heading2"/>
        <w:ind w:left="0" w:firstLine="0"/>
        <w:rPr>
          <w:rFonts w:asciiTheme="majorHAnsi" w:hAnsiTheme="majorHAnsi" w:cstheme="majorHAnsi"/>
          <w:b w:val="0"/>
          <w:lang w:eastAsia="en-GB"/>
        </w:rPr>
      </w:pPr>
    </w:p>
    <w:p w:rsidR="00D62B42" w:rsidRDefault="00D62B42" w:rsidP="00D62B42">
      <w:pPr>
        <w:pStyle w:val="Heading2"/>
        <w:ind w:left="0" w:firstLine="0"/>
        <w:rPr>
          <w:rFonts w:asciiTheme="majorHAnsi" w:hAnsiTheme="majorHAnsi" w:cstheme="majorHAnsi"/>
          <w:b w:val="0"/>
          <w:lang w:eastAsia="en-GB"/>
        </w:rPr>
      </w:pPr>
    </w:p>
    <w:p w:rsidR="00D62B42" w:rsidRDefault="00D62B42" w:rsidP="00D62B42">
      <w:pPr>
        <w:pStyle w:val="Heading2"/>
        <w:ind w:left="0" w:firstLine="0"/>
        <w:rPr>
          <w:rFonts w:asciiTheme="majorHAnsi" w:hAnsiTheme="majorHAnsi" w:cstheme="majorHAnsi"/>
          <w:b w:val="0"/>
          <w:lang w:eastAsia="en-GB"/>
        </w:rPr>
      </w:pPr>
    </w:p>
    <w:p w:rsidR="00D62B42" w:rsidRDefault="00D62B42" w:rsidP="00D62B42">
      <w:pPr>
        <w:pStyle w:val="Heading2"/>
        <w:ind w:left="0" w:firstLine="0"/>
        <w:rPr>
          <w:rFonts w:asciiTheme="majorHAnsi" w:hAnsiTheme="majorHAnsi" w:cstheme="majorHAnsi"/>
          <w:b w:val="0"/>
          <w:lang w:eastAsia="en-GB"/>
        </w:rPr>
      </w:pPr>
    </w:p>
    <w:p w:rsidR="00D62B42" w:rsidRDefault="00D62B42" w:rsidP="00D62B42">
      <w:pPr>
        <w:pStyle w:val="Heading2"/>
        <w:ind w:left="0" w:firstLine="0"/>
        <w:rPr>
          <w:rFonts w:asciiTheme="majorHAnsi" w:hAnsiTheme="majorHAnsi" w:cstheme="majorHAnsi"/>
          <w:b w:val="0"/>
          <w:lang w:eastAsia="en-GB"/>
        </w:rPr>
      </w:pPr>
    </w:p>
    <w:p w:rsidR="00D62B42" w:rsidRDefault="00D62B42" w:rsidP="00D62B42">
      <w:pPr>
        <w:pStyle w:val="Heading2"/>
        <w:ind w:left="0" w:firstLine="0"/>
        <w:rPr>
          <w:rFonts w:asciiTheme="majorHAnsi" w:hAnsiTheme="majorHAnsi" w:cstheme="majorHAnsi"/>
          <w:b w:val="0"/>
          <w:lang w:eastAsia="en-GB"/>
        </w:rPr>
      </w:pPr>
    </w:p>
    <w:p w:rsidR="00D62B42" w:rsidRDefault="00D62B42" w:rsidP="00D62B42">
      <w:pPr>
        <w:pStyle w:val="Heading2"/>
        <w:ind w:left="0" w:firstLine="0"/>
        <w:rPr>
          <w:rFonts w:asciiTheme="majorHAnsi" w:hAnsiTheme="majorHAnsi" w:cstheme="majorHAnsi"/>
          <w:b w:val="0"/>
          <w:lang w:eastAsia="en-GB"/>
        </w:rPr>
      </w:pPr>
    </w:p>
    <w:p w:rsidR="00D62B42" w:rsidRDefault="00D62B42" w:rsidP="00D62B42">
      <w:pPr>
        <w:pStyle w:val="Heading2"/>
        <w:ind w:left="0" w:firstLine="0"/>
        <w:rPr>
          <w:rFonts w:asciiTheme="majorHAnsi" w:hAnsiTheme="majorHAnsi" w:cstheme="majorHAnsi"/>
          <w:b w:val="0"/>
          <w:lang w:eastAsia="en-GB"/>
        </w:rPr>
      </w:pPr>
    </w:p>
    <w:p w:rsidR="00D62B42" w:rsidRDefault="00D62B42" w:rsidP="00D62B42">
      <w:pPr>
        <w:pStyle w:val="Heading2"/>
        <w:ind w:left="0" w:firstLine="0"/>
        <w:rPr>
          <w:rFonts w:asciiTheme="majorHAnsi" w:hAnsiTheme="majorHAnsi" w:cstheme="majorHAnsi"/>
          <w:b w:val="0"/>
          <w:lang w:eastAsia="en-GB"/>
        </w:rPr>
      </w:pPr>
    </w:p>
    <w:p w:rsidR="00D62B42" w:rsidRDefault="00D62B42" w:rsidP="00D62B42">
      <w:pPr>
        <w:pStyle w:val="Heading2"/>
        <w:ind w:left="0" w:firstLine="0"/>
        <w:rPr>
          <w:rFonts w:asciiTheme="majorHAnsi" w:hAnsiTheme="majorHAnsi" w:cstheme="majorHAnsi"/>
          <w:b w:val="0"/>
          <w:lang w:eastAsia="en-GB"/>
        </w:rPr>
      </w:pPr>
    </w:p>
    <w:p w:rsidR="00D62B42" w:rsidRDefault="00D62B42" w:rsidP="00D62B42">
      <w:pPr>
        <w:pStyle w:val="Heading2"/>
        <w:ind w:left="0" w:firstLine="0"/>
        <w:rPr>
          <w:rFonts w:asciiTheme="majorHAnsi" w:hAnsiTheme="majorHAnsi" w:cstheme="majorHAnsi"/>
          <w:b w:val="0"/>
          <w:lang w:eastAsia="en-GB"/>
        </w:rPr>
      </w:pPr>
    </w:p>
    <w:p w:rsidR="00D62B42" w:rsidRDefault="00D62B42" w:rsidP="00D62B42">
      <w:pPr>
        <w:pStyle w:val="Heading2"/>
        <w:ind w:left="0" w:firstLine="0"/>
        <w:rPr>
          <w:rFonts w:asciiTheme="majorHAnsi" w:hAnsiTheme="majorHAnsi" w:cstheme="majorHAnsi"/>
          <w:b w:val="0"/>
          <w:lang w:eastAsia="en-GB"/>
        </w:rPr>
      </w:pPr>
    </w:p>
    <w:p w:rsidR="00D62B42" w:rsidRDefault="00D62B42" w:rsidP="00D62B42">
      <w:pPr>
        <w:pStyle w:val="Heading2"/>
        <w:ind w:left="0" w:firstLine="0"/>
        <w:rPr>
          <w:rFonts w:asciiTheme="majorHAnsi" w:hAnsiTheme="majorHAnsi" w:cstheme="majorHAnsi"/>
          <w:b w:val="0"/>
          <w:lang w:eastAsia="en-GB"/>
        </w:rPr>
      </w:pPr>
    </w:p>
    <w:p w:rsidR="00D62B42" w:rsidRDefault="00D62B42" w:rsidP="00D62B42">
      <w:pPr>
        <w:pStyle w:val="Heading2"/>
        <w:ind w:left="0" w:firstLine="0"/>
        <w:rPr>
          <w:rFonts w:asciiTheme="majorHAnsi" w:hAnsiTheme="majorHAnsi" w:cstheme="majorHAnsi"/>
          <w:b w:val="0"/>
          <w:sz w:val="22"/>
          <w:szCs w:val="22"/>
          <w:lang w:eastAsia="en-GB"/>
        </w:rPr>
      </w:pPr>
    </w:p>
    <w:p w:rsidR="00D62B42" w:rsidRPr="00D62B42" w:rsidRDefault="00D62B42" w:rsidP="00D62B42">
      <w:pPr>
        <w:pStyle w:val="Heading2"/>
        <w:ind w:left="0" w:firstLine="0"/>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All employees of Hastings High School are expected to live and breathe the school’s CARES</w:t>
      </w:r>
    </w:p>
    <w:p w:rsidR="00D62B42" w:rsidRPr="00D62B42" w:rsidRDefault="00D62B42" w:rsidP="00D62B42">
      <w:pPr>
        <w:pStyle w:val="Heading2"/>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values so that they act as role models for our pupils and hold themselves and each other to</w:t>
      </w:r>
    </w:p>
    <w:p w:rsidR="00D62B42" w:rsidRPr="00D62B42" w:rsidRDefault="00D62B42" w:rsidP="00D62B42">
      <w:pPr>
        <w:pStyle w:val="Heading2"/>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high standards.</w:t>
      </w:r>
    </w:p>
    <w:p w:rsidR="00D62B42" w:rsidRPr="00D62B42" w:rsidRDefault="00D62B42" w:rsidP="00D62B42">
      <w:pPr>
        <w:pStyle w:val="Heading2"/>
        <w:ind w:left="720" w:firstLine="0"/>
        <w:rPr>
          <w:rFonts w:asciiTheme="majorHAnsi" w:hAnsiTheme="majorHAnsi" w:cstheme="majorHAnsi"/>
          <w:b w:val="0"/>
          <w:sz w:val="22"/>
          <w:szCs w:val="22"/>
          <w:lang w:eastAsia="en-GB"/>
        </w:rPr>
      </w:pPr>
    </w:p>
    <w:p w:rsidR="00D62B42" w:rsidRPr="00D62B42" w:rsidRDefault="00D62B42" w:rsidP="00D62B42">
      <w:pPr>
        <w:pStyle w:val="Heading2"/>
        <w:numPr>
          <w:ilvl w:val="0"/>
          <w:numId w:val="31"/>
        </w:numPr>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Community: to demonstrate a collaborative, team working approach so that we can instil a sense of belonging to something that is greater than any one individual – the Hastings Family.</w:t>
      </w:r>
    </w:p>
    <w:p w:rsidR="00D62B42" w:rsidRPr="00D62B42" w:rsidRDefault="00D62B42" w:rsidP="00D62B42">
      <w:pPr>
        <w:pStyle w:val="Heading2"/>
        <w:numPr>
          <w:ilvl w:val="0"/>
          <w:numId w:val="31"/>
        </w:numPr>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Ambition: to believe that every pupil deserves to be given the opportunity and the tools so that they may become the best version of themselves.</w:t>
      </w:r>
    </w:p>
    <w:p w:rsidR="00D62B42" w:rsidRPr="00D62B42" w:rsidRDefault="00D62B42" w:rsidP="00D62B42">
      <w:pPr>
        <w:pStyle w:val="Heading2"/>
        <w:numPr>
          <w:ilvl w:val="0"/>
          <w:numId w:val="31"/>
        </w:numPr>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Responsibility: for personal professional growth and development, keeping up-to-date with national research and engaging with professional organisations.</w:t>
      </w:r>
    </w:p>
    <w:p w:rsidR="00D62B42" w:rsidRPr="00D62B42" w:rsidRDefault="00D62B42" w:rsidP="00D62B42">
      <w:pPr>
        <w:pStyle w:val="Heading2"/>
        <w:numPr>
          <w:ilvl w:val="0"/>
          <w:numId w:val="31"/>
        </w:numPr>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Enriching: a commitment to helping our young people develop existing interests and try something new which will shape experiences and memories that will stay with them for life.</w:t>
      </w:r>
    </w:p>
    <w:p w:rsidR="00D62B42" w:rsidRPr="00D62B42" w:rsidRDefault="00D62B42" w:rsidP="00D62B42">
      <w:pPr>
        <w:pStyle w:val="Heading2"/>
        <w:numPr>
          <w:ilvl w:val="0"/>
          <w:numId w:val="31"/>
        </w:numPr>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Self-development: demonstrates the capacity to be a self-reflective leader and practitioner and treats feedback as an opportunity to become even better.</w:t>
      </w:r>
    </w:p>
    <w:p w:rsidR="00D62B42" w:rsidRPr="00D62B42" w:rsidRDefault="00D62B42" w:rsidP="00D62B42">
      <w:pPr>
        <w:pStyle w:val="Heading2"/>
        <w:ind w:left="720" w:firstLine="0"/>
        <w:rPr>
          <w:rFonts w:asciiTheme="majorHAnsi" w:hAnsiTheme="majorHAnsi" w:cstheme="majorHAnsi"/>
          <w:b w:val="0"/>
          <w:sz w:val="22"/>
          <w:szCs w:val="22"/>
          <w:lang w:eastAsia="en-GB"/>
        </w:rPr>
      </w:pPr>
    </w:p>
    <w:p w:rsidR="009452F0" w:rsidRPr="00D62B42" w:rsidRDefault="009452F0" w:rsidP="00D62B42">
      <w:pPr>
        <w:pStyle w:val="Heading2"/>
        <w:ind w:left="720" w:firstLine="0"/>
        <w:rPr>
          <w:rFonts w:asciiTheme="majorHAnsi" w:hAnsiTheme="majorHAnsi" w:cstheme="majorHAnsi"/>
          <w:b w:val="0"/>
          <w:lang w:eastAsia="en-GB"/>
        </w:rPr>
      </w:pPr>
    </w:p>
    <w:p w:rsidR="009452F0" w:rsidRDefault="00D62B42" w:rsidP="00D62B42">
      <w:pPr>
        <w:pStyle w:val="Heading2"/>
        <w:jc w:val="center"/>
        <w:rPr>
          <w:rFonts w:ascii="Cambria" w:hAnsi="Cambria" w:cs="Calibri"/>
          <w:bCs w:val="0"/>
          <w:color w:val="00006E"/>
          <w:szCs w:val="32"/>
        </w:rPr>
      </w:pPr>
      <w:r w:rsidRPr="00D62B42">
        <w:rPr>
          <w:rFonts w:ascii="Cambria" w:hAnsi="Cambria" w:cs="Calibri"/>
          <w:bCs w:val="0"/>
          <w:color w:val="00006E"/>
          <w:szCs w:val="32"/>
        </w:rPr>
        <w:t>A word from our pupils</w:t>
      </w:r>
    </w:p>
    <w:p w:rsidR="00D62B42" w:rsidRPr="00D62B42" w:rsidRDefault="00D62B42" w:rsidP="00D62B42">
      <w:pPr>
        <w:rPr>
          <w:sz w:val="22"/>
          <w:szCs w:val="22"/>
        </w:rPr>
      </w:pPr>
    </w:p>
    <w:p w:rsidR="00D62B42" w:rsidRPr="00D62B42" w:rsidRDefault="00D62B42" w:rsidP="00D62B42">
      <w:pPr>
        <w:pStyle w:val="Heading2"/>
        <w:rPr>
          <w:rFonts w:asciiTheme="majorHAnsi" w:hAnsiTheme="majorHAnsi" w:cstheme="majorHAnsi"/>
          <w:b w:val="0"/>
          <w:sz w:val="22"/>
          <w:szCs w:val="22"/>
          <w:lang w:eastAsia="en-GB"/>
        </w:rPr>
      </w:pPr>
      <w:r w:rsidRPr="00D62B42">
        <w:rPr>
          <w:rFonts w:ascii="Segoe UI Symbol" w:hAnsi="Segoe UI Symbol" w:cs="Segoe UI Symbol"/>
          <w:bCs w:val="0"/>
          <w:color w:val="00006E"/>
          <w:sz w:val="22"/>
          <w:szCs w:val="22"/>
        </w:rPr>
        <w:t>💬</w:t>
      </w:r>
      <w:r w:rsidRPr="00D62B42">
        <w:rPr>
          <w:sz w:val="22"/>
          <w:szCs w:val="22"/>
        </w:rPr>
        <w:t xml:space="preserve"> </w:t>
      </w:r>
      <w:r w:rsidRPr="00D62B42">
        <w:rPr>
          <w:rFonts w:asciiTheme="majorHAnsi" w:hAnsiTheme="majorHAnsi" w:cstheme="majorHAnsi"/>
          <w:b w:val="0"/>
          <w:i/>
          <w:iCs/>
          <w:sz w:val="22"/>
          <w:szCs w:val="22"/>
          <w:lang w:eastAsia="en-GB"/>
        </w:rPr>
        <w:t>“Hastings is an amazing community of pupils and teachers who work together in striving for excellence.”</w:t>
      </w:r>
      <w:r w:rsidRPr="00D62B42">
        <w:rPr>
          <w:rFonts w:asciiTheme="majorHAnsi" w:hAnsiTheme="majorHAnsi" w:cstheme="majorHAnsi"/>
          <w:b w:val="0"/>
          <w:sz w:val="22"/>
          <w:szCs w:val="22"/>
          <w:lang w:eastAsia="en-GB"/>
        </w:rPr>
        <w:t xml:space="preserve"> </w:t>
      </w:r>
    </w:p>
    <w:p w:rsidR="00D62B42" w:rsidRPr="00D62B42" w:rsidRDefault="00D62B42" w:rsidP="00D62B42">
      <w:pPr>
        <w:pStyle w:val="Heading2"/>
        <w:rPr>
          <w:rFonts w:asciiTheme="majorHAnsi" w:hAnsiTheme="majorHAnsi" w:cstheme="majorHAnsi"/>
          <w:b w:val="0"/>
          <w:sz w:val="22"/>
          <w:szCs w:val="22"/>
          <w:lang w:eastAsia="en-GB"/>
        </w:rPr>
      </w:pPr>
      <w:r w:rsidRPr="00D62B42">
        <w:rPr>
          <w:rFonts w:ascii="Segoe UI Symbol" w:hAnsi="Segoe UI Symbol" w:cs="Segoe UI Symbol"/>
          <w:bCs w:val="0"/>
          <w:color w:val="00006E"/>
          <w:sz w:val="22"/>
          <w:szCs w:val="22"/>
        </w:rPr>
        <w:t>💬</w:t>
      </w:r>
      <w:r w:rsidRPr="00D62B42">
        <w:rPr>
          <w:sz w:val="22"/>
          <w:szCs w:val="22"/>
        </w:rPr>
        <w:t xml:space="preserve"> </w:t>
      </w:r>
      <w:r w:rsidRPr="00D62B42">
        <w:rPr>
          <w:rFonts w:asciiTheme="majorHAnsi" w:hAnsiTheme="majorHAnsi" w:cstheme="majorHAnsi"/>
          <w:b w:val="0"/>
          <w:i/>
          <w:iCs/>
          <w:sz w:val="22"/>
          <w:szCs w:val="22"/>
          <w:lang w:eastAsia="en-GB"/>
        </w:rPr>
        <w:t>“Hastings has helped me become ambitious and motivated to succeed.”</w:t>
      </w:r>
      <w:r w:rsidRPr="00D62B42">
        <w:rPr>
          <w:rFonts w:asciiTheme="majorHAnsi" w:hAnsiTheme="majorHAnsi" w:cstheme="majorHAnsi"/>
          <w:b w:val="0"/>
          <w:sz w:val="22"/>
          <w:szCs w:val="22"/>
          <w:lang w:eastAsia="en-GB"/>
        </w:rPr>
        <w:t xml:space="preserve"> </w:t>
      </w:r>
    </w:p>
    <w:p w:rsidR="00D62B42" w:rsidRPr="00D62B42" w:rsidRDefault="00D62B42" w:rsidP="00D62B42">
      <w:pPr>
        <w:pStyle w:val="Heading2"/>
        <w:rPr>
          <w:rFonts w:asciiTheme="majorHAnsi" w:hAnsiTheme="majorHAnsi" w:cstheme="majorHAnsi"/>
          <w:b w:val="0"/>
          <w:sz w:val="22"/>
          <w:szCs w:val="22"/>
          <w:lang w:eastAsia="en-GB"/>
        </w:rPr>
      </w:pPr>
      <w:r w:rsidRPr="00D62B42">
        <w:rPr>
          <w:rFonts w:ascii="Segoe UI Symbol" w:hAnsi="Segoe UI Symbol" w:cs="Segoe UI Symbol"/>
          <w:bCs w:val="0"/>
          <w:color w:val="00006E"/>
          <w:sz w:val="22"/>
          <w:szCs w:val="22"/>
        </w:rPr>
        <w:t xml:space="preserve">💬 </w:t>
      </w:r>
      <w:r w:rsidRPr="00D62B42">
        <w:rPr>
          <w:rFonts w:asciiTheme="majorHAnsi" w:hAnsiTheme="majorHAnsi" w:cstheme="majorHAnsi"/>
          <w:b w:val="0"/>
          <w:i/>
          <w:iCs/>
          <w:sz w:val="22"/>
          <w:szCs w:val="22"/>
          <w:lang w:eastAsia="en-GB"/>
        </w:rPr>
        <w:t>“Relationships between staff and pupils are very positive. Staff are strong role models.”</w:t>
      </w:r>
    </w:p>
    <w:p w:rsidR="00D62B42" w:rsidRDefault="00D62B42" w:rsidP="00D62B42">
      <w:pPr>
        <w:pStyle w:val="HastingsHeader"/>
        <w:rPr>
          <w:color w:val="00006E"/>
        </w:rPr>
      </w:pPr>
    </w:p>
    <w:p w:rsidR="00D62B42" w:rsidRDefault="00D62B42" w:rsidP="00D62B42">
      <w:pPr>
        <w:pStyle w:val="HastingsHeader"/>
        <w:rPr>
          <w:color w:val="00006E"/>
        </w:rPr>
      </w:pPr>
    </w:p>
    <w:p w:rsidR="00D1476C" w:rsidRDefault="00D1476C" w:rsidP="00D62B42">
      <w:pPr>
        <w:pStyle w:val="HastingsHeader"/>
        <w:rPr>
          <w:color w:val="00006E"/>
        </w:rPr>
      </w:pPr>
    </w:p>
    <w:p w:rsidR="00D1476C" w:rsidRDefault="00D1476C" w:rsidP="00D62B42">
      <w:pPr>
        <w:pStyle w:val="HastingsHeader"/>
        <w:rPr>
          <w:color w:val="00006E"/>
        </w:rPr>
      </w:pPr>
    </w:p>
    <w:p w:rsidR="00D62B42" w:rsidRDefault="00D62B42" w:rsidP="00D62B42">
      <w:pPr>
        <w:pStyle w:val="HastingsHeader"/>
        <w:rPr>
          <w:color w:val="00006E"/>
        </w:rPr>
      </w:pPr>
      <w:r>
        <w:rPr>
          <w:color w:val="00006E"/>
        </w:rPr>
        <w:lastRenderedPageBreak/>
        <w:t>HASTINGS HIGH SCHOOL</w:t>
      </w:r>
    </w:p>
    <w:p w:rsidR="00D62B42" w:rsidRDefault="00D62B42" w:rsidP="00D62B42">
      <w:pPr>
        <w:pStyle w:val="CareAndExcellenceforAll"/>
        <w:rPr>
          <w:color w:val="00006E"/>
        </w:rPr>
      </w:pPr>
      <w:r>
        <w:rPr>
          <w:color w:val="00006E"/>
        </w:rPr>
        <w:t>Care and Excellence for All</w:t>
      </w:r>
    </w:p>
    <w:p w:rsidR="00D62B42" w:rsidRDefault="00D62B42" w:rsidP="00D62B42">
      <w:pPr>
        <w:pStyle w:val="Title"/>
        <w:rPr>
          <w:rFonts w:ascii="Arial" w:hAnsi="Arial" w:cs="Arial"/>
          <w:i w:val="0"/>
          <w:sz w:val="24"/>
          <w:szCs w:val="24"/>
          <w:u w:val="none"/>
        </w:rPr>
      </w:pPr>
    </w:p>
    <w:p w:rsidR="00D62B42" w:rsidRDefault="00D62B42" w:rsidP="00D62B42">
      <w:pPr>
        <w:pStyle w:val="xmsonormal"/>
        <w:shd w:val="clear" w:color="auto" w:fill="FFFFFF"/>
        <w:spacing w:before="0" w:beforeAutospacing="0" w:after="0" w:afterAutospacing="0"/>
        <w:jc w:val="center"/>
        <w:rPr>
          <w:rFonts w:ascii="Cambria" w:hAnsi="Cambria" w:cs="Calibri"/>
          <w:b/>
          <w:color w:val="00006E"/>
          <w:sz w:val="32"/>
          <w:szCs w:val="40"/>
          <w:lang w:eastAsia="en-US"/>
        </w:rPr>
      </w:pPr>
    </w:p>
    <w:p w:rsidR="00D62B42" w:rsidRDefault="00D62B42" w:rsidP="00D62B42">
      <w:pPr>
        <w:pStyle w:val="xmsonormal"/>
        <w:shd w:val="clear" w:color="auto" w:fill="FFFFFF"/>
        <w:spacing w:before="0" w:beforeAutospacing="0" w:after="0" w:afterAutospacing="0"/>
        <w:jc w:val="center"/>
        <w:rPr>
          <w:rFonts w:ascii="Cambria" w:hAnsi="Cambria" w:cs="Calibri"/>
          <w:b/>
          <w:color w:val="00006E"/>
          <w:sz w:val="32"/>
          <w:szCs w:val="40"/>
          <w:lang w:eastAsia="en-US"/>
        </w:rPr>
      </w:pPr>
      <w:r w:rsidRPr="00D62B42">
        <w:rPr>
          <w:rFonts w:ascii="Cambria" w:hAnsi="Cambria" w:cs="Calibri"/>
          <w:b/>
          <w:color w:val="00006E"/>
          <w:sz w:val="32"/>
          <w:szCs w:val="40"/>
          <w:lang w:eastAsia="en-US"/>
        </w:rPr>
        <w:t xml:space="preserve">THE </w:t>
      </w:r>
      <w:r w:rsidR="00781406">
        <w:rPr>
          <w:rFonts w:ascii="Cambria" w:hAnsi="Cambria" w:cs="Calibri"/>
          <w:b/>
          <w:color w:val="00006E"/>
          <w:sz w:val="32"/>
          <w:szCs w:val="40"/>
          <w:lang w:eastAsia="en-US"/>
        </w:rPr>
        <w:t>MATHS</w:t>
      </w:r>
      <w:r w:rsidRPr="00D62B42">
        <w:rPr>
          <w:rFonts w:ascii="Cambria" w:hAnsi="Cambria" w:cs="Calibri"/>
          <w:b/>
          <w:color w:val="00006E"/>
          <w:sz w:val="32"/>
          <w:szCs w:val="40"/>
          <w:lang w:eastAsia="en-US"/>
        </w:rPr>
        <w:t xml:space="preserve"> DEPARTMENT</w:t>
      </w:r>
    </w:p>
    <w:p w:rsidR="0076475A" w:rsidRDefault="0076475A" w:rsidP="00D62B42">
      <w:pPr>
        <w:pStyle w:val="xmsonormal"/>
        <w:shd w:val="clear" w:color="auto" w:fill="FFFFFF"/>
        <w:spacing w:before="0" w:beforeAutospacing="0" w:after="0" w:afterAutospacing="0"/>
        <w:jc w:val="center"/>
        <w:rPr>
          <w:rFonts w:ascii="inherit" w:hAnsi="inherit" w:cs="Calibri"/>
          <w:b/>
          <w:bCs/>
          <w:color w:val="201F1E"/>
          <w:bdr w:val="none" w:sz="0" w:space="0" w:color="auto" w:frame="1"/>
          <w:lang w:val="en-US"/>
        </w:rPr>
      </w:pPr>
    </w:p>
    <w:p w:rsidR="00781406" w:rsidRPr="00781406" w:rsidRDefault="00781406" w:rsidP="00781406">
      <w:pPr>
        <w:pStyle w:val="BodyText"/>
        <w:rPr>
          <w:color w:val="auto"/>
          <w:lang w:eastAsia="en-GB"/>
        </w:rPr>
      </w:pPr>
      <w:r w:rsidRPr="00781406">
        <w:rPr>
          <w:color w:val="auto"/>
          <w:lang w:eastAsia="en-GB"/>
        </w:rPr>
        <w:t>The Maths Department is a well organised and highly successful team of 9 teachers, some of whom have different roles within the school, ranging from ECTs to very experienced teachers. Due to the expansion of the school</w:t>
      </w:r>
      <w:r w:rsidR="006E45BB">
        <w:rPr>
          <w:color w:val="auto"/>
          <w:lang w:eastAsia="en-GB"/>
        </w:rPr>
        <w:t>,</w:t>
      </w:r>
      <w:r w:rsidRPr="00781406">
        <w:rPr>
          <w:color w:val="auto"/>
          <w:lang w:eastAsia="en-GB"/>
        </w:rPr>
        <w:t xml:space="preserve"> we are looking for an enthusiastic and inspirational teacher to join our team.</w:t>
      </w:r>
    </w:p>
    <w:p w:rsidR="00781406" w:rsidRPr="00781406" w:rsidRDefault="00781406" w:rsidP="00781406">
      <w:pPr>
        <w:pStyle w:val="BodyText"/>
        <w:rPr>
          <w:color w:val="auto"/>
          <w:lang w:eastAsia="en-GB"/>
        </w:rPr>
      </w:pPr>
      <w:r w:rsidRPr="00781406">
        <w:rPr>
          <w:color w:val="auto"/>
          <w:lang w:eastAsia="en-GB"/>
        </w:rPr>
        <w:t>Pupils are taught in ability sets, and enjoy coming to Maths lessons because of our strong routines and excellent teaching.  Achievement and progress are regularly reviewed by the whole department to ensure individual pupils are placed in the correct group for their ability. There are 8 x 1 hour lessons per fortnight in all year groups. We follow a spiral curriculum, and offer GCSE Maths, GCSE Statistics, Level 2 Certificate in Further Maths and Entry Level Maths. Homework is set online. We also have well-established links with our local feeder primary schools.</w:t>
      </w:r>
    </w:p>
    <w:p w:rsidR="00781406" w:rsidRPr="00781406" w:rsidRDefault="00781406" w:rsidP="00781406">
      <w:pPr>
        <w:pStyle w:val="BodyText"/>
        <w:rPr>
          <w:color w:val="auto"/>
          <w:lang w:eastAsia="en-GB"/>
        </w:rPr>
      </w:pPr>
      <w:r w:rsidRPr="00781406">
        <w:rPr>
          <w:color w:val="auto"/>
          <w:lang w:eastAsia="en-GB"/>
        </w:rPr>
        <w:t>The aims of the Department are to ensure that our curriculum caters for all levels of achievement, for pupils to enjoy their maths lessons, feel supported and cared for.</w:t>
      </w:r>
      <w:r w:rsidRPr="00781406">
        <w:rPr>
          <w:i/>
          <w:color w:val="auto"/>
          <w:lang w:eastAsia="en-GB"/>
        </w:rPr>
        <w:t xml:space="preserve"> </w:t>
      </w:r>
      <w:r w:rsidRPr="00781406">
        <w:rPr>
          <w:color w:val="auto"/>
          <w:lang w:eastAsia="en-GB"/>
        </w:rPr>
        <w:t>We strive for every child to achieve their full potential. This means that every pupil will leave Hastings with a maths qualification they can be proud of. But not only this, pupils will be prepared for life.</w:t>
      </w:r>
    </w:p>
    <w:p w:rsidR="00781406" w:rsidRPr="00781406" w:rsidRDefault="00781406" w:rsidP="00781406">
      <w:pPr>
        <w:pStyle w:val="BodyText"/>
        <w:rPr>
          <w:color w:val="auto"/>
          <w:lang w:eastAsia="en-GB"/>
        </w:rPr>
      </w:pPr>
    </w:p>
    <w:p w:rsidR="00781406" w:rsidRPr="00781406" w:rsidRDefault="00781406" w:rsidP="00781406">
      <w:pPr>
        <w:pStyle w:val="BodyText"/>
        <w:rPr>
          <w:color w:val="auto"/>
          <w:lang w:eastAsia="en-GB"/>
        </w:rPr>
      </w:pPr>
      <w:r w:rsidRPr="00781406">
        <w:rPr>
          <w:color w:val="auto"/>
          <w:lang w:eastAsia="en-GB"/>
        </w:rPr>
        <w:t>Through our curriculum pupils will:</w:t>
      </w:r>
    </w:p>
    <w:p w:rsidR="00781406" w:rsidRPr="00781406" w:rsidRDefault="00781406" w:rsidP="006E45BB">
      <w:pPr>
        <w:pStyle w:val="BodyText"/>
        <w:numPr>
          <w:ilvl w:val="0"/>
          <w:numId w:val="33"/>
        </w:numPr>
        <w:rPr>
          <w:color w:val="auto"/>
          <w:lang w:eastAsia="en-GB"/>
        </w:rPr>
      </w:pPr>
      <w:r w:rsidRPr="00781406">
        <w:rPr>
          <w:color w:val="auto"/>
          <w:lang w:eastAsia="en-GB"/>
        </w:rPr>
        <w:t>Be challenged and inspired</w:t>
      </w:r>
    </w:p>
    <w:p w:rsidR="00781406" w:rsidRPr="00781406" w:rsidRDefault="00781406" w:rsidP="006E45BB">
      <w:pPr>
        <w:pStyle w:val="BodyText"/>
        <w:numPr>
          <w:ilvl w:val="0"/>
          <w:numId w:val="33"/>
        </w:numPr>
        <w:rPr>
          <w:color w:val="auto"/>
          <w:lang w:eastAsia="en-GB"/>
        </w:rPr>
      </w:pPr>
      <w:r w:rsidRPr="00781406">
        <w:rPr>
          <w:color w:val="auto"/>
          <w:lang w:eastAsia="en-GB"/>
        </w:rPr>
        <w:t>Apply their skills and knowledge to solve problems</w:t>
      </w:r>
    </w:p>
    <w:p w:rsidR="00781406" w:rsidRPr="00781406" w:rsidRDefault="00781406" w:rsidP="006E45BB">
      <w:pPr>
        <w:pStyle w:val="BodyText"/>
        <w:numPr>
          <w:ilvl w:val="0"/>
          <w:numId w:val="33"/>
        </w:numPr>
        <w:rPr>
          <w:color w:val="auto"/>
          <w:lang w:eastAsia="en-GB"/>
        </w:rPr>
      </w:pPr>
      <w:r w:rsidRPr="00781406">
        <w:rPr>
          <w:color w:val="auto"/>
          <w:lang w:eastAsia="en-GB"/>
        </w:rPr>
        <w:t>Become independent learners</w:t>
      </w:r>
    </w:p>
    <w:p w:rsidR="00781406" w:rsidRPr="00781406" w:rsidRDefault="00781406" w:rsidP="006E45BB">
      <w:pPr>
        <w:pStyle w:val="BodyText"/>
        <w:numPr>
          <w:ilvl w:val="0"/>
          <w:numId w:val="33"/>
        </w:numPr>
        <w:rPr>
          <w:color w:val="auto"/>
          <w:lang w:eastAsia="en-GB"/>
        </w:rPr>
      </w:pPr>
      <w:r w:rsidRPr="00781406">
        <w:rPr>
          <w:color w:val="auto"/>
          <w:lang w:eastAsia="en-GB"/>
        </w:rPr>
        <w:t>Be able to apply their skills and knowledge in other subjects</w:t>
      </w:r>
    </w:p>
    <w:p w:rsidR="00781406" w:rsidRPr="00781406" w:rsidRDefault="00781406" w:rsidP="006E45BB">
      <w:pPr>
        <w:pStyle w:val="BodyText"/>
        <w:numPr>
          <w:ilvl w:val="0"/>
          <w:numId w:val="33"/>
        </w:numPr>
        <w:rPr>
          <w:color w:val="auto"/>
          <w:lang w:eastAsia="en-GB"/>
        </w:rPr>
      </w:pPr>
      <w:r w:rsidRPr="00781406">
        <w:rPr>
          <w:color w:val="auto"/>
          <w:lang w:eastAsia="en-GB"/>
        </w:rPr>
        <w:t>Develop skills that will help them in life</w:t>
      </w:r>
    </w:p>
    <w:p w:rsidR="00781406" w:rsidRPr="00781406" w:rsidRDefault="00781406" w:rsidP="006E45BB">
      <w:pPr>
        <w:pStyle w:val="BodyText"/>
        <w:numPr>
          <w:ilvl w:val="0"/>
          <w:numId w:val="33"/>
        </w:numPr>
        <w:rPr>
          <w:color w:val="auto"/>
          <w:lang w:eastAsia="en-GB"/>
        </w:rPr>
      </w:pPr>
      <w:r w:rsidRPr="00781406">
        <w:rPr>
          <w:color w:val="auto"/>
          <w:lang w:eastAsia="en-GB"/>
        </w:rPr>
        <w:t xml:space="preserve">Be equipped with skills to be financially literate </w:t>
      </w:r>
    </w:p>
    <w:p w:rsidR="00781406" w:rsidRPr="00781406" w:rsidRDefault="00781406" w:rsidP="006E45BB">
      <w:pPr>
        <w:pStyle w:val="BodyText"/>
        <w:numPr>
          <w:ilvl w:val="0"/>
          <w:numId w:val="33"/>
        </w:numPr>
        <w:rPr>
          <w:color w:val="auto"/>
          <w:lang w:eastAsia="en-GB"/>
        </w:rPr>
      </w:pPr>
      <w:r w:rsidRPr="00781406">
        <w:rPr>
          <w:color w:val="auto"/>
          <w:lang w:eastAsia="en-GB"/>
        </w:rPr>
        <w:t xml:space="preserve">Come to appreciate how maths is so important in the ‘real’ world </w:t>
      </w:r>
    </w:p>
    <w:p w:rsidR="00781406" w:rsidRPr="00781406" w:rsidRDefault="00781406" w:rsidP="00781406">
      <w:pPr>
        <w:pStyle w:val="BodyText"/>
        <w:rPr>
          <w:color w:val="auto"/>
          <w:lang w:eastAsia="en-GB"/>
        </w:rPr>
      </w:pPr>
      <w:r w:rsidRPr="00781406">
        <w:rPr>
          <w:color w:val="auto"/>
          <w:lang w:eastAsia="en-GB"/>
        </w:rPr>
        <w:t xml:space="preserve">We pride ourselves on our pupils’ very high standards, which enable us to build on, generally excellent, Key Stage 2 results. Our GCSE results are significantly above the national average and amongst the best in the county. The progress made by all our pupils is very strong. </w:t>
      </w:r>
    </w:p>
    <w:tbl>
      <w:tblPr>
        <w:tblStyle w:val="TableGrid"/>
        <w:tblW w:w="0" w:type="auto"/>
        <w:tblLook w:val="04A0" w:firstRow="1" w:lastRow="0" w:firstColumn="1" w:lastColumn="0" w:noHBand="0" w:noVBand="1"/>
      </w:tblPr>
      <w:tblGrid>
        <w:gridCol w:w="2265"/>
        <w:gridCol w:w="2265"/>
        <w:gridCol w:w="2265"/>
        <w:gridCol w:w="2265"/>
      </w:tblGrid>
      <w:tr w:rsidR="00781406" w:rsidTr="00781406">
        <w:tc>
          <w:tcPr>
            <w:tcW w:w="2265" w:type="dxa"/>
          </w:tcPr>
          <w:p w:rsidR="00781406" w:rsidRDefault="00781406" w:rsidP="00781406">
            <w:pPr>
              <w:pStyle w:val="BodyText"/>
              <w:rPr>
                <w:color w:val="auto"/>
                <w:lang w:eastAsia="en-GB"/>
              </w:rPr>
            </w:pPr>
            <w:r>
              <w:rPr>
                <w:color w:val="auto"/>
                <w:lang w:eastAsia="en-GB"/>
              </w:rPr>
              <w:t>Year</w:t>
            </w:r>
          </w:p>
        </w:tc>
        <w:tc>
          <w:tcPr>
            <w:tcW w:w="2265" w:type="dxa"/>
          </w:tcPr>
          <w:p w:rsidR="00781406" w:rsidRDefault="00781406" w:rsidP="00781406">
            <w:pPr>
              <w:pStyle w:val="BodyText"/>
              <w:rPr>
                <w:color w:val="auto"/>
                <w:lang w:eastAsia="en-GB"/>
              </w:rPr>
            </w:pPr>
            <w:r>
              <w:rPr>
                <w:color w:val="auto"/>
                <w:lang w:eastAsia="en-GB"/>
              </w:rPr>
              <w:t>4+</w:t>
            </w:r>
          </w:p>
        </w:tc>
        <w:tc>
          <w:tcPr>
            <w:tcW w:w="2265" w:type="dxa"/>
          </w:tcPr>
          <w:p w:rsidR="00781406" w:rsidRDefault="00781406" w:rsidP="00781406">
            <w:pPr>
              <w:pStyle w:val="BodyText"/>
              <w:rPr>
                <w:color w:val="auto"/>
                <w:lang w:eastAsia="en-GB"/>
              </w:rPr>
            </w:pPr>
            <w:r>
              <w:rPr>
                <w:color w:val="auto"/>
                <w:lang w:eastAsia="en-GB"/>
              </w:rPr>
              <w:t>5+</w:t>
            </w:r>
          </w:p>
        </w:tc>
        <w:tc>
          <w:tcPr>
            <w:tcW w:w="2265" w:type="dxa"/>
          </w:tcPr>
          <w:p w:rsidR="00781406" w:rsidRDefault="00781406" w:rsidP="00781406">
            <w:pPr>
              <w:pStyle w:val="BodyText"/>
              <w:rPr>
                <w:color w:val="auto"/>
                <w:lang w:eastAsia="en-GB"/>
              </w:rPr>
            </w:pPr>
            <w:r>
              <w:rPr>
                <w:color w:val="auto"/>
                <w:lang w:eastAsia="en-GB"/>
              </w:rPr>
              <w:t>P8</w:t>
            </w:r>
          </w:p>
        </w:tc>
      </w:tr>
      <w:tr w:rsidR="00781406" w:rsidTr="00781406">
        <w:tc>
          <w:tcPr>
            <w:tcW w:w="2265" w:type="dxa"/>
          </w:tcPr>
          <w:p w:rsidR="00781406" w:rsidRDefault="00781406" w:rsidP="00781406">
            <w:pPr>
              <w:pStyle w:val="BodyText"/>
              <w:rPr>
                <w:color w:val="auto"/>
                <w:lang w:eastAsia="en-GB"/>
              </w:rPr>
            </w:pPr>
            <w:r>
              <w:rPr>
                <w:color w:val="auto"/>
                <w:lang w:eastAsia="en-GB"/>
              </w:rPr>
              <w:t>2024</w:t>
            </w:r>
          </w:p>
        </w:tc>
        <w:tc>
          <w:tcPr>
            <w:tcW w:w="2265" w:type="dxa"/>
          </w:tcPr>
          <w:p w:rsidR="00781406" w:rsidRDefault="00781406" w:rsidP="00781406">
            <w:pPr>
              <w:pStyle w:val="BodyText"/>
              <w:rPr>
                <w:color w:val="auto"/>
                <w:lang w:eastAsia="en-GB"/>
              </w:rPr>
            </w:pPr>
            <w:r>
              <w:rPr>
                <w:color w:val="auto"/>
                <w:lang w:eastAsia="en-GB"/>
              </w:rPr>
              <w:t>84%</w:t>
            </w:r>
          </w:p>
        </w:tc>
        <w:tc>
          <w:tcPr>
            <w:tcW w:w="2265" w:type="dxa"/>
          </w:tcPr>
          <w:p w:rsidR="00781406" w:rsidRDefault="00781406" w:rsidP="00781406">
            <w:pPr>
              <w:pStyle w:val="BodyText"/>
              <w:rPr>
                <w:color w:val="auto"/>
                <w:lang w:eastAsia="en-GB"/>
              </w:rPr>
            </w:pPr>
            <w:r>
              <w:rPr>
                <w:color w:val="auto"/>
                <w:lang w:eastAsia="en-GB"/>
              </w:rPr>
              <w:t>32%</w:t>
            </w:r>
          </w:p>
        </w:tc>
        <w:tc>
          <w:tcPr>
            <w:tcW w:w="2265" w:type="dxa"/>
          </w:tcPr>
          <w:p w:rsidR="00781406" w:rsidRDefault="00781406" w:rsidP="00781406">
            <w:pPr>
              <w:pStyle w:val="BodyText"/>
              <w:rPr>
                <w:color w:val="auto"/>
                <w:lang w:eastAsia="en-GB"/>
              </w:rPr>
            </w:pPr>
            <w:r>
              <w:rPr>
                <w:color w:val="auto"/>
                <w:lang w:eastAsia="en-GB"/>
              </w:rPr>
              <w:t>+0.51</w:t>
            </w:r>
          </w:p>
        </w:tc>
      </w:tr>
      <w:tr w:rsidR="00781406" w:rsidTr="00781406">
        <w:tc>
          <w:tcPr>
            <w:tcW w:w="2265" w:type="dxa"/>
          </w:tcPr>
          <w:p w:rsidR="00781406" w:rsidRDefault="00781406" w:rsidP="00781406">
            <w:pPr>
              <w:pStyle w:val="BodyText"/>
              <w:rPr>
                <w:color w:val="auto"/>
                <w:lang w:eastAsia="en-GB"/>
              </w:rPr>
            </w:pPr>
            <w:r>
              <w:rPr>
                <w:color w:val="auto"/>
                <w:lang w:eastAsia="en-GB"/>
              </w:rPr>
              <w:t>2025</w:t>
            </w:r>
          </w:p>
        </w:tc>
        <w:tc>
          <w:tcPr>
            <w:tcW w:w="2265" w:type="dxa"/>
          </w:tcPr>
          <w:p w:rsidR="00781406" w:rsidRDefault="00781406" w:rsidP="00781406">
            <w:pPr>
              <w:pStyle w:val="BodyText"/>
              <w:rPr>
                <w:color w:val="auto"/>
                <w:lang w:eastAsia="en-GB"/>
              </w:rPr>
            </w:pPr>
            <w:r>
              <w:rPr>
                <w:color w:val="auto"/>
                <w:lang w:eastAsia="en-GB"/>
              </w:rPr>
              <w:t>77%</w:t>
            </w:r>
          </w:p>
        </w:tc>
        <w:tc>
          <w:tcPr>
            <w:tcW w:w="2265" w:type="dxa"/>
          </w:tcPr>
          <w:p w:rsidR="00781406" w:rsidRDefault="00781406" w:rsidP="00781406">
            <w:pPr>
              <w:pStyle w:val="BodyText"/>
              <w:rPr>
                <w:color w:val="auto"/>
                <w:lang w:eastAsia="en-GB"/>
              </w:rPr>
            </w:pPr>
            <w:r>
              <w:rPr>
                <w:color w:val="auto"/>
                <w:lang w:eastAsia="en-GB"/>
              </w:rPr>
              <w:t>24%</w:t>
            </w:r>
          </w:p>
        </w:tc>
        <w:tc>
          <w:tcPr>
            <w:tcW w:w="2265" w:type="dxa"/>
          </w:tcPr>
          <w:p w:rsidR="00781406" w:rsidRDefault="00781406" w:rsidP="00781406">
            <w:pPr>
              <w:pStyle w:val="BodyText"/>
              <w:rPr>
                <w:color w:val="auto"/>
                <w:lang w:eastAsia="en-GB"/>
              </w:rPr>
            </w:pPr>
            <w:r>
              <w:rPr>
                <w:color w:val="auto"/>
                <w:lang w:eastAsia="en-GB"/>
              </w:rPr>
              <w:t>+0.52 (internal figure)</w:t>
            </w:r>
          </w:p>
        </w:tc>
      </w:tr>
    </w:tbl>
    <w:p w:rsidR="00781406" w:rsidRPr="00781406" w:rsidRDefault="00781406" w:rsidP="00781406">
      <w:pPr>
        <w:pStyle w:val="BodyText"/>
        <w:rPr>
          <w:color w:val="auto"/>
          <w:lang w:eastAsia="en-GB"/>
        </w:rPr>
      </w:pPr>
    </w:p>
    <w:p w:rsidR="00781406" w:rsidRPr="00781406" w:rsidRDefault="00781406" w:rsidP="00781406">
      <w:pPr>
        <w:pStyle w:val="BodyText"/>
        <w:rPr>
          <w:color w:val="auto"/>
          <w:lang w:eastAsia="en-GB"/>
        </w:rPr>
      </w:pPr>
      <w:r w:rsidRPr="00781406">
        <w:rPr>
          <w:color w:val="auto"/>
          <w:lang w:eastAsia="en-GB"/>
        </w:rPr>
        <w:t>We are all proud to be a part of the Maths Department, and genuinely care about the pupils and each other.</w:t>
      </w:r>
    </w:p>
    <w:p w:rsidR="00781406" w:rsidRPr="00781406" w:rsidRDefault="00781406" w:rsidP="00781406">
      <w:pPr>
        <w:pStyle w:val="BodyText"/>
        <w:rPr>
          <w:color w:val="auto"/>
          <w:lang w:eastAsia="en-GB"/>
        </w:rPr>
      </w:pPr>
      <w:r w:rsidRPr="00781406">
        <w:rPr>
          <w:color w:val="auto"/>
          <w:lang w:eastAsia="en-GB"/>
        </w:rPr>
        <w:t>We aim to provide the best experience for every child, preparing pupils for life beyond Hastings.</w:t>
      </w:r>
    </w:p>
    <w:p w:rsidR="00781406" w:rsidRPr="00781406" w:rsidRDefault="00781406" w:rsidP="00781406">
      <w:pPr>
        <w:pStyle w:val="BodyText"/>
        <w:rPr>
          <w:color w:val="auto"/>
          <w:lang w:eastAsia="en-GB"/>
        </w:rPr>
      </w:pPr>
      <w:r w:rsidRPr="00781406">
        <w:rPr>
          <w:color w:val="auto"/>
          <w:lang w:eastAsia="en-GB"/>
        </w:rPr>
        <w:t>If you are interested in joining our team I look forward to meeting you!</w:t>
      </w:r>
    </w:p>
    <w:p w:rsidR="00781406" w:rsidRPr="00781406" w:rsidRDefault="00781406" w:rsidP="00781406">
      <w:pPr>
        <w:pStyle w:val="BodyText"/>
        <w:rPr>
          <w:color w:val="auto"/>
          <w:lang w:eastAsia="en-GB"/>
        </w:rPr>
      </w:pPr>
      <w:r w:rsidRPr="00781406">
        <w:rPr>
          <w:color w:val="auto"/>
          <w:lang w:eastAsia="en-GB"/>
        </w:rPr>
        <w:t>S Hayton</w:t>
      </w:r>
    </w:p>
    <w:p w:rsidR="009452F0" w:rsidRPr="00781406" w:rsidRDefault="00781406" w:rsidP="00781406">
      <w:pPr>
        <w:pStyle w:val="BodyText"/>
        <w:rPr>
          <w:color w:val="auto"/>
          <w:lang w:eastAsia="en-GB"/>
        </w:rPr>
      </w:pPr>
      <w:r w:rsidRPr="00781406">
        <w:rPr>
          <w:color w:val="auto"/>
          <w:lang w:eastAsia="en-GB"/>
        </w:rPr>
        <w:t>Head of Department</w:t>
      </w:r>
    </w:p>
    <w:p w:rsidR="009452F0" w:rsidRPr="009452F0" w:rsidRDefault="009452F0" w:rsidP="009452F0">
      <w:pPr>
        <w:pStyle w:val="BodyText0"/>
        <w:ind w:right="101"/>
        <w:rPr>
          <w:rFonts w:ascii="Calibri" w:hAnsi="Calibri" w:cs="Calibri"/>
          <w:b/>
          <w:color w:val="070707"/>
        </w:rPr>
      </w:pPr>
    </w:p>
    <w:p w:rsidR="00534A77" w:rsidRDefault="00534A77" w:rsidP="007007D1">
      <w:pPr>
        <w:ind w:left="360"/>
        <w:rPr>
          <w:rFonts w:asciiTheme="minorHAnsi" w:hAnsiTheme="minorHAnsi" w:cstheme="minorHAnsi"/>
          <w:color w:val="000000"/>
          <w:sz w:val="20"/>
          <w:szCs w:val="20"/>
        </w:rPr>
      </w:pPr>
    </w:p>
    <w:p w:rsidR="00534A77" w:rsidRDefault="0076475A" w:rsidP="007007D1">
      <w:pPr>
        <w:ind w:left="360"/>
        <w:rPr>
          <w:rFonts w:asciiTheme="minorHAnsi" w:hAnsiTheme="minorHAnsi" w:cstheme="minorHAnsi"/>
          <w:color w:val="000000"/>
          <w:sz w:val="20"/>
          <w:szCs w:val="20"/>
        </w:rPr>
      </w:pPr>
      <w:r w:rsidRPr="000C3F85">
        <w:rPr>
          <w:rFonts w:asciiTheme="minorHAnsi" w:hAnsiTheme="minorHAnsi" w:cstheme="minorHAnsi"/>
          <w:noProof/>
          <w:color w:val="000000"/>
          <w:sz w:val="20"/>
          <w:szCs w:val="20"/>
          <w:lang w:eastAsia="en-GB"/>
        </w:rPr>
        <w:lastRenderedPageBreak/>
        <w:drawing>
          <wp:anchor distT="0" distB="0" distL="114300" distR="114300" simplePos="0" relativeHeight="251671552" behindDoc="0" locked="0" layoutInCell="1" allowOverlap="1" wp14:anchorId="33734F75" wp14:editId="69BBF964">
            <wp:simplePos x="0" y="0"/>
            <wp:positionH relativeFrom="margin">
              <wp:posOffset>-304800</wp:posOffset>
            </wp:positionH>
            <wp:positionV relativeFrom="paragraph">
              <wp:posOffset>282575</wp:posOffset>
            </wp:positionV>
            <wp:extent cx="6578600" cy="8771255"/>
            <wp:effectExtent l="0" t="0" r="0" b="0"/>
            <wp:wrapThrough wrapText="bothSides">
              <wp:wrapPolygon edited="0">
                <wp:start x="0" y="0"/>
                <wp:lineTo x="0" y="21533"/>
                <wp:lineTo x="21517" y="21533"/>
                <wp:lineTo x="2151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578600" cy="8771255"/>
                    </a:xfrm>
                    <a:prstGeom prst="rect">
                      <a:avLst/>
                    </a:prstGeom>
                  </pic:spPr>
                </pic:pic>
              </a:graphicData>
            </a:graphic>
            <wp14:sizeRelH relativeFrom="margin">
              <wp14:pctWidth>0</wp14:pctWidth>
            </wp14:sizeRelH>
            <wp14:sizeRelV relativeFrom="margin">
              <wp14:pctHeight>0</wp14:pctHeight>
            </wp14:sizeRelV>
          </wp:anchor>
        </w:drawing>
      </w:r>
    </w:p>
    <w:p w:rsidR="00534A77" w:rsidRDefault="00534A77" w:rsidP="007007D1">
      <w:pPr>
        <w:ind w:left="360"/>
        <w:rPr>
          <w:rFonts w:asciiTheme="minorHAnsi" w:hAnsiTheme="minorHAnsi" w:cstheme="minorHAnsi"/>
          <w:color w:val="000000"/>
          <w:sz w:val="20"/>
          <w:szCs w:val="20"/>
        </w:rPr>
      </w:pPr>
    </w:p>
    <w:p w:rsidR="00534A77" w:rsidRDefault="00D62B42" w:rsidP="007007D1">
      <w:pPr>
        <w:ind w:left="360"/>
        <w:rPr>
          <w:rFonts w:asciiTheme="minorHAnsi" w:hAnsiTheme="minorHAnsi" w:cstheme="minorHAnsi"/>
          <w:color w:val="000000"/>
          <w:sz w:val="20"/>
          <w:szCs w:val="20"/>
        </w:rPr>
      </w:pPr>
      <w:r>
        <w:rPr>
          <w:rFonts w:ascii="Calibri" w:hAnsi="Calibri"/>
          <w:b/>
          <w:noProof/>
          <w:color w:val="070707"/>
          <w:lang w:eastAsia="en-GB"/>
        </w:rPr>
        <w:drawing>
          <wp:anchor distT="0" distB="0" distL="114300" distR="114300" simplePos="0" relativeHeight="251665408" behindDoc="0" locked="0" layoutInCell="1" allowOverlap="1" wp14:anchorId="6B5B72E0" wp14:editId="2E52FDC0">
            <wp:simplePos x="0" y="0"/>
            <wp:positionH relativeFrom="margin">
              <wp:posOffset>2546350</wp:posOffset>
            </wp:positionH>
            <wp:positionV relativeFrom="paragraph">
              <wp:posOffset>-227965</wp:posOffset>
            </wp:positionV>
            <wp:extent cx="472440" cy="551815"/>
            <wp:effectExtent l="0" t="0" r="3810" b="635"/>
            <wp:wrapNone/>
            <wp:docPr id="64" name="Picture 64" descr="Final shield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nal shield bet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40" cy="551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4A77" w:rsidRDefault="00534A77" w:rsidP="007007D1">
      <w:pPr>
        <w:ind w:left="360"/>
        <w:rPr>
          <w:rFonts w:asciiTheme="minorHAnsi" w:hAnsiTheme="minorHAnsi" w:cstheme="minorHAnsi"/>
          <w:color w:val="000000"/>
          <w:sz w:val="20"/>
          <w:szCs w:val="20"/>
        </w:rPr>
      </w:pPr>
    </w:p>
    <w:p w:rsidR="00534A77" w:rsidRDefault="00534A77" w:rsidP="007007D1">
      <w:pPr>
        <w:ind w:left="360"/>
        <w:rPr>
          <w:rFonts w:asciiTheme="minorHAnsi" w:hAnsiTheme="minorHAnsi" w:cstheme="minorHAnsi"/>
          <w:color w:val="000000"/>
          <w:sz w:val="20"/>
          <w:szCs w:val="20"/>
        </w:rPr>
      </w:pPr>
    </w:p>
    <w:p w:rsidR="00D62B42" w:rsidRDefault="00D62B42" w:rsidP="00D62B42">
      <w:pPr>
        <w:pStyle w:val="HastingsHeader"/>
        <w:rPr>
          <w:color w:val="00006E"/>
        </w:rPr>
      </w:pPr>
      <w:r>
        <w:rPr>
          <w:color w:val="00006E"/>
        </w:rPr>
        <w:t>HASTINGS HIGH SCHOOL</w:t>
      </w:r>
    </w:p>
    <w:p w:rsidR="0003773F" w:rsidRPr="00D62B42" w:rsidRDefault="00D62B42" w:rsidP="00D62B42">
      <w:pPr>
        <w:pStyle w:val="CareAndExcellenceforAll"/>
        <w:rPr>
          <w:color w:val="00006E"/>
        </w:rPr>
      </w:pPr>
      <w:r>
        <w:rPr>
          <w:color w:val="00006E"/>
        </w:rPr>
        <w:t>Care and Excellence for All</w:t>
      </w:r>
    </w:p>
    <w:p w:rsidR="0003773F" w:rsidRDefault="0003773F">
      <w:pPr>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853C78" w:rsidRPr="004D7BC0" w:rsidTr="00B66F59">
        <w:tc>
          <w:tcPr>
            <w:tcW w:w="9286" w:type="dxa"/>
            <w:shd w:val="clear" w:color="auto" w:fill="DEEAF6"/>
          </w:tcPr>
          <w:p w:rsidR="00853C78" w:rsidRPr="006E45BB" w:rsidRDefault="00853C78" w:rsidP="006E45BB">
            <w:pPr>
              <w:pStyle w:val="Subtitle"/>
              <w:rPr>
                <w:rFonts w:ascii="Calibri" w:hAnsi="Calibri" w:cs="Calibri"/>
              </w:rPr>
            </w:pPr>
            <w:r w:rsidRPr="006E45BB">
              <w:rPr>
                <w:rFonts w:ascii="Calibri" w:hAnsi="Calibri" w:cs="Calibri"/>
              </w:rPr>
              <w:t xml:space="preserve">TEACHER OF </w:t>
            </w:r>
            <w:r w:rsidR="00781406" w:rsidRPr="006E45BB">
              <w:rPr>
                <w:rFonts w:ascii="Calibri" w:hAnsi="Calibri" w:cs="Calibri"/>
              </w:rPr>
              <w:t>MATHS</w:t>
            </w:r>
          </w:p>
          <w:p w:rsidR="00853C78" w:rsidRPr="00853C78" w:rsidRDefault="00853C78" w:rsidP="00B66F59">
            <w:pPr>
              <w:pStyle w:val="Subtitle"/>
              <w:rPr>
                <w:rFonts w:ascii="Calibri" w:hAnsi="Calibri" w:cs="Calibri"/>
                <w:sz w:val="22"/>
                <w:szCs w:val="22"/>
              </w:rPr>
            </w:pPr>
          </w:p>
        </w:tc>
      </w:tr>
      <w:tr w:rsidR="00853C78" w:rsidRPr="004D7BC0" w:rsidTr="00B66F59">
        <w:tc>
          <w:tcPr>
            <w:tcW w:w="9286" w:type="dxa"/>
            <w:shd w:val="clear" w:color="auto" w:fill="DEEAF6"/>
          </w:tcPr>
          <w:p w:rsidR="00853C78" w:rsidRPr="00853C78" w:rsidRDefault="00853C78" w:rsidP="00B66F59">
            <w:pPr>
              <w:pStyle w:val="Subtitle"/>
              <w:rPr>
                <w:rFonts w:ascii="Calibri" w:hAnsi="Calibri" w:cs="Calibri"/>
              </w:rPr>
            </w:pPr>
            <w:r w:rsidRPr="00853C78">
              <w:rPr>
                <w:rFonts w:ascii="Calibri" w:hAnsi="Calibri" w:cs="Calibri"/>
              </w:rPr>
              <w:t>JOB SUMMARY:</w:t>
            </w:r>
          </w:p>
          <w:p w:rsidR="00853C78" w:rsidRPr="00853C78" w:rsidRDefault="00853C78" w:rsidP="00B66F59">
            <w:pPr>
              <w:pStyle w:val="Subtitle"/>
              <w:rPr>
                <w:rFonts w:ascii="Calibri" w:hAnsi="Calibri" w:cs="Calibri"/>
                <w:sz w:val="22"/>
                <w:szCs w:val="22"/>
              </w:rPr>
            </w:pPr>
          </w:p>
        </w:tc>
      </w:tr>
      <w:tr w:rsidR="00853C78" w:rsidRPr="004D7BC0" w:rsidTr="00B66F59">
        <w:tc>
          <w:tcPr>
            <w:tcW w:w="9286" w:type="dxa"/>
          </w:tcPr>
          <w:p w:rsidR="00853C78" w:rsidRPr="006E45BB" w:rsidRDefault="00853C78" w:rsidP="00B66F59">
            <w:pPr>
              <w:ind w:left="118"/>
              <w:rPr>
                <w:rFonts w:asciiTheme="minorHAnsi" w:eastAsia="Arial" w:hAnsiTheme="minorHAnsi" w:cstheme="minorHAnsi"/>
                <w:sz w:val="22"/>
                <w:szCs w:val="20"/>
              </w:rPr>
            </w:pPr>
            <w:r w:rsidRPr="006E45BB">
              <w:rPr>
                <w:rFonts w:asciiTheme="minorHAnsi" w:hAnsiTheme="minorHAnsi" w:cstheme="minorHAnsi"/>
                <w:sz w:val="22"/>
                <w:szCs w:val="20"/>
              </w:rPr>
              <w:t xml:space="preserve">To exercise responsibility for the teaching, care, control and guidance of pupils in their </w:t>
            </w:r>
            <w:r w:rsidR="004372ED" w:rsidRPr="006E45BB">
              <w:rPr>
                <w:rFonts w:asciiTheme="minorHAnsi" w:hAnsiTheme="minorHAnsi" w:cstheme="minorHAnsi"/>
                <w:sz w:val="22"/>
                <w:szCs w:val="20"/>
              </w:rPr>
              <w:t>lessons</w:t>
            </w:r>
            <w:r w:rsidR="004372ED" w:rsidRPr="006E45BB">
              <w:rPr>
                <w:rFonts w:asciiTheme="minorHAnsi" w:hAnsiTheme="minorHAnsi" w:cstheme="minorHAnsi"/>
                <w:spacing w:val="-31"/>
                <w:sz w:val="22"/>
                <w:szCs w:val="20"/>
              </w:rPr>
              <w:t xml:space="preserve">,   </w:t>
            </w:r>
            <w:r w:rsidRPr="006E45BB">
              <w:rPr>
                <w:rFonts w:asciiTheme="minorHAnsi" w:hAnsiTheme="minorHAnsi" w:cstheme="minorHAnsi"/>
                <w:sz w:val="22"/>
                <w:szCs w:val="20"/>
              </w:rPr>
              <w:t>in accordance with national legislation and school policy and</w:t>
            </w:r>
            <w:r w:rsidRPr="006E45BB">
              <w:rPr>
                <w:rFonts w:asciiTheme="minorHAnsi" w:hAnsiTheme="minorHAnsi" w:cstheme="minorHAnsi"/>
                <w:spacing w:val="-18"/>
                <w:sz w:val="22"/>
                <w:szCs w:val="20"/>
              </w:rPr>
              <w:t xml:space="preserve"> </w:t>
            </w:r>
            <w:r w:rsidRPr="006E45BB">
              <w:rPr>
                <w:rFonts w:asciiTheme="minorHAnsi" w:hAnsiTheme="minorHAnsi" w:cstheme="minorHAnsi"/>
                <w:sz w:val="22"/>
                <w:szCs w:val="20"/>
              </w:rPr>
              <w:t>practice.</w:t>
            </w:r>
          </w:p>
          <w:p w:rsidR="00853C78" w:rsidRPr="00853C78" w:rsidRDefault="00853C78" w:rsidP="00B66F59">
            <w:pPr>
              <w:pStyle w:val="Subtitle"/>
              <w:rPr>
                <w:rFonts w:ascii="Calibri" w:hAnsi="Calibri" w:cs="Calibri"/>
                <w:b w:val="0"/>
                <w:sz w:val="22"/>
                <w:szCs w:val="22"/>
              </w:rPr>
            </w:pPr>
          </w:p>
        </w:tc>
      </w:tr>
      <w:tr w:rsidR="00853C78" w:rsidRPr="004D7BC0" w:rsidTr="00B66F59">
        <w:tc>
          <w:tcPr>
            <w:tcW w:w="9286" w:type="dxa"/>
            <w:shd w:val="clear" w:color="auto" w:fill="DEEAF6"/>
          </w:tcPr>
          <w:p w:rsidR="00853C78" w:rsidRPr="00853C78" w:rsidRDefault="00853C78" w:rsidP="00B66F59">
            <w:pPr>
              <w:pStyle w:val="Subtitle"/>
              <w:rPr>
                <w:rFonts w:ascii="Calibri" w:hAnsi="Calibri" w:cs="Calibri"/>
              </w:rPr>
            </w:pPr>
            <w:r w:rsidRPr="00853C78">
              <w:rPr>
                <w:rFonts w:ascii="Calibri" w:hAnsi="Calibri" w:cs="Calibri"/>
              </w:rPr>
              <w:t>OBJECTIVES</w:t>
            </w:r>
          </w:p>
          <w:p w:rsidR="00853C78" w:rsidRPr="00853C78" w:rsidRDefault="00853C78" w:rsidP="00B66F59">
            <w:pPr>
              <w:pStyle w:val="Subtitle"/>
              <w:rPr>
                <w:rFonts w:ascii="Calibri" w:hAnsi="Calibri" w:cs="Calibri"/>
                <w:sz w:val="22"/>
                <w:szCs w:val="22"/>
              </w:rPr>
            </w:pPr>
          </w:p>
        </w:tc>
      </w:tr>
      <w:tr w:rsidR="00853C78" w:rsidRPr="004D7BC0" w:rsidTr="00B66F59">
        <w:tc>
          <w:tcPr>
            <w:tcW w:w="9286" w:type="dxa"/>
          </w:tcPr>
          <w:p w:rsidR="00853C78" w:rsidRPr="006E45BB" w:rsidRDefault="00853C78" w:rsidP="00853C78">
            <w:pPr>
              <w:pStyle w:val="ListParagraph"/>
              <w:widowControl w:val="0"/>
              <w:numPr>
                <w:ilvl w:val="0"/>
                <w:numId w:val="25"/>
              </w:numPr>
              <w:tabs>
                <w:tab w:val="left" w:pos="839"/>
              </w:tabs>
              <w:rPr>
                <w:rFonts w:asciiTheme="minorHAnsi" w:eastAsia="Arial" w:hAnsiTheme="minorHAnsi" w:cstheme="minorHAnsi"/>
                <w:sz w:val="22"/>
                <w:szCs w:val="20"/>
              </w:rPr>
            </w:pPr>
            <w:r w:rsidRPr="006E45BB">
              <w:rPr>
                <w:rFonts w:asciiTheme="minorHAnsi" w:hAnsiTheme="minorHAnsi" w:cstheme="minorHAnsi"/>
                <w:sz w:val="22"/>
                <w:szCs w:val="20"/>
              </w:rPr>
              <w:t>To continuously raise standards of pupil achievement in your</w:t>
            </w:r>
            <w:r w:rsidRPr="006E45BB">
              <w:rPr>
                <w:rFonts w:asciiTheme="minorHAnsi" w:hAnsiTheme="minorHAnsi" w:cstheme="minorHAnsi"/>
                <w:spacing w:val="-24"/>
                <w:sz w:val="22"/>
                <w:szCs w:val="20"/>
              </w:rPr>
              <w:t xml:space="preserve"> </w:t>
            </w:r>
            <w:r w:rsidRPr="006E45BB">
              <w:rPr>
                <w:rFonts w:asciiTheme="minorHAnsi" w:hAnsiTheme="minorHAnsi" w:cstheme="minorHAnsi"/>
                <w:sz w:val="22"/>
                <w:szCs w:val="20"/>
              </w:rPr>
              <w:t>classes</w:t>
            </w:r>
          </w:p>
          <w:p w:rsidR="00853C78" w:rsidRPr="006E45BB" w:rsidRDefault="00853C78" w:rsidP="00853C78">
            <w:pPr>
              <w:pStyle w:val="ListParagraph"/>
              <w:widowControl w:val="0"/>
              <w:numPr>
                <w:ilvl w:val="0"/>
                <w:numId w:val="25"/>
              </w:numPr>
              <w:tabs>
                <w:tab w:val="left" w:pos="839"/>
              </w:tabs>
              <w:spacing w:line="244" w:lineRule="exact"/>
              <w:rPr>
                <w:rFonts w:asciiTheme="minorHAnsi" w:eastAsia="Arial" w:hAnsiTheme="minorHAnsi" w:cstheme="minorHAnsi"/>
                <w:sz w:val="22"/>
                <w:szCs w:val="20"/>
              </w:rPr>
            </w:pPr>
            <w:r w:rsidRPr="006E45BB">
              <w:rPr>
                <w:rFonts w:asciiTheme="minorHAnsi" w:hAnsiTheme="minorHAnsi" w:cstheme="minorHAnsi"/>
                <w:sz w:val="22"/>
                <w:szCs w:val="20"/>
              </w:rPr>
              <w:t>To foster enjoyment and satisfaction in the participation of learning by</w:t>
            </w:r>
            <w:r w:rsidRPr="006E45BB">
              <w:rPr>
                <w:rFonts w:asciiTheme="minorHAnsi" w:hAnsiTheme="minorHAnsi" w:cstheme="minorHAnsi"/>
                <w:spacing w:val="-31"/>
                <w:sz w:val="22"/>
                <w:szCs w:val="20"/>
              </w:rPr>
              <w:t xml:space="preserve"> </w:t>
            </w:r>
            <w:r w:rsidR="004372ED" w:rsidRPr="006E45BB">
              <w:rPr>
                <w:rFonts w:asciiTheme="minorHAnsi" w:hAnsiTheme="minorHAnsi" w:cstheme="minorHAnsi"/>
                <w:spacing w:val="-31"/>
                <w:sz w:val="22"/>
                <w:szCs w:val="20"/>
              </w:rPr>
              <w:t xml:space="preserve"> </w:t>
            </w:r>
            <w:r w:rsidRPr="006E45BB">
              <w:rPr>
                <w:rFonts w:asciiTheme="minorHAnsi" w:hAnsiTheme="minorHAnsi" w:cstheme="minorHAnsi"/>
                <w:sz w:val="22"/>
                <w:szCs w:val="20"/>
              </w:rPr>
              <w:t>pupils</w:t>
            </w:r>
          </w:p>
          <w:p w:rsidR="00853C78" w:rsidRPr="006E45BB" w:rsidRDefault="00853C78" w:rsidP="00853C78">
            <w:pPr>
              <w:pStyle w:val="ListParagraph"/>
              <w:widowControl w:val="0"/>
              <w:numPr>
                <w:ilvl w:val="0"/>
                <w:numId w:val="25"/>
              </w:numPr>
              <w:tabs>
                <w:tab w:val="left" w:pos="839"/>
              </w:tabs>
              <w:spacing w:before="17" w:line="228" w:lineRule="exact"/>
              <w:ind w:right="509"/>
              <w:rPr>
                <w:rFonts w:asciiTheme="minorHAnsi" w:eastAsia="Arial" w:hAnsiTheme="minorHAnsi" w:cstheme="minorHAnsi"/>
                <w:sz w:val="22"/>
                <w:szCs w:val="20"/>
              </w:rPr>
            </w:pPr>
            <w:r w:rsidRPr="006E45BB">
              <w:rPr>
                <w:rFonts w:asciiTheme="minorHAnsi" w:hAnsiTheme="minorHAnsi" w:cstheme="minorHAnsi"/>
                <w:sz w:val="22"/>
                <w:szCs w:val="20"/>
              </w:rPr>
              <w:t>To deliver well prepared lessons that meet the needs of the class and national</w:t>
            </w:r>
            <w:r w:rsidRPr="006E45BB">
              <w:rPr>
                <w:rFonts w:asciiTheme="minorHAnsi" w:hAnsiTheme="minorHAnsi" w:cstheme="minorHAnsi"/>
                <w:spacing w:val="-24"/>
                <w:sz w:val="22"/>
                <w:szCs w:val="20"/>
              </w:rPr>
              <w:t xml:space="preserve"> </w:t>
            </w:r>
            <w:r w:rsidRPr="006E45BB">
              <w:rPr>
                <w:rFonts w:asciiTheme="minorHAnsi" w:hAnsiTheme="minorHAnsi" w:cstheme="minorHAnsi"/>
                <w:sz w:val="22"/>
                <w:szCs w:val="20"/>
              </w:rPr>
              <w:t>curriculum content</w:t>
            </w:r>
          </w:p>
          <w:p w:rsidR="00853C78" w:rsidRPr="00853C78" w:rsidRDefault="00853C78" w:rsidP="00B66F59">
            <w:pPr>
              <w:pStyle w:val="Subtitle"/>
              <w:rPr>
                <w:rFonts w:ascii="Calibri" w:hAnsi="Calibri" w:cs="Calibri"/>
                <w:sz w:val="22"/>
                <w:szCs w:val="22"/>
              </w:rPr>
            </w:pPr>
          </w:p>
        </w:tc>
      </w:tr>
      <w:tr w:rsidR="00853C78" w:rsidRPr="004D7BC0" w:rsidTr="00B66F59">
        <w:tc>
          <w:tcPr>
            <w:tcW w:w="9286" w:type="dxa"/>
            <w:shd w:val="clear" w:color="auto" w:fill="DEEAF6"/>
          </w:tcPr>
          <w:p w:rsidR="00853C78" w:rsidRPr="00853C78" w:rsidRDefault="00853C78" w:rsidP="00B66F59">
            <w:pPr>
              <w:pStyle w:val="Subtitle"/>
              <w:rPr>
                <w:rFonts w:ascii="Calibri" w:hAnsi="Calibri" w:cs="Calibri"/>
              </w:rPr>
            </w:pPr>
            <w:r w:rsidRPr="00853C78">
              <w:rPr>
                <w:rFonts w:ascii="Calibri" w:hAnsi="Calibri" w:cs="Calibri"/>
              </w:rPr>
              <w:t>PRINCIPAL RESPONSIBILITY AREAS</w:t>
            </w:r>
          </w:p>
          <w:p w:rsidR="00853C78" w:rsidRPr="00853C78" w:rsidRDefault="00853C78" w:rsidP="00B66F59">
            <w:pPr>
              <w:pStyle w:val="Subtitle"/>
              <w:rPr>
                <w:rFonts w:ascii="Calibri" w:hAnsi="Calibri" w:cs="Calibri"/>
                <w:sz w:val="22"/>
                <w:szCs w:val="22"/>
              </w:rPr>
            </w:pPr>
          </w:p>
        </w:tc>
      </w:tr>
      <w:tr w:rsidR="00853C78" w:rsidRPr="004D7BC0" w:rsidTr="00B66F59">
        <w:tc>
          <w:tcPr>
            <w:tcW w:w="9286" w:type="dxa"/>
          </w:tcPr>
          <w:p w:rsidR="00853C78" w:rsidRPr="006E45BB" w:rsidRDefault="00853C78" w:rsidP="00853C78">
            <w:pPr>
              <w:pStyle w:val="ListParagraph"/>
              <w:widowControl w:val="0"/>
              <w:numPr>
                <w:ilvl w:val="0"/>
                <w:numId w:val="28"/>
              </w:numPr>
              <w:rPr>
                <w:rFonts w:asciiTheme="minorHAnsi" w:hAnsiTheme="minorHAnsi" w:cstheme="minorHAnsi"/>
                <w:sz w:val="22"/>
                <w:szCs w:val="20"/>
                <w:lang w:eastAsia="en-GB"/>
              </w:rPr>
            </w:pPr>
            <w:r w:rsidRPr="006E45BB">
              <w:rPr>
                <w:rFonts w:asciiTheme="minorHAnsi" w:hAnsiTheme="minorHAnsi" w:cstheme="minorHAnsi"/>
                <w:sz w:val="22"/>
                <w:szCs w:val="20"/>
                <w:lang w:eastAsia="en-GB"/>
              </w:rPr>
              <w:t>Teaching</w:t>
            </w:r>
          </w:p>
          <w:p w:rsidR="00853C78" w:rsidRPr="006E45BB" w:rsidRDefault="00853C78" w:rsidP="00853C78">
            <w:pPr>
              <w:pStyle w:val="ListParagraph"/>
              <w:widowControl w:val="0"/>
              <w:numPr>
                <w:ilvl w:val="0"/>
                <w:numId w:val="28"/>
              </w:numPr>
              <w:rPr>
                <w:rFonts w:asciiTheme="minorHAnsi" w:hAnsiTheme="minorHAnsi" w:cstheme="minorHAnsi"/>
                <w:sz w:val="22"/>
                <w:szCs w:val="20"/>
                <w:lang w:eastAsia="en-GB"/>
              </w:rPr>
            </w:pPr>
            <w:r w:rsidRPr="006E45BB">
              <w:rPr>
                <w:rFonts w:asciiTheme="minorHAnsi" w:hAnsiTheme="minorHAnsi" w:cstheme="minorHAnsi"/>
                <w:sz w:val="22"/>
                <w:szCs w:val="20"/>
                <w:lang w:eastAsia="en-GB"/>
              </w:rPr>
              <w:t>Pupil Achievement</w:t>
            </w:r>
          </w:p>
          <w:p w:rsidR="00853C78" w:rsidRPr="006E45BB" w:rsidRDefault="00853C78" w:rsidP="00853C78">
            <w:pPr>
              <w:pStyle w:val="ListParagraph"/>
              <w:widowControl w:val="0"/>
              <w:numPr>
                <w:ilvl w:val="0"/>
                <w:numId w:val="28"/>
              </w:numPr>
              <w:rPr>
                <w:rFonts w:asciiTheme="minorHAnsi" w:hAnsiTheme="minorHAnsi" w:cstheme="minorHAnsi"/>
                <w:sz w:val="22"/>
                <w:szCs w:val="20"/>
                <w:lang w:eastAsia="en-GB"/>
              </w:rPr>
            </w:pPr>
            <w:r w:rsidRPr="006E45BB">
              <w:rPr>
                <w:rFonts w:asciiTheme="minorHAnsi" w:hAnsiTheme="minorHAnsi" w:cstheme="minorHAnsi"/>
                <w:sz w:val="22"/>
                <w:szCs w:val="20"/>
                <w:lang w:eastAsia="en-GB"/>
              </w:rPr>
              <w:t>Individual Needs</w:t>
            </w:r>
          </w:p>
          <w:p w:rsidR="00853C78" w:rsidRPr="006E45BB" w:rsidRDefault="00853C78" w:rsidP="00853C78">
            <w:pPr>
              <w:pStyle w:val="ListParagraph"/>
              <w:widowControl w:val="0"/>
              <w:numPr>
                <w:ilvl w:val="0"/>
                <w:numId w:val="28"/>
              </w:numPr>
              <w:rPr>
                <w:rFonts w:asciiTheme="minorHAnsi" w:hAnsiTheme="minorHAnsi" w:cstheme="minorHAnsi"/>
                <w:sz w:val="22"/>
                <w:szCs w:val="20"/>
                <w:lang w:eastAsia="en-GB"/>
              </w:rPr>
            </w:pPr>
            <w:r w:rsidRPr="006E45BB">
              <w:rPr>
                <w:rFonts w:asciiTheme="minorHAnsi" w:hAnsiTheme="minorHAnsi" w:cstheme="minorHAnsi"/>
                <w:sz w:val="22"/>
                <w:szCs w:val="20"/>
                <w:lang w:eastAsia="en-GB"/>
              </w:rPr>
              <w:t>Miscellaneous</w:t>
            </w:r>
          </w:p>
          <w:p w:rsidR="00853C78" w:rsidRPr="00853C78" w:rsidRDefault="00853C78" w:rsidP="00B66F59">
            <w:pPr>
              <w:pStyle w:val="Subtitle"/>
              <w:rPr>
                <w:rFonts w:ascii="Calibri" w:hAnsi="Calibri" w:cs="Calibri"/>
                <w:sz w:val="22"/>
                <w:szCs w:val="22"/>
              </w:rPr>
            </w:pPr>
          </w:p>
        </w:tc>
      </w:tr>
      <w:tr w:rsidR="00853C78" w:rsidRPr="004D7BC0" w:rsidTr="00B66F59">
        <w:tc>
          <w:tcPr>
            <w:tcW w:w="9286" w:type="dxa"/>
            <w:shd w:val="clear" w:color="auto" w:fill="DEEAF6"/>
          </w:tcPr>
          <w:p w:rsidR="00853C78" w:rsidRPr="00853C78" w:rsidRDefault="00853C78" w:rsidP="00B66F59">
            <w:pPr>
              <w:pStyle w:val="Subtitle"/>
              <w:rPr>
                <w:rFonts w:ascii="Calibri" w:hAnsi="Calibri" w:cs="Calibri"/>
              </w:rPr>
            </w:pPr>
            <w:r w:rsidRPr="00853C78">
              <w:rPr>
                <w:rFonts w:ascii="Calibri" w:hAnsi="Calibri" w:cs="Calibri"/>
              </w:rPr>
              <w:t>A:  TEACHING</w:t>
            </w:r>
          </w:p>
          <w:p w:rsidR="00853C78" w:rsidRPr="00853C78" w:rsidRDefault="00853C78" w:rsidP="00B66F59">
            <w:pPr>
              <w:pStyle w:val="Subtitle"/>
              <w:rPr>
                <w:rFonts w:ascii="Calibri" w:hAnsi="Calibri" w:cs="Calibri"/>
                <w:sz w:val="22"/>
                <w:szCs w:val="22"/>
              </w:rPr>
            </w:pPr>
          </w:p>
        </w:tc>
      </w:tr>
      <w:tr w:rsidR="00853C78" w:rsidRPr="004D7BC0" w:rsidTr="00B66F59">
        <w:tc>
          <w:tcPr>
            <w:tcW w:w="9286" w:type="dxa"/>
          </w:tcPr>
          <w:p w:rsidR="00853C78" w:rsidRPr="006E45BB" w:rsidRDefault="00853C78" w:rsidP="006E45BB">
            <w:pPr>
              <w:pStyle w:val="ListParagraph"/>
              <w:widowControl w:val="0"/>
              <w:numPr>
                <w:ilvl w:val="1"/>
                <w:numId w:val="26"/>
              </w:numPr>
              <w:tabs>
                <w:tab w:val="left" w:pos="839"/>
              </w:tabs>
              <w:ind w:left="833" w:right="202" w:hanging="357"/>
              <w:rPr>
                <w:rFonts w:asciiTheme="minorHAnsi" w:eastAsia="Arial" w:hAnsiTheme="minorHAnsi" w:cstheme="minorHAnsi"/>
                <w:sz w:val="22"/>
                <w:szCs w:val="20"/>
              </w:rPr>
            </w:pPr>
            <w:r w:rsidRPr="006E45BB">
              <w:rPr>
                <w:rFonts w:asciiTheme="minorHAnsi" w:eastAsia="Arial" w:hAnsiTheme="minorHAnsi" w:cstheme="minorHAnsi"/>
                <w:sz w:val="22"/>
                <w:szCs w:val="20"/>
              </w:rPr>
              <w:t>To use and implement subject/department curriculum policies and in co-operation with colleagues, work toward the achievement of the school’s goals and targets within the subject area.</w:t>
            </w:r>
          </w:p>
          <w:p w:rsidR="00853C78" w:rsidRPr="006E45BB" w:rsidRDefault="00853C78" w:rsidP="006E45BB">
            <w:pPr>
              <w:pStyle w:val="ListParagraph"/>
              <w:widowControl w:val="0"/>
              <w:numPr>
                <w:ilvl w:val="1"/>
                <w:numId w:val="26"/>
              </w:numPr>
              <w:tabs>
                <w:tab w:val="left" w:pos="839"/>
              </w:tabs>
              <w:spacing w:line="245" w:lineRule="exact"/>
              <w:ind w:left="833" w:hanging="357"/>
              <w:rPr>
                <w:rFonts w:asciiTheme="minorHAnsi" w:eastAsia="Arial" w:hAnsiTheme="minorHAnsi" w:cstheme="minorHAnsi"/>
                <w:sz w:val="22"/>
                <w:szCs w:val="20"/>
              </w:rPr>
            </w:pPr>
            <w:r w:rsidRPr="006E45BB">
              <w:rPr>
                <w:rFonts w:asciiTheme="minorHAnsi" w:hAnsiTheme="minorHAnsi" w:cstheme="minorHAnsi"/>
                <w:sz w:val="22"/>
                <w:szCs w:val="20"/>
              </w:rPr>
              <w:t>To set and mark homework as per homework timetable</w:t>
            </w:r>
            <w:r w:rsidR="00B1364D" w:rsidRPr="006E45BB">
              <w:rPr>
                <w:rFonts w:asciiTheme="minorHAnsi" w:hAnsiTheme="minorHAnsi" w:cstheme="minorHAnsi"/>
                <w:sz w:val="22"/>
                <w:szCs w:val="20"/>
              </w:rPr>
              <w:t>.</w:t>
            </w:r>
          </w:p>
          <w:p w:rsidR="00853C78" w:rsidRPr="006E45BB" w:rsidRDefault="00853C78" w:rsidP="006E45BB">
            <w:pPr>
              <w:pStyle w:val="ListParagraph"/>
              <w:widowControl w:val="0"/>
              <w:numPr>
                <w:ilvl w:val="1"/>
                <w:numId w:val="26"/>
              </w:numPr>
              <w:tabs>
                <w:tab w:val="left" w:pos="839"/>
              </w:tabs>
              <w:ind w:left="833" w:right="140" w:hanging="357"/>
              <w:rPr>
                <w:rFonts w:asciiTheme="minorHAnsi" w:eastAsia="Arial" w:hAnsiTheme="minorHAnsi" w:cstheme="minorHAnsi"/>
                <w:sz w:val="22"/>
                <w:szCs w:val="20"/>
              </w:rPr>
            </w:pPr>
            <w:r w:rsidRPr="006E45BB">
              <w:rPr>
                <w:rFonts w:asciiTheme="minorHAnsi" w:hAnsiTheme="minorHAnsi" w:cstheme="minorHAnsi"/>
                <w:sz w:val="22"/>
                <w:szCs w:val="20"/>
              </w:rPr>
              <w:t>To promote the general progress and well-being of individual pupils and of any class or</w:t>
            </w:r>
            <w:r w:rsidRPr="006E45BB">
              <w:rPr>
                <w:rFonts w:asciiTheme="minorHAnsi" w:hAnsiTheme="minorHAnsi" w:cstheme="minorHAnsi"/>
                <w:spacing w:val="-24"/>
                <w:sz w:val="22"/>
                <w:szCs w:val="20"/>
              </w:rPr>
              <w:t xml:space="preserve"> </w:t>
            </w:r>
            <w:r w:rsidRPr="006E45BB">
              <w:rPr>
                <w:rFonts w:asciiTheme="minorHAnsi" w:hAnsiTheme="minorHAnsi" w:cstheme="minorHAnsi"/>
                <w:sz w:val="22"/>
                <w:szCs w:val="20"/>
              </w:rPr>
              <w:t xml:space="preserve">group of pupils assigned to you, expecting the highest possible standard for each pupil. This includes responsibility for pupils identified in the </w:t>
            </w:r>
            <w:r w:rsidR="004372ED" w:rsidRPr="006E45BB">
              <w:rPr>
                <w:rFonts w:asciiTheme="minorHAnsi" w:hAnsiTheme="minorHAnsi" w:cstheme="minorHAnsi"/>
                <w:sz w:val="22"/>
                <w:szCs w:val="20"/>
              </w:rPr>
              <w:t xml:space="preserve">SEND </w:t>
            </w:r>
            <w:r w:rsidRPr="006E45BB">
              <w:rPr>
                <w:rFonts w:asciiTheme="minorHAnsi" w:hAnsiTheme="minorHAnsi" w:cstheme="minorHAnsi"/>
                <w:sz w:val="22"/>
                <w:szCs w:val="20"/>
              </w:rPr>
              <w:t>Code of Practice and responsibility for liaising with learning support staff to ensure the needs of all children with SEN are met within the SEN Code of</w:t>
            </w:r>
            <w:r w:rsidRPr="006E45BB">
              <w:rPr>
                <w:rFonts w:asciiTheme="minorHAnsi" w:hAnsiTheme="minorHAnsi" w:cstheme="minorHAnsi"/>
                <w:spacing w:val="-12"/>
                <w:sz w:val="22"/>
                <w:szCs w:val="20"/>
              </w:rPr>
              <w:t xml:space="preserve"> </w:t>
            </w:r>
            <w:r w:rsidRPr="006E45BB">
              <w:rPr>
                <w:rFonts w:asciiTheme="minorHAnsi" w:hAnsiTheme="minorHAnsi" w:cstheme="minorHAnsi"/>
                <w:sz w:val="22"/>
                <w:szCs w:val="20"/>
              </w:rPr>
              <w:t>Practice.</w:t>
            </w:r>
          </w:p>
          <w:p w:rsidR="00853C78" w:rsidRPr="006E45BB" w:rsidRDefault="00853C78" w:rsidP="006E45BB">
            <w:pPr>
              <w:pStyle w:val="ListParagraph"/>
              <w:widowControl w:val="0"/>
              <w:numPr>
                <w:ilvl w:val="1"/>
                <w:numId w:val="26"/>
              </w:numPr>
              <w:tabs>
                <w:tab w:val="left" w:pos="839"/>
              </w:tabs>
              <w:spacing w:line="237" w:lineRule="auto"/>
              <w:ind w:left="833" w:right="99" w:hanging="357"/>
              <w:rPr>
                <w:rFonts w:asciiTheme="minorHAnsi" w:eastAsia="Arial" w:hAnsiTheme="minorHAnsi" w:cstheme="minorHAnsi"/>
                <w:sz w:val="22"/>
                <w:szCs w:val="20"/>
              </w:rPr>
            </w:pPr>
            <w:r w:rsidRPr="006E45BB">
              <w:rPr>
                <w:rFonts w:asciiTheme="minorHAnsi" w:hAnsiTheme="minorHAnsi" w:cstheme="minorHAnsi"/>
                <w:sz w:val="22"/>
                <w:szCs w:val="20"/>
              </w:rPr>
              <w:t>To communicate and consult with the parents of pupils when appropriate and to communicate and co-operate with persons or bodies outside the school when appropriate, taking account</w:t>
            </w:r>
            <w:r w:rsidRPr="006E45BB">
              <w:rPr>
                <w:rFonts w:asciiTheme="minorHAnsi" w:hAnsiTheme="minorHAnsi" w:cstheme="minorHAnsi"/>
                <w:spacing w:val="-30"/>
                <w:sz w:val="22"/>
                <w:szCs w:val="20"/>
              </w:rPr>
              <w:t xml:space="preserve"> </w:t>
            </w:r>
            <w:r w:rsidRPr="006E45BB">
              <w:rPr>
                <w:rFonts w:asciiTheme="minorHAnsi" w:hAnsiTheme="minorHAnsi" w:cstheme="minorHAnsi"/>
                <w:sz w:val="22"/>
                <w:szCs w:val="20"/>
              </w:rPr>
              <w:t>of any departmental or school</w:t>
            </w:r>
            <w:r w:rsidRPr="006E45BB">
              <w:rPr>
                <w:rFonts w:asciiTheme="minorHAnsi" w:hAnsiTheme="minorHAnsi" w:cstheme="minorHAnsi"/>
                <w:spacing w:val="-12"/>
                <w:sz w:val="22"/>
                <w:szCs w:val="20"/>
              </w:rPr>
              <w:t xml:space="preserve"> </w:t>
            </w:r>
            <w:r w:rsidRPr="006E45BB">
              <w:rPr>
                <w:rFonts w:asciiTheme="minorHAnsi" w:hAnsiTheme="minorHAnsi" w:cstheme="minorHAnsi"/>
                <w:sz w:val="22"/>
                <w:szCs w:val="20"/>
              </w:rPr>
              <w:t>policy.</w:t>
            </w:r>
          </w:p>
          <w:p w:rsidR="00853C78" w:rsidRPr="006E45BB" w:rsidRDefault="00853C78" w:rsidP="006E45BB">
            <w:pPr>
              <w:pStyle w:val="ListParagraph"/>
              <w:widowControl w:val="0"/>
              <w:numPr>
                <w:ilvl w:val="1"/>
                <w:numId w:val="26"/>
              </w:numPr>
              <w:tabs>
                <w:tab w:val="left" w:pos="839"/>
              </w:tabs>
              <w:spacing w:line="244" w:lineRule="exact"/>
              <w:ind w:left="833" w:hanging="357"/>
              <w:rPr>
                <w:rFonts w:asciiTheme="minorHAnsi" w:eastAsia="Arial" w:hAnsiTheme="minorHAnsi" w:cstheme="minorHAnsi"/>
                <w:sz w:val="22"/>
                <w:szCs w:val="20"/>
              </w:rPr>
            </w:pPr>
            <w:r w:rsidRPr="006E45BB">
              <w:rPr>
                <w:rFonts w:asciiTheme="minorHAnsi" w:hAnsiTheme="minorHAnsi" w:cstheme="minorHAnsi"/>
                <w:sz w:val="22"/>
                <w:szCs w:val="20"/>
              </w:rPr>
              <w:t>To participate in meetings as determined in the school and departmental meeting</w:t>
            </w:r>
            <w:r w:rsidRPr="006E45BB">
              <w:rPr>
                <w:rFonts w:asciiTheme="minorHAnsi" w:hAnsiTheme="minorHAnsi" w:cstheme="minorHAnsi"/>
                <w:spacing w:val="-21"/>
                <w:sz w:val="22"/>
                <w:szCs w:val="20"/>
              </w:rPr>
              <w:t xml:space="preserve"> </w:t>
            </w:r>
            <w:r w:rsidRPr="006E45BB">
              <w:rPr>
                <w:rFonts w:asciiTheme="minorHAnsi" w:hAnsiTheme="minorHAnsi" w:cstheme="minorHAnsi"/>
                <w:sz w:val="22"/>
                <w:szCs w:val="20"/>
              </w:rPr>
              <w:t>cycles.</w:t>
            </w:r>
          </w:p>
          <w:p w:rsidR="00853C78" w:rsidRPr="006E45BB" w:rsidRDefault="00853C78" w:rsidP="006E45BB">
            <w:pPr>
              <w:pStyle w:val="ListParagraph"/>
              <w:widowControl w:val="0"/>
              <w:numPr>
                <w:ilvl w:val="1"/>
                <w:numId w:val="26"/>
              </w:numPr>
              <w:tabs>
                <w:tab w:val="left" w:pos="839"/>
              </w:tabs>
              <w:spacing w:line="242" w:lineRule="exact"/>
              <w:ind w:left="833" w:hanging="357"/>
              <w:rPr>
                <w:rFonts w:asciiTheme="minorHAnsi" w:eastAsia="Arial" w:hAnsiTheme="minorHAnsi" w:cstheme="minorHAnsi"/>
                <w:sz w:val="22"/>
                <w:szCs w:val="20"/>
              </w:rPr>
            </w:pPr>
            <w:r w:rsidRPr="006E45BB">
              <w:rPr>
                <w:rFonts w:asciiTheme="minorHAnsi" w:hAnsiTheme="minorHAnsi" w:cstheme="minorHAnsi"/>
                <w:sz w:val="22"/>
                <w:szCs w:val="20"/>
              </w:rPr>
              <w:t>To participate in the arrangements made for professional development, review and</w:t>
            </w:r>
            <w:r w:rsidRPr="006E45BB">
              <w:rPr>
                <w:rFonts w:asciiTheme="minorHAnsi" w:hAnsiTheme="minorHAnsi" w:cstheme="minorHAnsi"/>
                <w:spacing w:val="-26"/>
                <w:sz w:val="22"/>
                <w:szCs w:val="20"/>
              </w:rPr>
              <w:t xml:space="preserve"> </w:t>
            </w:r>
            <w:r w:rsidRPr="006E45BB">
              <w:rPr>
                <w:rFonts w:asciiTheme="minorHAnsi" w:hAnsiTheme="minorHAnsi" w:cstheme="minorHAnsi"/>
                <w:sz w:val="22"/>
                <w:szCs w:val="20"/>
              </w:rPr>
              <w:t>appraisal.</w:t>
            </w:r>
          </w:p>
          <w:p w:rsidR="00853C78" w:rsidRPr="006E45BB" w:rsidRDefault="00853C78" w:rsidP="006E45BB">
            <w:pPr>
              <w:pStyle w:val="ListParagraph"/>
              <w:widowControl w:val="0"/>
              <w:numPr>
                <w:ilvl w:val="1"/>
                <w:numId w:val="26"/>
              </w:numPr>
              <w:tabs>
                <w:tab w:val="left" w:pos="839"/>
              </w:tabs>
              <w:spacing w:line="244" w:lineRule="exact"/>
              <w:ind w:left="833" w:hanging="357"/>
              <w:rPr>
                <w:rFonts w:asciiTheme="minorHAnsi" w:eastAsia="Arial" w:hAnsiTheme="minorHAnsi" w:cstheme="minorHAnsi"/>
                <w:sz w:val="22"/>
                <w:szCs w:val="20"/>
              </w:rPr>
            </w:pPr>
            <w:r w:rsidRPr="006E45BB">
              <w:rPr>
                <w:rFonts w:asciiTheme="minorHAnsi" w:hAnsiTheme="minorHAnsi" w:cstheme="minorHAnsi"/>
                <w:sz w:val="22"/>
                <w:szCs w:val="20"/>
              </w:rPr>
              <w:t>To participate in staff training and development activities as</w:t>
            </w:r>
            <w:r w:rsidRPr="006E45BB">
              <w:rPr>
                <w:rFonts w:asciiTheme="minorHAnsi" w:hAnsiTheme="minorHAnsi" w:cstheme="minorHAnsi"/>
                <w:spacing w:val="-23"/>
                <w:sz w:val="22"/>
                <w:szCs w:val="20"/>
              </w:rPr>
              <w:t xml:space="preserve"> </w:t>
            </w:r>
            <w:r w:rsidRPr="006E45BB">
              <w:rPr>
                <w:rFonts w:asciiTheme="minorHAnsi" w:hAnsiTheme="minorHAnsi" w:cstheme="minorHAnsi"/>
                <w:sz w:val="22"/>
                <w:szCs w:val="20"/>
              </w:rPr>
              <w:t>required.</w:t>
            </w:r>
          </w:p>
          <w:p w:rsidR="00853C78" w:rsidRPr="006E45BB" w:rsidRDefault="00853C78" w:rsidP="006E45BB">
            <w:pPr>
              <w:pStyle w:val="ListParagraph"/>
              <w:widowControl w:val="0"/>
              <w:numPr>
                <w:ilvl w:val="1"/>
                <w:numId w:val="26"/>
              </w:numPr>
              <w:tabs>
                <w:tab w:val="left" w:pos="839"/>
              </w:tabs>
              <w:spacing w:line="228" w:lineRule="exact"/>
              <w:ind w:left="833" w:right="441" w:hanging="357"/>
              <w:rPr>
                <w:rFonts w:asciiTheme="minorHAnsi" w:eastAsia="Arial" w:hAnsiTheme="minorHAnsi" w:cstheme="minorHAnsi"/>
                <w:sz w:val="22"/>
                <w:szCs w:val="20"/>
              </w:rPr>
            </w:pPr>
            <w:r w:rsidRPr="006E45BB">
              <w:rPr>
                <w:rFonts w:asciiTheme="minorHAnsi" w:hAnsiTheme="minorHAnsi" w:cstheme="minorHAnsi"/>
                <w:sz w:val="22"/>
                <w:szCs w:val="20"/>
              </w:rPr>
              <w:t>To ensure that, whenever possible, appropriate work is set to cover absence. This should always be done when absence is known in</w:t>
            </w:r>
            <w:r w:rsidRPr="006E45BB">
              <w:rPr>
                <w:rFonts w:asciiTheme="minorHAnsi" w:hAnsiTheme="minorHAnsi" w:cstheme="minorHAnsi"/>
                <w:spacing w:val="-22"/>
                <w:sz w:val="22"/>
                <w:szCs w:val="20"/>
              </w:rPr>
              <w:t xml:space="preserve"> </w:t>
            </w:r>
            <w:r w:rsidRPr="006E45BB">
              <w:rPr>
                <w:rFonts w:asciiTheme="minorHAnsi" w:hAnsiTheme="minorHAnsi" w:cstheme="minorHAnsi"/>
                <w:sz w:val="22"/>
                <w:szCs w:val="20"/>
              </w:rPr>
              <w:t>advance.</w:t>
            </w:r>
          </w:p>
          <w:p w:rsidR="00853C78" w:rsidRPr="00534A77" w:rsidRDefault="00853C78" w:rsidP="00B66F59">
            <w:pPr>
              <w:pStyle w:val="ListParagraph"/>
              <w:tabs>
                <w:tab w:val="left" w:pos="839"/>
              </w:tabs>
              <w:spacing w:before="18" w:line="276" w:lineRule="auto"/>
              <w:ind w:left="838" w:right="441"/>
              <w:rPr>
                <w:rFonts w:asciiTheme="minorHAnsi" w:eastAsia="Arial" w:hAnsiTheme="minorHAnsi" w:cstheme="minorHAnsi"/>
                <w:sz w:val="20"/>
                <w:szCs w:val="20"/>
              </w:rPr>
            </w:pPr>
          </w:p>
        </w:tc>
      </w:tr>
      <w:tr w:rsidR="00853C78" w:rsidRPr="004D7BC0" w:rsidTr="00B66F59">
        <w:tc>
          <w:tcPr>
            <w:tcW w:w="9286" w:type="dxa"/>
            <w:shd w:val="clear" w:color="auto" w:fill="DEEAF6"/>
          </w:tcPr>
          <w:p w:rsidR="00853C78" w:rsidRPr="00853C78" w:rsidRDefault="00853C78" w:rsidP="00B66F59">
            <w:pPr>
              <w:pStyle w:val="Subtitle"/>
              <w:rPr>
                <w:rFonts w:ascii="Calibri" w:hAnsi="Calibri" w:cs="Calibri"/>
              </w:rPr>
            </w:pPr>
            <w:r w:rsidRPr="00853C78">
              <w:rPr>
                <w:rFonts w:ascii="Calibri" w:hAnsi="Calibri" w:cs="Calibri"/>
              </w:rPr>
              <w:t>B:  PUPIL ACHIEVEMENT</w:t>
            </w:r>
          </w:p>
          <w:p w:rsidR="00853C78" w:rsidRPr="00853C78" w:rsidRDefault="00853C78" w:rsidP="00B66F59">
            <w:pPr>
              <w:pStyle w:val="Subtitle"/>
              <w:rPr>
                <w:rFonts w:ascii="Calibri" w:hAnsi="Calibri" w:cs="Calibri"/>
                <w:sz w:val="22"/>
                <w:szCs w:val="22"/>
              </w:rPr>
            </w:pPr>
          </w:p>
        </w:tc>
      </w:tr>
      <w:tr w:rsidR="00853C78" w:rsidRPr="004D7BC0" w:rsidTr="00B66F59">
        <w:tc>
          <w:tcPr>
            <w:tcW w:w="9286" w:type="dxa"/>
          </w:tcPr>
          <w:p w:rsidR="00853C78" w:rsidRPr="006E45BB" w:rsidRDefault="00853C78" w:rsidP="0022560D">
            <w:pPr>
              <w:pStyle w:val="ListParagraph"/>
              <w:widowControl w:val="0"/>
              <w:numPr>
                <w:ilvl w:val="1"/>
                <w:numId w:val="26"/>
              </w:numPr>
              <w:tabs>
                <w:tab w:val="left" w:pos="839"/>
              </w:tabs>
              <w:spacing w:before="5" w:line="237" w:lineRule="auto"/>
              <w:ind w:right="130"/>
              <w:rPr>
                <w:rFonts w:asciiTheme="minorHAnsi" w:eastAsia="Arial" w:hAnsiTheme="minorHAnsi" w:cstheme="minorHAnsi"/>
                <w:sz w:val="22"/>
                <w:szCs w:val="20"/>
              </w:rPr>
            </w:pPr>
            <w:r w:rsidRPr="006E45BB">
              <w:rPr>
                <w:rFonts w:asciiTheme="minorHAnsi" w:hAnsiTheme="minorHAnsi" w:cstheme="minorHAnsi"/>
                <w:sz w:val="22"/>
                <w:szCs w:val="20"/>
              </w:rPr>
              <w:t>To develop appropriate learning experiences for each group using a variety of teaching styles (keeping abreast of current developments) and maintaining the level of discipline essential</w:t>
            </w:r>
            <w:r w:rsidRPr="006E45BB">
              <w:rPr>
                <w:rFonts w:asciiTheme="minorHAnsi" w:hAnsiTheme="minorHAnsi" w:cstheme="minorHAnsi"/>
                <w:spacing w:val="-31"/>
                <w:sz w:val="22"/>
                <w:szCs w:val="20"/>
              </w:rPr>
              <w:t xml:space="preserve"> </w:t>
            </w:r>
            <w:r w:rsidRPr="006E45BB">
              <w:rPr>
                <w:rFonts w:asciiTheme="minorHAnsi" w:hAnsiTheme="minorHAnsi" w:cstheme="minorHAnsi"/>
                <w:sz w:val="22"/>
                <w:szCs w:val="20"/>
              </w:rPr>
              <w:t>for learning to take</w:t>
            </w:r>
            <w:r w:rsidRPr="006E45BB">
              <w:rPr>
                <w:rFonts w:asciiTheme="minorHAnsi" w:hAnsiTheme="minorHAnsi" w:cstheme="minorHAnsi"/>
                <w:spacing w:val="-11"/>
                <w:sz w:val="22"/>
                <w:szCs w:val="20"/>
              </w:rPr>
              <w:t xml:space="preserve"> </w:t>
            </w:r>
            <w:r w:rsidRPr="006E45BB">
              <w:rPr>
                <w:rFonts w:asciiTheme="minorHAnsi" w:hAnsiTheme="minorHAnsi" w:cstheme="minorHAnsi"/>
                <w:sz w:val="22"/>
                <w:szCs w:val="20"/>
              </w:rPr>
              <w:t>place.</w:t>
            </w:r>
          </w:p>
          <w:p w:rsidR="00853C78" w:rsidRPr="006E45BB" w:rsidRDefault="00853C78" w:rsidP="00853C78">
            <w:pPr>
              <w:pStyle w:val="ListParagraph"/>
              <w:widowControl w:val="0"/>
              <w:numPr>
                <w:ilvl w:val="1"/>
                <w:numId w:val="26"/>
              </w:numPr>
              <w:tabs>
                <w:tab w:val="left" w:pos="839"/>
              </w:tabs>
              <w:spacing w:before="4" w:line="237" w:lineRule="auto"/>
              <w:ind w:right="123"/>
              <w:rPr>
                <w:rFonts w:asciiTheme="minorHAnsi" w:eastAsia="Arial" w:hAnsiTheme="minorHAnsi" w:cstheme="minorHAnsi"/>
                <w:sz w:val="22"/>
                <w:szCs w:val="20"/>
              </w:rPr>
            </w:pPr>
            <w:r w:rsidRPr="006E45BB">
              <w:rPr>
                <w:rFonts w:asciiTheme="minorHAnsi" w:hAnsiTheme="minorHAnsi" w:cstheme="minorHAnsi"/>
                <w:sz w:val="22"/>
                <w:szCs w:val="20"/>
              </w:rPr>
              <w:t>To assess, record and report on the development, progress and attainment of those pupils</w:t>
            </w:r>
            <w:r w:rsidRPr="006E45BB">
              <w:rPr>
                <w:rFonts w:asciiTheme="minorHAnsi" w:hAnsiTheme="minorHAnsi" w:cstheme="minorHAnsi"/>
                <w:spacing w:val="-33"/>
                <w:sz w:val="22"/>
                <w:szCs w:val="20"/>
              </w:rPr>
              <w:t xml:space="preserve"> </w:t>
            </w:r>
            <w:r w:rsidRPr="006E45BB">
              <w:rPr>
                <w:rFonts w:asciiTheme="minorHAnsi" w:hAnsiTheme="minorHAnsi" w:cstheme="minorHAnsi"/>
                <w:sz w:val="22"/>
                <w:szCs w:val="20"/>
              </w:rPr>
              <w:t xml:space="preserve">for which you have a responsibility in accordance with any agreed departmental </w:t>
            </w:r>
            <w:r w:rsidRPr="006E45BB">
              <w:rPr>
                <w:rFonts w:asciiTheme="minorHAnsi" w:hAnsiTheme="minorHAnsi" w:cstheme="minorHAnsi"/>
                <w:sz w:val="22"/>
                <w:szCs w:val="20"/>
              </w:rPr>
              <w:lastRenderedPageBreak/>
              <w:t>and school policies, providing or contributing to oral and written reports as</w:t>
            </w:r>
            <w:r w:rsidRPr="006E45BB">
              <w:rPr>
                <w:rFonts w:asciiTheme="minorHAnsi" w:hAnsiTheme="minorHAnsi" w:cstheme="minorHAnsi"/>
                <w:spacing w:val="-22"/>
                <w:sz w:val="22"/>
                <w:szCs w:val="20"/>
              </w:rPr>
              <w:t xml:space="preserve"> </w:t>
            </w:r>
            <w:r w:rsidRPr="006E45BB">
              <w:rPr>
                <w:rFonts w:asciiTheme="minorHAnsi" w:hAnsiTheme="minorHAnsi" w:cstheme="minorHAnsi"/>
                <w:sz w:val="22"/>
                <w:szCs w:val="20"/>
              </w:rPr>
              <w:t>required.</w:t>
            </w:r>
          </w:p>
          <w:p w:rsidR="00853C78" w:rsidRPr="006E45BB" w:rsidRDefault="00853C78" w:rsidP="00853C78">
            <w:pPr>
              <w:pStyle w:val="ListParagraph"/>
              <w:widowControl w:val="0"/>
              <w:numPr>
                <w:ilvl w:val="1"/>
                <w:numId w:val="26"/>
              </w:numPr>
              <w:tabs>
                <w:tab w:val="left" w:pos="839"/>
              </w:tabs>
              <w:spacing w:before="1" w:line="244" w:lineRule="exact"/>
              <w:rPr>
                <w:rFonts w:asciiTheme="minorHAnsi" w:eastAsia="Arial" w:hAnsiTheme="minorHAnsi" w:cstheme="minorHAnsi"/>
                <w:sz w:val="22"/>
                <w:szCs w:val="20"/>
              </w:rPr>
            </w:pPr>
            <w:r w:rsidRPr="006E45BB">
              <w:rPr>
                <w:rFonts w:asciiTheme="minorHAnsi" w:eastAsia="Arial" w:hAnsiTheme="minorHAnsi" w:cstheme="minorHAnsi"/>
                <w:sz w:val="22"/>
                <w:szCs w:val="20"/>
              </w:rPr>
              <w:t>To attend Progress Evenings as</w:t>
            </w:r>
            <w:r w:rsidRPr="006E45BB">
              <w:rPr>
                <w:rFonts w:asciiTheme="minorHAnsi" w:eastAsia="Arial" w:hAnsiTheme="minorHAnsi" w:cstheme="minorHAnsi"/>
                <w:spacing w:val="-16"/>
                <w:sz w:val="22"/>
                <w:szCs w:val="20"/>
              </w:rPr>
              <w:t xml:space="preserve"> </w:t>
            </w:r>
            <w:r w:rsidRPr="006E45BB">
              <w:rPr>
                <w:rFonts w:asciiTheme="minorHAnsi" w:eastAsia="Arial" w:hAnsiTheme="minorHAnsi" w:cstheme="minorHAnsi"/>
                <w:sz w:val="22"/>
                <w:szCs w:val="20"/>
              </w:rPr>
              <w:t>required.</w:t>
            </w:r>
          </w:p>
          <w:p w:rsidR="00853C78" w:rsidRPr="006E45BB" w:rsidRDefault="00853C78" w:rsidP="00B66F59">
            <w:pPr>
              <w:pStyle w:val="ListParagraph"/>
              <w:widowControl w:val="0"/>
              <w:numPr>
                <w:ilvl w:val="1"/>
                <w:numId w:val="26"/>
              </w:numPr>
              <w:tabs>
                <w:tab w:val="left" w:pos="839"/>
              </w:tabs>
              <w:spacing w:line="244" w:lineRule="exact"/>
              <w:rPr>
                <w:rFonts w:asciiTheme="minorHAnsi" w:eastAsia="Arial" w:hAnsiTheme="minorHAnsi" w:cstheme="minorHAnsi"/>
                <w:sz w:val="20"/>
                <w:szCs w:val="20"/>
              </w:rPr>
            </w:pPr>
            <w:r w:rsidRPr="006E45BB">
              <w:rPr>
                <w:rFonts w:asciiTheme="minorHAnsi" w:eastAsia="Arial" w:hAnsiTheme="minorHAnsi" w:cstheme="minorHAnsi"/>
                <w:sz w:val="22"/>
                <w:szCs w:val="20"/>
              </w:rPr>
              <w:t>To report on pupils’ progress as required, in line with reporting procedures and time</w:t>
            </w:r>
            <w:r w:rsidRPr="006E45BB">
              <w:rPr>
                <w:rFonts w:asciiTheme="minorHAnsi" w:eastAsia="Arial" w:hAnsiTheme="minorHAnsi" w:cstheme="minorHAnsi"/>
                <w:spacing w:val="-32"/>
                <w:sz w:val="22"/>
                <w:szCs w:val="20"/>
              </w:rPr>
              <w:t xml:space="preserve"> </w:t>
            </w:r>
            <w:r w:rsidRPr="006E45BB">
              <w:rPr>
                <w:rFonts w:asciiTheme="minorHAnsi" w:eastAsia="Arial" w:hAnsiTheme="minorHAnsi" w:cstheme="minorHAnsi"/>
                <w:sz w:val="22"/>
                <w:szCs w:val="20"/>
              </w:rPr>
              <w:t>frames.</w:t>
            </w:r>
          </w:p>
          <w:p w:rsidR="006E45BB" w:rsidRPr="00D62B42" w:rsidRDefault="006E45BB" w:rsidP="006E45BB">
            <w:pPr>
              <w:pStyle w:val="ListParagraph"/>
              <w:widowControl w:val="0"/>
              <w:tabs>
                <w:tab w:val="left" w:pos="839"/>
              </w:tabs>
              <w:spacing w:line="244" w:lineRule="exact"/>
              <w:ind w:left="838"/>
              <w:rPr>
                <w:rFonts w:asciiTheme="minorHAnsi" w:eastAsia="Arial" w:hAnsiTheme="minorHAnsi" w:cstheme="minorHAnsi"/>
                <w:sz w:val="20"/>
                <w:szCs w:val="20"/>
              </w:rPr>
            </w:pPr>
          </w:p>
        </w:tc>
      </w:tr>
      <w:tr w:rsidR="00853C78" w:rsidRPr="004D7BC0" w:rsidTr="00B66F59">
        <w:tc>
          <w:tcPr>
            <w:tcW w:w="9286" w:type="dxa"/>
            <w:shd w:val="clear" w:color="auto" w:fill="DEEAF6"/>
          </w:tcPr>
          <w:p w:rsidR="00853C78" w:rsidRPr="00853C78" w:rsidRDefault="00853C78" w:rsidP="00B66F59">
            <w:pPr>
              <w:pStyle w:val="Subtitle"/>
              <w:rPr>
                <w:rFonts w:ascii="Calibri" w:hAnsi="Calibri" w:cs="Calibri"/>
              </w:rPr>
            </w:pPr>
            <w:r w:rsidRPr="00853C78">
              <w:rPr>
                <w:rFonts w:ascii="Calibri" w:hAnsi="Calibri" w:cs="Calibri"/>
              </w:rPr>
              <w:lastRenderedPageBreak/>
              <w:t>C:  INDIVIDUAL NEEDS</w:t>
            </w:r>
          </w:p>
          <w:p w:rsidR="00853C78" w:rsidRPr="00853C78" w:rsidRDefault="00853C78" w:rsidP="00B66F59">
            <w:pPr>
              <w:pStyle w:val="Subtitle"/>
              <w:rPr>
                <w:rFonts w:ascii="Calibri" w:hAnsi="Calibri" w:cs="Calibri"/>
              </w:rPr>
            </w:pPr>
          </w:p>
        </w:tc>
      </w:tr>
      <w:tr w:rsidR="00853C78" w:rsidRPr="004D7BC0" w:rsidTr="00B66F59">
        <w:tc>
          <w:tcPr>
            <w:tcW w:w="9286" w:type="dxa"/>
          </w:tcPr>
          <w:p w:rsidR="00853C78" w:rsidRPr="006E45BB" w:rsidRDefault="00853C78" w:rsidP="00853C78">
            <w:pPr>
              <w:pStyle w:val="ListParagraph"/>
              <w:widowControl w:val="0"/>
              <w:numPr>
                <w:ilvl w:val="1"/>
                <w:numId w:val="26"/>
              </w:numPr>
              <w:tabs>
                <w:tab w:val="left" w:pos="839"/>
              </w:tabs>
              <w:spacing w:before="1"/>
              <w:ind w:right="114"/>
              <w:rPr>
                <w:rFonts w:asciiTheme="minorHAnsi" w:eastAsia="Arial" w:hAnsiTheme="minorHAnsi" w:cstheme="minorHAnsi"/>
                <w:sz w:val="22"/>
                <w:szCs w:val="20"/>
              </w:rPr>
            </w:pPr>
            <w:r w:rsidRPr="006E45BB">
              <w:rPr>
                <w:rFonts w:asciiTheme="minorHAnsi" w:eastAsia="Arial" w:hAnsiTheme="minorHAnsi" w:cstheme="minorHAnsi"/>
                <w:sz w:val="22"/>
                <w:szCs w:val="20"/>
              </w:rPr>
              <w:t>To teach pupils according to their individual educational needs, including provision for pupils with Special Educational Needs; ensuring that pupils’ work is regularly monitored, marked and recorded, in accordance with department and school assessment policies.</w:t>
            </w:r>
          </w:p>
          <w:p w:rsidR="00853C78" w:rsidRPr="006E45BB" w:rsidRDefault="00853C78" w:rsidP="00853C78">
            <w:pPr>
              <w:pStyle w:val="ListParagraph"/>
              <w:widowControl w:val="0"/>
              <w:numPr>
                <w:ilvl w:val="1"/>
                <w:numId w:val="26"/>
              </w:numPr>
              <w:tabs>
                <w:tab w:val="left" w:pos="839"/>
              </w:tabs>
              <w:spacing w:before="1"/>
              <w:ind w:right="114"/>
              <w:rPr>
                <w:rFonts w:asciiTheme="minorHAnsi" w:eastAsia="Arial" w:hAnsiTheme="minorHAnsi" w:cstheme="minorHAnsi"/>
                <w:sz w:val="22"/>
                <w:szCs w:val="20"/>
              </w:rPr>
            </w:pPr>
            <w:r w:rsidRPr="006E45BB">
              <w:rPr>
                <w:rFonts w:asciiTheme="minorHAnsi" w:eastAsia="Arial" w:hAnsiTheme="minorHAnsi" w:cstheme="minorHAnsi"/>
                <w:sz w:val="22"/>
                <w:szCs w:val="20"/>
              </w:rPr>
              <w:t>To maintain, record and mark books as required (including electronically).</w:t>
            </w:r>
          </w:p>
          <w:p w:rsidR="00853C78" w:rsidRPr="006E45BB" w:rsidRDefault="00853C78" w:rsidP="00853C78">
            <w:pPr>
              <w:pStyle w:val="ListParagraph"/>
              <w:widowControl w:val="0"/>
              <w:numPr>
                <w:ilvl w:val="1"/>
                <w:numId w:val="26"/>
              </w:numPr>
              <w:tabs>
                <w:tab w:val="left" w:pos="839"/>
              </w:tabs>
              <w:spacing w:before="1"/>
              <w:ind w:right="114"/>
              <w:rPr>
                <w:rFonts w:asciiTheme="minorHAnsi" w:eastAsia="Arial" w:hAnsiTheme="minorHAnsi" w:cstheme="minorHAnsi"/>
                <w:sz w:val="22"/>
                <w:szCs w:val="20"/>
              </w:rPr>
            </w:pPr>
            <w:r w:rsidRPr="006E45BB">
              <w:rPr>
                <w:rFonts w:asciiTheme="minorHAnsi" w:eastAsia="Arial" w:hAnsiTheme="minorHAnsi" w:cstheme="minorHAnsi"/>
                <w:sz w:val="22"/>
                <w:szCs w:val="20"/>
              </w:rPr>
              <w:t>To advise the Head of Department on recommendations for changes of group/set, as and when appropriate.</w:t>
            </w:r>
          </w:p>
          <w:p w:rsidR="00853C78" w:rsidRPr="006E45BB" w:rsidRDefault="00853C78" w:rsidP="00853C78">
            <w:pPr>
              <w:pStyle w:val="ListParagraph"/>
              <w:widowControl w:val="0"/>
              <w:numPr>
                <w:ilvl w:val="1"/>
                <w:numId w:val="26"/>
              </w:numPr>
              <w:tabs>
                <w:tab w:val="left" w:pos="839"/>
              </w:tabs>
              <w:spacing w:before="1"/>
              <w:ind w:right="114"/>
              <w:rPr>
                <w:rFonts w:asciiTheme="minorHAnsi" w:eastAsia="Arial" w:hAnsiTheme="minorHAnsi" w:cstheme="minorHAnsi"/>
                <w:sz w:val="22"/>
                <w:szCs w:val="20"/>
              </w:rPr>
            </w:pPr>
            <w:r w:rsidRPr="006E45BB">
              <w:rPr>
                <w:rFonts w:asciiTheme="minorHAnsi" w:eastAsia="Arial" w:hAnsiTheme="minorHAnsi" w:cstheme="minorHAnsi"/>
                <w:sz w:val="22"/>
                <w:szCs w:val="20"/>
              </w:rPr>
              <w:t>To advise and co-operate with the Head of Department on the preparation and development of courses of study, meeting N.C. requirements, teaching materials, teaching programmes, methods of teaching and assessment arrangements.</w:t>
            </w:r>
          </w:p>
          <w:p w:rsidR="00853C78" w:rsidRPr="006E45BB" w:rsidRDefault="00853C78" w:rsidP="00853C78">
            <w:pPr>
              <w:pStyle w:val="ListParagraph"/>
              <w:widowControl w:val="0"/>
              <w:numPr>
                <w:ilvl w:val="1"/>
                <w:numId w:val="26"/>
              </w:numPr>
              <w:tabs>
                <w:tab w:val="left" w:pos="839"/>
              </w:tabs>
              <w:spacing w:before="1"/>
              <w:ind w:right="114"/>
              <w:rPr>
                <w:rFonts w:asciiTheme="minorHAnsi" w:eastAsia="Arial" w:hAnsiTheme="minorHAnsi" w:cstheme="minorHAnsi"/>
                <w:sz w:val="22"/>
                <w:szCs w:val="20"/>
              </w:rPr>
            </w:pPr>
            <w:r w:rsidRPr="006E45BB">
              <w:rPr>
                <w:rFonts w:asciiTheme="minorHAnsi" w:eastAsia="Arial" w:hAnsiTheme="minorHAnsi" w:cstheme="minorHAnsi"/>
                <w:sz w:val="22"/>
                <w:szCs w:val="20"/>
              </w:rPr>
              <w:t>To contribute to EHCP review meetings.</w:t>
            </w:r>
          </w:p>
          <w:p w:rsidR="00853C78" w:rsidRPr="006E45BB" w:rsidRDefault="00853C78" w:rsidP="00853C78">
            <w:pPr>
              <w:pStyle w:val="ListParagraph"/>
              <w:widowControl w:val="0"/>
              <w:numPr>
                <w:ilvl w:val="1"/>
                <w:numId w:val="26"/>
              </w:numPr>
              <w:tabs>
                <w:tab w:val="left" w:pos="839"/>
              </w:tabs>
              <w:spacing w:before="1"/>
              <w:ind w:right="114"/>
              <w:rPr>
                <w:rFonts w:asciiTheme="minorHAnsi" w:eastAsia="Arial" w:hAnsiTheme="minorHAnsi" w:cstheme="minorHAnsi"/>
                <w:sz w:val="22"/>
                <w:szCs w:val="20"/>
              </w:rPr>
            </w:pPr>
            <w:r w:rsidRPr="006E45BB">
              <w:rPr>
                <w:rFonts w:asciiTheme="minorHAnsi" w:eastAsia="Arial" w:hAnsiTheme="minorHAnsi" w:cstheme="minorHAnsi"/>
                <w:sz w:val="22"/>
                <w:szCs w:val="20"/>
              </w:rPr>
              <w:t>To ensure that the school's Child Protection Policy is followed at all times and any safeguarding issues are immediately reported following the school’s safeguarding procedures.</w:t>
            </w:r>
          </w:p>
          <w:p w:rsidR="00853C78" w:rsidRPr="00853C78" w:rsidRDefault="00853C78" w:rsidP="00B66F59">
            <w:pPr>
              <w:ind w:left="426" w:hanging="426"/>
              <w:rPr>
                <w:rFonts w:cs="Calibri"/>
                <w:b/>
                <w:bCs/>
              </w:rPr>
            </w:pPr>
          </w:p>
        </w:tc>
      </w:tr>
      <w:tr w:rsidR="00853C78" w:rsidRPr="004D7BC0" w:rsidTr="00B66F59">
        <w:tc>
          <w:tcPr>
            <w:tcW w:w="9286" w:type="dxa"/>
            <w:shd w:val="clear" w:color="auto" w:fill="DEEAF6"/>
          </w:tcPr>
          <w:p w:rsidR="00853C78" w:rsidRPr="00853C78" w:rsidRDefault="00853C78" w:rsidP="00B66F59">
            <w:pPr>
              <w:rPr>
                <w:rFonts w:cs="Calibri"/>
                <w:b/>
                <w:bCs/>
              </w:rPr>
            </w:pPr>
            <w:r w:rsidRPr="00853C78">
              <w:rPr>
                <w:rFonts w:cs="Calibri"/>
                <w:b/>
                <w:bCs/>
              </w:rPr>
              <w:t>D:  MISCELLANEOUS</w:t>
            </w:r>
          </w:p>
          <w:p w:rsidR="00853C78" w:rsidRPr="00853C78" w:rsidRDefault="00853C78" w:rsidP="00B66F59">
            <w:pPr>
              <w:pStyle w:val="Subtitle"/>
              <w:rPr>
                <w:rFonts w:ascii="Calibri" w:hAnsi="Calibri" w:cs="Calibri"/>
                <w:sz w:val="22"/>
                <w:szCs w:val="22"/>
                <w:highlight w:val="yellow"/>
              </w:rPr>
            </w:pPr>
          </w:p>
        </w:tc>
      </w:tr>
      <w:tr w:rsidR="00853C78" w:rsidRPr="004D7BC0" w:rsidTr="00B66F59">
        <w:tc>
          <w:tcPr>
            <w:tcW w:w="9286" w:type="dxa"/>
          </w:tcPr>
          <w:p w:rsidR="00853C78" w:rsidRPr="00913C1C" w:rsidRDefault="00853C78" w:rsidP="006E45BB">
            <w:pPr>
              <w:pStyle w:val="ListParagraph"/>
              <w:widowControl w:val="0"/>
              <w:numPr>
                <w:ilvl w:val="1"/>
                <w:numId w:val="26"/>
              </w:numPr>
              <w:tabs>
                <w:tab w:val="left" w:pos="839"/>
              </w:tabs>
              <w:spacing w:before="1"/>
              <w:ind w:right="114"/>
              <w:rPr>
                <w:rFonts w:asciiTheme="minorHAnsi" w:eastAsia="Arial" w:hAnsiTheme="minorHAnsi" w:cstheme="minorHAnsi"/>
                <w:color w:val="000000" w:themeColor="text1"/>
                <w:sz w:val="22"/>
                <w:szCs w:val="20"/>
              </w:rPr>
            </w:pPr>
            <w:r w:rsidRPr="006E45BB">
              <w:rPr>
                <w:rFonts w:asciiTheme="minorHAnsi" w:eastAsia="Arial" w:hAnsiTheme="minorHAnsi" w:cstheme="minorHAnsi"/>
                <w:sz w:val="22"/>
                <w:szCs w:val="20"/>
              </w:rPr>
              <w:t xml:space="preserve">To oversee the general tidiness and condition of furniture and fabric of, and equipment in, the teaching base, including where appropriate the display of pupils’ work, thus </w:t>
            </w:r>
            <w:r w:rsidRPr="00913C1C">
              <w:rPr>
                <w:rFonts w:asciiTheme="minorHAnsi" w:eastAsia="Arial" w:hAnsiTheme="minorHAnsi" w:cstheme="minorHAnsi"/>
                <w:color w:val="000000" w:themeColor="text1"/>
                <w:sz w:val="22"/>
                <w:szCs w:val="20"/>
              </w:rPr>
              <w:t>creating an environment conducive to learning (reporting to the Site Team any issues of health</w:t>
            </w:r>
            <w:r w:rsidR="0022560D" w:rsidRPr="00913C1C">
              <w:rPr>
                <w:rFonts w:asciiTheme="minorHAnsi" w:eastAsia="Arial" w:hAnsiTheme="minorHAnsi" w:cstheme="minorHAnsi"/>
                <w:color w:val="000000" w:themeColor="text1"/>
                <w:sz w:val="22"/>
                <w:szCs w:val="20"/>
              </w:rPr>
              <w:t xml:space="preserve"> </w:t>
            </w:r>
            <w:r w:rsidRPr="00913C1C">
              <w:rPr>
                <w:rFonts w:asciiTheme="minorHAnsi" w:eastAsia="Arial" w:hAnsiTheme="minorHAnsi" w:cstheme="minorHAnsi"/>
                <w:color w:val="000000" w:themeColor="text1"/>
                <w:spacing w:val="-33"/>
                <w:sz w:val="22"/>
                <w:szCs w:val="20"/>
              </w:rPr>
              <w:t xml:space="preserve"> </w:t>
            </w:r>
            <w:r w:rsidRPr="00913C1C">
              <w:rPr>
                <w:rFonts w:asciiTheme="minorHAnsi" w:eastAsia="Arial" w:hAnsiTheme="minorHAnsi" w:cstheme="minorHAnsi"/>
                <w:color w:val="000000" w:themeColor="text1"/>
                <w:sz w:val="22"/>
                <w:szCs w:val="20"/>
              </w:rPr>
              <w:t>and safety or damage requiring</w:t>
            </w:r>
            <w:r w:rsidRPr="00913C1C">
              <w:rPr>
                <w:rFonts w:asciiTheme="minorHAnsi" w:eastAsia="Arial" w:hAnsiTheme="minorHAnsi" w:cstheme="minorHAnsi"/>
                <w:color w:val="000000" w:themeColor="text1"/>
                <w:spacing w:val="-11"/>
                <w:sz w:val="22"/>
                <w:szCs w:val="20"/>
              </w:rPr>
              <w:t xml:space="preserve"> </w:t>
            </w:r>
            <w:r w:rsidRPr="00913C1C">
              <w:rPr>
                <w:rFonts w:asciiTheme="minorHAnsi" w:eastAsia="Arial" w:hAnsiTheme="minorHAnsi" w:cstheme="minorHAnsi"/>
                <w:color w:val="000000" w:themeColor="text1"/>
                <w:sz w:val="22"/>
                <w:szCs w:val="20"/>
              </w:rPr>
              <w:t>repairs).</w:t>
            </w:r>
          </w:p>
          <w:p w:rsidR="006E45BB" w:rsidRPr="00913C1C" w:rsidRDefault="006E45BB" w:rsidP="006E45BB">
            <w:pPr>
              <w:pStyle w:val="ListParagraph"/>
              <w:widowControl w:val="0"/>
              <w:numPr>
                <w:ilvl w:val="1"/>
                <w:numId w:val="26"/>
              </w:numPr>
              <w:tabs>
                <w:tab w:val="left" w:pos="839"/>
              </w:tabs>
              <w:spacing w:before="1"/>
              <w:ind w:right="114"/>
              <w:rPr>
                <w:rFonts w:asciiTheme="minorHAnsi" w:eastAsia="Arial" w:hAnsiTheme="minorHAnsi" w:cstheme="minorHAnsi"/>
                <w:color w:val="000000" w:themeColor="text1"/>
                <w:sz w:val="22"/>
                <w:szCs w:val="20"/>
              </w:rPr>
            </w:pPr>
            <w:r w:rsidRPr="00913C1C">
              <w:rPr>
                <w:rFonts w:asciiTheme="minorHAnsi" w:eastAsia="Arial" w:hAnsiTheme="minorHAnsi" w:cstheme="minorHAnsi"/>
                <w:color w:val="000000" w:themeColor="text1"/>
                <w:sz w:val="22"/>
                <w:szCs w:val="20"/>
              </w:rPr>
              <w:t xml:space="preserve">Provide advice, as necessary, on Health &amp; Safety issues to staff and pupils.  </w:t>
            </w:r>
          </w:p>
          <w:p w:rsidR="006E45BB" w:rsidRPr="00913C1C" w:rsidRDefault="006E45BB" w:rsidP="006E45BB">
            <w:pPr>
              <w:pStyle w:val="ListParagraph"/>
              <w:widowControl w:val="0"/>
              <w:numPr>
                <w:ilvl w:val="1"/>
                <w:numId w:val="26"/>
              </w:numPr>
              <w:tabs>
                <w:tab w:val="left" w:pos="839"/>
              </w:tabs>
              <w:spacing w:before="1"/>
              <w:ind w:right="114"/>
              <w:rPr>
                <w:rFonts w:asciiTheme="minorHAnsi" w:eastAsia="Arial" w:hAnsiTheme="minorHAnsi" w:cstheme="minorHAnsi"/>
                <w:color w:val="000000" w:themeColor="text1"/>
                <w:sz w:val="22"/>
                <w:szCs w:val="20"/>
              </w:rPr>
            </w:pPr>
            <w:r w:rsidRPr="00913C1C">
              <w:rPr>
                <w:rFonts w:asciiTheme="minorHAnsi" w:eastAsia="Arial" w:hAnsiTheme="minorHAnsi" w:cstheme="minorHAnsi"/>
                <w:color w:val="000000" w:themeColor="text1"/>
                <w:sz w:val="22"/>
                <w:szCs w:val="20"/>
              </w:rPr>
              <w:t>Alert staff as necessary to any ‘unsafe’ practices by pupils, to reduce the possibility of accidents.</w:t>
            </w:r>
          </w:p>
          <w:p w:rsidR="006E45BB" w:rsidRPr="00913C1C" w:rsidRDefault="006E45BB" w:rsidP="006E45BB">
            <w:pPr>
              <w:pStyle w:val="ListParagraph"/>
              <w:widowControl w:val="0"/>
              <w:numPr>
                <w:ilvl w:val="1"/>
                <w:numId w:val="26"/>
              </w:numPr>
              <w:tabs>
                <w:tab w:val="left" w:pos="839"/>
              </w:tabs>
              <w:spacing w:before="1"/>
              <w:ind w:right="114"/>
              <w:rPr>
                <w:rFonts w:asciiTheme="minorHAnsi" w:eastAsia="Arial" w:hAnsiTheme="minorHAnsi" w:cstheme="minorHAnsi"/>
                <w:color w:val="000000" w:themeColor="text1"/>
                <w:sz w:val="22"/>
                <w:szCs w:val="20"/>
              </w:rPr>
            </w:pPr>
            <w:r w:rsidRPr="00913C1C">
              <w:rPr>
                <w:rFonts w:asciiTheme="minorHAnsi" w:eastAsia="Arial" w:hAnsiTheme="minorHAnsi" w:cstheme="minorHAnsi"/>
                <w:color w:val="000000" w:themeColor="text1"/>
                <w:sz w:val="22"/>
                <w:szCs w:val="20"/>
              </w:rPr>
              <w:t xml:space="preserve">To adhere to all policies relating to Health and Safety and carry out the duties placed on employees by the Health and Safety at Work Act 1974. </w:t>
            </w:r>
          </w:p>
          <w:p w:rsidR="006E45BB" w:rsidRPr="00913C1C" w:rsidRDefault="006E45BB" w:rsidP="006E45BB">
            <w:pPr>
              <w:pStyle w:val="ListParagraph"/>
              <w:widowControl w:val="0"/>
              <w:numPr>
                <w:ilvl w:val="1"/>
                <w:numId w:val="26"/>
              </w:numPr>
              <w:tabs>
                <w:tab w:val="left" w:pos="839"/>
              </w:tabs>
              <w:spacing w:before="1"/>
              <w:ind w:right="114"/>
              <w:rPr>
                <w:rFonts w:asciiTheme="minorHAnsi" w:eastAsia="Arial" w:hAnsiTheme="minorHAnsi" w:cstheme="minorHAnsi"/>
                <w:color w:val="000000" w:themeColor="text1"/>
                <w:sz w:val="22"/>
                <w:szCs w:val="20"/>
              </w:rPr>
            </w:pPr>
            <w:r w:rsidRPr="00913C1C">
              <w:rPr>
                <w:rFonts w:asciiTheme="minorHAnsi" w:eastAsia="Arial" w:hAnsiTheme="minorHAnsi" w:cstheme="minorHAnsi"/>
                <w:color w:val="000000" w:themeColor="text1"/>
                <w:sz w:val="22"/>
                <w:szCs w:val="20"/>
              </w:rPr>
              <w:t>To adhere to the requirements of C.O.S.H.H - Control of Substances Hazardous to Health) (Amendment) Regulations 1991 and Equal Opportunities, as determined by the Governors of the school.</w:t>
            </w:r>
          </w:p>
          <w:p w:rsidR="00853C78" w:rsidRPr="00853C78" w:rsidRDefault="00853C78" w:rsidP="00B66F59">
            <w:pPr>
              <w:ind w:left="426" w:hanging="426"/>
              <w:rPr>
                <w:rFonts w:cs="Calibri"/>
                <w:b/>
                <w:bCs/>
                <w:highlight w:val="yellow"/>
              </w:rPr>
            </w:pPr>
          </w:p>
        </w:tc>
      </w:tr>
      <w:tr w:rsidR="00853C78" w:rsidRPr="006E45BB" w:rsidTr="00B66F59">
        <w:trPr>
          <w:trHeight w:val="1305"/>
        </w:trPr>
        <w:tc>
          <w:tcPr>
            <w:tcW w:w="9286" w:type="dxa"/>
          </w:tcPr>
          <w:p w:rsidR="00853C78" w:rsidRPr="006E45BB" w:rsidRDefault="00853C78" w:rsidP="00B66F59">
            <w:pPr>
              <w:pStyle w:val="ListParagraph"/>
              <w:spacing w:after="120"/>
              <w:rPr>
                <w:rFonts w:asciiTheme="minorHAnsi" w:hAnsiTheme="minorHAnsi" w:cstheme="minorHAnsi"/>
                <w:b/>
                <w:sz w:val="22"/>
                <w:szCs w:val="20"/>
                <w:highlight w:val="yellow"/>
              </w:rPr>
            </w:pPr>
            <w:r w:rsidRPr="006E45BB">
              <w:rPr>
                <w:rFonts w:asciiTheme="minorHAnsi" w:hAnsiTheme="minorHAnsi" w:cstheme="minorHAnsi"/>
                <w:b/>
                <w:sz w:val="22"/>
                <w:szCs w:val="20"/>
              </w:rPr>
              <w:t>Please note that these responsibilities are indicative rather than exhaustive. This job description sets out the duties and responsibilities of the post at the time when it was drawn up.  Such duties and responsibilities may vary from time to time without changing the general character of the duties or the level of responsibility entailed.  Such variations are a common occurrence and cannot themselves justify a reconsideration of the grading of the post.</w:t>
            </w:r>
          </w:p>
        </w:tc>
      </w:tr>
    </w:tbl>
    <w:p w:rsidR="00853C78" w:rsidRPr="006E45BB" w:rsidRDefault="00853C78" w:rsidP="00853C78">
      <w:pPr>
        <w:pStyle w:val="Subtitle"/>
        <w:ind w:left="265" w:firstLine="720"/>
        <w:rPr>
          <w:rFonts w:ascii="Calibri" w:hAnsi="Calibri" w:cs="Calibri"/>
        </w:rPr>
      </w:pPr>
    </w:p>
    <w:p w:rsidR="00853C78" w:rsidRPr="006E45BB" w:rsidRDefault="00853C78" w:rsidP="00D62B42">
      <w:pPr>
        <w:pStyle w:val="Subtitle"/>
        <w:rPr>
          <w:rFonts w:ascii="Calibri" w:hAnsi="Calibri" w:cs="Calibri"/>
        </w:rPr>
      </w:pPr>
    </w:p>
    <w:p w:rsidR="00D62B42" w:rsidRPr="006E45BB" w:rsidRDefault="00D62B42" w:rsidP="00D62B42">
      <w:pPr>
        <w:pStyle w:val="BodyText0"/>
        <w:ind w:right="196"/>
        <w:rPr>
          <w:rFonts w:ascii="Calibri" w:hAnsi="Calibri" w:cs="Calibri"/>
          <w:color w:val="000000" w:themeColor="text1"/>
          <w:sz w:val="22"/>
        </w:rPr>
      </w:pPr>
      <w:r w:rsidRPr="006E45BB">
        <w:rPr>
          <w:rFonts w:ascii="Calibri" w:hAnsi="Calibri" w:cs="Calibri"/>
          <w:color w:val="000000" w:themeColor="text1"/>
          <w:sz w:val="22"/>
        </w:rPr>
        <w:t>The school takes its safeguarding and child protection responsibilities very seriously and the post will be subject to an enhanced DBS clearance, agreeing to our E-safety policy, two supportive written references</w:t>
      </w:r>
      <w:r w:rsidR="00625DF0" w:rsidRPr="006E45BB">
        <w:rPr>
          <w:rFonts w:ascii="Calibri" w:hAnsi="Calibri" w:cs="Calibri"/>
          <w:color w:val="000000" w:themeColor="text1"/>
          <w:sz w:val="22"/>
        </w:rPr>
        <w:t xml:space="preserve">, social media checks </w:t>
      </w:r>
      <w:r w:rsidRPr="006E45BB">
        <w:rPr>
          <w:rFonts w:ascii="Calibri" w:hAnsi="Calibri" w:cs="Calibri"/>
          <w:color w:val="000000" w:themeColor="text1"/>
          <w:sz w:val="22"/>
        </w:rPr>
        <w:t>and a pre-employment medical health check.</w:t>
      </w:r>
    </w:p>
    <w:p w:rsidR="00D62B42" w:rsidRDefault="00D62B42" w:rsidP="00D62B42">
      <w:pPr>
        <w:pStyle w:val="BodyText0"/>
        <w:ind w:right="196"/>
        <w:rPr>
          <w:rFonts w:ascii="Calibri" w:hAnsi="Calibri" w:cs="Calibri"/>
          <w:color w:val="000000" w:themeColor="text1"/>
        </w:rPr>
      </w:pPr>
    </w:p>
    <w:p w:rsidR="00853C78" w:rsidRPr="00853C78" w:rsidRDefault="00853C78" w:rsidP="00D62B42">
      <w:pPr>
        <w:pStyle w:val="Subtitle"/>
        <w:ind w:firstLine="720"/>
        <w:rPr>
          <w:rFonts w:ascii="Calibri" w:hAnsi="Calibri" w:cs="Calibri"/>
          <w:sz w:val="22"/>
        </w:rPr>
      </w:pPr>
    </w:p>
    <w:p w:rsidR="00853C78" w:rsidRPr="00853C78" w:rsidRDefault="00853C78" w:rsidP="00853C78">
      <w:pPr>
        <w:pStyle w:val="Subtitle"/>
        <w:ind w:left="265" w:firstLine="720"/>
        <w:rPr>
          <w:rFonts w:ascii="Calibri" w:hAnsi="Calibri" w:cs="Calibri"/>
          <w:sz w:val="22"/>
        </w:rPr>
      </w:pPr>
    </w:p>
    <w:p w:rsidR="00853C78" w:rsidRPr="00853C78" w:rsidRDefault="00853C78" w:rsidP="00853C78">
      <w:pPr>
        <w:pStyle w:val="Subtitle"/>
        <w:ind w:left="265" w:firstLine="720"/>
        <w:rPr>
          <w:rFonts w:ascii="Calibri" w:hAnsi="Calibri" w:cs="Calibri"/>
          <w:sz w:val="22"/>
        </w:rPr>
      </w:pPr>
    </w:p>
    <w:p w:rsidR="00853C78" w:rsidRPr="00853C78" w:rsidRDefault="00853C78" w:rsidP="00853C78">
      <w:pPr>
        <w:pStyle w:val="Subtitle"/>
        <w:ind w:left="265" w:firstLine="720"/>
        <w:rPr>
          <w:rFonts w:ascii="Calibri" w:hAnsi="Calibri" w:cs="Calibri"/>
          <w:sz w:val="22"/>
        </w:rPr>
      </w:pPr>
    </w:p>
    <w:p w:rsidR="00853C78" w:rsidRPr="00853C78" w:rsidRDefault="00853C78" w:rsidP="00853C78">
      <w:pPr>
        <w:pStyle w:val="Subtitle"/>
        <w:ind w:left="265" w:firstLine="720"/>
        <w:rPr>
          <w:rFonts w:ascii="Calibri" w:hAnsi="Calibri" w:cs="Calibri"/>
          <w:sz w:val="22"/>
        </w:rPr>
      </w:pPr>
    </w:p>
    <w:p w:rsidR="00534A77" w:rsidRDefault="00534A77" w:rsidP="006E45BB">
      <w:pPr>
        <w:pStyle w:val="Subtitle"/>
        <w:rPr>
          <w:rFonts w:ascii="Calibri" w:hAnsi="Calibri" w:cs="Calibri"/>
          <w:sz w:val="22"/>
        </w:rPr>
      </w:pPr>
    </w:p>
    <w:p w:rsidR="00534A77" w:rsidRDefault="00534A77" w:rsidP="00853C78">
      <w:pPr>
        <w:pStyle w:val="Subtitle"/>
        <w:ind w:left="265" w:firstLine="720"/>
        <w:rPr>
          <w:rFonts w:ascii="Calibri" w:hAnsi="Calibri" w:cs="Calibri"/>
          <w:sz w:val="22"/>
        </w:rPr>
      </w:pPr>
    </w:p>
    <w:p w:rsidR="00534A77" w:rsidRDefault="00534A77" w:rsidP="00853C78">
      <w:pPr>
        <w:pStyle w:val="Subtitle"/>
        <w:ind w:left="265" w:firstLine="720"/>
        <w:rPr>
          <w:rFonts w:ascii="Calibri" w:hAnsi="Calibri" w:cs="Calibri"/>
          <w:sz w:val="22"/>
        </w:rPr>
      </w:pPr>
    </w:p>
    <w:p w:rsidR="00E44506" w:rsidRDefault="00E44506" w:rsidP="00831BFC">
      <w:pPr>
        <w:pStyle w:val="BodyText0"/>
        <w:rPr>
          <w:rFonts w:ascii="Arial" w:hAnsi="Arial" w:cs="Arial"/>
          <w:b/>
          <w:sz w:val="22"/>
          <w:szCs w:val="22"/>
        </w:rPr>
      </w:pPr>
    </w:p>
    <w:p w:rsidR="0003773F" w:rsidRDefault="00853C78">
      <w:pPr>
        <w:pStyle w:val="Title"/>
        <w:jc w:val="left"/>
        <w:rPr>
          <w:rFonts w:ascii="Cambria" w:hAnsi="Cambria" w:cs="Calibri"/>
          <w:i w:val="0"/>
          <w:color w:val="001276"/>
          <w:sz w:val="40"/>
          <w:szCs w:val="40"/>
          <w:u w:val="none"/>
        </w:rPr>
      </w:pPr>
      <w:r>
        <w:rPr>
          <w:rFonts w:ascii="Cambria" w:hAnsi="Cambria" w:cs="Calibri"/>
          <w:i w:val="0"/>
          <w:noProof/>
          <w:color w:val="000054"/>
          <w:sz w:val="40"/>
          <w:szCs w:val="40"/>
          <w:u w:val="none"/>
          <w:lang w:eastAsia="en-GB"/>
        </w:rPr>
        <w:drawing>
          <wp:anchor distT="0" distB="0" distL="114300" distR="114300" simplePos="0" relativeHeight="251661312" behindDoc="0" locked="0" layoutInCell="1" allowOverlap="1" wp14:anchorId="40DD8AB0" wp14:editId="0E1E56E9">
            <wp:simplePos x="0" y="0"/>
            <wp:positionH relativeFrom="column">
              <wp:posOffset>2527300</wp:posOffset>
            </wp:positionH>
            <wp:positionV relativeFrom="paragraph">
              <wp:posOffset>57785</wp:posOffset>
            </wp:positionV>
            <wp:extent cx="483870" cy="548005"/>
            <wp:effectExtent l="0" t="0" r="0" b="0"/>
            <wp:wrapNone/>
            <wp:docPr id="43" name="Picture 43" descr="@@Hastings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astings new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3870" cy="548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773F" w:rsidRDefault="0003773F">
      <w:pPr>
        <w:pStyle w:val="Title"/>
        <w:rPr>
          <w:rFonts w:ascii="Cambria" w:hAnsi="Cambria" w:cs="Calibri"/>
          <w:i w:val="0"/>
          <w:color w:val="000046"/>
          <w:sz w:val="28"/>
          <w:szCs w:val="28"/>
          <w:u w:val="none"/>
        </w:rPr>
      </w:pPr>
    </w:p>
    <w:p w:rsidR="0003773F" w:rsidRDefault="0003773F">
      <w:pPr>
        <w:pStyle w:val="Title"/>
        <w:spacing w:before="240"/>
        <w:rPr>
          <w:rFonts w:ascii="Cambria" w:hAnsi="Cambria" w:cs="Calibri"/>
          <w:i w:val="0"/>
          <w:color w:val="000054"/>
          <w:sz w:val="40"/>
          <w:szCs w:val="40"/>
          <w:u w:val="none"/>
        </w:rPr>
      </w:pPr>
      <w:r>
        <w:rPr>
          <w:rFonts w:ascii="Cambria" w:hAnsi="Cambria" w:cs="Calibri"/>
          <w:i w:val="0"/>
          <w:color w:val="000054"/>
          <w:sz w:val="40"/>
          <w:szCs w:val="40"/>
          <w:u w:val="none"/>
        </w:rPr>
        <w:t>HASTINGS HIGH SCHOOL</w:t>
      </w:r>
    </w:p>
    <w:p w:rsidR="0003773F" w:rsidRDefault="0003773F">
      <w:pPr>
        <w:pStyle w:val="Title"/>
        <w:rPr>
          <w:rFonts w:ascii="Cambria" w:hAnsi="Cambria" w:cs="Calibri"/>
          <w:color w:val="000054"/>
          <w:szCs w:val="32"/>
          <w:u w:val="none"/>
        </w:rPr>
      </w:pPr>
      <w:r>
        <w:rPr>
          <w:rFonts w:ascii="Cambria" w:hAnsi="Cambria" w:cs="Calibri"/>
          <w:color w:val="000054"/>
          <w:szCs w:val="32"/>
          <w:u w:val="none"/>
        </w:rPr>
        <w:t>Care and Excellence for All</w:t>
      </w:r>
    </w:p>
    <w:p w:rsidR="0003773F" w:rsidRDefault="0003773F">
      <w:pPr>
        <w:rPr>
          <w:rFonts w:ascii="Arial" w:hAnsi="Arial" w:cs="Arial"/>
          <w:color w:val="333333"/>
          <w:sz w:val="28"/>
          <w:szCs w:val="28"/>
          <w:lang w:eastAsia="en-GB"/>
        </w:rPr>
      </w:pPr>
    </w:p>
    <w:p w:rsidR="0003773F" w:rsidRDefault="0003773F">
      <w:pPr>
        <w:rPr>
          <w:rFonts w:ascii="Arial" w:hAnsi="Arial" w:cs="Arial"/>
          <w:color w:val="333333"/>
          <w:sz w:val="28"/>
          <w:szCs w:val="28"/>
          <w:lang w:eastAsia="en-GB"/>
        </w:rPr>
      </w:pPr>
    </w:p>
    <w:p w:rsidR="0003773F" w:rsidRDefault="0003773F">
      <w:pPr>
        <w:jc w:val="center"/>
        <w:rPr>
          <w:rFonts w:ascii="Arial" w:hAnsi="Arial" w:cs="Arial"/>
          <w:b/>
          <w:color w:val="000000"/>
          <w:sz w:val="28"/>
          <w:szCs w:val="28"/>
          <w:lang w:eastAsia="en-GB"/>
        </w:rPr>
      </w:pPr>
      <w:r>
        <w:rPr>
          <w:rFonts w:ascii="Arial" w:hAnsi="Arial" w:cs="Arial"/>
          <w:b/>
          <w:color w:val="000000"/>
          <w:sz w:val="28"/>
          <w:szCs w:val="28"/>
          <w:lang w:eastAsia="en-GB"/>
        </w:rPr>
        <w:t>LOCATION AND CONTACT DETAILS</w:t>
      </w:r>
    </w:p>
    <w:p w:rsidR="0003773F" w:rsidRDefault="0003773F">
      <w:pPr>
        <w:rPr>
          <w:rFonts w:ascii="Arial" w:hAnsi="Arial" w:cs="Arial"/>
          <w:color w:val="333333"/>
          <w:sz w:val="28"/>
          <w:szCs w:val="28"/>
          <w:lang w:eastAsia="en-GB"/>
        </w:rPr>
      </w:pPr>
    </w:p>
    <w:p w:rsidR="0003773F" w:rsidRPr="007C4450" w:rsidRDefault="0003773F">
      <w:pPr>
        <w:rPr>
          <w:rFonts w:asciiTheme="minorHAnsi" w:hAnsiTheme="minorHAnsi" w:cstheme="minorHAnsi"/>
          <w:color w:val="000000"/>
          <w:sz w:val="20"/>
          <w:szCs w:val="20"/>
          <w:lang w:eastAsia="en-GB"/>
        </w:rPr>
      </w:pPr>
      <w:r w:rsidRPr="007C4450">
        <w:rPr>
          <w:rFonts w:asciiTheme="minorHAnsi" w:hAnsiTheme="minorHAnsi" w:cstheme="minorHAnsi"/>
          <w:color w:val="000000"/>
          <w:sz w:val="20"/>
          <w:szCs w:val="20"/>
          <w:lang w:eastAsia="en-GB"/>
        </w:rPr>
        <w:t>St Catherine’s Close</w:t>
      </w:r>
      <w:r w:rsidRPr="007C4450">
        <w:rPr>
          <w:rFonts w:asciiTheme="minorHAnsi" w:hAnsiTheme="minorHAnsi" w:cstheme="minorHAnsi"/>
          <w:color w:val="000000"/>
          <w:sz w:val="20"/>
          <w:szCs w:val="20"/>
          <w:lang w:eastAsia="en-GB"/>
        </w:rPr>
        <w:br/>
        <w:t>Burbage</w:t>
      </w:r>
      <w:r w:rsidRPr="007C4450">
        <w:rPr>
          <w:rFonts w:asciiTheme="minorHAnsi" w:hAnsiTheme="minorHAnsi" w:cstheme="minorHAnsi"/>
          <w:color w:val="000000"/>
          <w:sz w:val="20"/>
          <w:szCs w:val="20"/>
          <w:lang w:eastAsia="en-GB"/>
        </w:rPr>
        <w:br/>
        <w:t>Leicestershire</w:t>
      </w:r>
      <w:r w:rsidRPr="007C4450">
        <w:rPr>
          <w:rFonts w:asciiTheme="minorHAnsi" w:hAnsiTheme="minorHAnsi" w:cstheme="minorHAnsi"/>
          <w:color w:val="000000"/>
          <w:sz w:val="20"/>
          <w:szCs w:val="20"/>
          <w:lang w:eastAsia="en-GB"/>
        </w:rPr>
        <w:br/>
        <w:t>LE10 2QE</w:t>
      </w:r>
      <w:r w:rsidRPr="007C4450">
        <w:rPr>
          <w:rFonts w:asciiTheme="minorHAnsi" w:hAnsiTheme="minorHAnsi" w:cstheme="minorHAnsi"/>
          <w:noProof/>
          <w:color w:val="000000"/>
          <w:sz w:val="20"/>
          <w:szCs w:val="20"/>
          <w:lang w:eastAsia="en-GB"/>
        </w:rPr>
        <w:t xml:space="preserve"> </w:t>
      </w:r>
      <w:r w:rsidRPr="007C4450">
        <w:rPr>
          <w:rFonts w:asciiTheme="minorHAnsi" w:hAnsiTheme="minorHAnsi" w:cstheme="minorHAnsi"/>
          <w:color w:val="000000"/>
          <w:sz w:val="20"/>
          <w:szCs w:val="20"/>
          <w:lang w:eastAsia="en-GB"/>
        </w:rPr>
        <w:t> </w:t>
      </w:r>
    </w:p>
    <w:p w:rsidR="0003773F" w:rsidRPr="007C4450" w:rsidRDefault="0003773F">
      <w:pPr>
        <w:spacing w:before="120"/>
        <w:rPr>
          <w:rFonts w:asciiTheme="minorHAnsi" w:hAnsiTheme="minorHAnsi" w:cstheme="minorHAnsi"/>
          <w:color w:val="000000"/>
          <w:sz w:val="20"/>
          <w:szCs w:val="20"/>
          <w:lang w:eastAsia="en-GB"/>
        </w:rPr>
      </w:pPr>
      <w:r w:rsidRPr="007C4450">
        <w:rPr>
          <w:rFonts w:asciiTheme="minorHAnsi" w:hAnsiTheme="minorHAnsi" w:cstheme="minorHAnsi"/>
          <w:b/>
          <w:color w:val="000000"/>
          <w:sz w:val="20"/>
          <w:szCs w:val="20"/>
          <w:lang w:eastAsia="en-GB"/>
        </w:rPr>
        <w:t>Telephone</w:t>
      </w:r>
      <w:r w:rsidR="00831BFC" w:rsidRPr="007C4450">
        <w:rPr>
          <w:rFonts w:asciiTheme="minorHAnsi" w:hAnsiTheme="minorHAnsi" w:cstheme="minorHAnsi"/>
          <w:b/>
          <w:color w:val="000000"/>
          <w:sz w:val="20"/>
          <w:szCs w:val="20"/>
          <w:lang w:eastAsia="en-GB"/>
        </w:rPr>
        <w:t>:</w:t>
      </w:r>
      <w:r w:rsidRPr="007C4450">
        <w:rPr>
          <w:rFonts w:asciiTheme="minorHAnsi" w:hAnsiTheme="minorHAnsi" w:cstheme="minorHAnsi"/>
          <w:b/>
          <w:color w:val="000000"/>
          <w:sz w:val="20"/>
          <w:szCs w:val="20"/>
          <w:lang w:eastAsia="en-GB"/>
        </w:rPr>
        <w:t xml:space="preserve"> </w:t>
      </w:r>
      <w:r w:rsidRPr="007C4450">
        <w:rPr>
          <w:rFonts w:asciiTheme="minorHAnsi" w:hAnsiTheme="minorHAnsi" w:cstheme="minorHAnsi"/>
          <w:b/>
          <w:color w:val="000000"/>
          <w:sz w:val="20"/>
          <w:szCs w:val="20"/>
          <w:lang w:eastAsia="en-GB"/>
        </w:rPr>
        <w:tab/>
      </w:r>
      <w:r w:rsidRPr="007C4450">
        <w:rPr>
          <w:rFonts w:asciiTheme="minorHAnsi" w:hAnsiTheme="minorHAnsi" w:cstheme="minorHAnsi"/>
          <w:color w:val="000000"/>
          <w:sz w:val="20"/>
          <w:szCs w:val="20"/>
          <w:lang w:eastAsia="en-GB"/>
        </w:rPr>
        <w:t xml:space="preserve">01455 239414 </w:t>
      </w:r>
    </w:p>
    <w:p w:rsidR="0003773F" w:rsidRPr="007C4450" w:rsidRDefault="0003773F">
      <w:pPr>
        <w:spacing w:before="120"/>
        <w:rPr>
          <w:rStyle w:val="Hyperlink"/>
          <w:rFonts w:asciiTheme="minorHAnsi" w:hAnsiTheme="minorHAnsi" w:cstheme="minorHAnsi"/>
          <w:sz w:val="20"/>
          <w:szCs w:val="20"/>
          <w:u w:val="none"/>
          <w:lang w:eastAsia="en-GB"/>
        </w:rPr>
      </w:pPr>
      <w:r w:rsidRPr="007C4450">
        <w:rPr>
          <w:rFonts w:asciiTheme="minorHAnsi" w:hAnsiTheme="minorHAnsi" w:cstheme="minorHAnsi"/>
          <w:b/>
          <w:color w:val="000000"/>
          <w:sz w:val="20"/>
          <w:szCs w:val="20"/>
          <w:lang w:eastAsia="en-GB"/>
        </w:rPr>
        <w:t>Email</w:t>
      </w:r>
      <w:r w:rsidR="00831BFC" w:rsidRPr="007C4450">
        <w:rPr>
          <w:rFonts w:asciiTheme="minorHAnsi" w:hAnsiTheme="minorHAnsi" w:cstheme="minorHAnsi"/>
          <w:b/>
          <w:color w:val="333333"/>
          <w:sz w:val="20"/>
          <w:szCs w:val="20"/>
          <w:lang w:eastAsia="en-GB"/>
        </w:rPr>
        <w:t>:</w:t>
      </w:r>
      <w:r w:rsidRPr="007C4450">
        <w:rPr>
          <w:rFonts w:asciiTheme="minorHAnsi" w:hAnsiTheme="minorHAnsi" w:cstheme="minorHAnsi"/>
          <w:b/>
          <w:color w:val="333333"/>
          <w:sz w:val="20"/>
          <w:szCs w:val="20"/>
          <w:lang w:eastAsia="en-GB"/>
        </w:rPr>
        <w:tab/>
      </w:r>
      <w:r w:rsidR="007C4450">
        <w:rPr>
          <w:rFonts w:asciiTheme="minorHAnsi" w:hAnsiTheme="minorHAnsi" w:cstheme="minorHAnsi"/>
          <w:b/>
          <w:color w:val="333333"/>
          <w:sz w:val="20"/>
          <w:szCs w:val="20"/>
          <w:lang w:eastAsia="en-GB"/>
        </w:rPr>
        <w:tab/>
      </w:r>
      <w:hyperlink r:id="rId20" w:history="1">
        <w:r w:rsidR="00831BFC" w:rsidRPr="007C4450">
          <w:rPr>
            <w:rStyle w:val="Hyperlink"/>
            <w:rFonts w:asciiTheme="minorHAnsi" w:hAnsiTheme="minorHAnsi" w:cstheme="minorHAnsi"/>
            <w:sz w:val="20"/>
            <w:szCs w:val="20"/>
            <w:lang w:eastAsia="en-GB"/>
          </w:rPr>
          <w:t>reception@hastings.school</w:t>
        </w:r>
      </w:hyperlink>
    </w:p>
    <w:p w:rsidR="0003773F" w:rsidRPr="007C4450" w:rsidRDefault="0003773F">
      <w:pPr>
        <w:spacing w:before="120"/>
        <w:rPr>
          <w:rFonts w:asciiTheme="minorHAnsi" w:hAnsiTheme="minorHAnsi" w:cstheme="minorHAnsi"/>
          <w:color w:val="0000FF"/>
          <w:sz w:val="20"/>
          <w:szCs w:val="20"/>
          <w:lang w:eastAsia="en-GB"/>
        </w:rPr>
      </w:pPr>
      <w:r w:rsidRPr="007C4450">
        <w:rPr>
          <w:rFonts w:asciiTheme="minorHAnsi" w:hAnsiTheme="minorHAnsi" w:cstheme="minorHAnsi"/>
          <w:b/>
          <w:color w:val="000000"/>
          <w:sz w:val="20"/>
          <w:szCs w:val="20"/>
          <w:lang w:eastAsia="en-GB"/>
        </w:rPr>
        <w:t>Website</w:t>
      </w:r>
      <w:r w:rsidR="00831BFC" w:rsidRPr="007C4450">
        <w:rPr>
          <w:rFonts w:asciiTheme="minorHAnsi" w:hAnsiTheme="minorHAnsi" w:cstheme="minorHAnsi"/>
          <w:b/>
          <w:color w:val="000000"/>
          <w:sz w:val="20"/>
          <w:szCs w:val="20"/>
          <w:lang w:eastAsia="en-GB"/>
        </w:rPr>
        <w:t>:</w:t>
      </w:r>
      <w:r w:rsidRPr="007C4450">
        <w:rPr>
          <w:rFonts w:asciiTheme="minorHAnsi" w:hAnsiTheme="minorHAnsi" w:cstheme="minorHAnsi"/>
          <w:b/>
          <w:color w:val="333333"/>
          <w:sz w:val="20"/>
          <w:szCs w:val="20"/>
          <w:lang w:eastAsia="en-GB"/>
        </w:rPr>
        <w:tab/>
      </w:r>
      <w:hyperlink r:id="rId21" w:history="1">
        <w:r w:rsidRPr="007C4450">
          <w:rPr>
            <w:rStyle w:val="Hyperlink"/>
            <w:rFonts w:asciiTheme="minorHAnsi" w:hAnsiTheme="minorHAnsi" w:cstheme="minorHAnsi"/>
            <w:sz w:val="20"/>
            <w:szCs w:val="20"/>
            <w:lang w:eastAsia="en-GB"/>
          </w:rPr>
          <w:t>www.hastings.school</w:t>
        </w:r>
      </w:hyperlink>
    </w:p>
    <w:p w:rsidR="0003773F" w:rsidRDefault="00853C78">
      <w:pPr>
        <w:spacing w:before="100" w:beforeAutospacing="1" w:after="100" w:afterAutospacing="1"/>
        <w:rPr>
          <w:rFonts w:ascii="Arial" w:hAnsi="Arial" w:cs="Arial"/>
          <w:color w:val="333333"/>
          <w:sz w:val="40"/>
          <w:szCs w:val="40"/>
          <w:lang w:eastAsia="en-GB"/>
        </w:rPr>
      </w:pPr>
      <w:r>
        <w:rPr>
          <w:noProof/>
          <w:lang w:eastAsia="en-GB"/>
        </w:rPr>
        <mc:AlternateContent>
          <mc:Choice Requires="wps">
            <w:drawing>
              <wp:anchor distT="45720" distB="45720" distL="114300" distR="114300" simplePos="0" relativeHeight="251658240" behindDoc="0" locked="0" layoutInCell="1" allowOverlap="1" wp14:anchorId="3CF8DB5F" wp14:editId="3204A43A">
                <wp:simplePos x="0" y="0"/>
                <wp:positionH relativeFrom="column">
                  <wp:posOffset>2220595</wp:posOffset>
                </wp:positionH>
                <wp:positionV relativeFrom="paragraph">
                  <wp:posOffset>1329055</wp:posOffset>
                </wp:positionV>
                <wp:extent cx="1963420" cy="31051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310515"/>
                        </a:xfrm>
                        <a:prstGeom prst="rect">
                          <a:avLst/>
                        </a:prstGeom>
                        <a:noFill/>
                        <a:ln w="9525">
                          <a:noFill/>
                          <a:miter lim="800000"/>
                          <a:headEnd/>
                          <a:tailEnd/>
                        </a:ln>
                      </wps:spPr>
                      <wps:txbx>
                        <w:txbxContent>
                          <w:p w:rsidR="0003773F" w:rsidRDefault="0003773F">
                            <w:pPr>
                              <w:rPr>
                                <w:rFonts w:ascii="Cambria" w:hAnsi="Cambria"/>
                                <w:b/>
                                <w:color w:val="002060"/>
                              </w:rPr>
                            </w:pPr>
                            <w:r>
                              <w:rPr>
                                <w:rFonts w:ascii="Cambria" w:hAnsi="Cambria"/>
                                <w:b/>
                                <w:color w:val="002060"/>
                              </w:rPr>
                              <w:t>HASTINGS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CF8DB5F" id="_x0000_t202" coordsize="21600,21600" o:spt="202" path="m,l,21600r21600,l21600,xe">
                <v:stroke joinstyle="miter"/>
                <v:path gradientshapeok="t" o:connecttype="rect"/>
              </v:shapetype>
              <v:shape id="Text Box 2" o:spid="_x0000_s1027" type="#_x0000_t202" style="position:absolute;margin-left:174.85pt;margin-top:104.65pt;width:154.6pt;height:24.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" filled="f" stroked="f">
                <v:textbox>
                  <w:txbxContent>
                    <w:p w:rsidR="0003773F" w:rsidRDefault="0003773F">
                      <w:pPr>
                        <w:rPr>
                          <w:rFonts w:ascii="Cambria" w:hAnsi="Cambria"/>
                          <w:b/>
                          <w:color w:val="002060"/>
                        </w:rPr>
                      </w:pPr>
                      <w:r>
                        <w:rPr>
                          <w:rFonts w:ascii="Cambria" w:hAnsi="Cambria"/>
                          <w:b/>
                          <w:color w:val="002060"/>
                        </w:rPr>
                        <w:t>HASTINGS HIGH SCHOOL</w:t>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771D214E" wp14:editId="33939E2E">
                <wp:simplePos x="0" y="0"/>
                <wp:positionH relativeFrom="column">
                  <wp:posOffset>1720215</wp:posOffset>
                </wp:positionH>
                <wp:positionV relativeFrom="paragraph">
                  <wp:posOffset>1570990</wp:posOffset>
                </wp:positionV>
                <wp:extent cx="501015" cy="437515"/>
                <wp:effectExtent l="38100" t="0" r="13335" b="38735"/>
                <wp:wrapNone/>
                <wp:docPr id="6"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1015" cy="437515"/>
                        </a:xfrm>
                        <a:prstGeom prst="straightConnector1">
                          <a:avLst/>
                        </a:prstGeom>
                        <a:noFill/>
                        <a:ln w="1905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8DFA82E" id="_x0000_t32" coordsize="21600,21600" o:spt="32" o:oned="t" path="m,l21600,21600e" filled="f">
                <v:path arrowok="t" fillok="f" o:connecttype="none"/>
                <o:lock v:ext="edit" shapetype="t"/>
              </v:shapetype>
              <v:shape id="Straight Arrow Connector 3" o:spid="_x0000_s1026" type="#_x0000_t32" style="position:absolute;margin-left:135.45pt;margin-top:123.7pt;width:39.45pt;height:34.4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" strokecolor="#002060" strokeweight="1.5pt">
                <v:stroke endarrow="block" joinstyle="miter"/>
                <o:lock v:ext="edit" shapetype="f"/>
              </v:shape>
            </w:pict>
          </mc:Fallback>
        </mc:AlternateContent>
      </w:r>
      <w:r>
        <w:rPr>
          <w:noProof/>
          <w:lang w:eastAsia="en-GB"/>
        </w:rPr>
        <w:drawing>
          <wp:anchor distT="0" distB="0" distL="114300" distR="114300" simplePos="0" relativeHeight="251659264" behindDoc="1" locked="0" layoutInCell="1" allowOverlap="1" wp14:anchorId="41281377" wp14:editId="397FA462">
            <wp:simplePos x="0" y="0"/>
            <wp:positionH relativeFrom="column">
              <wp:posOffset>-130810</wp:posOffset>
            </wp:positionH>
            <wp:positionV relativeFrom="paragraph">
              <wp:posOffset>199390</wp:posOffset>
            </wp:positionV>
            <wp:extent cx="6026150" cy="3058795"/>
            <wp:effectExtent l="19050" t="19050" r="0" b="8255"/>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6150" cy="3058795"/>
                    </a:xfrm>
                    <a:prstGeom prst="rect">
                      <a:avLst/>
                    </a:prstGeom>
                    <a:noFill/>
                    <a:ln w="9525">
                      <a:solidFill>
                        <a:srgbClr val="0D0D0D"/>
                      </a:solidFill>
                      <a:miter lim="800000"/>
                      <a:headEnd/>
                      <a:tailEnd/>
                    </a:ln>
                  </pic:spPr>
                </pic:pic>
              </a:graphicData>
            </a:graphic>
            <wp14:sizeRelH relativeFrom="page">
              <wp14:pctWidth>0</wp14:pctWidth>
            </wp14:sizeRelH>
            <wp14:sizeRelV relativeFrom="page">
              <wp14:pctHeight>0</wp14:pctHeight>
            </wp14:sizeRelV>
          </wp:anchor>
        </w:drawing>
      </w:r>
    </w:p>
    <w:p w:rsidR="0003773F" w:rsidRDefault="0003773F">
      <w:pPr>
        <w:rPr>
          <w:rFonts w:ascii="Arial" w:hAnsi="Arial" w:cs="Arial"/>
          <w:sz w:val="40"/>
          <w:szCs w:val="40"/>
          <w:lang w:eastAsia="en-GB"/>
        </w:rPr>
      </w:pPr>
    </w:p>
    <w:p w:rsidR="0003773F" w:rsidRDefault="0003773F">
      <w:pPr>
        <w:rPr>
          <w:rFonts w:ascii="Arial" w:hAnsi="Arial" w:cs="Arial"/>
          <w:sz w:val="40"/>
          <w:szCs w:val="40"/>
          <w:lang w:eastAsia="en-GB"/>
        </w:rPr>
      </w:pPr>
    </w:p>
    <w:p w:rsidR="0003773F" w:rsidRDefault="0003773F">
      <w:pPr>
        <w:rPr>
          <w:rFonts w:ascii="Arial" w:hAnsi="Arial" w:cs="Arial"/>
          <w:sz w:val="40"/>
          <w:szCs w:val="40"/>
          <w:lang w:eastAsia="en-GB"/>
        </w:rPr>
      </w:pPr>
    </w:p>
    <w:p w:rsidR="0003773F" w:rsidRDefault="0003773F">
      <w:pPr>
        <w:rPr>
          <w:rFonts w:ascii="Arial" w:hAnsi="Arial" w:cs="Arial"/>
          <w:sz w:val="40"/>
          <w:szCs w:val="40"/>
          <w:lang w:eastAsia="en-GB"/>
        </w:rPr>
      </w:pPr>
    </w:p>
    <w:p w:rsidR="0003773F" w:rsidRDefault="0003773F">
      <w:pPr>
        <w:rPr>
          <w:rFonts w:ascii="Arial" w:hAnsi="Arial" w:cs="Arial"/>
          <w:sz w:val="40"/>
          <w:szCs w:val="40"/>
          <w:lang w:eastAsia="en-GB"/>
        </w:rPr>
      </w:pPr>
    </w:p>
    <w:p w:rsidR="0003773F" w:rsidRDefault="0003773F">
      <w:pPr>
        <w:rPr>
          <w:rFonts w:ascii="Arial" w:hAnsi="Arial" w:cs="Arial"/>
          <w:sz w:val="40"/>
          <w:szCs w:val="40"/>
          <w:lang w:eastAsia="en-GB"/>
        </w:rPr>
      </w:pPr>
    </w:p>
    <w:p w:rsidR="0003773F" w:rsidRDefault="0003773F">
      <w:pPr>
        <w:spacing w:before="120" w:after="240"/>
        <w:rPr>
          <w:rFonts w:ascii="Arial" w:hAnsi="Arial" w:cs="Arial"/>
          <w:b/>
          <w:color w:val="333333"/>
          <w:sz w:val="28"/>
          <w:szCs w:val="28"/>
          <w:lang w:eastAsia="en-GB"/>
        </w:rPr>
      </w:pPr>
    </w:p>
    <w:p w:rsidR="0003773F" w:rsidRDefault="0003773F">
      <w:pPr>
        <w:spacing w:before="120" w:after="240"/>
        <w:rPr>
          <w:rFonts w:ascii="Arial" w:hAnsi="Arial" w:cs="Arial"/>
          <w:b/>
          <w:color w:val="333333"/>
          <w:sz w:val="28"/>
          <w:szCs w:val="28"/>
          <w:lang w:eastAsia="en-GB"/>
        </w:rPr>
      </w:pPr>
    </w:p>
    <w:p w:rsidR="0003773F" w:rsidRDefault="0003773F">
      <w:pPr>
        <w:spacing w:before="120" w:after="240"/>
        <w:rPr>
          <w:rFonts w:ascii="Arial" w:hAnsi="Arial" w:cs="Arial"/>
          <w:b/>
          <w:color w:val="333333"/>
          <w:sz w:val="28"/>
          <w:szCs w:val="28"/>
          <w:lang w:eastAsia="en-GB"/>
        </w:rPr>
      </w:pPr>
    </w:p>
    <w:p w:rsidR="0003773F" w:rsidRDefault="00853C78">
      <w:pPr>
        <w:spacing w:before="120" w:after="240"/>
        <w:rPr>
          <w:rFonts w:ascii="Arial" w:hAnsi="Arial" w:cs="Arial"/>
          <w:color w:val="000000"/>
        </w:rPr>
      </w:pPr>
      <w:r>
        <w:rPr>
          <w:noProof/>
          <w:color w:val="000000"/>
          <w:lang w:eastAsia="en-GB"/>
        </w:rPr>
        <w:drawing>
          <wp:anchor distT="0" distB="0" distL="114300" distR="114300" simplePos="0" relativeHeight="251660288" behindDoc="0" locked="0" layoutInCell="1" allowOverlap="1" wp14:anchorId="70D20982" wp14:editId="44C3AC20">
            <wp:simplePos x="0" y="0"/>
            <wp:positionH relativeFrom="column">
              <wp:posOffset>1195070</wp:posOffset>
            </wp:positionH>
            <wp:positionV relativeFrom="paragraph">
              <wp:posOffset>39369</wp:posOffset>
            </wp:positionV>
            <wp:extent cx="3086100" cy="2398001"/>
            <wp:effectExtent l="19050" t="19050" r="19050" b="21590"/>
            <wp:wrapNone/>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1278" cy="2402024"/>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3773F">
        <w:rPr>
          <w:rFonts w:ascii="Arial" w:hAnsi="Arial" w:cs="Arial"/>
          <w:b/>
          <w:color w:val="000000"/>
          <w:sz w:val="28"/>
          <w:szCs w:val="28"/>
          <w:lang w:eastAsia="en-GB"/>
        </w:rPr>
        <w:t>Reception</w:t>
      </w:r>
      <w:r w:rsidR="00831BFC">
        <w:rPr>
          <w:rFonts w:ascii="Arial" w:hAnsi="Arial" w:cs="Arial"/>
          <w:b/>
          <w:color w:val="000000"/>
          <w:sz w:val="28"/>
          <w:szCs w:val="28"/>
          <w:lang w:eastAsia="en-GB"/>
        </w:rPr>
        <w:t>:</w:t>
      </w:r>
    </w:p>
    <w:sectPr w:rsidR="0003773F">
      <w:pgSz w:w="11906" w:h="16838"/>
      <w:pgMar w:top="851" w:right="1418" w:bottom="992" w:left="1418"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7A91" w:rsidRDefault="00477A91">
      <w:r>
        <w:separator/>
      </w:r>
    </w:p>
  </w:endnote>
  <w:endnote w:type="continuationSeparator" w:id="0">
    <w:p w:rsidR="00477A91" w:rsidRDefault="00477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7A91" w:rsidRDefault="00477A91">
      <w:r>
        <w:separator/>
      </w:r>
    </w:p>
  </w:footnote>
  <w:footnote w:type="continuationSeparator" w:id="0">
    <w:p w:rsidR="00477A91" w:rsidRDefault="00477A9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353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4D7A34"/>
    <w:multiLevelType w:val="hybridMultilevel"/>
    <w:tmpl w:val="E9A4B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43C0F"/>
    <w:multiLevelType w:val="multilevel"/>
    <w:tmpl w:val="72EC5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56D2C"/>
    <w:multiLevelType w:val="multilevel"/>
    <w:tmpl w:val="1BB09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E70A12"/>
    <w:multiLevelType w:val="multilevel"/>
    <w:tmpl w:val="279AB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1909F3"/>
    <w:multiLevelType w:val="multilevel"/>
    <w:tmpl w:val="CCF4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C05A8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CBE534D"/>
    <w:multiLevelType w:val="hybridMultilevel"/>
    <w:tmpl w:val="EE945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435D5E"/>
    <w:multiLevelType w:val="multilevel"/>
    <w:tmpl w:val="372E3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9E5C8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686EBB"/>
    <w:multiLevelType w:val="hybridMultilevel"/>
    <w:tmpl w:val="8D407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7D67A1"/>
    <w:multiLevelType w:val="multilevel"/>
    <w:tmpl w:val="D52CB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4B00E5"/>
    <w:multiLevelType w:val="hybridMultilevel"/>
    <w:tmpl w:val="E5963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E6B81"/>
    <w:multiLevelType w:val="hybridMultilevel"/>
    <w:tmpl w:val="5BD0C47A"/>
    <w:lvl w:ilvl="0" w:tplc="153CE156">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D308AE"/>
    <w:multiLevelType w:val="hybridMultilevel"/>
    <w:tmpl w:val="569C1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191D30"/>
    <w:multiLevelType w:val="multilevel"/>
    <w:tmpl w:val="01F08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DD04DE"/>
    <w:multiLevelType w:val="multilevel"/>
    <w:tmpl w:val="F28A5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BC2B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63406BF"/>
    <w:multiLevelType w:val="hybridMultilevel"/>
    <w:tmpl w:val="0E86B1C8"/>
    <w:lvl w:ilvl="0" w:tplc="75DE50BE">
      <w:start w:val="1"/>
      <w:numFmt w:val="decimal"/>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97C5869"/>
    <w:multiLevelType w:val="hybridMultilevel"/>
    <w:tmpl w:val="F320924C"/>
    <w:lvl w:ilvl="0" w:tplc="D87494DC">
      <w:start w:val="1"/>
      <w:numFmt w:val="bullet"/>
      <w:lvlText w:val=""/>
      <w:lvlJc w:val="left"/>
      <w:pPr>
        <w:ind w:left="838" w:hanging="360"/>
      </w:pPr>
      <w:rPr>
        <w:rFonts w:ascii="Symbol" w:eastAsia="Symbol" w:hAnsi="Symbol" w:hint="default"/>
        <w:w w:val="100"/>
      </w:rPr>
    </w:lvl>
    <w:lvl w:ilvl="1" w:tplc="39C46576">
      <w:start w:val="1"/>
      <w:numFmt w:val="bullet"/>
      <w:lvlText w:val="•"/>
      <w:lvlJc w:val="left"/>
      <w:pPr>
        <w:ind w:left="1684" w:hanging="360"/>
      </w:pPr>
      <w:rPr>
        <w:rFonts w:hint="default"/>
      </w:rPr>
    </w:lvl>
    <w:lvl w:ilvl="2" w:tplc="F104D996">
      <w:start w:val="1"/>
      <w:numFmt w:val="bullet"/>
      <w:lvlText w:val="•"/>
      <w:lvlJc w:val="left"/>
      <w:pPr>
        <w:ind w:left="2529" w:hanging="360"/>
      </w:pPr>
      <w:rPr>
        <w:rFonts w:hint="default"/>
      </w:rPr>
    </w:lvl>
    <w:lvl w:ilvl="3" w:tplc="0FBC260C">
      <w:start w:val="1"/>
      <w:numFmt w:val="bullet"/>
      <w:lvlText w:val="•"/>
      <w:lvlJc w:val="left"/>
      <w:pPr>
        <w:ind w:left="3373" w:hanging="360"/>
      </w:pPr>
      <w:rPr>
        <w:rFonts w:hint="default"/>
      </w:rPr>
    </w:lvl>
    <w:lvl w:ilvl="4" w:tplc="E39C92AC">
      <w:start w:val="1"/>
      <w:numFmt w:val="bullet"/>
      <w:lvlText w:val="•"/>
      <w:lvlJc w:val="left"/>
      <w:pPr>
        <w:ind w:left="4218" w:hanging="360"/>
      </w:pPr>
      <w:rPr>
        <w:rFonts w:hint="default"/>
      </w:rPr>
    </w:lvl>
    <w:lvl w:ilvl="5" w:tplc="468AA056">
      <w:start w:val="1"/>
      <w:numFmt w:val="bullet"/>
      <w:lvlText w:val="•"/>
      <w:lvlJc w:val="left"/>
      <w:pPr>
        <w:ind w:left="5063" w:hanging="360"/>
      </w:pPr>
      <w:rPr>
        <w:rFonts w:hint="default"/>
      </w:rPr>
    </w:lvl>
    <w:lvl w:ilvl="6" w:tplc="8E5CD2E8">
      <w:start w:val="1"/>
      <w:numFmt w:val="bullet"/>
      <w:lvlText w:val="•"/>
      <w:lvlJc w:val="left"/>
      <w:pPr>
        <w:ind w:left="5907" w:hanging="360"/>
      </w:pPr>
      <w:rPr>
        <w:rFonts w:hint="default"/>
      </w:rPr>
    </w:lvl>
    <w:lvl w:ilvl="7" w:tplc="8D5474FA">
      <w:start w:val="1"/>
      <w:numFmt w:val="bullet"/>
      <w:lvlText w:val="•"/>
      <w:lvlJc w:val="left"/>
      <w:pPr>
        <w:ind w:left="6752" w:hanging="360"/>
      </w:pPr>
      <w:rPr>
        <w:rFonts w:hint="default"/>
      </w:rPr>
    </w:lvl>
    <w:lvl w:ilvl="8" w:tplc="30021A14">
      <w:start w:val="1"/>
      <w:numFmt w:val="bullet"/>
      <w:lvlText w:val="•"/>
      <w:lvlJc w:val="left"/>
      <w:pPr>
        <w:ind w:left="7597" w:hanging="360"/>
      </w:pPr>
      <w:rPr>
        <w:rFonts w:hint="default"/>
      </w:rPr>
    </w:lvl>
  </w:abstractNum>
  <w:abstractNum w:abstractNumId="20" w15:restartNumberingAfterBreak="0">
    <w:nsid w:val="4CF47F6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50E47F3"/>
    <w:multiLevelType w:val="hybridMultilevel"/>
    <w:tmpl w:val="CC8E1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166604"/>
    <w:multiLevelType w:val="hybridMultilevel"/>
    <w:tmpl w:val="CBCE2672"/>
    <w:lvl w:ilvl="0" w:tplc="55E80CB2">
      <w:start w:val="1"/>
      <w:numFmt w:val="upperLetter"/>
      <w:lvlText w:val="%1."/>
      <w:lvlJc w:val="left"/>
      <w:pPr>
        <w:ind w:left="428" w:hanging="310"/>
      </w:pPr>
      <w:rPr>
        <w:rFonts w:ascii="Arial" w:eastAsia="Arial" w:hAnsi="Arial" w:hint="default"/>
        <w:b/>
        <w:bCs/>
        <w:spacing w:val="-5"/>
        <w:w w:val="99"/>
        <w:sz w:val="20"/>
        <w:szCs w:val="20"/>
      </w:rPr>
    </w:lvl>
    <w:lvl w:ilvl="1" w:tplc="5686D342">
      <w:start w:val="1"/>
      <w:numFmt w:val="bullet"/>
      <w:lvlText w:val=""/>
      <w:lvlJc w:val="left"/>
      <w:pPr>
        <w:ind w:left="838" w:hanging="360"/>
      </w:pPr>
      <w:rPr>
        <w:rFonts w:ascii="Symbol" w:eastAsia="Symbol" w:hAnsi="Symbol" w:hint="default"/>
        <w:w w:val="99"/>
        <w:sz w:val="20"/>
        <w:szCs w:val="20"/>
      </w:rPr>
    </w:lvl>
    <w:lvl w:ilvl="2" w:tplc="426472AA">
      <w:start w:val="1"/>
      <w:numFmt w:val="bullet"/>
      <w:lvlText w:val="•"/>
      <w:lvlJc w:val="left"/>
      <w:pPr>
        <w:ind w:left="1769" w:hanging="360"/>
      </w:pPr>
      <w:rPr>
        <w:rFonts w:hint="default"/>
      </w:rPr>
    </w:lvl>
    <w:lvl w:ilvl="3" w:tplc="4888F846">
      <w:start w:val="1"/>
      <w:numFmt w:val="bullet"/>
      <w:lvlText w:val="•"/>
      <w:lvlJc w:val="left"/>
      <w:pPr>
        <w:ind w:left="2699" w:hanging="360"/>
      </w:pPr>
      <w:rPr>
        <w:rFonts w:hint="default"/>
      </w:rPr>
    </w:lvl>
    <w:lvl w:ilvl="4" w:tplc="2AA459A4">
      <w:start w:val="1"/>
      <w:numFmt w:val="bullet"/>
      <w:lvlText w:val="•"/>
      <w:lvlJc w:val="left"/>
      <w:pPr>
        <w:ind w:left="3628" w:hanging="360"/>
      </w:pPr>
      <w:rPr>
        <w:rFonts w:hint="default"/>
      </w:rPr>
    </w:lvl>
    <w:lvl w:ilvl="5" w:tplc="85A8F47E">
      <w:start w:val="1"/>
      <w:numFmt w:val="bullet"/>
      <w:lvlText w:val="•"/>
      <w:lvlJc w:val="left"/>
      <w:pPr>
        <w:ind w:left="4558" w:hanging="360"/>
      </w:pPr>
      <w:rPr>
        <w:rFonts w:hint="default"/>
      </w:rPr>
    </w:lvl>
    <w:lvl w:ilvl="6" w:tplc="3DF6845A">
      <w:start w:val="1"/>
      <w:numFmt w:val="bullet"/>
      <w:lvlText w:val="•"/>
      <w:lvlJc w:val="left"/>
      <w:pPr>
        <w:ind w:left="5488" w:hanging="360"/>
      </w:pPr>
      <w:rPr>
        <w:rFonts w:hint="default"/>
      </w:rPr>
    </w:lvl>
    <w:lvl w:ilvl="7" w:tplc="F9222D24">
      <w:start w:val="1"/>
      <w:numFmt w:val="bullet"/>
      <w:lvlText w:val="•"/>
      <w:lvlJc w:val="left"/>
      <w:pPr>
        <w:ind w:left="6417" w:hanging="360"/>
      </w:pPr>
      <w:rPr>
        <w:rFonts w:hint="default"/>
      </w:rPr>
    </w:lvl>
    <w:lvl w:ilvl="8" w:tplc="483C922E">
      <w:start w:val="1"/>
      <w:numFmt w:val="bullet"/>
      <w:lvlText w:val="•"/>
      <w:lvlJc w:val="left"/>
      <w:pPr>
        <w:ind w:left="7347" w:hanging="360"/>
      </w:pPr>
      <w:rPr>
        <w:rFonts w:hint="default"/>
      </w:rPr>
    </w:lvl>
  </w:abstractNum>
  <w:abstractNum w:abstractNumId="23" w15:restartNumberingAfterBreak="0">
    <w:nsid w:val="5B075522"/>
    <w:multiLevelType w:val="hybridMultilevel"/>
    <w:tmpl w:val="EB54A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40397C"/>
    <w:multiLevelType w:val="multilevel"/>
    <w:tmpl w:val="12DCC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521ACF"/>
    <w:multiLevelType w:val="multilevel"/>
    <w:tmpl w:val="72A6D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6D962D3"/>
    <w:multiLevelType w:val="hybridMultilevel"/>
    <w:tmpl w:val="15F004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06145B"/>
    <w:multiLevelType w:val="hybridMultilevel"/>
    <w:tmpl w:val="508A4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017CD4"/>
    <w:multiLevelType w:val="multilevel"/>
    <w:tmpl w:val="4B264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343E75"/>
    <w:multiLevelType w:val="hybridMultilevel"/>
    <w:tmpl w:val="AE020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E538ED"/>
    <w:multiLevelType w:val="multilevel"/>
    <w:tmpl w:val="19448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817DAC"/>
    <w:multiLevelType w:val="hybridMultilevel"/>
    <w:tmpl w:val="F858D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DF22B4"/>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26"/>
  </w:num>
  <w:num w:numId="2">
    <w:abstractNumId w:val="6"/>
  </w:num>
  <w:num w:numId="3">
    <w:abstractNumId w:val="0"/>
  </w:num>
  <w:num w:numId="4">
    <w:abstractNumId w:val="20"/>
  </w:num>
  <w:num w:numId="5">
    <w:abstractNumId w:val="9"/>
  </w:num>
  <w:num w:numId="6">
    <w:abstractNumId w:val="17"/>
  </w:num>
  <w:num w:numId="7">
    <w:abstractNumId w:val="32"/>
  </w:num>
  <w:num w:numId="8">
    <w:abstractNumId w:val="18"/>
  </w:num>
  <w:num w:numId="9">
    <w:abstractNumId w:val="12"/>
  </w:num>
  <w:num w:numId="10">
    <w:abstractNumId w:val="10"/>
  </w:num>
  <w:num w:numId="11">
    <w:abstractNumId w:val="21"/>
  </w:num>
  <w:num w:numId="12">
    <w:abstractNumId w:val="7"/>
  </w:num>
  <w:num w:numId="13">
    <w:abstractNumId w:val="31"/>
  </w:num>
  <w:num w:numId="14">
    <w:abstractNumId w:val="2"/>
  </w:num>
  <w:num w:numId="15">
    <w:abstractNumId w:val="16"/>
  </w:num>
  <w:num w:numId="16">
    <w:abstractNumId w:val="8"/>
  </w:num>
  <w:num w:numId="17">
    <w:abstractNumId w:val="4"/>
  </w:num>
  <w:num w:numId="18">
    <w:abstractNumId w:val="28"/>
  </w:num>
  <w:num w:numId="19">
    <w:abstractNumId w:val="3"/>
  </w:num>
  <w:num w:numId="20">
    <w:abstractNumId w:val="5"/>
  </w:num>
  <w:num w:numId="21">
    <w:abstractNumId w:val="24"/>
  </w:num>
  <w:num w:numId="22">
    <w:abstractNumId w:val="11"/>
  </w:num>
  <w:num w:numId="23">
    <w:abstractNumId w:val="30"/>
  </w:num>
  <w:num w:numId="24">
    <w:abstractNumId w:val="1"/>
  </w:num>
  <w:num w:numId="25">
    <w:abstractNumId w:val="19"/>
  </w:num>
  <w:num w:numId="26">
    <w:abstractNumId w:val="22"/>
  </w:num>
  <w:num w:numId="27">
    <w:abstractNumId w:val="27"/>
  </w:num>
  <w:num w:numId="28">
    <w:abstractNumId w:val="13"/>
  </w:num>
  <w:num w:numId="29">
    <w:abstractNumId w:val="15"/>
  </w:num>
  <w:num w:numId="30">
    <w:abstractNumId w:val="25"/>
  </w:num>
  <w:num w:numId="31">
    <w:abstractNumId w:val="23"/>
  </w:num>
  <w:num w:numId="32">
    <w:abstractNumId w:val="27"/>
  </w:num>
  <w:num w:numId="33">
    <w:abstractNumId w:val="29"/>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F7E"/>
    <w:rsid w:val="0000070D"/>
    <w:rsid w:val="00012CE7"/>
    <w:rsid w:val="000142BC"/>
    <w:rsid w:val="00015468"/>
    <w:rsid w:val="00024E89"/>
    <w:rsid w:val="00034781"/>
    <w:rsid w:val="00035BB9"/>
    <w:rsid w:val="00035E1D"/>
    <w:rsid w:val="0003773F"/>
    <w:rsid w:val="0007429C"/>
    <w:rsid w:val="000918CB"/>
    <w:rsid w:val="000963BB"/>
    <w:rsid w:val="000A0C15"/>
    <w:rsid w:val="000A1CCB"/>
    <w:rsid w:val="000C3F85"/>
    <w:rsid w:val="00102B2F"/>
    <w:rsid w:val="00121F7E"/>
    <w:rsid w:val="00152185"/>
    <w:rsid w:val="001B2498"/>
    <w:rsid w:val="001E3A94"/>
    <w:rsid w:val="0022560D"/>
    <w:rsid w:val="00263588"/>
    <w:rsid w:val="002E7935"/>
    <w:rsid w:val="00304C4B"/>
    <w:rsid w:val="003116B4"/>
    <w:rsid w:val="0034274F"/>
    <w:rsid w:val="003449B9"/>
    <w:rsid w:val="0034629E"/>
    <w:rsid w:val="00374F93"/>
    <w:rsid w:val="00383738"/>
    <w:rsid w:val="00386669"/>
    <w:rsid w:val="003B1BC3"/>
    <w:rsid w:val="00407BAE"/>
    <w:rsid w:val="00420447"/>
    <w:rsid w:val="00433D3A"/>
    <w:rsid w:val="00434348"/>
    <w:rsid w:val="0043605A"/>
    <w:rsid w:val="004372ED"/>
    <w:rsid w:val="00454170"/>
    <w:rsid w:val="00477A91"/>
    <w:rsid w:val="004A6B43"/>
    <w:rsid w:val="004C1F66"/>
    <w:rsid w:val="004C272D"/>
    <w:rsid w:val="00513406"/>
    <w:rsid w:val="00534A77"/>
    <w:rsid w:val="00580194"/>
    <w:rsid w:val="005904A7"/>
    <w:rsid w:val="005A45E3"/>
    <w:rsid w:val="005C58A7"/>
    <w:rsid w:val="005D1A7C"/>
    <w:rsid w:val="005D6FB6"/>
    <w:rsid w:val="0060798E"/>
    <w:rsid w:val="00615A9E"/>
    <w:rsid w:val="00625DF0"/>
    <w:rsid w:val="00663F79"/>
    <w:rsid w:val="0067313C"/>
    <w:rsid w:val="006766B7"/>
    <w:rsid w:val="006E45BB"/>
    <w:rsid w:val="006E5F71"/>
    <w:rsid w:val="007007D1"/>
    <w:rsid w:val="00705BB5"/>
    <w:rsid w:val="007226E7"/>
    <w:rsid w:val="00723CDC"/>
    <w:rsid w:val="00734D96"/>
    <w:rsid w:val="007643BC"/>
    <w:rsid w:val="0076475A"/>
    <w:rsid w:val="0077053B"/>
    <w:rsid w:val="00781406"/>
    <w:rsid w:val="007C4450"/>
    <w:rsid w:val="007E3430"/>
    <w:rsid w:val="00815E0A"/>
    <w:rsid w:val="00831BFC"/>
    <w:rsid w:val="008357E4"/>
    <w:rsid w:val="00853C78"/>
    <w:rsid w:val="00873D9C"/>
    <w:rsid w:val="00886E80"/>
    <w:rsid w:val="0089312A"/>
    <w:rsid w:val="008B32D9"/>
    <w:rsid w:val="008B5B8D"/>
    <w:rsid w:val="008F0FE9"/>
    <w:rsid w:val="00913C1C"/>
    <w:rsid w:val="00917597"/>
    <w:rsid w:val="009349A6"/>
    <w:rsid w:val="009452F0"/>
    <w:rsid w:val="00963AC8"/>
    <w:rsid w:val="00986167"/>
    <w:rsid w:val="009A0166"/>
    <w:rsid w:val="00A33903"/>
    <w:rsid w:val="00A351F6"/>
    <w:rsid w:val="00A5323D"/>
    <w:rsid w:val="00A85D4F"/>
    <w:rsid w:val="00A9170D"/>
    <w:rsid w:val="00AD51F9"/>
    <w:rsid w:val="00AD551C"/>
    <w:rsid w:val="00B1364D"/>
    <w:rsid w:val="00B43C20"/>
    <w:rsid w:val="00BF1DFC"/>
    <w:rsid w:val="00C15E5F"/>
    <w:rsid w:val="00C33EEE"/>
    <w:rsid w:val="00C738AA"/>
    <w:rsid w:val="00C87B18"/>
    <w:rsid w:val="00D1476C"/>
    <w:rsid w:val="00D30ABF"/>
    <w:rsid w:val="00D60406"/>
    <w:rsid w:val="00D62B42"/>
    <w:rsid w:val="00D66738"/>
    <w:rsid w:val="00DD0458"/>
    <w:rsid w:val="00E111AD"/>
    <w:rsid w:val="00E224F0"/>
    <w:rsid w:val="00E27D49"/>
    <w:rsid w:val="00E44506"/>
    <w:rsid w:val="00E7111F"/>
    <w:rsid w:val="00E94B08"/>
    <w:rsid w:val="00EB6AA9"/>
    <w:rsid w:val="00EE6E93"/>
    <w:rsid w:val="00EF2EFB"/>
    <w:rsid w:val="00F11A3D"/>
    <w:rsid w:val="00F50996"/>
    <w:rsid w:val="00F64C84"/>
    <w:rsid w:val="00FA40CD"/>
    <w:rsid w:val="00FC358C"/>
    <w:rsid w:val="00FC544D"/>
    <w:rsid w:val="00FC690F"/>
    <w:rsid w:val="00FD1126"/>
    <w:rsid w:val="00FE31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6D0AAF21-5B37-4AE2-9890-3C8F8131C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outlineLvl w:val="0"/>
    </w:pPr>
    <w:rPr>
      <w:b/>
      <w:bCs/>
    </w:rPr>
  </w:style>
  <w:style w:type="paragraph" w:styleId="Heading2">
    <w:name w:val="heading 2"/>
    <w:basedOn w:val="Normal"/>
    <w:next w:val="Normal"/>
    <w:link w:val="Heading2Char"/>
    <w:qFormat/>
    <w:pPr>
      <w:keepNext/>
      <w:ind w:left="450" w:hanging="45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overflowPunct w:val="0"/>
      <w:autoSpaceDE w:val="0"/>
      <w:autoSpaceDN w:val="0"/>
      <w:adjustRightInd w:val="0"/>
      <w:jc w:val="center"/>
      <w:textAlignment w:val="baseline"/>
    </w:pPr>
    <w:rPr>
      <w:b/>
      <w:i/>
      <w:sz w:val="32"/>
      <w:szCs w:val="20"/>
      <w:u w:val="single"/>
    </w:rPr>
  </w:style>
  <w:style w:type="paragraph" w:styleId="ListParagraph">
    <w:name w:val="List Paragraph"/>
    <w:basedOn w:val="Normal"/>
    <w:link w:val="ListParagraphChar"/>
    <w:uiPriority w:val="34"/>
    <w:qFormat/>
    <w:pPr>
      <w:ind w:left="720"/>
    </w:pPr>
  </w:style>
  <w:style w:type="character" w:customStyle="1" w:styleId="TitleChar">
    <w:name w:val="Title Char"/>
    <w:link w:val="Title"/>
    <w:rPr>
      <w:b/>
      <w:i/>
      <w:sz w:val="32"/>
      <w:u w:val="single"/>
      <w:lang w:eastAsia="en-US"/>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link w:val="BalloonText"/>
    <w:rPr>
      <w:rFonts w:ascii="Segoe UI" w:hAnsi="Segoe UI" w:cs="Segoe UI"/>
      <w:sz w:val="18"/>
      <w:szCs w:val="18"/>
      <w:lang w:eastAsia="en-US"/>
    </w:rPr>
  </w:style>
  <w:style w:type="character" w:customStyle="1" w:styleId="Heading1Char">
    <w:name w:val="Heading 1 Char"/>
    <w:link w:val="Heading1"/>
    <w:rPr>
      <w:b/>
      <w:bCs/>
      <w:sz w:val="24"/>
      <w:szCs w:val="24"/>
      <w:lang w:eastAsia="en-US"/>
    </w:rPr>
  </w:style>
  <w:style w:type="character" w:customStyle="1" w:styleId="Heading2Char">
    <w:name w:val="Heading 2 Char"/>
    <w:link w:val="Heading2"/>
    <w:rPr>
      <w:b/>
      <w:bCs/>
      <w:sz w:val="24"/>
      <w:szCs w:val="24"/>
      <w:lang w:eastAsia="en-US"/>
    </w:rPr>
  </w:style>
  <w:style w:type="paragraph" w:styleId="Subtitle">
    <w:name w:val="Subtitle"/>
    <w:basedOn w:val="Normal"/>
    <w:link w:val="SubtitleChar"/>
    <w:qFormat/>
    <w:rPr>
      <w:b/>
      <w:bCs/>
    </w:rPr>
  </w:style>
  <w:style w:type="character" w:customStyle="1" w:styleId="SubtitleChar">
    <w:name w:val="Subtitle Char"/>
    <w:link w:val="Subtitle"/>
    <w:rPr>
      <w:b/>
      <w:bCs/>
      <w:sz w:val="24"/>
      <w:szCs w:val="24"/>
      <w:lang w:eastAsia="en-US"/>
    </w:rPr>
  </w:style>
  <w:style w:type="paragraph" w:customStyle="1" w:styleId="BodyText">
    <w:name w:val="BodyText"/>
    <w:basedOn w:val="Normal"/>
    <w:link w:val="BodyTextChar"/>
    <w:qFormat/>
    <w:pPr>
      <w:spacing w:after="120"/>
      <w:jc w:val="both"/>
    </w:pPr>
    <w:rPr>
      <w:rFonts w:ascii="Calibri Light" w:hAnsi="Calibri Light" w:cs="Arial"/>
      <w:color w:val="000046"/>
      <w:sz w:val="22"/>
      <w:szCs w:val="28"/>
    </w:rPr>
  </w:style>
  <w:style w:type="character" w:customStyle="1" w:styleId="BodyTextChar">
    <w:name w:val="BodyText Char"/>
    <w:link w:val="BodyText"/>
    <w:rPr>
      <w:rFonts w:ascii="Calibri Light" w:hAnsi="Calibri Light" w:cs="Arial"/>
      <w:color w:val="000046"/>
      <w:sz w:val="22"/>
      <w:szCs w:val="28"/>
      <w:lang w:eastAsia="en-US"/>
    </w:rPr>
  </w:style>
  <w:style w:type="character" w:styleId="Hyperlink">
    <w:name w:val="Hyperlink"/>
    <w:uiPriority w:val="99"/>
    <w:rPr>
      <w:color w:val="0000FF"/>
      <w:u w:val="single"/>
    </w:rPr>
  </w:style>
  <w:style w:type="paragraph" w:customStyle="1" w:styleId="Default">
    <w:name w:val="Default"/>
    <w:pPr>
      <w:autoSpaceDE w:val="0"/>
      <w:autoSpaceDN w:val="0"/>
      <w:adjustRightInd w:val="0"/>
    </w:pPr>
    <w:rPr>
      <w:rFonts w:ascii="Comic Sans MS" w:hAnsi="Comic Sans MS" w:cs="Comic Sans MS"/>
      <w:color w:val="000000"/>
      <w:sz w:val="24"/>
      <w:szCs w:val="24"/>
    </w:rPr>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sz w:val="24"/>
      <w:szCs w:val="24"/>
      <w:lang w:eastAsia="en-U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rPr>
      <w:sz w:val="24"/>
      <w:szCs w:val="24"/>
      <w:lang w:eastAsia="en-US"/>
    </w:rPr>
  </w:style>
  <w:style w:type="paragraph" w:customStyle="1" w:styleId="HastingsHeader">
    <w:name w:val="HastingsHeader"/>
    <w:basedOn w:val="Title"/>
    <w:link w:val="HastingsHeaderChar"/>
    <w:qFormat/>
    <w:rPr>
      <w:rFonts w:ascii="Cambria" w:hAnsi="Cambria" w:cs="Calibri"/>
      <w:i w:val="0"/>
      <w:color w:val="00005A"/>
      <w:sz w:val="40"/>
      <w:szCs w:val="40"/>
      <w:u w:val="none"/>
    </w:rPr>
  </w:style>
  <w:style w:type="character" w:customStyle="1" w:styleId="HastingsHeaderChar">
    <w:name w:val="HastingsHeader Char"/>
    <w:link w:val="HastingsHeader"/>
    <w:rPr>
      <w:rFonts w:ascii="Cambria" w:hAnsi="Cambria" w:cs="Calibri"/>
      <w:b/>
      <w:color w:val="00005A"/>
      <w:sz w:val="40"/>
      <w:szCs w:val="40"/>
      <w:lang w:eastAsia="en-US"/>
    </w:rPr>
  </w:style>
  <w:style w:type="paragraph" w:customStyle="1" w:styleId="CareAndExcellenceforAll">
    <w:name w:val="CareAndExcellenceforAll"/>
    <w:basedOn w:val="Title"/>
    <w:link w:val="CareAndExcellenceforAllChar"/>
    <w:qFormat/>
    <w:rPr>
      <w:rFonts w:ascii="Cambria" w:hAnsi="Cambria" w:cs="Calibri"/>
      <w:color w:val="00005A"/>
      <w:szCs w:val="32"/>
      <w:u w:val="none"/>
    </w:rPr>
  </w:style>
  <w:style w:type="character" w:customStyle="1" w:styleId="CareAndExcellenceforAllChar">
    <w:name w:val="CareAndExcellenceforAll Char"/>
    <w:link w:val="CareAndExcellenceforAll"/>
    <w:rPr>
      <w:rFonts w:ascii="Cambria" w:hAnsi="Cambria" w:cs="Calibri"/>
      <w:b/>
      <w:i/>
      <w:color w:val="00005A"/>
      <w:sz w:val="32"/>
      <w:szCs w:val="32"/>
      <w:lang w:eastAsia="en-US"/>
    </w:rPr>
  </w:style>
  <w:style w:type="paragraph" w:styleId="BodyText0">
    <w:name w:val="Body Text"/>
    <w:basedOn w:val="Normal"/>
    <w:link w:val="BodyTextChar0"/>
    <w:rPr>
      <w:sz w:val="20"/>
    </w:rPr>
  </w:style>
  <w:style w:type="character" w:customStyle="1" w:styleId="BodyTextChar0">
    <w:name w:val="Body Text Char"/>
    <w:link w:val="BodyText0"/>
    <w:rPr>
      <w:szCs w:val="24"/>
      <w:lang w:eastAsia="en-US"/>
    </w:rPr>
  </w:style>
  <w:style w:type="paragraph" w:styleId="NormalWeb">
    <w:name w:val="Normal (Web)"/>
    <w:basedOn w:val="Normal"/>
    <w:uiPriority w:val="99"/>
    <w:unhideWhenUsed/>
    <w:pPr>
      <w:spacing w:before="100" w:beforeAutospacing="1" w:after="100" w:afterAutospacing="1"/>
    </w:pPr>
    <w:rPr>
      <w:lang w:eastAsia="en-GB"/>
    </w:rPr>
  </w:style>
  <w:style w:type="character" w:styleId="Emphasis">
    <w:name w:val="Emphasis"/>
    <w:uiPriority w:val="20"/>
    <w:qFormat/>
    <w:rPr>
      <w:i/>
      <w:iCs/>
    </w:rPr>
  </w:style>
  <w:style w:type="character" w:customStyle="1" w:styleId="ListParagraphChar">
    <w:name w:val="List Paragraph Char"/>
    <w:link w:val="ListParagraph"/>
    <w:uiPriority w:val="1"/>
    <w:rsid w:val="00723CDC"/>
    <w:rPr>
      <w:sz w:val="24"/>
      <w:szCs w:val="24"/>
      <w:lang w:eastAsia="en-US"/>
    </w:rPr>
  </w:style>
  <w:style w:type="paragraph" w:customStyle="1" w:styleId="xmsonormal">
    <w:name w:val="x_msonormal"/>
    <w:basedOn w:val="Normal"/>
    <w:rsid w:val="00853C78"/>
    <w:pPr>
      <w:spacing w:before="100" w:beforeAutospacing="1" w:after="100" w:afterAutospacing="1"/>
    </w:pPr>
    <w:rPr>
      <w:lang w:eastAsia="en-GB"/>
    </w:rPr>
  </w:style>
  <w:style w:type="character" w:styleId="Strong">
    <w:name w:val="Strong"/>
    <w:basedOn w:val="DefaultParagraphFont"/>
    <w:uiPriority w:val="22"/>
    <w:qFormat/>
    <w:rsid w:val="00D62B42"/>
    <w:rPr>
      <w:b/>
      <w:bCs/>
    </w:rPr>
  </w:style>
  <w:style w:type="table" w:styleId="TableGrid">
    <w:name w:val="Table Grid"/>
    <w:basedOn w:val="TableNormal"/>
    <w:rsid w:val="00781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66067">
      <w:bodyDiv w:val="1"/>
      <w:marLeft w:val="0"/>
      <w:marRight w:val="0"/>
      <w:marTop w:val="0"/>
      <w:marBottom w:val="0"/>
      <w:divBdr>
        <w:top w:val="none" w:sz="0" w:space="0" w:color="auto"/>
        <w:left w:val="none" w:sz="0" w:space="0" w:color="auto"/>
        <w:bottom w:val="none" w:sz="0" w:space="0" w:color="auto"/>
        <w:right w:val="none" w:sz="0" w:space="0" w:color="auto"/>
      </w:divBdr>
    </w:div>
    <w:div w:id="110974431">
      <w:bodyDiv w:val="1"/>
      <w:marLeft w:val="0"/>
      <w:marRight w:val="0"/>
      <w:marTop w:val="0"/>
      <w:marBottom w:val="0"/>
      <w:divBdr>
        <w:top w:val="none" w:sz="0" w:space="0" w:color="auto"/>
        <w:left w:val="none" w:sz="0" w:space="0" w:color="auto"/>
        <w:bottom w:val="none" w:sz="0" w:space="0" w:color="auto"/>
        <w:right w:val="none" w:sz="0" w:space="0" w:color="auto"/>
      </w:divBdr>
    </w:div>
    <w:div w:id="1174493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arah.brown@hastings.school"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hastings.schoo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mailto:reception@hastings.scho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astings.schoo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15B11-3D86-4C0D-974D-DE7B9EBBA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1680</Words>
  <Characters>9596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An Introduction to Hastings: Our ethos and values</vt:lpstr>
    </vt:vector>
  </TitlesOfParts>
  <Company>RM plc</Company>
  <LinksUpToDate>false</LinksUpToDate>
  <CharactersWithSpaces>11254</CharactersWithSpaces>
  <SharedDoc>false</SharedDoc>
  <HLinks>
    <vt:vector size="24" baseType="variant">
      <vt:variant>
        <vt:i4>7340076</vt:i4>
      </vt:variant>
      <vt:variant>
        <vt:i4>12</vt:i4>
      </vt:variant>
      <vt:variant>
        <vt:i4>0</vt:i4>
      </vt:variant>
      <vt:variant>
        <vt:i4>5</vt:i4>
      </vt:variant>
      <vt:variant>
        <vt:lpwstr>http://www.hastings.school/</vt:lpwstr>
      </vt:variant>
      <vt:variant>
        <vt:lpwstr/>
      </vt:variant>
      <vt:variant>
        <vt:i4>6226029</vt:i4>
      </vt:variant>
      <vt:variant>
        <vt:i4>9</vt:i4>
      </vt:variant>
      <vt:variant>
        <vt:i4>0</vt:i4>
      </vt:variant>
      <vt:variant>
        <vt:i4>5</vt:i4>
      </vt:variant>
      <vt:variant>
        <vt:lpwstr>mailto:reception@hastings.school</vt:lpwstr>
      </vt:variant>
      <vt:variant>
        <vt:lpwstr/>
      </vt:variant>
      <vt:variant>
        <vt:i4>7340076</vt:i4>
      </vt:variant>
      <vt:variant>
        <vt:i4>6</vt:i4>
      </vt:variant>
      <vt:variant>
        <vt:i4>0</vt:i4>
      </vt:variant>
      <vt:variant>
        <vt:i4>5</vt:i4>
      </vt:variant>
      <vt:variant>
        <vt:lpwstr>http://www.hastings.school/</vt:lpwstr>
      </vt:variant>
      <vt:variant>
        <vt:lpwstr/>
      </vt:variant>
      <vt:variant>
        <vt:i4>1114216</vt:i4>
      </vt:variant>
      <vt:variant>
        <vt:i4>3</vt:i4>
      </vt:variant>
      <vt:variant>
        <vt:i4>0</vt:i4>
      </vt:variant>
      <vt:variant>
        <vt:i4>5</vt:i4>
      </vt:variant>
      <vt:variant>
        <vt:lpwstr>mailto:co-heads@hastings.school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Introduction to Hastings: Our ethos and values</dc:title>
  <dc:subject/>
  <dc:creator>murphya</dc:creator>
  <cp:keywords/>
  <cp:lastModifiedBy>Christine Hoika</cp:lastModifiedBy>
  <cp:revision>2</cp:revision>
  <cp:lastPrinted>2025-02-27T19:26:00Z</cp:lastPrinted>
  <dcterms:created xsi:type="dcterms:W3CDTF">2026-06-23T11:20:00Z</dcterms:created>
  <dcterms:modified xsi:type="dcterms:W3CDTF">2026-06-23T11:20:00Z</dcterms:modified>
</cp:coreProperties>
</file>