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8CFD" w14:textId="77777777" w:rsidR="007A5EF7" w:rsidRPr="007A5EF7" w:rsidRDefault="00733AD5" w:rsidP="00733AD5">
      <w:pPr>
        <w:spacing w:after="0" w:line="240" w:lineRule="auto"/>
        <w:jc w:val="center"/>
        <w:rPr>
          <w:rFonts w:ascii="Arial" w:eastAsia="Times New Roman" w:hAnsi="Arial" w:cs="Arial"/>
          <w:b/>
          <w:snapToGrid w:val="0"/>
          <w:color w:val="000000"/>
        </w:rPr>
      </w:pPr>
      <w:bookmarkStart w:id="0" w:name="_GoBack"/>
      <w:bookmarkEnd w:id="0"/>
      <w:r w:rsidRPr="007A5EF7">
        <w:rPr>
          <w:rFonts w:ascii="Arial" w:eastAsia="Times New Roman" w:hAnsi="Arial" w:cs="Arial"/>
          <w:b/>
          <w:snapToGrid w:val="0"/>
          <w:color w:val="000000"/>
        </w:rPr>
        <w:t>EMPLOYMENT</w:t>
      </w:r>
      <w:r w:rsidRPr="007A5EF7">
        <w:rPr>
          <w:rFonts w:ascii="Arial" w:eastAsia="Times New Roman" w:hAnsi="Arial" w:cs="Arial"/>
          <w:snapToGrid w:val="0"/>
          <w:color w:val="000000"/>
        </w:rPr>
        <w:t xml:space="preserve"> </w:t>
      </w:r>
      <w:r w:rsidRPr="007A5EF7">
        <w:rPr>
          <w:rFonts w:ascii="Arial" w:eastAsia="Times New Roman" w:hAnsi="Arial" w:cs="Arial"/>
          <w:b/>
          <w:snapToGrid w:val="0"/>
          <w:color w:val="000000"/>
        </w:rPr>
        <w:t>SELF-</w:t>
      </w:r>
      <w:r>
        <w:rPr>
          <w:rFonts w:ascii="Arial" w:eastAsia="Times New Roman" w:hAnsi="Arial" w:cs="Arial"/>
          <w:b/>
          <w:snapToGrid w:val="0"/>
          <w:color w:val="000000"/>
        </w:rPr>
        <w:t>DECLARATION AND DISCLOSURE FORM</w:t>
      </w:r>
    </w:p>
    <w:p w14:paraId="56E1BC98" w14:textId="77777777" w:rsidR="007A5EF7" w:rsidRPr="007A5EF7" w:rsidRDefault="007A5EF7" w:rsidP="007A5EF7">
      <w:pPr>
        <w:spacing w:after="0" w:line="240" w:lineRule="auto"/>
        <w:jc w:val="center"/>
        <w:rPr>
          <w:rFonts w:ascii="Arial" w:eastAsia="Times New Roman" w:hAnsi="Arial" w:cs="Arial"/>
          <w:snapToGrid w:val="0"/>
          <w:color w:val="000000"/>
        </w:rPr>
      </w:pPr>
    </w:p>
    <w:p w14:paraId="2D0D08A2" w14:textId="77777777" w:rsidR="007A5EF7" w:rsidRPr="000E4F02" w:rsidRDefault="007A5EF7" w:rsidP="007A5EF7">
      <w:pPr>
        <w:spacing w:after="0" w:line="240" w:lineRule="auto"/>
        <w:rPr>
          <w:rFonts w:ascii="Arial" w:eastAsia="Times New Roman" w:hAnsi="Arial" w:cs="Times New Roman"/>
          <w:snapToGrid w:val="0"/>
          <w:color w:val="000000"/>
        </w:rPr>
      </w:pPr>
      <w:r w:rsidRPr="000E4F02">
        <w:rPr>
          <w:rFonts w:ascii="Arial" w:eastAsia="Times New Roman" w:hAnsi="Arial" w:cs="Times New Roman"/>
          <w:snapToGrid w:val="0"/>
          <w:color w:val="000000"/>
        </w:rPr>
        <w:t>Please read carefully, it is important you understand your rights</w:t>
      </w:r>
    </w:p>
    <w:p w14:paraId="6810FA87" w14:textId="77777777" w:rsidR="007A5EF7" w:rsidRPr="007A5EF7" w:rsidRDefault="007A5EF7" w:rsidP="007A5EF7">
      <w:pPr>
        <w:spacing w:after="0" w:line="240" w:lineRule="auto"/>
        <w:rPr>
          <w:rFonts w:ascii="Arial" w:eastAsia="Times New Roman" w:hAnsi="Arial" w:cs="Arial"/>
          <w:snapToGrid w:val="0"/>
          <w:color w:val="000000"/>
        </w:rPr>
      </w:pPr>
    </w:p>
    <w:p w14:paraId="6E67F86A" w14:textId="77777777" w:rsidR="007A5EF7" w:rsidRPr="007A5EF7" w:rsidRDefault="007A5EF7" w:rsidP="007A5EF7">
      <w:pPr>
        <w:keepNext/>
        <w:spacing w:after="0" w:line="240" w:lineRule="auto"/>
        <w:outlineLvl w:val="2"/>
        <w:rPr>
          <w:rFonts w:ascii="Arial" w:eastAsia="Times New Roman" w:hAnsi="Arial" w:cs="Arial"/>
          <w:b/>
          <w:bCs/>
        </w:rPr>
      </w:pPr>
      <w:r w:rsidRPr="007A5EF7">
        <w:rPr>
          <w:rFonts w:ascii="Arial" w:eastAsia="Times New Roman" w:hAnsi="Arial" w:cs="Arial"/>
          <w:b/>
          <w:bCs/>
        </w:rPr>
        <w:t>Why we need you to declare your criminal convictions and other related information</w:t>
      </w:r>
    </w:p>
    <w:p w14:paraId="25B1DF83" w14:textId="77777777" w:rsidR="007A5EF7" w:rsidRPr="007A5EF7" w:rsidRDefault="007A5EF7" w:rsidP="007A5EF7">
      <w:pPr>
        <w:spacing w:after="0" w:line="240" w:lineRule="auto"/>
        <w:rPr>
          <w:rFonts w:ascii="Arial" w:eastAsia="Times New Roman" w:hAnsi="Arial" w:cs="Arial"/>
          <w:snapToGrid w:val="0"/>
          <w:color w:val="000000"/>
        </w:rPr>
      </w:pPr>
    </w:p>
    <w:p w14:paraId="33D878BC"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Working within a school is exempt from the Rehabilitation of Offenders Act and this role is eligible for an enhanced DBS check and access to the barred list.  </w:t>
      </w:r>
    </w:p>
    <w:p w14:paraId="129C9D77" w14:textId="77777777" w:rsidR="007A5EF7" w:rsidRPr="007A5EF7" w:rsidRDefault="007A5EF7" w:rsidP="007A5EF7">
      <w:pPr>
        <w:spacing w:after="0" w:line="240" w:lineRule="auto"/>
        <w:rPr>
          <w:rFonts w:ascii="Arial" w:eastAsia="Times New Roman" w:hAnsi="Arial" w:cs="Arial"/>
        </w:rPr>
      </w:pPr>
    </w:p>
    <w:p w14:paraId="1D51978E" w14:textId="77777777" w:rsidR="007A5EF7" w:rsidRPr="007A5EF7" w:rsidRDefault="007A5EF7" w:rsidP="007A5EF7">
      <w:pPr>
        <w:spacing w:after="0" w:line="240" w:lineRule="auto"/>
        <w:rPr>
          <w:rFonts w:ascii="Arial" w:eastAsia="Times New Roman" w:hAnsi="Arial" w:cs="Arial"/>
          <w:b/>
          <w:snapToGrid w:val="0"/>
          <w:color w:val="000000"/>
        </w:rPr>
      </w:pPr>
      <w:r w:rsidRPr="007A5EF7">
        <w:rPr>
          <w:rFonts w:ascii="Arial" w:eastAsia="Calibri" w:hAnsi="Arial" w:cs="Arial"/>
          <w:snapToGrid w:val="0"/>
          <w:color w:val="000000"/>
        </w:rPr>
        <w:t xml:space="preserve">We therefore ask you to complete the </w:t>
      </w:r>
      <w:r w:rsidRPr="007A5EF7">
        <w:rPr>
          <w:rFonts w:ascii="Arial" w:eastAsia="Times New Roman" w:hAnsi="Arial" w:cs="Arial"/>
          <w:b/>
          <w:snapToGrid w:val="0"/>
          <w:color w:val="000000"/>
        </w:rPr>
        <w:t>Employment</w:t>
      </w:r>
      <w:r w:rsidRPr="007A5EF7">
        <w:rPr>
          <w:rFonts w:ascii="Arial" w:eastAsia="Times New Roman" w:hAnsi="Arial" w:cs="Arial"/>
          <w:snapToGrid w:val="0"/>
          <w:color w:val="000000"/>
        </w:rPr>
        <w:t xml:space="preserve"> </w:t>
      </w:r>
      <w:r w:rsidRPr="007A5EF7">
        <w:rPr>
          <w:rFonts w:ascii="Arial" w:eastAsia="Times New Roman" w:hAnsi="Arial" w:cs="Arial"/>
          <w:b/>
          <w:snapToGrid w:val="0"/>
          <w:color w:val="000000"/>
        </w:rPr>
        <w:t xml:space="preserve">self-declaration and disclosure form </w:t>
      </w:r>
      <w:r w:rsidRPr="007A5EF7">
        <w:rPr>
          <w:rFonts w:ascii="Arial" w:eastAsia="Calibri" w:hAnsi="Arial" w:cs="Arial"/>
          <w:snapToGrid w:val="0"/>
          <w:color w:val="000000"/>
        </w:rPr>
        <w:t xml:space="preserve">as fully as possible and bring it with you to the interview.  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5E2FD456" w14:textId="77777777" w:rsidR="007A5EF7" w:rsidRPr="007A5EF7" w:rsidRDefault="007A5EF7" w:rsidP="007A5EF7">
      <w:pPr>
        <w:spacing w:after="0" w:line="240" w:lineRule="auto"/>
        <w:rPr>
          <w:rFonts w:ascii="Arial" w:eastAsia="Calibri" w:hAnsi="Arial" w:cs="Arial"/>
        </w:rPr>
      </w:pPr>
    </w:p>
    <w:p w14:paraId="6BF1D875" w14:textId="77777777" w:rsidR="007A5EF7" w:rsidRPr="007A5EF7" w:rsidRDefault="007A5EF7" w:rsidP="007A5EF7">
      <w:pPr>
        <w:spacing w:after="0" w:line="240" w:lineRule="auto"/>
        <w:rPr>
          <w:rFonts w:ascii="Arial" w:eastAsia="Calibri" w:hAnsi="Arial" w:cs="Arial"/>
        </w:rPr>
      </w:pPr>
      <w:r w:rsidRPr="007A5EF7">
        <w:rPr>
          <w:rFonts w:ascii="Arial" w:eastAsia="Calibri" w:hAnsi="Arial" w:cs="Arial"/>
        </w:rPr>
        <w:t>If you are successful at interview, we will require you to obtain an Enhanced Certificate of Disclosure from the Disclosure and Barring Service (DBS).</w:t>
      </w:r>
    </w:p>
    <w:p w14:paraId="3809EBF4" w14:textId="77777777" w:rsidR="007A5EF7" w:rsidRPr="007A5EF7" w:rsidRDefault="007A5EF7" w:rsidP="007A5EF7">
      <w:pPr>
        <w:spacing w:after="0" w:line="240" w:lineRule="auto"/>
        <w:rPr>
          <w:rFonts w:ascii="Arial" w:eastAsia="Calibri" w:hAnsi="Arial" w:cs="Arial"/>
        </w:rPr>
      </w:pPr>
    </w:p>
    <w:p w14:paraId="6FADB565" w14:textId="77777777" w:rsidR="007A5EF7" w:rsidRPr="00594F28" w:rsidRDefault="007A5EF7" w:rsidP="007A5EF7">
      <w:pPr>
        <w:spacing w:after="0" w:line="240" w:lineRule="auto"/>
        <w:rPr>
          <w:rFonts w:ascii="Arial" w:hAnsi="Arial" w:cs="Arial"/>
          <w:sz w:val="24"/>
          <w:szCs w:val="24"/>
        </w:rPr>
      </w:pPr>
      <w:r w:rsidRPr="007A5EF7">
        <w:rPr>
          <w:rFonts w:ascii="Arial" w:eastAsia="Calibri" w:hAnsi="Arial" w:cs="Arial"/>
        </w:rPr>
        <w:t>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w:t>
      </w:r>
      <w:r w:rsidR="00ED105D">
        <w:rPr>
          <w:rFonts w:ascii="Arial" w:eastAsia="Calibri" w:hAnsi="Arial" w:cs="Arial"/>
        </w:rPr>
        <w:t xml:space="preserve"> </w:t>
      </w:r>
      <w:hyperlink r:id="rId11" w:history="1">
        <w:r w:rsidR="00ED105D" w:rsidRPr="000414C7">
          <w:rPr>
            <w:rStyle w:val="Hyperlink"/>
            <w:rFonts w:ascii="Arial" w:hAnsi="Arial" w:cs="Arial"/>
          </w:rPr>
          <w:t>DBS code of practice - GOV.UK (www.gov.uk)</w:t>
        </w:r>
      </w:hyperlink>
    </w:p>
    <w:p w14:paraId="7614E803" w14:textId="77777777" w:rsidR="00ED105D" w:rsidRPr="00594F28" w:rsidRDefault="00ED105D" w:rsidP="007A5EF7">
      <w:pPr>
        <w:spacing w:after="0" w:line="240" w:lineRule="auto"/>
        <w:rPr>
          <w:rFonts w:ascii="Arial" w:eastAsia="Calibri" w:hAnsi="Arial" w:cs="Arial"/>
          <w:sz w:val="24"/>
          <w:szCs w:val="24"/>
        </w:rPr>
      </w:pPr>
    </w:p>
    <w:p w14:paraId="1B15B2E7" w14:textId="77777777" w:rsidR="007A5EF7" w:rsidRPr="007A5EF7" w:rsidRDefault="007A5EF7" w:rsidP="007A5EF7">
      <w:pPr>
        <w:autoSpaceDE w:val="0"/>
        <w:autoSpaceDN w:val="0"/>
        <w:adjustRightInd w:val="0"/>
        <w:spacing w:after="0" w:line="240" w:lineRule="auto"/>
        <w:rPr>
          <w:rFonts w:ascii="Arial" w:eastAsia="Calibri" w:hAnsi="Arial" w:cs="Arial"/>
        </w:rPr>
      </w:pPr>
      <w:r w:rsidRPr="007A5EF7">
        <w:rPr>
          <w:rFonts w:ascii="Arial" w:eastAsia="Calibri" w:hAnsi="Arial" w:cs="Arial"/>
        </w:rPr>
        <w:t xml:space="preserve">We ensure that anyone making appointment decisions has the necessary information and support to assess the relevance and circumstances of any offences.  </w:t>
      </w:r>
    </w:p>
    <w:p w14:paraId="2A7D0C7B" w14:textId="77777777" w:rsidR="007A5EF7" w:rsidRPr="007A5EF7" w:rsidRDefault="007A5EF7" w:rsidP="007A5EF7">
      <w:pPr>
        <w:spacing w:after="0" w:line="240" w:lineRule="auto"/>
        <w:rPr>
          <w:rFonts w:ascii="Arial" w:eastAsia="Times New Roman" w:hAnsi="Arial" w:cs="Arial"/>
        </w:rPr>
      </w:pPr>
    </w:p>
    <w:p w14:paraId="1A5485E1"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All information will be treated as confidential and managed in accordance with relevant data protection legislation and guidance. </w:t>
      </w:r>
    </w:p>
    <w:p w14:paraId="37A0CF3F" w14:textId="77777777" w:rsidR="00733AD5" w:rsidRDefault="00733AD5" w:rsidP="007A5EF7">
      <w:pPr>
        <w:spacing w:after="0" w:line="240" w:lineRule="auto"/>
        <w:rPr>
          <w:rFonts w:ascii="Arial" w:hAnsi="Arial" w:cs="Arial"/>
        </w:rPr>
      </w:pPr>
    </w:p>
    <w:p w14:paraId="2F3B7ACE" w14:textId="77777777" w:rsidR="007A5EF7" w:rsidRPr="007A5EF7" w:rsidRDefault="007A5EF7" w:rsidP="007A5EF7">
      <w:pPr>
        <w:spacing w:after="0" w:line="240" w:lineRule="auto"/>
        <w:rPr>
          <w:rFonts w:ascii="Arial" w:hAnsi="Arial" w:cs="Arial"/>
        </w:rPr>
      </w:pPr>
      <w:r w:rsidRPr="007A5EF7">
        <w:rPr>
          <w:rFonts w:ascii="Arial" w:hAnsi="Arial" w:cs="Arial"/>
        </w:rPr>
        <w:t>The post applied for is exempt from the Rehabilitation of Offenders Act 1974 and therefore applicants are required to declare:</w:t>
      </w:r>
    </w:p>
    <w:p w14:paraId="17E2FF4A" w14:textId="77777777" w:rsidR="007A5EF7" w:rsidRPr="007A5EF7" w:rsidRDefault="007A5EF7" w:rsidP="007A5EF7">
      <w:pPr>
        <w:spacing w:after="0" w:line="240" w:lineRule="auto"/>
        <w:rPr>
          <w:rFonts w:ascii="Arial" w:hAnsi="Arial" w:cs="Arial"/>
        </w:rPr>
      </w:pPr>
    </w:p>
    <w:p w14:paraId="7A68742C" w14:textId="77777777" w:rsidR="007A5EF7" w:rsidRPr="007A5EF7" w:rsidRDefault="007A5EF7" w:rsidP="007A5EF7">
      <w:pPr>
        <w:numPr>
          <w:ilvl w:val="0"/>
          <w:numId w:val="1"/>
        </w:numPr>
        <w:spacing w:after="0" w:line="240" w:lineRule="auto"/>
        <w:rPr>
          <w:rFonts w:ascii="Arial" w:hAnsi="Arial" w:cs="Arial"/>
        </w:rPr>
      </w:pPr>
      <w:r w:rsidRPr="007A5EF7">
        <w:rPr>
          <w:rFonts w:ascii="Arial" w:hAnsi="Arial" w:cs="Arial"/>
        </w:rPr>
        <w:t>All unspent convictions and conditional cautions</w:t>
      </w:r>
    </w:p>
    <w:p w14:paraId="143DC854" w14:textId="77777777" w:rsidR="007A5EF7" w:rsidRPr="007A5EF7" w:rsidRDefault="007A5EF7" w:rsidP="007A5EF7">
      <w:pPr>
        <w:numPr>
          <w:ilvl w:val="0"/>
          <w:numId w:val="1"/>
        </w:numPr>
        <w:spacing w:after="0" w:line="240" w:lineRule="auto"/>
        <w:rPr>
          <w:rFonts w:ascii="Arial" w:hAnsi="Arial" w:cs="Arial"/>
        </w:rPr>
      </w:pPr>
      <w:r w:rsidRPr="007A5EF7">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13AFA3C" w14:textId="77777777" w:rsidR="007A5EF7" w:rsidRPr="007A5EF7" w:rsidRDefault="007A5EF7" w:rsidP="007A5EF7">
      <w:pPr>
        <w:spacing w:after="0" w:line="240" w:lineRule="auto"/>
        <w:rPr>
          <w:rFonts w:ascii="Arial" w:hAnsi="Arial" w:cs="Arial"/>
        </w:rPr>
      </w:pPr>
    </w:p>
    <w:p w14:paraId="6E9EA0B8"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89347" w14:textId="77777777" w:rsidR="007A5EF7" w:rsidRPr="007A5EF7" w:rsidRDefault="007A5EF7" w:rsidP="007A5EF7">
      <w:pPr>
        <w:spacing w:after="0" w:line="240" w:lineRule="auto"/>
        <w:rPr>
          <w:rFonts w:ascii="Arial" w:eastAsia="Times New Roman" w:hAnsi="Arial" w:cs="Arial"/>
        </w:rPr>
      </w:pPr>
    </w:p>
    <w:p w14:paraId="5086DBF1"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Guidance about whether a conviction or caution should be disclosed can be found on the Ministry of Justice website.</w:t>
      </w:r>
    </w:p>
    <w:p w14:paraId="60B07B86" w14:textId="77777777" w:rsidR="007A5EF7" w:rsidRPr="007A5EF7" w:rsidRDefault="00F00112" w:rsidP="007A5EF7">
      <w:pPr>
        <w:spacing w:after="0" w:line="240" w:lineRule="auto"/>
        <w:rPr>
          <w:rFonts w:ascii="Arial" w:eastAsia="Times New Roman" w:hAnsi="Arial" w:cs="Arial"/>
          <w:snapToGrid w:val="0"/>
          <w:color w:val="000000"/>
        </w:rPr>
      </w:pPr>
      <w:hyperlink r:id="rId12" w:history="1">
        <w:r w:rsidR="007A5EF7" w:rsidRPr="007A5EF7">
          <w:rPr>
            <w:rFonts w:ascii="Arial" w:eastAsia="Times New Roman" w:hAnsi="Arial" w:cs="Arial"/>
            <w:snapToGrid w:val="0"/>
            <w:color w:val="0000FF"/>
            <w:u w:val="single"/>
          </w:rPr>
          <w:t>Guidance on the Rehabilitation of Offenders Act 1974 and the Exceptions Order 1975 - GOV.UK (www.gov.uk)</w:t>
        </w:r>
      </w:hyperlink>
    </w:p>
    <w:p w14:paraId="6D7FAEC0" w14:textId="77777777" w:rsidR="007A5EF7" w:rsidRPr="007A5EF7" w:rsidRDefault="007A5EF7" w:rsidP="007A5EF7">
      <w:pPr>
        <w:shd w:val="clear" w:color="auto" w:fill="FFFFFF"/>
        <w:spacing w:before="300" w:after="300" w:line="240" w:lineRule="auto"/>
        <w:rPr>
          <w:rFonts w:ascii="Arial" w:eastAsia="Times New Roman" w:hAnsi="Arial" w:cs="Arial"/>
          <w:color w:val="0B0C0C"/>
          <w:lang w:eastAsia="en-GB"/>
        </w:rPr>
      </w:pPr>
      <w:r w:rsidRPr="007A5EF7">
        <w:rPr>
          <w:rFonts w:ascii="Arial" w:eastAsia="Times New Roman" w:hAnsi="Arial" w:cs="Arial"/>
          <w:color w:val="0B0C0C"/>
          <w:lang w:eastAsia="en-GB"/>
        </w:rPr>
        <w:t>The filtering rules were updated on 28th November 2020 as follows:</w:t>
      </w:r>
    </w:p>
    <w:p w14:paraId="565FEB3E" w14:textId="77777777" w:rsidR="007A5EF7" w:rsidRPr="007A5EF7" w:rsidRDefault="008049F7" w:rsidP="007A5EF7">
      <w:pPr>
        <w:numPr>
          <w:ilvl w:val="0"/>
          <w:numId w:val="2"/>
        </w:numPr>
        <w:shd w:val="clear" w:color="auto" w:fill="FFFFFF"/>
        <w:spacing w:after="75" w:line="240" w:lineRule="auto"/>
        <w:ind w:left="300"/>
        <w:rPr>
          <w:rFonts w:ascii="Arial" w:eastAsia="Times New Roman" w:hAnsi="Arial" w:cs="Arial"/>
          <w:color w:val="0B0C0C"/>
          <w:lang w:eastAsia="en-GB"/>
        </w:rPr>
      </w:pPr>
      <w:r>
        <w:rPr>
          <w:rFonts w:ascii="Arial" w:eastAsia="Times New Roman" w:hAnsi="Arial" w:cs="Arial"/>
          <w:color w:val="0B0C0C"/>
          <w:lang w:eastAsia="en-GB"/>
        </w:rPr>
        <w:t>W</w:t>
      </w:r>
      <w:r w:rsidR="007A5EF7" w:rsidRPr="007A5EF7">
        <w:rPr>
          <w:rFonts w:ascii="Arial" w:eastAsia="Times New Roman" w:hAnsi="Arial" w:cs="Arial"/>
          <w:color w:val="0B0C0C"/>
          <w:lang w:eastAsia="en-GB"/>
        </w:rPr>
        <w:t>arnings, reprimands and youth cautions will no longer be automatically disclosed on a DBS certificate</w:t>
      </w:r>
      <w:r>
        <w:rPr>
          <w:rFonts w:ascii="Arial" w:eastAsia="Times New Roman" w:hAnsi="Arial" w:cs="Arial"/>
          <w:color w:val="0B0C0C"/>
          <w:lang w:eastAsia="en-GB"/>
        </w:rPr>
        <w:t>.</w:t>
      </w:r>
    </w:p>
    <w:p w14:paraId="38D08E27" w14:textId="77777777" w:rsidR="007A5EF7" w:rsidRPr="007A5EF7" w:rsidRDefault="008049F7" w:rsidP="007A5EF7">
      <w:pPr>
        <w:numPr>
          <w:ilvl w:val="0"/>
          <w:numId w:val="2"/>
        </w:numPr>
        <w:shd w:val="clear" w:color="auto" w:fill="FFFFFF"/>
        <w:spacing w:after="75" w:line="240" w:lineRule="auto"/>
        <w:ind w:left="300"/>
        <w:rPr>
          <w:rFonts w:ascii="Arial" w:eastAsia="Times New Roman" w:hAnsi="Arial" w:cs="Arial"/>
          <w:color w:val="0B0C0C"/>
          <w:lang w:eastAsia="en-GB"/>
        </w:rPr>
      </w:pPr>
      <w:r>
        <w:rPr>
          <w:rFonts w:ascii="Arial" w:eastAsia="Times New Roman" w:hAnsi="Arial" w:cs="Arial"/>
          <w:color w:val="0B0C0C"/>
          <w:lang w:eastAsia="en-GB"/>
        </w:rPr>
        <w:t>T</w:t>
      </w:r>
      <w:r w:rsidR="007A5EF7" w:rsidRPr="007A5EF7">
        <w:rPr>
          <w:rFonts w:ascii="Arial" w:eastAsia="Times New Roman" w:hAnsi="Arial" w:cs="Arial"/>
          <w:color w:val="0B0C0C"/>
          <w:lang w:eastAsia="en-GB"/>
        </w:rPr>
        <w: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661FEC">
        <w:rPr>
          <w:rFonts w:ascii="Arial" w:eastAsia="Times New Roman" w:hAnsi="Arial" w:cs="Arial"/>
          <w:color w:val="0B0C0C"/>
          <w:lang w:eastAsia="en-GB"/>
        </w:rPr>
        <w:t>.</w:t>
      </w:r>
    </w:p>
    <w:p w14:paraId="33EA45D6" w14:textId="77777777" w:rsidR="007A5EF7" w:rsidRPr="007A5EF7" w:rsidRDefault="007A5EF7" w:rsidP="007A5EF7">
      <w:pPr>
        <w:spacing w:after="0" w:line="240" w:lineRule="auto"/>
        <w:rPr>
          <w:rFonts w:ascii="Arial" w:hAnsi="Arial" w:cs="Arial"/>
        </w:rPr>
      </w:pPr>
    </w:p>
    <w:p w14:paraId="3D85EA26" w14:textId="77777777" w:rsidR="007A5EF7" w:rsidRPr="007A5EF7" w:rsidRDefault="007A5EF7" w:rsidP="007A5EF7">
      <w:pPr>
        <w:spacing w:after="0" w:line="240" w:lineRule="auto"/>
        <w:rPr>
          <w:rFonts w:ascii="Arial" w:hAnsi="Arial" w:cs="Arial"/>
        </w:rPr>
      </w:pPr>
      <w:r w:rsidRPr="007A5EF7">
        <w:rPr>
          <w:rFonts w:ascii="Arial" w:hAnsi="Arial" w:cs="Arial"/>
        </w:rPr>
        <w:t>The information disclosed on this form will not be kept with your application form during the application process.</w:t>
      </w:r>
    </w:p>
    <w:p w14:paraId="5574919D" w14:textId="77777777" w:rsidR="007A5EF7" w:rsidRPr="007A5EF7" w:rsidRDefault="007A5EF7" w:rsidP="007A5EF7">
      <w:pPr>
        <w:spacing w:after="0" w:line="240" w:lineRule="auto"/>
        <w:rPr>
          <w:rFonts w:ascii="Arial" w:hAnsi="Arial" w:cs="Arial"/>
        </w:rPr>
      </w:pPr>
    </w:p>
    <w:p w14:paraId="74031DC2" w14:textId="77777777" w:rsidR="007A5EF7" w:rsidRPr="007A5EF7" w:rsidRDefault="007A5EF7" w:rsidP="007A5EF7">
      <w:pPr>
        <w:spacing w:after="0" w:line="240" w:lineRule="auto"/>
        <w:rPr>
          <w:rFonts w:ascii="Arial" w:hAnsi="Arial" w:cs="Arial"/>
        </w:rPr>
      </w:pPr>
      <w:r w:rsidRPr="007A5EF7">
        <w:rPr>
          <w:rFonts w:ascii="Arial" w:hAnsi="Arial" w:cs="Arial"/>
        </w:rPr>
        <w:t xml:space="preserve">For further information on filtering can be found at Nacro </w:t>
      </w:r>
      <w:hyperlink r:id="rId13" w:history="1">
        <w:r w:rsidRPr="007A5EF7">
          <w:rPr>
            <w:rFonts w:ascii="Arial" w:hAnsi="Arial" w:cs="Arial"/>
            <w:color w:val="0000FF"/>
            <w:u w:val="single"/>
          </w:rPr>
          <w:t>Criminal Record Support Service | Nacro</w:t>
        </w:r>
      </w:hyperlink>
    </w:p>
    <w:p w14:paraId="369980A1" w14:textId="77777777" w:rsidR="007A5EF7" w:rsidRPr="007A5EF7" w:rsidRDefault="007A5EF7" w:rsidP="007A5EF7">
      <w:pPr>
        <w:spacing w:after="0" w:line="240" w:lineRule="auto"/>
        <w:rPr>
          <w:rFonts w:ascii="Arial" w:hAnsi="Arial" w:cs="Arial"/>
        </w:rPr>
      </w:pPr>
    </w:p>
    <w:p w14:paraId="39E882B8" w14:textId="77777777" w:rsidR="007A5EF7" w:rsidRPr="007A5EF7" w:rsidRDefault="007A5EF7" w:rsidP="007A5EF7">
      <w:pPr>
        <w:spacing w:before="100" w:beforeAutospacing="1" w:after="100" w:afterAutospacing="1" w:line="240" w:lineRule="auto"/>
        <w:rPr>
          <w:rFonts w:ascii="Arial" w:eastAsia="Calibri" w:hAnsi="Arial" w:cs="Arial"/>
          <w:color w:val="0B0C0C"/>
          <w:shd w:val="clear" w:color="auto" w:fill="FFFFFF"/>
          <w:lang w:eastAsia="en-GB"/>
        </w:rPr>
      </w:pPr>
      <w:r w:rsidRPr="007A5EF7">
        <w:rPr>
          <w:rFonts w:ascii="Arial" w:eastAsia="Calibri" w:hAnsi="Arial" w:cs="Arial"/>
          <w:color w:val="0B0C0C"/>
          <w:shd w:val="clear" w:color="auto" w:fill="FFFFFF"/>
          <w:lang w:eastAsia="en-GB"/>
        </w:rPr>
        <w:lastRenderedPageBreak/>
        <w:t>There is a </w:t>
      </w:r>
      <w:hyperlink r:id="rId14" w:history="1">
        <w:r w:rsidRPr="007A5EF7">
          <w:rPr>
            <w:rFonts w:ascii="Arial" w:eastAsia="Calibri" w:hAnsi="Arial" w:cs="Arial"/>
            <w:color w:val="4C2C92"/>
            <w:u w:val="single"/>
            <w:bdr w:val="none" w:sz="0" w:space="0" w:color="auto" w:frame="1"/>
            <w:shd w:val="clear" w:color="auto" w:fill="FFFFFF"/>
            <w:lang w:eastAsia="en-GB"/>
          </w:rPr>
          <w:t>list of offences</w:t>
        </w:r>
      </w:hyperlink>
      <w:r w:rsidRPr="007A5EF7">
        <w:rPr>
          <w:rFonts w:ascii="Arial" w:eastAsia="Calibri" w:hAnsi="Arial" w:cs="Arial"/>
          <w:color w:val="0B0C0C"/>
          <w:shd w:val="clear" w:color="auto" w:fill="FFFFFF"/>
          <w:lang w:eastAsia="en-GB"/>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27EBABB4" w14:textId="77777777" w:rsidR="007A5EF7" w:rsidRPr="007A5EF7" w:rsidRDefault="00F00112" w:rsidP="007A5EF7">
      <w:pPr>
        <w:spacing w:before="100" w:beforeAutospacing="1" w:after="100" w:afterAutospacing="1" w:line="240" w:lineRule="auto"/>
        <w:rPr>
          <w:rFonts w:ascii="Arial" w:eastAsia="Calibri" w:hAnsi="Arial" w:cs="Arial"/>
          <w:color w:val="000000"/>
          <w:lang w:eastAsia="en-GB"/>
        </w:rPr>
      </w:pPr>
      <w:hyperlink r:id="rId15" w:history="1">
        <w:r w:rsidR="007A5EF7" w:rsidRPr="007A5EF7">
          <w:rPr>
            <w:rFonts w:ascii="Arial" w:eastAsia="Calibri" w:hAnsi="Arial" w:cs="Arial"/>
            <w:color w:val="0000FF"/>
            <w:u w:val="single"/>
            <w:lang w:eastAsia="en-GB"/>
          </w:rPr>
          <w:t>List of offences that will never be filtered from a DBS certificate - GOV.UK (www.gov.uk)</w:t>
        </w:r>
      </w:hyperlink>
    </w:p>
    <w:p w14:paraId="1726F096" w14:textId="77777777" w:rsidR="007A5EF7" w:rsidRPr="007A5EF7" w:rsidRDefault="007A5EF7" w:rsidP="007A5EF7">
      <w:pPr>
        <w:spacing w:after="0" w:line="240" w:lineRule="auto"/>
        <w:rPr>
          <w:rFonts w:ascii="Arial" w:eastAsia="Times New Roman" w:hAnsi="Arial" w:cs="Arial"/>
          <w:b/>
        </w:rPr>
      </w:pPr>
      <w:r w:rsidRPr="007A5EF7">
        <w:rPr>
          <w:rFonts w:ascii="Arial" w:eastAsia="Times New Roman" w:hAnsi="Arial" w:cs="Arial"/>
          <w:b/>
        </w:rPr>
        <w:t>Employment self-</w:t>
      </w:r>
      <w:r w:rsidR="00733AD5">
        <w:rPr>
          <w:rFonts w:ascii="Arial" w:eastAsia="Times New Roman" w:hAnsi="Arial" w:cs="Arial"/>
          <w:b/>
        </w:rPr>
        <w:t>declaration and disclosure form</w:t>
      </w:r>
    </w:p>
    <w:p w14:paraId="4BE855F3" w14:textId="77777777" w:rsidR="007A5EF7" w:rsidRPr="007A5EF7" w:rsidRDefault="007A5EF7" w:rsidP="007A5EF7">
      <w:pPr>
        <w:spacing w:after="0" w:line="240" w:lineRule="auto"/>
        <w:rPr>
          <w:rFonts w:ascii="Arial" w:eastAsia="Times New Roman" w:hAnsi="Arial" w:cs="Arial"/>
          <w:b/>
        </w:rPr>
      </w:pPr>
    </w:p>
    <w:p w14:paraId="2B36329B" w14:textId="77777777" w:rsidR="007A5EF7" w:rsidRPr="007A5EF7" w:rsidRDefault="007A5EF7" w:rsidP="007A5EF7">
      <w:pPr>
        <w:spacing w:after="0" w:line="240" w:lineRule="auto"/>
        <w:rPr>
          <w:rFonts w:ascii="Arial" w:eastAsia="Times New Roman" w:hAnsi="Arial" w:cs="Arial"/>
          <w:b/>
        </w:rPr>
      </w:pPr>
      <w:r w:rsidRPr="007A5EF7">
        <w:rPr>
          <w:rFonts w:ascii="Arial" w:eastAsia="Times New Roman" w:hAnsi="Arial" w:cs="Arial"/>
          <w:b/>
        </w:rPr>
        <w:t>Please remember to apply the filtering rules for criminal record checks</w:t>
      </w:r>
    </w:p>
    <w:p w14:paraId="59402A4A" w14:textId="77777777" w:rsidR="007A5EF7" w:rsidRPr="007A5EF7" w:rsidRDefault="007A5EF7" w:rsidP="007A5EF7">
      <w:pPr>
        <w:spacing w:after="0" w:line="240" w:lineRule="auto"/>
        <w:rPr>
          <w:rFonts w:ascii="Arial" w:eastAsia="Times New Roman" w:hAnsi="Arial" w:cs="Arial"/>
        </w:rPr>
      </w:pPr>
    </w:p>
    <w:p w14:paraId="0DA34BC0" w14:textId="77777777" w:rsidR="000E4F02" w:rsidRPr="007A5EF7" w:rsidRDefault="000E4F02" w:rsidP="000E4F02">
      <w:pPr>
        <w:spacing w:after="0" w:line="240" w:lineRule="auto"/>
        <w:rPr>
          <w:rFonts w:ascii="Arial" w:eastAsia="Times New Roman" w:hAnsi="Arial" w:cs="Arial"/>
          <w:b/>
        </w:rPr>
      </w:pPr>
      <w:r w:rsidRPr="007A5EF7">
        <w:rPr>
          <w:rFonts w:ascii="Arial" w:eastAsia="Times New Roman" w:hAnsi="Arial" w:cs="Arial"/>
          <w:b/>
        </w:rPr>
        <w:t>Name:</w:t>
      </w:r>
    </w:p>
    <w:p w14:paraId="4C9DC9AF" w14:textId="77777777" w:rsidR="007A5EF7" w:rsidRDefault="007A5EF7" w:rsidP="007A5EF7">
      <w:pPr>
        <w:spacing w:after="0" w:line="240" w:lineRule="auto"/>
        <w:rPr>
          <w:rFonts w:ascii="Arial" w:eastAsia="Times New Roman" w:hAnsi="Arial" w:cs="Arial"/>
        </w:rPr>
      </w:pPr>
    </w:p>
    <w:p w14:paraId="5C4F1C9C" w14:textId="77777777" w:rsidR="00EC4890" w:rsidRPr="007A5EF7" w:rsidRDefault="00EC4890" w:rsidP="007A5EF7">
      <w:pPr>
        <w:spacing w:after="0" w:line="240" w:lineRule="auto"/>
        <w:rPr>
          <w:rFonts w:ascii="Arial" w:eastAsia="Times New Roman" w:hAnsi="Arial" w:cs="Arial"/>
        </w:rPr>
      </w:pPr>
    </w:p>
    <w:p w14:paraId="620964F0" w14:textId="77777777" w:rsidR="007A5EF7" w:rsidRPr="007A5EF7" w:rsidRDefault="007A5EF7" w:rsidP="007A5EF7">
      <w:pPr>
        <w:spacing w:after="0" w:line="240" w:lineRule="auto"/>
        <w:rPr>
          <w:rFonts w:ascii="Arial" w:hAnsi="Arial" w:cs="Arial"/>
          <w:b/>
          <w:lang w:val="en-US"/>
        </w:rPr>
      </w:pPr>
      <w:r w:rsidRPr="007A5EF7">
        <w:rPr>
          <w:rFonts w:ascii="Arial" w:hAnsi="Arial" w:cs="Arial"/>
          <w:b/>
          <w:lang w:val="en-US"/>
        </w:rPr>
        <w:t>Do you have any unspent convictions or conditional cautions?</w:t>
      </w:r>
    </w:p>
    <w:p w14:paraId="1D7223FB" w14:textId="77777777" w:rsidR="007A5EF7" w:rsidRPr="007A5EF7" w:rsidRDefault="007A5EF7" w:rsidP="007A5EF7">
      <w:pPr>
        <w:spacing w:after="0" w:line="240" w:lineRule="auto"/>
        <w:rPr>
          <w:rFonts w:ascii="Arial" w:hAnsi="Arial" w:cs="Arial"/>
          <w:lang w:val="en-US"/>
        </w:rPr>
      </w:pPr>
    </w:p>
    <w:p w14:paraId="3EDB1107" w14:textId="77777777" w:rsidR="007A5EF7" w:rsidRPr="007A5EF7" w:rsidRDefault="007A5EF7" w:rsidP="007A5EF7">
      <w:pPr>
        <w:spacing w:after="0" w:line="240" w:lineRule="auto"/>
        <w:rPr>
          <w:rFonts w:ascii="Arial" w:hAnsi="Arial" w:cs="Arial"/>
          <w:lang w:val="en-US"/>
        </w:rPr>
      </w:pPr>
      <w:r w:rsidRPr="007A5EF7">
        <w:rPr>
          <w:rFonts w:ascii="Arial" w:hAnsi="Arial" w:cs="Arial"/>
          <w:lang w:val="en-US"/>
        </w:rPr>
        <w:t xml:space="preserve">Yes  </w:t>
      </w:r>
      <w:r w:rsidRPr="007A5EF7">
        <w:rPr>
          <w:rFonts w:ascii="Arial" w:hAnsi="Arial" w:cs="Arial"/>
          <w:lang w:val="en-US"/>
        </w:rPr>
        <w:sym w:font="Wingdings" w:char="F06F"/>
      </w:r>
      <w:r w:rsidRPr="007A5EF7">
        <w:rPr>
          <w:rFonts w:ascii="Arial" w:hAnsi="Arial" w:cs="Arial"/>
          <w:lang w:val="en-US"/>
        </w:rPr>
        <w:t xml:space="preserve">                             No  </w:t>
      </w:r>
      <w:r w:rsidRPr="007A5EF7">
        <w:rPr>
          <w:rFonts w:ascii="Arial" w:hAnsi="Arial" w:cs="Arial"/>
          <w:lang w:val="en-US"/>
        </w:rPr>
        <w:sym w:font="Wingdings" w:char="F06F"/>
      </w:r>
    </w:p>
    <w:p w14:paraId="7528FFE6" w14:textId="77777777" w:rsidR="007A5EF7" w:rsidRPr="007A5EF7" w:rsidRDefault="007A5EF7" w:rsidP="007A5EF7">
      <w:pPr>
        <w:spacing w:after="0" w:line="240" w:lineRule="auto"/>
        <w:rPr>
          <w:rFonts w:ascii="Arial" w:hAnsi="Arial" w:cs="Arial"/>
          <w:lang w:val="en-US"/>
        </w:rPr>
      </w:pPr>
    </w:p>
    <w:p w14:paraId="40EE09E6" w14:textId="77777777" w:rsidR="007A5EF7" w:rsidRPr="007A5EF7" w:rsidRDefault="007A5EF7" w:rsidP="007A5EF7">
      <w:pPr>
        <w:spacing w:after="0" w:line="240" w:lineRule="auto"/>
        <w:rPr>
          <w:rFonts w:ascii="Arial" w:hAnsi="Arial" w:cs="Arial"/>
          <w:lang w:val="en-US"/>
        </w:rPr>
      </w:pPr>
    </w:p>
    <w:p w14:paraId="06FE9366" w14:textId="77777777" w:rsid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If </w:t>
      </w:r>
      <w:r w:rsidRPr="007A5EF7">
        <w:rPr>
          <w:rFonts w:ascii="Arial" w:eastAsia="Times New Roman" w:hAnsi="Arial" w:cs="Arial"/>
          <w:b/>
        </w:rPr>
        <w:t>YES</w:t>
      </w:r>
      <w:r w:rsidRPr="007A5EF7">
        <w:rPr>
          <w:rFonts w:ascii="Arial" w:eastAsia="Times New Roman" w:hAnsi="Arial" w:cs="Arial"/>
        </w:rPr>
        <w:t>, please give details below; if you require more space please use a separate sheet.</w:t>
      </w:r>
    </w:p>
    <w:p w14:paraId="6F697789" w14:textId="77777777" w:rsidR="004B5287" w:rsidRDefault="004B5287" w:rsidP="007A5EF7">
      <w:pPr>
        <w:spacing w:after="0" w:line="240" w:lineRule="auto"/>
        <w:rPr>
          <w:rFonts w:ascii="Arial" w:eastAsia="Times New Roman" w:hAnsi="Arial" w:cs="Arial"/>
        </w:rPr>
      </w:pPr>
      <w:r w:rsidRPr="004B5287">
        <w:rPr>
          <w:rFonts w:ascii="Arial" w:eastAsia="Times New Roman" w:hAnsi="Arial" w:cs="Arial"/>
          <w:noProof/>
          <w:lang w:eastAsia="en-GB"/>
        </w:rPr>
        <mc:AlternateContent>
          <mc:Choice Requires="wps">
            <w:drawing>
              <wp:inline distT="0" distB="0" distL="0" distR="0" wp14:anchorId="5A23343C" wp14:editId="1397B785">
                <wp:extent cx="6515100" cy="1406525"/>
                <wp:effectExtent l="0" t="0" r="1905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6525"/>
                        </a:xfrm>
                        <a:prstGeom prst="rect">
                          <a:avLst/>
                        </a:prstGeom>
                        <a:solidFill>
                          <a:srgbClr val="FFFFFF"/>
                        </a:solidFill>
                        <a:ln w="9525">
                          <a:solidFill>
                            <a:srgbClr val="000000"/>
                          </a:solidFill>
                          <a:miter lim="800000"/>
                          <a:headEnd/>
                          <a:tailEnd/>
                        </a:ln>
                      </wps:spPr>
                      <wps:txbx>
                        <w:txbxContent>
                          <w:p w14:paraId="14369EAA" w14:textId="77777777" w:rsidR="004B5287" w:rsidRDefault="004B5287"/>
                        </w:txbxContent>
                      </wps:txbx>
                      <wps:bodyPr rot="0" vert="horz" wrap="square" lIns="91440" tIns="45720" rIns="91440" bIns="45720" anchor="t" anchorCtr="0">
                        <a:noAutofit/>
                      </wps:bodyPr>
                    </wps:wsp>
                  </a:graphicData>
                </a:graphic>
              </wp:inline>
            </w:drawing>
          </mc:Choice>
          <mc:Fallback>
            <w:pict>
              <v:shapetype w14:anchorId="5A23343C" id="_x0000_t202" coordsize="21600,21600" o:spt="202" path="m,l,21600r21600,l21600,xe">
                <v:stroke joinstyle="miter"/>
                <v:path gradientshapeok="t" o:connecttype="rect"/>
              </v:shapetype>
              <v:shape id="Text Box 2" o:spid="_x0000_s1026" type="#_x0000_t202" style="width:513pt;height:1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">
                <v:textbox>
                  <w:txbxContent>
                    <w:p w14:paraId="14369EAA" w14:textId="77777777" w:rsidR="004B5287" w:rsidRDefault="004B5287"/>
                  </w:txbxContent>
                </v:textbox>
                <w10:anchorlock/>
              </v:shape>
            </w:pict>
          </mc:Fallback>
        </mc:AlternateContent>
      </w:r>
    </w:p>
    <w:p w14:paraId="3C1BA78C" w14:textId="77777777" w:rsidR="004B5287" w:rsidRPr="007A5EF7" w:rsidRDefault="004B5287" w:rsidP="007A5EF7">
      <w:pPr>
        <w:spacing w:after="0" w:line="240" w:lineRule="auto"/>
        <w:rPr>
          <w:rFonts w:ascii="Arial" w:eastAsia="Times New Roman" w:hAnsi="Arial" w:cs="Arial"/>
        </w:rPr>
      </w:pPr>
    </w:p>
    <w:p w14:paraId="0BF78B8A" w14:textId="77777777" w:rsidR="007A5EF7" w:rsidRPr="007A5EF7" w:rsidRDefault="007A5EF7" w:rsidP="007A5EF7">
      <w:pPr>
        <w:spacing w:after="0" w:line="240" w:lineRule="auto"/>
        <w:rPr>
          <w:rFonts w:ascii="Arial" w:eastAsia="Times New Roman" w:hAnsi="Arial" w:cs="Arial"/>
          <w:b/>
        </w:rPr>
      </w:pPr>
    </w:p>
    <w:p w14:paraId="32B0F344" w14:textId="77777777" w:rsidR="007A5EF7" w:rsidRDefault="007A5EF7" w:rsidP="007A5EF7">
      <w:pPr>
        <w:spacing w:after="0" w:line="240" w:lineRule="auto"/>
        <w:rPr>
          <w:rFonts w:ascii="Arial" w:eastAsia="Times New Roman" w:hAnsi="Arial" w:cs="Arial"/>
          <w:b/>
        </w:rPr>
      </w:pPr>
    </w:p>
    <w:p w14:paraId="49715224" w14:textId="77777777" w:rsidR="00EC4890" w:rsidRPr="007A5EF7" w:rsidRDefault="00EC4890" w:rsidP="007A5EF7">
      <w:pPr>
        <w:spacing w:after="0" w:line="240" w:lineRule="auto"/>
        <w:rPr>
          <w:rFonts w:ascii="Arial" w:eastAsia="Times New Roman" w:hAnsi="Arial" w:cs="Arial"/>
          <w:b/>
        </w:rPr>
      </w:pPr>
    </w:p>
    <w:p w14:paraId="1B691223" w14:textId="77777777" w:rsidR="007A5EF7" w:rsidRPr="007A5EF7" w:rsidRDefault="007A5EF7" w:rsidP="007A5EF7">
      <w:pPr>
        <w:spacing w:after="0" w:line="240" w:lineRule="auto"/>
        <w:rPr>
          <w:rFonts w:ascii="Arial" w:hAnsi="Arial" w:cs="Arial"/>
          <w:b/>
          <w:lang w:val="en-US"/>
        </w:rPr>
      </w:pPr>
      <w:r w:rsidRPr="007A5EF7">
        <w:rPr>
          <w:rFonts w:ascii="Arial" w:hAnsi="Arial" w:cs="Arial"/>
          <w:b/>
          <w:lang w:val="en-US"/>
        </w:rPr>
        <w:t>Do you have any spent adult cautions (simple or conditional) or convictions that are not ‘protected’ as defined by the Rehabilitation of Offenders Act 1974 (Exceptions) Order 1975 (as amended)?</w:t>
      </w:r>
    </w:p>
    <w:p w14:paraId="28E98123" w14:textId="77777777" w:rsidR="007A5EF7" w:rsidRPr="007A5EF7" w:rsidRDefault="007A5EF7" w:rsidP="007A5EF7">
      <w:pPr>
        <w:spacing w:after="0" w:line="240" w:lineRule="auto"/>
        <w:rPr>
          <w:rFonts w:ascii="Arial" w:hAnsi="Arial" w:cs="Arial"/>
          <w:lang w:val="en-US"/>
        </w:rPr>
      </w:pPr>
    </w:p>
    <w:p w14:paraId="210BECF0" w14:textId="77777777" w:rsidR="007A5EF7" w:rsidRPr="007A5EF7" w:rsidRDefault="007A5EF7" w:rsidP="007A5EF7">
      <w:pPr>
        <w:spacing w:after="0" w:line="240" w:lineRule="auto"/>
        <w:rPr>
          <w:rFonts w:ascii="Arial" w:hAnsi="Arial" w:cs="Arial"/>
          <w:lang w:val="en-US"/>
        </w:rPr>
      </w:pPr>
      <w:r w:rsidRPr="007A5EF7">
        <w:rPr>
          <w:rFonts w:ascii="Arial" w:hAnsi="Arial" w:cs="Arial"/>
          <w:lang w:val="en-US"/>
        </w:rPr>
        <w:t xml:space="preserve">Yes  </w:t>
      </w:r>
      <w:r w:rsidRPr="007A5EF7">
        <w:rPr>
          <w:rFonts w:ascii="Arial" w:hAnsi="Arial" w:cs="Arial"/>
          <w:lang w:val="en-US"/>
        </w:rPr>
        <w:sym w:font="Wingdings" w:char="F06F"/>
      </w:r>
      <w:r w:rsidRPr="007A5EF7">
        <w:rPr>
          <w:rFonts w:ascii="Arial" w:hAnsi="Arial" w:cs="Arial"/>
          <w:lang w:val="en-US"/>
        </w:rPr>
        <w:t xml:space="preserve">                             No  </w:t>
      </w:r>
      <w:r w:rsidRPr="007A5EF7">
        <w:rPr>
          <w:rFonts w:ascii="Arial" w:hAnsi="Arial" w:cs="Arial"/>
          <w:lang w:val="en-US"/>
        </w:rPr>
        <w:sym w:font="Wingdings" w:char="F06F"/>
      </w:r>
    </w:p>
    <w:p w14:paraId="618D8921" w14:textId="77777777" w:rsidR="007A5EF7" w:rsidRPr="007A5EF7" w:rsidRDefault="007A5EF7" w:rsidP="007A5EF7">
      <w:pPr>
        <w:spacing w:after="0" w:line="240" w:lineRule="auto"/>
        <w:rPr>
          <w:rFonts w:ascii="Arial" w:eastAsia="Times New Roman" w:hAnsi="Arial" w:cs="Arial"/>
          <w:b/>
        </w:rPr>
      </w:pPr>
    </w:p>
    <w:p w14:paraId="0DD29DF1"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If </w:t>
      </w:r>
      <w:r w:rsidRPr="007A5EF7">
        <w:rPr>
          <w:rFonts w:ascii="Arial" w:eastAsia="Times New Roman" w:hAnsi="Arial" w:cs="Arial"/>
          <w:b/>
        </w:rPr>
        <w:t>YES</w:t>
      </w:r>
      <w:r w:rsidRPr="007A5EF7">
        <w:rPr>
          <w:rFonts w:ascii="Arial" w:eastAsia="Times New Roman" w:hAnsi="Arial" w:cs="Arial"/>
        </w:rPr>
        <w:t>, please give details below; if you require more space please use a separate sheet.</w:t>
      </w:r>
    </w:p>
    <w:p w14:paraId="6401F00E" w14:textId="77777777" w:rsidR="007A5EF7" w:rsidRPr="007A5EF7" w:rsidRDefault="004B5287" w:rsidP="007A5EF7">
      <w:pPr>
        <w:spacing w:after="0" w:line="240" w:lineRule="auto"/>
        <w:rPr>
          <w:rFonts w:ascii="Arial" w:eastAsia="Times New Roman" w:hAnsi="Arial" w:cs="Arial"/>
          <w:b/>
        </w:rPr>
      </w:pPr>
      <w:r w:rsidRPr="004B5287">
        <w:rPr>
          <w:rFonts w:ascii="Arial" w:eastAsia="Times New Roman" w:hAnsi="Arial" w:cs="Arial"/>
          <w:noProof/>
          <w:lang w:eastAsia="en-GB"/>
        </w:rPr>
        <mc:AlternateContent>
          <mc:Choice Requires="wps">
            <w:drawing>
              <wp:inline distT="0" distB="0" distL="0" distR="0" wp14:anchorId="3E681500" wp14:editId="39FA76DE">
                <wp:extent cx="6515100" cy="1406525"/>
                <wp:effectExtent l="0" t="0" r="1905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6525"/>
                        </a:xfrm>
                        <a:prstGeom prst="rect">
                          <a:avLst/>
                        </a:prstGeom>
                        <a:solidFill>
                          <a:srgbClr val="FFFFFF"/>
                        </a:solidFill>
                        <a:ln w="9525">
                          <a:solidFill>
                            <a:srgbClr val="000000"/>
                          </a:solidFill>
                          <a:miter lim="800000"/>
                          <a:headEnd/>
                          <a:tailEnd/>
                        </a:ln>
                      </wps:spPr>
                      <wps:txbx>
                        <w:txbxContent>
                          <w:p w14:paraId="3507E388" w14:textId="77777777" w:rsidR="004B5287" w:rsidRDefault="004B5287" w:rsidP="004B5287"/>
                        </w:txbxContent>
                      </wps:txbx>
                      <wps:bodyPr rot="0" vert="horz" wrap="square" lIns="91440" tIns="45720" rIns="91440" bIns="45720" anchor="t" anchorCtr="0">
                        <a:noAutofit/>
                      </wps:bodyPr>
                    </wps:wsp>
                  </a:graphicData>
                </a:graphic>
              </wp:inline>
            </w:drawing>
          </mc:Choice>
          <mc:Fallback>
            <w:pict>
              <v:shape w14:anchorId="3E681500" id="_x0000_s1027" type="#_x0000_t202" style="width:513pt;height:1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">
                <v:textbox>
                  <w:txbxContent>
                    <w:p w14:paraId="3507E388" w14:textId="77777777" w:rsidR="004B5287" w:rsidRDefault="004B5287" w:rsidP="004B5287"/>
                  </w:txbxContent>
                </v:textbox>
                <w10:anchorlock/>
              </v:shape>
            </w:pict>
          </mc:Fallback>
        </mc:AlternateContent>
      </w:r>
    </w:p>
    <w:p w14:paraId="39632A32" w14:textId="77777777" w:rsidR="007A5EF7" w:rsidRPr="007A5EF7" w:rsidRDefault="007A5EF7" w:rsidP="007A5EF7">
      <w:pPr>
        <w:spacing w:after="0" w:line="240" w:lineRule="auto"/>
        <w:rPr>
          <w:rFonts w:ascii="Arial" w:eastAsia="Times New Roman" w:hAnsi="Arial" w:cs="Arial"/>
          <w:b/>
        </w:rPr>
      </w:pPr>
    </w:p>
    <w:p w14:paraId="2C56833A" w14:textId="77777777" w:rsidR="007A5EF7" w:rsidRPr="007A5EF7" w:rsidRDefault="007A5EF7" w:rsidP="007A5EF7">
      <w:pPr>
        <w:spacing w:after="0" w:line="240" w:lineRule="auto"/>
        <w:rPr>
          <w:rFonts w:ascii="Arial" w:eastAsia="Times New Roman" w:hAnsi="Arial" w:cs="Arial"/>
          <w:b/>
        </w:rPr>
      </w:pPr>
    </w:p>
    <w:p w14:paraId="0DF5115B" w14:textId="77777777" w:rsidR="007A5EF7" w:rsidRPr="007A5EF7" w:rsidRDefault="007A5EF7" w:rsidP="007A5EF7">
      <w:pPr>
        <w:spacing w:after="0" w:line="240" w:lineRule="auto"/>
        <w:rPr>
          <w:rFonts w:ascii="Arial" w:eastAsia="Times New Roman" w:hAnsi="Arial" w:cs="Arial"/>
          <w:b/>
        </w:rPr>
      </w:pPr>
    </w:p>
    <w:p w14:paraId="0DA775E7" w14:textId="77777777" w:rsidR="007A5EF7" w:rsidRPr="007A5EF7" w:rsidRDefault="007A5EF7" w:rsidP="007A5EF7">
      <w:pPr>
        <w:spacing w:after="0" w:line="240" w:lineRule="auto"/>
        <w:rPr>
          <w:rFonts w:ascii="Arial" w:eastAsia="Times New Roman" w:hAnsi="Arial" w:cs="Arial"/>
          <w:b/>
        </w:rPr>
      </w:pPr>
    </w:p>
    <w:p w14:paraId="6C62C7FA" w14:textId="77777777" w:rsidR="007A5EF7" w:rsidRPr="007A5EF7" w:rsidRDefault="007A5EF7" w:rsidP="007A5EF7">
      <w:pPr>
        <w:spacing w:after="0" w:line="240" w:lineRule="auto"/>
        <w:rPr>
          <w:rFonts w:ascii="Arial" w:eastAsia="Times New Roman" w:hAnsi="Arial" w:cs="Arial"/>
          <w:b/>
        </w:rPr>
      </w:pPr>
    </w:p>
    <w:p w14:paraId="249EB057" w14:textId="77777777" w:rsidR="007A5EF7" w:rsidRPr="007A5EF7" w:rsidRDefault="007A5EF7" w:rsidP="007A5EF7">
      <w:pPr>
        <w:spacing w:after="0" w:line="240" w:lineRule="auto"/>
        <w:rPr>
          <w:rFonts w:ascii="Arial" w:eastAsia="Times New Roman" w:hAnsi="Arial" w:cs="Arial"/>
          <w:b/>
        </w:rPr>
      </w:pPr>
    </w:p>
    <w:p w14:paraId="76DFD072" w14:textId="77777777" w:rsidR="007A5EF7" w:rsidRPr="007A5EF7" w:rsidRDefault="007A5EF7" w:rsidP="007A5EF7">
      <w:pPr>
        <w:spacing w:after="0" w:line="240" w:lineRule="auto"/>
        <w:rPr>
          <w:rFonts w:ascii="Arial" w:eastAsia="Times New Roman" w:hAnsi="Arial" w:cs="Arial"/>
          <w:b/>
        </w:rPr>
      </w:pPr>
    </w:p>
    <w:p w14:paraId="034C9343" w14:textId="77777777" w:rsidR="007A5EF7" w:rsidRPr="007A5EF7" w:rsidRDefault="007A5EF7" w:rsidP="007A5EF7">
      <w:pPr>
        <w:spacing w:after="0" w:line="240" w:lineRule="auto"/>
        <w:rPr>
          <w:rFonts w:ascii="Arial" w:eastAsia="Times New Roman" w:hAnsi="Arial" w:cs="Arial"/>
          <w:b/>
        </w:rPr>
      </w:pPr>
    </w:p>
    <w:p w14:paraId="2BBA2FE8" w14:textId="77777777" w:rsidR="007A5EF7" w:rsidRPr="007A5EF7" w:rsidRDefault="007A5EF7" w:rsidP="007A5EF7">
      <w:pPr>
        <w:spacing w:after="0" w:line="240" w:lineRule="auto"/>
        <w:rPr>
          <w:rFonts w:ascii="Arial" w:eastAsia="Times New Roman" w:hAnsi="Arial" w:cs="Arial"/>
          <w:b/>
        </w:rPr>
      </w:pPr>
    </w:p>
    <w:p w14:paraId="20CCA476" w14:textId="77777777" w:rsidR="007A5EF7" w:rsidRPr="007A5EF7" w:rsidRDefault="007A5EF7" w:rsidP="007A5EF7">
      <w:pPr>
        <w:spacing w:after="0" w:line="240" w:lineRule="auto"/>
        <w:rPr>
          <w:rFonts w:ascii="Arial" w:eastAsia="Times New Roman" w:hAnsi="Arial" w:cs="Arial"/>
          <w:b/>
        </w:rPr>
      </w:pPr>
    </w:p>
    <w:p w14:paraId="65CE10CA" w14:textId="77777777" w:rsidR="007A5EF7" w:rsidRPr="007A5EF7" w:rsidRDefault="007A5EF7" w:rsidP="007A5EF7">
      <w:pPr>
        <w:spacing w:after="0" w:line="240" w:lineRule="auto"/>
        <w:rPr>
          <w:rFonts w:ascii="Arial" w:hAnsi="Arial" w:cs="Arial"/>
        </w:rPr>
      </w:pPr>
      <w:r w:rsidRPr="007A5EF7">
        <w:rPr>
          <w:rFonts w:ascii="Arial" w:hAnsi="Arial" w:cs="Arial"/>
          <w:b/>
        </w:rPr>
        <w:lastRenderedPageBreak/>
        <w:t>Have you been charged with any offence that has not yet been brought to trial?</w:t>
      </w:r>
      <w:r w:rsidRPr="007A5EF7">
        <w:rPr>
          <w:rFonts w:ascii="Arial" w:hAnsi="Arial" w:cs="Arial"/>
        </w:rPr>
        <w:t xml:space="preserve">                                </w:t>
      </w:r>
    </w:p>
    <w:p w14:paraId="2D6711FD" w14:textId="77777777" w:rsidR="007A5EF7" w:rsidRPr="007A5EF7" w:rsidRDefault="007A5EF7" w:rsidP="007A5EF7">
      <w:pPr>
        <w:spacing w:after="0" w:line="240" w:lineRule="auto"/>
        <w:rPr>
          <w:rFonts w:ascii="Arial" w:hAnsi="Arial" w:cs="Arial"/>
          <w:lang w:val="en-US"/>
        </w:rPr>
      </w:pPr>
    </w:p>
    <w:p w14:paraId="6629F35F" w14:textId="77777777" w:rsidR="007A5EF7" w:rsidRPr="007A5EF7" w:rsidRDefault="007A5EF7" w:rsidP="007A5EF7">
      <w:pPr>
        <w:spacing w:after="0" w:line="240" w:lineRule="auto"/>
        <w:rPr>
          <w:rFonts w:ascii="Arial" w:hAnsi="Arial" w:cs="Arial"/>
          <w:lang w:val="en-US"/>
        </w:rPr>
      </w:pPr>
      <w:r w:rsidRPr="007A5EF7">
        <w:rPr>
          <w:rFonts w:ascii="Arial" w:hAnsi="Arial" w:cs="Arial"/>
          <w:lang w:val="en-US"/>
        </w:rPr>
        <w:t xml:space="preserve">Yes  </w:t>
      </w:r>
      <w:r w:rsidRPr="007A5EF7">
        <w:rPr>
          <w:rFonts w:ascii="Arial" w:hAnsi="Arial" w:cs="Arial"/>
          <w:lang w:val="en-US"/>
        </w:rPr>
        <w:sym w:font="Wingdings" w:char="F06F"/>
      </w:r>
      <w:r w:rsidRPr="007A5EF7">
        <w:rPr>
          <w:rFonts w:ascii="Arial" w:hAnsi="Arial" w:cs="Arial"/>
          <w:lang w:val="en-US"/>
        </w:rPr>
        <w:t xml:space="preserve">                             No  </w:t>
      </w:r>
      <w:r w:rsidRPr="007A5EF7">
        <w:rPr>
          <w:rFonts w:ascii="Arial" w:hAnsi="Arial" w:cs="Arial"/>
          <w:lang w:val="en-US"/>
        </w:rPr>
        <w:sym w:font="Wingdings" w:char="F06F"/>
      </w:r>
    </w:p>
    <w:p w14:paraId="726A62E5" w14:textId="77777777" w:rsidR="007A5EF7" w:rsidRPr="007A5EF7" w:rsidRDefault="007A5EF7" w:rsidP="007A5EF7">
      <w:pPr>
        <w:spacing w:after="0" w:line="240" w:lineRule="auto"/>
        <w:rPr>
          <w:rFonts w:ascii="Arial" w:eastAsia="Times New Roman" w:hAnsi="Arial" w:cs="Arial"/>
          <w:b/>
        </w:rPr>
      </w:pPr>
      <w:r w:rsidRPr="007A5EF7">
        <w:rPr>
          <w:rFonts w:ascii="Arial" w:eastAsia="Times New Roman" w:hAnsi="Arial" w:cs="Arial"/>
        </w:rPr>
        <w:tab/>
      </w:r>
      <w:r w:rsidRPr="007A5EF7">
        <w:rPr>
          <w:rFonts w:ascii="Arial" w:eastAsia="Times New Roman" w:hAnsi="Arial" w:cs="Arial"/>
        </w:rPr>
        <w:tab/>
      </w:r>
      <w:r w:rsidRPr="007A5EF7">
        <w:rPr>
          <w:rFonts w:ascii="Arial" w:eastAsia="Times New Roman" w:hAnsi="Arial" w:cs="Arial"/>
        </w:rPr>
        <w:tab/>
      </w:r>
      <w:r w:rsidRPr="007A5EF7">
        <w:rPr>
          <w:rFonts w:ascii="Arial" w:eastAsia="Times New Roman" w:hAnsi="Arial" w:cs="Arial"/>
        </w:rPr>
        <w:tab/>
      </w:r>
      <w:r w:rsidRPr="007A5EF7">
        <w:rPr>
          <w:rFonts w:ascii="Arial" w:eastAsia="Times New Roman" w:hAnsi="Arial" w:cs="Arial"/>
        </w:rPr>
        <w:tab/>
      </w:r>
    </w:p>
    <w:p w14:paraId="7660CDCB"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If </w:t>
      </w:r>
      <w:r w:rsidRPr="007A5EF7">
        <w:rPr>
          <w:rFonts w:ascii="Arial" w:eastAsia="Times New Roman" w:hAnsi="Arial" w:cs="Arial"/>
          <w:b/>
        </w:rPr>
        <w:t>YES</w:t>
      </w:r>
      <w:r w:rsidRPr="007A5EF7">
        <w:rPr>
          <w:rFonts w:ascii="Arial" w:eastAsia="Times New Roman" w:hAnsi="Arial" w:cs="Arial"/>
        </w:rPr>
        <w:t xml:space="preserve"> give details of the charge and the date of the hearing (if known):</w:t>
      </w:r>
    </w:p>
    <w:p w14:paraId="7AC3E672" w14:textId="77777777" w:rsidR="007A5EF7" w:rsidRDefault="007A5EF7" w:rsidP="007A5EF7">
      <w:pPr>
        <w:spacing w:after="0" w:line="240" w:lineRule="auto"/>
        <w:rPr>
          <w:rFonts w:ascii="Arial" w:eastAsia="Times New Roman" w:hAnsi="Arial" w:cs="Arial"/>
          <w:b/>
        </w:rPr>
      </w:pPr>
    </w:p>
    <w:p w14:paraId="486C8D70" w14:textId="77777777" w:rsidR="004B5287" w:rsidRPr="007A5EF7" w:rsidRDefault="004B5287" w:rsidP="007A5EF7">
      <w:pPr>
        <w:spacing w:after="0" w:line="240" w:lineRule="auto"/>
        <w:rPr>
          <w:rFonts w:ascii="Arial" w:eastAsia="Times New Roman" w:hAnsi="Arial" w:cs="Arial"/>
          <w:b/>
        </w:rPr>
      </w:pPr>
      <w:r w:rsidRPr="004B5287">
        <w:rPr>
          <w:rFonts w:ascii="Arial" w:eastAsia="Times New Roman" w:hAnsi="Arial" w:cs="Arial"/>
          <w:noProof/>
          <w:lang w:eastAsia="en-GB"/>
        </w:rPr>
        <mc:AlternateContent>
          <mc:Choice Requires="wps">
            <w:drawing>
              <wp:inline distT="0" distB="0" distL="0" distR="0" wp14:anchorId="58AF02A1" wp14:editId="4D04CE7A">
                <wp:extent cx="6515100" cy="1406525"/>
                <wp:effectExtent l="0" t="0" r="19050"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6525"/>
                        </a:xfrm>
                        <a:prstGeom prst="rect">
                          <a:avLst/>
                        </a:prstGeom>
                        <a:solidFill>
                          <a:srgbClr val="FFFFFF"/>
                        </a:solidFill>
                        <a:ln w="9525">
                          <a:solidFill>
                            <a:srgbClr val="000000"/>
                          </a:solidFill>
                          <a:miter lim="800000"/>
                          <a:headEnd/>
                          <a:tailEnd/>
                        </a:ln>
                      </wps:spPr>
                      <wps:txbx>
                        <w:txbxContent>
                          <w:p w14:paraId="36C4574B" w14:textId="77777777" w:rsidR="004B5287" w:rsidRDefault="004B5287" w:rsidP="004B5287"/>
                        </w:txbxContent>
                      </wps:txbx>
                      <wps:bodyPr rot="0" vert="horz" wrap="square" lIns="91440" tIns="45720" rIns="91440" bIns="45720" anchor="t" anchorCtr="0">
                        <a:noAutofit/>
                      </wps:bodyPr>
                    </wps:wsp>
                  </a:graphicData>
                </a:graphic>
              </wp:inline>
            </w:drawing>
          </mc:Choice>
          <mc:Fallback>
            <w:pict>
              <v:shape w14:anchorId="58AF02A1" id="_x0000_s1028" type="#_x0000_t202" style="width:513pt;height:1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">
                <v:textbox>
                  <w:txbxContent>
                    <w:p w14:paraId="36C4574B" w14:textId="77777777" w:rsidR="004B5287" w:rsidRDefault="004B5287" w:rsidP="004B5287"/>
                  </w:txbxContent>
                </v:textbox>
                <w10:anchorlock/>
              </v:shape>
            </w:pict>
          </mc:Fallback>
        </mc:AlternateContent>
      </w:r>
    </w:p>
    <w:p w14:paraId="077ADC6E" w14:textId="77777777" w:rsidR="007A5EF7" w:rsidRPr="007A5EF7" w:rsidRDefault="007A5EF7" w:rsidP="007A5EF7">
      <w:pPr>
        <w:spacing w:after="0" w:line="240" w:lineRule="auto"/>
        <w:rPr>
          <w:rFonts w:ascii="Arial" w:eastAsia="Times New Roman" w:hAnsi="Arial" w:cs="Arial"/>
          <w:b/>
        </w:rPr>
      </w:pPr>
    </w:p>
    <w:p w14:paraId="0F671A2B" w14:textId="77777777" w:rsidR="00EC4890" w:rsidRDefault="00EC4890" w:rsidP="007A5EF7">
      <w:pPr>
        <w:spacing w:after="0" w:line="240" w:lineRule="auto"/>
        <w:rPr>
          <w:rFonts w:ascii="Arial" w:eastAsia="Times New Roman" w:hAnsi="Arial" w:cs="Arial"/>
          <w:b/>
        </w:rPr>
      </w:pPr>
    </w:p>
    <w:p w14:paraId="01638B90"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b/>
        </w:rPr>
        <w:t xml:space="preserve">Are you aware of any police enquiries undertaken following allegations made                                 </w:t>
      </w:r>
    </w:p>
    <w:p w14:paraId="62EDBFAB"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b/>
        </w:rPr>
        <w:t>against you, which may have a bearing on your suitability for this post?</w:t>
      </w:r>
      <w:r w:rsidRPr="007A5EF7">
        <w:rPr>
          <w:rFonts w:ascii="Arial" w:eastAsia="Times New Roman" w:hAnsi="Arial" w:cs="Arial"/>
          <w:b/>
        </w:rPr>
        <w:tab/>
      </w:r>
      <w:r w:rsidRPr="007A5EF7">
        <w:rPr>
          <w:rFonts w:ascii="Arial" w:eastAsia="Times New Roman" w:hAnsi="Arial" w:cs="Arial"/>
        </w:rPr>
        <w:tab/>
      </w:r>
      <w:r w:rsidRPr="007A5EF7">
        <w:rPr>
          <w:rFonts w:ascii="Arial" w:eastAsia="Times New Roman" w:hAnsi="Arial" w:cs="Arial"/>
        </w:rPr>
        <w:tab/>
      </w:r>
      <w:r w:rsidRPr="007A5EF7">
        <w:rPr>
          <w:rFonts w:ascii="Arial" w:eastAsia="Times New Roman" w:hAnsi="Arial" w:cs="Arial"/>
        </w:rPr>
        <w:tab/>
      </w:r>
    </w:p>
    <w:p w14:paraId="55DEF157" w14:textId="77777777" w:rsidR="007A5EF7" w:rsidRPr="007A5EF7" w:rsidRDefault="007A5EF7" w:rsidP="007A5EF7">
      <w:pPr>
        <w:spacing w:after="0" w:line="240" w:lineRule="auto"/>
        <w:rPr>
          <w:rFonts w:ascii="Arial" w:hAnsi="Arial" w:cs="Arial"/>
          <w:lang w:val="en-US"/>
        </w:rPr>
      </w:pPr>
    </w:p>
    <w:p w14:paraId="64DD8353" w14:textId="77777777" w:rsidR="007A5EF7" w:rsidRPr="007A5EF7" w:rsidRDefault="007A5EF7" w:rsidP="007A5EF7">
      <w:pPr>
        <w:spacing w:after="0" w:line="240" w:lineRule="auto"/>
        <w:rPr>
          <w:rFonts w:ascii="Arial" w:hAnsi="Arial" w:cs="Arial"/>
          <w:lang w:val="en-US"/>
        </w:rPr>
      </w:pPr>
      <w:r w:rsidRPr="007A5EF7">
        <w:rPr>
          <w:rFonts w:ascii="Arial" w:hAnsi="Arial" w:cs="Arial"/>
          <w:lang w:val="en-US"/>
        </w:rPr>
        <w:t xml:space="preserve">Yes  </w:t>
      </w:r>
      <w:r w:rsidRPr="007A5EF7">
        <w:rPr>
          <w:rFonts w:ascii="Arial" w:hAnsi="Arial" w:cs="Arial"/>
          <w:lang w:val="en-US"/>
        </w:rPr>
        <w:sym w:font="Wingdings" w:char="F06F"/>
      </w:r>
      <w:r w:rsidRPr="007A5EF7">
        <w:rPr>
          <w:rFonts w:ascii="Arial" w:hAnsi="Arial" w:cs="Arial"/>
          <w:lang w:val="en-US"/>
        </w:rPr>
        <w:t xml:space="preserve">                             No  </w:t>
      </w:r>
      <w:r w:rsidRPr="007A5EF7">
        <w:rPr>
          <w:rFonts w:ascii="Arial" w:hAnsi="Arial" w:cs="Arial"/>
          <w:lang w:val="en-US"/>
        </w:rPr>
        <w:sym w:font="Wingdings" w:char="F06F"/>
      </w:r>
    </w:p>
    <w:p w14:paraId="2103F67F" w14:textId="77777777" w:rsidR="007A5EF7" w:rsidRPr="007A5EF7" w:rsidRDefault="007A5EF7" w:rsidP="007A5EF7">
      <w:pPr>
        <w:spacing w:after="0" w:line="240" w:lineRule="auto"/>
        <w:rPr>
          <w:rFonts w:ascii="Arial" w:eastAsia="Times New Roman" w:hAnsi="Arial" w:cs="Arial"/>
        </w:rPr>
      </w:pPr>
    </w:p>
    <w:p w14:paraId="30143CD4"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If </w:t>
      </w:r>
      <w:r w:rsidRPr="007A5EF7">
        <w:rPr>
          <w:rFonts w:ascii="Arial" w:eastAsia="Times New Roman" w:hAnsi="Arial" w:cs="Arial"/>
          <w:b/>
        </w:rPr>
        <w:t>YES</w:t>
      </w:r>
      <w:r w:rsidRPr="007A5EF7">
        <w:rPr>
          <w:rFonts w:ascii="Arial" w:eastAsia="Times New Roman" w:hAnsi="Arial" w:cs="Arial"/>
        </w:rPr>
        <w:t xml:space="preserve"> please give details:</w:t>
      </w:r>
    </w:p>
    <w:p w14:paraId="136E70ED" w14:textId="77777777" w:rsidR="007A5EF7" w:rsidRDefault="007A5EF7" w:rsidP="007A5EF7">
      <w:pPr>
        <w:spacing w:after="0" w:line="240" w:lineRule="auto"/>
        <w:rPr>
          <w:rFonts w:ascii="Arial" w:eastAsia="Times New Roman" w:hAnsi="Arial" w:cs="Arial"/>
          <w:b/>
        </w:rPr>
      </w:pPr>
    </w:p>
    <w:p w14:paraId="0EEEFAC2" w14:textId="77777777" w:rsidR="004B5287" w:rsidRPr="007A5EF7" w:rsidRDefault="004B5287" w:rsidP="007A5EF7">
      <w:pPr>
        <w:spacing w:after="0" w:line="240" w:lineRule="auto"/>
        <w:rPr>
          <w:rFonts w:ascii="Arial" w:eastAsia="Times New Roman" w:hAnsi="Arial" w:cs="Arial"/>
          <w:b/>
        </w:rPr>
      </w:pPr>
      <w:r w:rsidRPr="004B5287">
        <w:rPr>
          <w:rFonts w:ascii="Arial" w:eastAsia="Times New Roman" w:hAnsi="Arial" w:cs="Arial"/>
          <w:noProof/>
          <w:lang w:eastAsia="en-GB"/>
        </w:rPr>
        <mc:AlternateContent>
          <mc:Choice Requires="wps">
            <w:drawing>
              <wp:inline distT="0" distB="0" distL="0" distR="0" wp14:anchorId="4C71FF0D" wp14:editId="4C5282AB">
                <wp:extent cx="6515100" cy="1406525"/>
                <wp:effectExtent l="0" t="0" r="19050" b="2222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6525"/>
                        </a:xfrm>
                        <a:prstGeom prst="rect">
                          <a:avLst/>
                        </a:prstGeom>
                        <a:solidFill>
                          <a:srgbClr val="FFFFFF"/>
                        </a:solidFill>
                        <a:ln w="9525">
                          <a:solidFill>
                            <a:srgbClr val="000000"/>
                          </a:solidFill>
                          <a:miter lim="800000"/>
                          <a:headEnd/>
                          <a:tailEnd/>
                        </a:ln>
                      </wps:spPr>
                      <wps:txbx>
                        <w:txbxContent>
                          <w:p w14:paraId="6310EE00" w14:textId="77777777" w:rsidR="004B5287" w:rsidRDefault="004B5287" w:rsidP="004B5287"/>
                        </w:txbxContent>
                      </wps:txbx>
                      <wps:bodyPr rot="0" vert="horz" wrap="square" lIns="91440" tIns="45720" rIns="91440" bIns="45720" anchor="t" anchorCtr="0">
                        <a:noAutofit/>
                      </wps:bodyPr>
                    </wps:wsp>
                  </a:graphicData>
                </a:graphic>
              </wp:inline>
            </w:drawing>
          </mc:Choice>
          <mc:Fallback>
            <w:pict>
              <v:shape w14:anchorId="4C71FF0D" id="_x0000_s1029" type="#_x0000_t202" style="width:513pt;height:1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">
                <v:textbox>
                  <w:txbxContent>
                    <w:p w14:paraId="6310EE00" w14:textId="77777777" w:rsidR="004B5287" w:rsidRDefault="004B5287" w:rsidP="004B5287"/>
                  </w:txbxContent>
                </v:textbox>
                <w10:anchorlock/>
              </v:shape>
            </w:pict>
          </mc:Fallback>
        </mc:AlternateContent>
      </w:r>
    </w:p>
    <w:p w14:paraId="0116A2F9" w14:textId="77777777" w:rsidR="007A5EF7" w:rsidRPr="007A5EF7" w:rsidRDefault="007A5EF7" w:rsidP="007A5EF7">
      <w:pPr>
        <w:spacing w:after="0" w:line="240" w:lineRule="auto"/>
        <w:rPr>
          <w:rFonts w:ascii="Arial" w:eastAsia="Times New Roman" w:hAnsi="Arial" w:cs="Arial"/>
          <w:b/>
        </w:rPr>
      </w:pPr>
    </w:p>
    <w:p w14:paraId="5C76CA4D" w14:textId="77777777" w:rsidR="007A5EF7" w:rsidRPr="007A5EF7" w:rsidRDefault="007A5EF7" w:rsidP="007A5EF7">
      <w:pPr>
        <w:spacing w:after="0" w:line="240" w:lineRule="auto"/>
        <w:rPr>
          <w:rFonts w:ascii="Arial" w:eastAsia="Times New Roman" w:hAnsi="Arial" w:cs="Arial"/>
          <w:b/>
        </w:rPr>
      </w:pPr>
      <w:r w:rsidRPr="007A5EF7">
        <w:rPr>
          <w:rFonts w:ascii="Arial" w:eastAsia="Times New Roman" w:hAnsi="Arial" w:cs="Arial"/>
          <w:b/>
        </w:rPr>
        <w:t>I understand that if I am ultimately offered the position with the school any offer will be subject to a DBS disclosure at the appropriate level.</w:t>
      </w:r>
    </w:p>
    <w:p w14:paraId="543BCD61" w14:textId="77777777" w:rsidR="007A5EF7" w:rsidRPr="007A5EF7" w:rsidRDefault="007A5EF7" w:rsidP="007A5EF7">
      <w:pPr>
        <w:spacing w:after="0" w:line="240" w:lineRule="auto"/>
        <w:rPr>
          <w:rFonts w:ascii="Arial" w:eastAsia="Times New Roman" w:hAnsi="Arial" w:cs="Arial"/>
        </w:rPr>
      </w:pPr>
    </w:p>
    <w:p w14:paraId="1542ECA4"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I agree that the information provided here may be processed in connection with recruitment purposes and I understand that an offer of employment may be withdrawn or dismissal may result if information is not disclosed by me and subsequently come's to the organisation’s attention.  </w:t>
      </w:r>
    </w:p>
    <w:p w14:paraId="437D005B" w14:textId="77777777" w:rsidR="007A5EF7" w:rsidRPr="007A5EF7" w:rsidRDefault="007A5EF7" w:rsidP="007A5EF7">
      <w:pPr>
        <w:spacing w:after="0" w:line="240" w:lineRule="auto"/>
        <w:jc w:val="both"/>
        <w:rPr>
          <w:rFonts w:ascii="Arial" w:eastAsia="Times New Roman" w:hAnsi="Arial" w:cs="Arial"/>
        </w:rPr>
      </w:pPr>
      <w:r w:rsidRPr="007A5EF7">
        <w:rPr>
          <w:rFonts w:ascii="Arial" w:eastAsia="Times New Roman" w:hAnsi="Arial" w:cs="Arial"/>
        </w:rPr>
        <w:t xml:space="preserve"> </w:t>
      </w:r>
    </w:p>
    <w:p w14:paraId="2D83866A" w14:textId="77777777" w:rsidR="007A5EF7" w:rsidRPr="007A5EF7" w:rsidRDefault="007A5EF7" w:rsidP="007A5EF7">
      <w:pPr>
        <w:spacing w:after="0" w:line="240" w:lineRule="auto"/>
        <w:rPr>
          <w:rFonts w:ascii="Arial" w:eastAsia="Times New Roman" w:hAnsi="Arial" w:cs="Arial"/>
        </w:rPr>
      </w:pPr>
      <w:r w:rsidRPr="007A5EF7">
        <w:rPr>
          <w:rFonts w:ascii="Arial" w:eastAsia="Times New Roman" w:hAnsi="Arial" w:cs="Arial"/>
        </w:rPr>
        <w:t>Signed ……………………………………………                 Date ……………………..</w:t>
      </w:r>
    </w:p>
    <w:p w14:paraId="29C864CE" w14:textId="77777777" w:rsidR="007A5EF7" w:rsidRPr="007A5EF7" w:rsidRDefault="007A5EF7" w:rsidP="007A5EF7">
      <w:pPr>
        <w:spacing w:after="0" w:line="240" w:lineRule="auto"/>
        <w:rPr>
          <w:rFonts w:ascii="Arial" w:eastAsia="Times New Roman" w:hAnsi="Arial" w:cs="Arial"/>
        </w:rPr>
      </w:pPr>
    </w:p>
    <w:p w14:paraId="07CFF394" w14:textId="77777777" w:rsidR="007A5EF7" w:rsidRPr="000414C7" w:rsidRDefault="007A5EF7" w:rsidP="007A5EF7">
      <w:pPr>
        <w:spacing w:after="0" w:line="240" w:lineRule="auto"/>
        <w:rPr>
          <w:rFonts w:ascii="Arial" w:eastAsia="Times New Roman" w:hAnsi="Arial" w:cs="Arial"/>
        </w:rPr>
      </w:pPr>
      <w:r w:rsidRPr="007A5EF7">
        <w:rPr>
          <w:rFonts w:ascii="Arial" w:eastAsia="Times New Roman" w:hAnsi="Arial" w:cs="Arial"/>
        </w:rPr>
        <w:t xml:space="preserve">This role is legally eligible for a DBS check and the DBS have published a privacy notice to ensure individuals are fully informed of the use of their personal data; their rights and that the School is meeting the necessary requirements when submitting DBS checks.  It is important that you read and understand this privacy policy before any application is submitted to the DBS.  Visit   </w:t>
      </w:r>
      <w:hyperlink w:history="1">
        <w:r w:rsidR="001D5AD1" w:rsidRPr="000414C7">
          <w:rPr>
            <w:rStyle w:val="Hyperlink"/>
            <w:rFonts w:ascii="Arial" w:hAnsi="Arial" w:cs="Arial"/>
          </w:rPr>
          <w:t>Consent Policy - GOV.UK (www.gov.uk)</w:t>
        </w:r>
      </w:hyperlink>
    </w:p>
    <w:p w14:paraId="4FC025D8" w14:textId="77777777" w:rsidR="007A5EF7" w:rsidRPr="000414C7" w:rsidRDefault="007A5EF7" w:rsidP="007A5EF7">
      <w:pPr>
        <w:spacing w:after="0" w:line="240" w:lineRule="auto"/>
        <w:rPr>
          <w:rFonts w:ascii="Arial" w:eastAsia="Times New Roman" w:hAnsi="Arial" w:cs="Arial"/>
        </w:rPr>
      </w:pPr>
    </w:p>
    <w:p w14:paraId="1978A856" w14:textId="77777777" w:rsidR="007A5EF7" w:rsidRPr="007A5EF7" w:rsidRDefault="007A5EF7" w:rsidP="007A5EF7">
      <w:pPr>
        <w:spacing w:after="0" w:line="276" w:lineRule="auto"/>
        <w:rPr>
          <w:rFonts w:ascii="Arial" w:eastAsia="Times New Roman" w:hAnsi="Arial" w:cs="Arial"/>
        </w:rPr>
      </w:pPr>
      <w:r w:rsidRPr="007A5EF7">
        <w:rPr>
          <w:rFonts w:ascii="Arial" w:eastAsia="Times New Roman" w:hAnsi="Arial" w:cs="Arial"/>
        </w:rPr>
        <w:t xml:space="preserve">I have read the Standard/Enhanced Check Privacy Policy for applicants and I understand how the DBS will process my personal data and the options available to me when submitting an application </w:t>
      </w:r>
    </w:p>
    <w:p w14:paraId="44DEAF0D" w14:textId="77777777" w:rsidR="007A5EF7" w:rsidRPr="007A5EF7" w:rsidRDefault="007A5EF7" w:rsidP="007A5EF7">
      <w:pPr>
        <w:spacing w:after="0" w:line="276" w:lineRule="auto"/>
        <w:rPr>
          <w:rFonts w:ascii="Arial" w:eastAsia="Times New Roman" w:hAnsi="Arial" w:cs="Arial"/>
        </w:rPr>
      </w:pPr>
    </w:p>
    <w:p w14:paraId="2DEE6E53" w14:textId="77777777" w:rsidR="007A5EF7" w:rsidRPr="007A5EF7" w:rsidRDefault="007A5EF7" w:rsidP="007A5EF7">
      <w:pPr>
        <w:spacing w:after="0" w:line="276" w:lineRule="auto"/>
        <w:rPr>
          <w:rFonts w:ascii="Arial" w:eastAsia="Times New Roman" w:hAnsi="Arial" w:cs="Arial"/>
        </w:rPr>
      </w:pPr>
    </w:p>
    <w:p w14:paraId="2F0B2F82" w14:textId="77777777" w:rsidR="007A5EF7" w:rsidRPr="007A5EF7" w:rsidRDefault="007A5EF7" w:rsidP="007A5EF7">
      <w:pPr>
        <w:spacing w:after="0" w:line="276" w:lineRule="auto"/>
        <w:rPr>
          <w:rFonts w:ascii="Arial" w:eastAsia="Times New Roman" w:hAnsi="Arial" w:cs="Arial"/>
        </w:rPr>
      </w:pPr>
      <w:r w:rsidRPr="007A5EF7">
        <w:rPr>
          <w:rFonts w:ascii="Arial" w:eastAsia="Times New Roman" w:hAnsi="Arial" w:cs="Arial"/>
        </w:rPr>
        <w:t>Signed…………………………….............            Date…………………</w:t>
      </w:r>
    </w:p>
    <w:p w14:paraId="5B2A6165" w14:textId="77777777" w:rsidR="007A5EF7" w:rsidRDefault="007A5EF7" w:rsidP="007A5EF7">
      <w:pPr>
        <w:spacing w:after="0" w:line="240" w:lineRule="auto"/>
        <w:rPr>
          <w:rFonts w:ascii="Arial" w:eastAsia="Times New Roman" w:hAnsi="Arial" w:cs="Arial"/>
        </w:rPr>
      </w:pPr>
    </w:p>
    <w:p w14:paraId="03E7515D" w14:textId="77777777" w:rsidR="000414C7" w:rsidRDefault="000414C7" w:rsidP="007A5EF7">
      <w:pPr>
        <w:spacing w:after="0" w:line="240" w:lineRule="auto"/>
        <w:rPr>
          <w:rFonts w:ascii="Arial" w:eastAsia="Times New Roman" w:hAnsi="Arial" w:cs="Arial"/>
        </w:rPr>
      </w:pPr>
    </w:p>
    <w:p w14:paraId="5C28FEF3" w14:textId="77777777" w:rsidR="000414C7" w:rsidRPr="007A5EF7" w:rsidRDefault="000414C7" w:rsidP="007A5EF7">
      <w:pPr>
        <w:spacing w:after="0" w:line="240" w:lineRule="auto"/>
        <w:rPr>
          <w:rFonts w:ascii="Arial" w:eastAsia="Times New Roman" w:hAnsi="Arial" w:cs="Arial"/>
        </w:rPr>
      </w:pPr>
    </w:p>
    <w:p w14:paraId="2BC9A9E3" w14:textId="77777777" w:rsidR="007A5EF7" w:rsidRPr="007A5EF7" w:rsidRDefault="007A5EF7" w:rsidP="007A5EF7">
      <w:pPr>
        <w:autoSpaceDE w:val="0"/>
        <w:autoSpaceDN w:val="0"/>
        <w:adjustRightInd w:val="0"/>
        <w:spacing w:after="0" w:line="240" w:lineRule="auto"/>
        <w:rPr>
          <w:rFonts w:ascii="Arial" w:eastAsia="Calibri" w:hAnsi="Arial" w:cs="Arial"/>
          <w:b/>
          <w:lang w:val="en-US"/>
        </w:rPr>
      </w:pPr>
      <w:r w:rsidRPr="007A5EF7">
        <w:rPr>
          <w:rFonts w:ascii="Arial" w:eastAsia="Calibri" w:hAnsi="Arial" w:cs="Arial"/>
          <w:b/>
          <w:lang w:val="en-US"/>
        </w:rPr>
        <w:lastRenderedPageBreak/>
        <w:t>Retention of Information</w:t>
      </w:r>
    </w:p>
    <w:p w14:paraId="72873BBC" w14:textId="77777777" w:rsidR="007A5EF7" w:rsidRPr="007A5EF7" w:rsidRDefault="007A5EF7" w:rsidP="007A5EF7">
      <w:pPr>
        <w:autoSpaceDE w:val="0"/>
        <w:autoSpaceDN w:val="0"/>
        <w:adjustRightInd w:val="0"/>
        <w:spacing w:after="0" w:line="240" w:lineRule="auto"/>
        <w:rPr>
          <w:rFonts w:ascii="Arial" w:eastAsia="Calibri" w:hAnsi="Arial" w:cs="Arial"/>
          <w:lang w:val="en-US"/>
        </w:rPr>
      </w:pPr>
    </w:p>
    <w:p w14:paraId="490B8612" w14:textId="77777777" w:rsidR="008452C8" w:rsidRPr="000E4F02" w:rsidRDefault="007A5EF7" w:rsidP="000E4F02">
      <w:pPr>
        <w:spacing w:after="0" w:line="240" w:lineRule="auto"/>
        <w:jc w:val="both"/>
        <w:rPr>
          <w:rFonts w:ascii="Arial" w:eastAsia="Calibri" w:hAnsi="Arial" w:cs="Arial"/>
          <w:bCs/>
        </w:rPr>
      </w:pPr>
      <w:r w:rsidRPr="007A5EF7">
        <w:rPr>
          <w:rFonts w:ascii="Arial" w:eastAsia="Calibri" w:hAnsi="Arial" w:cs="Arial"/>
          <w:lang w:val="en-US"/>
        </w:rPr>
        <w:t xml:space="preserve">The information that you provide in this declaration form will be processed in accordance with the </w:t>
      </w:r>
      <w:r w:rsidRPr="007A5EF7">
        <w:rPr>
          <w:rFonts w:ascii="Arial" w:eastAsia="Calibri" w:hAnsi="Arial" w:cs="Arial"/>
          <w:i/>
          <w:lang w:val="en-US"/>
        </w:rPr>
        <w:t>Data Protection Act 2018</w:t>
      </w:r>
      <w:r w:rsidRPr="007A5EF7">
        <w:rPr>
          <w:rFonts w:ascii="Arial" w:eastAsia="Calibri" w:hAnsi="Arial" w:cs="Arial"/>
          <w:lang w:val="en-US"/>
        </w:rPr>
        <w:t xml:space="preserve">. It will only be used for the purpose of determining your application for this position. </w:t>
      </w:r>
      <w:r w:rsidRPr="007A5EF7">
        <w:rPr>
          <w:rFonts w:ascii="Arial" w:eastAsia="Calibri" w:hAnsi="Arial" w:cs="Arial"/>
          <w:bCs/>
        </w:rPr>
        <w:t>The declaration will be kept for no longer than necessary and then destroyed following receipt of a DBS Disclosure and a recruitment decision being made. This is generally after a period of up to six months, to allow for the consideration and resolution of any disputes or complaints.</w:t>
      </w:r>
    </w:p>
    <w:sectPr w:rsidR="008452C8" w:rsidRPr="000E4F02" w:rsidSect="007A5EF7">
      <w:headerReference w:type="even" r:id="rId16"/>
      <w:headerReference w:type="default" r:id="rId17"/>
      <w:footerReference w:type="even" r:id="rId18"/>
      <w:footerReference w:type="default" r:id="rId19"/>
      <w:headerReference w:type="first" r:id="rId20"/>
      <w:footerReference w:type="first" r:id="rId21"/>
      <w:pgSz w:w="11907" w:h="16840" w:code="9"/>
      <w:pgMar w:top="426" w:right="425" w:bottom="567" w:left="567" w:header="426"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7A276" w14:textId="77777777" w:rsidR="001A7167" w:rsidRDefault="00416FFB">
      <w:pPr>
        <w:spacing w:after="0" w:line="240" w:lineRule="auto"/>
      </w:pPr>
      <w:r>
        <w:separator/>
      </w:r>
    </w:p>
  </w:endnote>
  <w:endnote w:type="continuationSeparator" w:id="0">
    <w:p w14:paraId="29C0E37B" w14:textId="77777777" w:rsidR="001A7167" w:rsidRDefault="0041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ECF7" w14:textId="77777777" w:rsidR="008C0AF1" w:rsidRDefault="008C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1F31" w14:textId="77777777" w:rsidR="000519D1" w:rsidRDefault="00F00112">
    <w:pPr>
      <w:pStyle w:val="Footer"/>
    </w:pPr>
  </w:p>
  <w:p w14:paraId="788A7D8E" w14:textId="77777777" w:rsidR="000519D1" w:rsidRDefault="00F00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F72D" w14:textId="77777777" w:rsidR="008C0AF1" w:rsidRDefault="008C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B802" w14:textId="77777777" w:rsidR="001A7167" w:rsidRDefault="00416FFB">
      <w:pPr>
        <w:spacing w:after="0" w:line="240" w:lineRule="auto"/>
      </w:pPr>
      <w:r>
        <w:separator/>
      </w:r>
    </w:p>
  </w:footnote>
  <w:footnote w:type="continuationSeparator" w:id="0">
    <w:p w14:paraId="37A5CD1E" w14:textId="77777777" w:rsidR="001A7167" w:rsidRDefault="0041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6553" w14:textId="77777777" w:rsidR="008C0AF1" w:rsidRDefault="008C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4B6C" w14:textId="13648B9D" w:rsidR="004C7743" w:rsidRPr="000E4F02" w:rsidRDefault="007A5EF7" w:rsidP="004C7743">
    <w:pPr>
      <w:rPr>
        <w:rFonts w:ascii="Arial" w:hAnsi="Arial" w:cs="Arial"/>
      </w:rPr>
    </w:pP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Pr="000E4F02">
      <w:rPr>
        <w:rFonts w:ascii="Arial" w:hAnsi="Arial" w:cs="Arial"/>
      </w:rPr>
      <w:tab/>
    </w:r>
    <w:r w:rsidR="001D5AD1">
      <w:rPr>
        <w:rFonts w:ascii="Arial" w:hAnsi="Arial" w:cs="Arial"/>
      </w:rPr>
      <w:tab/>
    </w:r>
    <w:r w:rsidR="001D5AD1">
      <w:rPr>
        <w:rFonts w:ascii="Arial" w:hAnsi="Arial" w:cs="Arial"/>
      </w:rPr>
      <w:tab/>
    </w:r>
  </w:p>
  <w:p w14:paraId="2A9F3CD6" w14:textId="77777777" w:rsidR="004C7743" w:rsidRPr="000E4F02" w:rsidRDefault="00F00112">
    <w:pPr>
      <w:pStyle w:val="Header"/>
      <w:rPr>
        <w:rFonts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7D82" w14:textId="77777777" w:rsidR="008C0AF1" w:rsidRDefault="008C0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F7"/>
    <w:rsid w:val="000414C7"/>
    <w:rsid w:val="000D6281"/>
    <w:rsid w:val="000E4F02"/>
    <w:rsid w:val="001A7167"/>
    <w:rsid w:val="001D5AD1"/>
    <w:rsid w:val="001E01BB"/>
    <w:rsid w:val="0021493C"/>
    <w:rsid w:val="002D0BF2"/>
    <w:rsid w:val="003459EF"/>
    <w:rsid w:val="00416FFB"/>
    <w:rsid w:val="00425945"/>
    <w:rsid w:val="004B5287"/>
    <w:rsid w:val="00594F28"/>
    <w:rsid w:val="00661FEC"/>
    <w:rsid w:val="00733AD5"/>
    <w:rsid w:val="007A5EF7"/>
    <w:rsid w:val="008049F7"/>
    <w:rsid w:val="008C0AF1"/>
    <w:rsid w:val="00C22A83"/>
    <w:rsid w:val="00C75316"/>
    <w:rsid w:val="00C93D22"/>
    <w:rsid w:val="00D847C7"/>
    <w:rsid w:val="00DD6834"/>
    <w:rsid w:val="00E34B37"/>
    <w:rsid w:val="00EC4890"/>
    <w:rsid w:val="00ED105D"/>
    <w:rsid w:val="00F00112"/>
    <w:rsid w:val="00FE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2CF5"/>
  <w15:chartTrackingRefBased/>
  <w15:docId w15:val="{654B4F23-0211-47F0-8978-6C248200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F7"/>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7A5EF7"/>
    <w:rPr>
      <w:rFonts w:ascii="Arial" w:eastAsia="Times New Roman" w:hAnsi="Arial" w:cs="Times New Roman"/>
      <w:sz w:val="20"/>
      <w:szCs w:val="20"/>
    </w:rPr>
  </w:style>
  <w:style w:type="paragraph" w:styleId="Footer">
    <w:name w:val="footer"/>
    <w:basedOn w:val="Normal"/>
    <w:link w:val="FooterChar"/>
    <w:uiPriority w:val="99"/>
    <w:unhideWhenUsed/>
    <w:rsid w:val="007A5EF7"/>
    <w:pPr>
      <w:tabs>
        <w:tab w:val="center" w:pos="4513"/>
        <w:tab w:val="right" w:pos="902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A5EF7"/>
    <w:rPr>
      <w:rFonts w:ascii="Arial" w:eastAsia="Times New Roman" w:hAnsi="Arial" w:cs="Times New Roman"/>
      <w:sz w:val="20"/>
      <w:szCs w:val="20"/>
    </w:rPr>
  </w:style>
  <w:style w:type="character" w:styleId="Hyperlink">
    <w:name w:val="Hyperlink"/>
    <w:basedOn w:val="DefaultParagraphFont"/>
    <w:uiPriority w:val="99"/>
    <w:unhideWhenUsed/>
    <w:rsid w:val="001D5AD1"/>
    <w:rPr>
      <w:color w:val="0000FF"/>
      <w:u w:val="single"/>
    </w:rPr>
  </w:style>
  <w:style w:type="paragraph" w:styleId="BalloonText">
    <w:name w:val="Balloon Text"/>
    <w:basedOn w:val="Normal"/>
    <w:link w:val="BalloonTextChar"/>
    <w:uiPriority w:val="99"/>
    <w:semiHidden/>
    <w:unhideWhenUsed/>
    <w:rsid w:val="001E0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hyperlink" Target="https://www.gov.uk/government/publications/dbs-list-of-offences-that-will-never-be-filtered-from-a-criminal-record-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list-of-offences-that-will-never-be-filtered-from-a-criminal-record-che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13" ma:contentTypeDescription="Create a new document." ma:contentTypeScope="" ma:versionID="2793a5c04a7cd238eb459fc47ead991b">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540711167b4bee9c7c5cfa3f311e1ed" ns2:_="" ns3:_="">
    <xsd:import namespace="256cee14-f636-4681-b71d-45a30a133b2b"/>
    <xsd:import namespace="6f14df77-98d2-4ed4-8da8-6de542f494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_x002e_Les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Lessons" ma:index="20" nillable="true" ma:displayName="No. Lessons" ma:description="How many lessons in the project&#10;" ma:format="Dropdown" ma:internalName="No_x002e_Less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Lessons xmlns="256cee14-f636-4681-b71d-45a30a133b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409D-EDFC-4D1B-9D6E-65E4CFA1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D20D9-2DD4-445E-8878-8796625207FD}">
  <ds:schemaRefs>
    <ds:schemaRef ds:uri="http://schemas.microsoft.com/sharepoint/v3/contenttype/forms"/>
  </ds:schemaRefs>
</ds:datastoreItem>
</file>

<file path=customXml/itemProps3.xml><?xml version="1.0" encoding="utf-8"?>
<ds:datastoreItem xmlns:ds="http://schemas.openxmlformats.org/officeDocument/2006/customXml" ds:itemID="{2A9D82E7-4317-4834-9912-C1F5A79333F6}">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6f14df77-98d2-4ed4-8da8-6de542f49458"/>
    <ds:schemaRef ds:uri="http://schemas.microsoft.com/office/2006/documentManagement/types"/>
    <ds:schemaRef ds:uri="http://schemas.openxmlformats.org/package/2006/metadata/core-properties"/>
    <ds:schemaRef ds:uri="256cee14-f636-4681-b71d-45a30a133b2b"/>
    <ds:schemaRef ds:uri="http://www.w3.org/XML/1998/namespace"/>
  </ds:schemaRefs>
</ds:datastoreItem>
</file>

<file path=customXml/itemProps4.xml><?xml version="1.0" encoding="utf-8"?>
<ds:datastoreItem xmlns:ds="http://schemas.openxmlformats.org/officeDocument/2006/customXml" ds:itemID="{E8F4A4C6-F898-4556-A6A6-5C0B3F71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Buxcey, Anna</dc:creator>
  <cp:keywords/>
  <dc:description/>
  <cp:lastModifiedBy>Hollis</cp:lastModifiedBy>
  <cp:revision>2</cp:revision>
  <cp:lastPrinted>2021-01-26T09:26:00Z</cp:lastPrinted>
  <dcterms:created xsi:type="dcterms:W3CDTF">2021-01-27T08:33:00Z</dcterms:created>
  <dcterms:modified xsi:type="dcterms:W3CDTF">2021-01-27T08:33:00Z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ies>
</file>