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C8A8A" w14:textId="77777777" w:rsidR="00254A0B" w:rsidRPr="00B539E3" w:rsidRDefault="00254A0B" w:rsidP="000D0E71">
      <w:pPr>
        <w:jc w:val="center"/>
        <w:rPr>
          <w:rFonts w:asciiTheme="minorHAnsi" w:hAnsiTheme="minorHAnsi" w:cstheme="minorHAnsi"/>
          <w:color w:val="000000"/>
          <w:sz w:val="28"/>
          <w:szCs w:val="28"/>
        </w:rPr>
      </w:pPr>
      <w:bookmarkStart w:id="0" w:name="_Hlk126132294"/>
      <w:bookmarkEnd w:id="0"/>
    </w:p>
    <w:p w14:paraId="419BA0AE" w14:textId="77777777" w:rsidR="000D0E71" w:rsidRPr="00B539E3" w:rsidRDefault="000D0E71" w:rsidP="000D0E71">
      <w:pPr>
        <w:jc w:val="center"/>
        <w:rPr>
          <w:rFonts w:asciiTheme="minorHAnsi" w:hAnsiTheme="minorHAnsi" w:cstheme="minorHAnsi"/>
          <w:color w:val="000000"/>
          <w:sz w:val="28"/>
          <w:szCs w:val="28"/>
        </w:rPr>
      </w:pPr>
      <w:r w:rsidRPr="00B539E3">
        <w:rPr>
          <w:rFonts w:asciiTheme="minorHAnsi" w:hAnsiTheme="minorHAnsi" w:cstheme="minorHAnsi"/>
          <w:color w:val="000000"/>
          <w:sz w:val="28"/>
          <w:szCs w:val="28"/>
        </w:rPr>
        <w:t>Information for candidates</w:t>
      </w:r>
    </w:p>
    <w:p w14:paraId="0A70172B" w14:textId="77777777" w:rsidR="000D0E71" w:rsidRPr="00B539E3" w:rsidRDefault="00254A0B" w:rsidP="000D0E71">
      <w:pPr>
        <w:rPr>
          <w:rFonts w:asciiTheme="minorHAnsi" w:hAnsiTheme="minorHAnsi" w:cstheme="minorHAnsi"/>
          <w:color w:val="000000"/>
        </w:rPr>
      </w:pPr>
      <w:r w:rsidRPr="00B539E3">
        <w:rPr>
          <w:rFonts w:asciiTheme="minorHAnsi" w:hAnsiTheme="minorHAnsi" w:cstheme="minorHAnsi"/>
          <w:noProof/>
          <w:color w:val="000000"/>
          <w:lang w:eastAsia="en-GB"/>
        </w:rPr>
        <mc:AlternateContent>
          <mc:Choice Requires="wps">
            <w:drawing>
              <wp:anchor distT="0" distB="0" distL="114300" distR="114300" simplePos="0" relativeHeight="251657728" behindDoc="0" locked="0" layoutInCell="1" allowOverlap="1" wp14:anchorId="37D1AF26" wp14:editId="6F6919A6">
                <wp:simplePos x="0" y="0"/>
                <wp:positionH relativeFrom="margin">
                  <wp:align>center</wp:align>
                </wp:positionH>
                <wp:positionV relativeFrom="paragraph">
                  <wp:posOffset>243840</wp:posOffset>
                </wp:positionV>
                <wp:extent cx="2870799" cy="1591945"/>
                <wp:effectExtent l="19050" t="19050" r="25400"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799" cy="1591945"/>
                        </a:xfrm>
                        <a:prstGeom prst="rect">
                          <a:avLst/>
                        </a:prstGeom>
                        <a:solidFill>
                          <a:srgbClr val="FFFFFF"/>
                        </a:solidFill>
                        <a:ln w="38100">
                          <a:solidFill>
                            <a:srgbClr val="000000"/>
                          </a:solidFill>
                          <a:miter lim="800000"/>
                          <a:headEnd/>
                          <a:tailEnd/>
                        </a:ln>
                      </wps:spPr>
                      <wps:txbx>
                        <w:txbxContent>
                          <w:p w14:paraId="70012FBE" w14:textId="77777777" w:rsidR="0014582A" w:rsidRPr="00254A0B" w:rsidRDefault="0014582A" w:rsidP="000D0E71">
                            <w:pPr>
                              <w:pStyle w:val="NoSpacing"/>
                              <w:jc w:val="center"/>
                              <w:rPr>
                                <w:rFonts w:ascii="Tw Cen MT" w:hAnsi="Tw Cen MT"/>
                                <w:b/>
                                <w:sz w:val="24"/>
                                <w:szCs w:val="24"/>
                              </w:rPr>
                            </w:pPr>
                          </w:p>
                          <w:p w14:paraId="7891906B" w14:textId="77777777" w:rsidR="00983B57" w:rsidRPr="00B539E3" w:rsidRDefault="0014582A" w:rsidP="009954C4">
                            <w:pPr>
                              <w:pStyle w:val="NoSpacing"/>
                              <w:jc w:val="center"/>
                              <w:rPr>
                                <w:rFonts w:asciiTheme="minorHAnsi" w:hAnsiTheme="minorHAnsi" w:cstheme="minorHAnsi"/>
                                <w:b/>
                                <w:sz w:val="24"/>
                                <w:szCs w:val="24"/>
                              </w:rPr>
                            </w:pPr>
                            <w:r w:rsidRPr="00B539E3">
                              <w:rPr>
                                <w:rFonts w:asciiTheme="minorHAnsi" w:hAnsiTheme="minorHAnsi" w:cstheme="minorHAnsi"/>
                                <w:b/>
                                <w:sz w:val="24"/>
                                <w:szCs w:val="24"/>
                              </w:rPr>
                              <w:t xml:space="preserve">Teacher of </w:t>
                            </w:r>
                            <w:r w:rsidR="009E0DBB" w:rsidRPr="00B539E3">
                              <w:rPr>
                                <w:rFonts w:asciiTheme="minorHAnsi" w:hAnsiTheme="minorHAnsi" w:cstheme="minorHAnsi"/>
                                <w:b/>
                                <w:sz w:val="24"/>
                                <w:szCs w:val="24"/>
                              </w:rPr>
                              <w:t>Mathematics</w:t>
                            </w:r>
                            <w:r w:rsidR="00983B57" w:rsidRPr="00B539E3">
                              <w:rPr>
                                <w:rFonts w:asciiTheme="minorHAnsi" w:hAnsiTheme="minorHAnsi" w:cstheme="minorHAnsi"/>
                                <w:b/>
                                <w:sz w:val="24"/>
                                <w:szCs w:val="24"/>
                              </w:rPr>
                              <w:t xml:space="preserve"> </w:t>
                            </w:r>
                          </w:p>
                          <w:p w14:paraId="72144790" w14:textId="77777777" w:rsidR="005E2B85" w:rsidRPr="00B539E3" w:rsidRDefault="005E2B85" w:rsidP="009954C4">
                            <w:pPr>
                              <w:pStyle w:val="NoSpacing"/>
                              <w:jc w:val="center"/>
                              <w:rPr>
                                <w:rFonts w:asciiTheme="minorHAnsi" w:hAnsiTheme="minorHAnsi" w:cstheme="minorHAnsi"/>
                                <w:b/>
                                <w:sz w:val="24"/>
                                <w:szCs w:val="24"/>
                              </w:rPr>
                            </w:pPr>
                          </w:p>
                          <w:p w14:paraId="035E5794" w14:textId="77777777" w:rsidR="0014582A" w:rsidRPr="00B539E3" w:rsidRDefault="0014582A" w:rsidP="009954C4">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 xml:space="preserve">Salary Range </w:t>
                            </w:r>
                          </w:p>
                          <w:p w14:paraId="5552823C" w14:textId="5759D429" w:rsidR="00310BF5" w:rsidRPr="00B539E3" w:rsidRDefault="003623C3" w:rsidP="009954C4">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MPS1 – UP</w:t>
                            </w:r>
                            <w:r w:rsidR="00310BF5" w:rsidRPr="00B539E3">
                              <w:rPr>
                                <w:rFonts w:asciiTheme="minorHAnsi" w:hAnsiTheme="minorHAnsi" w:cstheme="minorHAnsi"/>
                                <w:sz w:val="24"/>
                                <w:szCs w:val="24"/>
                              </w:rPr>
                              <w:t>S</w:t>
                            </w:r>
                            <w:r w:rsidRPr="00B539E3">
                              <w:rPr>
                                <w:rFonts w:asciiTheme="minorHAnsi" w:hAnsiTheme="minorHAnsi" w:cstheme="minorHAnsi"/>
                                <w:sz w:val="24"/>
                                <w:szCs w:val="24"/>
                              </w:rPr>
                              <w:t>3</w:t>
                            </w:r>
                          </w:p>
                          <w:p w14:paraId="595B1DD9" w14:textId="7B58C17C" w:rsidR="00254A0B" w:rsidRPr="00B539E3" w:rsidRDefault="00254A0B" w:rsidP="00F418F7">
                            <w:pPr>
                              <w:spacing w:after="0" w:line="240" w:lineRule="auto"/>
                              <w:jc w:val="center"/>
                              <w:rPr>
                                <w:rFonts w:asciiTheme="minorHAnsi" w:hAnsiTheme="minorHAnsi" w:cstheme="minorHAnsi"/>
                                <w:sz w:val="24"/>
                                <w:szCs w:val="24"/>
                              </w:rPr>
                            </w:pPr>
                            <w:r w:rsidRPr="00B539E3">
                              <w:rPr>
                                <w:rFonts w:asciiTheme="minorHAnsi" w:hAnsiTheme="minorHAnsi" w:cstheme="minorHAnsi"/>
                                <w:sz w:val="24"/>
                                <w:szCs w:val="24"/>
                              </w:rPr>
                              <w:t>£</w:t>
                            </w:r>
                            <w:r w:rsidR="00B539E3">
                              <w:rPr>
                                <w:rFonts w:asciiTheme="minorHAnsi" w:hAnsiTheme="minorHAnsi" w:cstheme="minorHAnsi"/>
                                <w:sz w:val="24"/>
                                <w:szCs w:val="24"/>
                              </w:rPr>
                              <w:t>28,000 - £43,685</w:t>
                            </w:r>
                          </w:p>
                          <w:p w14:paraId="1794F6CF" w14:textId="77777777" w:rsidR="0014582A" w:rsidRPr="00254A0B" w:rsidRDefault="0014582A" w:rsidP="00254A0B">
                            <w:pPr>
                              <w:pStyle w:val="NoSpacing"/>
                              <w:jc w:val="center"/>
                              <w:rPr>
                                <w:rFonts w:ascii="Tw Cen MT" w:hAnsi="Tw Cen M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1AF26" id="_x0000_t202" coordsize="21600,21600" o:spt="202" path="m,l,21600r21600,l21600,xe">
                <v:stroke joinstyle="miter"/>
                <v:path gradientshapeok="t" o:connecttype="rect"/>
              </v:shapetype>
              <v:shape id="Text Box 2" o:spid="_x0000_s1026" type="#_x0000_t202" style="position:absolute;margin-left:0;margin-top:19.2pt;width:226.05pt;height:125.3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" strokeweight="3pt">
                <v:textbox>
                  <w:txbxContent>
                    <w:p w14:paraId="70012FBE" w14:textId="77777777" w:rsidR="0014582A" w:rsidRPr="00254A0B" w:rsidRDefault="0014582A" w:rsidP="000D0E71">
                      <w:pPr>
                        <w:pStyle w:val="NoSpacing"/>
                        <w:jc w:val="center"/>
                        <w:rPr>
                          <w:rFonts w:ascii="Tw Cen MT" w:hAnsi="Tw Cen MT"/>
                          <w:b/>
                          <w:sz w:val="24"/>
                          <w:szCs w:val="24"/>
                        </w:rPr>
                      </w:pPr>
                    </w:p>
                    <w:p w14:paraId="7891906B" w14:textId="77777777" w:rsidR="00983B57" w:rsidRPr="00B539E3" w:rsidRDefault="0014582A" w:rsidP="009954C4">
                      <w:pPr>
                        <w:pStyle w:val="NoSpacing"/>
                        <w:jc w:val="center"/>
                        <w:rPr>
                          <w:rFonts w:asciiTheme="minorHAnsi" w:hAnsiTheme="minorHAnsi" w:cstheme="minorHAnsi"/>
                          <w:b/>
                          <w:sz w:val="24"/>
                          <w:szCs w:val="24"/>
                        </w:rPr>
                      </w:pPr>
                      <w:r w:rsidRPr="00B539E3">
                        <w:rPr>
                          <w:rFonts w:asciiTheme="minorHAnsi" w:hAnsiTheme="minorHAnsi" w:cstheme="minorHAnsi"/>
                          <w:b/>
                          <w:sz w:val="24"/>
                          <w:szCs w:val="24"/>
                        </w:rPr>
                        <w:t xml:space="preserve">Teacher of </w:t>
                      </w:r>
                      <w:r w:rsidR="009E0DBB" w:rsidRPr="00B539E3">
                        <w:rPr>
                          <w:rFonts w:asciiTheme="minorHAnsi" w:hAnsiTheme="minorHAnsi" w:cstheme="minorHAnsi"/>
                          <w:b/>
                          <w:sz w:val="24"/>
                          <w:szCs w:val="24"/>
                        </w:rPr>
                        <w:t>Mathematics</w:t>
                      </w:r>
                      <w:r w:rsidR="00983B57" w:rsidRPr="00B539E3">
                        <w:rPr>
                          <w:rFonts w:asciiTheme="minorHAnsi" w:hAnsiTheme="minorHAnsi" w:cstheme="minorHAnsi"/>
                          <w:b/>
                          <w:sz w:val="24"/>
                          <w:szCs w:val="24"/>
                        </w:rPr>
                        <w:t xml:space="preserve"> </w:t>
                      </w:r>
                    </w:p>
                    <w:p w14:paraId="72144790" w14:textId="77777777" w:rsidR="005E2B85" w:rsidRPr="00B539E3" w:rsidRDefault="005E2B85" w:rsidP="009954C4">
                      <w:pPr>
                        <w:pStyle w:val="NoSpacing"/>
                        <w:jc w:val="center"/>
                        <w:rPr>
                          <w:rFonts w:asciiTheme="minorHAnsi" w:hAnsiTheme="minorHAnsi" w:cstheme="minorHAnsi"/>
                          <w:b/>
                          <w:sz w:val="24"/>
                          <w:szCs w:val="24"/>
                        </w:rPr>
                      </w:pPr>
                    </w:p>
                    <w:p w14:paraId="035E5794" w14:textId="77777777" w:rsidR="0014582A" w:rsidRPr="00B539E3" w:rsidRDefault="0014582A" w:rsidP="009954C4">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 xml:space="preserve">Salary Range </w:t>
                      </w:r>
                    </w:p>
                    <w:p w14:paraId="5552823C" w14:textId="5759D429" w:rsidR="00310BF5" w:rsidRPr="00B539E3" w:rsidRDefault="003623C3" w:rsidP="009954C4">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MPS1 – UP</w:t>
                      </w:r>
                      <w:r w:rsidR="00310BF5" w:rsidRPr="00B539E3">
                        <w:rPr>
                          <w:rFonts w:asciiTheme="minorHAnsi" w:hAnsiTheme="minorHAnsi" w:cstheme="minorHAnsi"/>
                          <w:sz w:val="24"/>
                          <w:szCs w:val="24"/>
                        </w:rPr>
                        <w:t>S</w:t>
                      </w:r>
                      <w:r w:rsidRPr="00B539E3">
                        <w:rPr>
                          <w:rFonts w:asciiTheme="minorHAnsi" w:hAnsiTheme="minorHAnsi" w:cstheme="minorHAnsi"/>
                          <w:sz w:val="24"/>
                          <w:szCs w:val="24"/>
                        </w:rPr>
                        <w:t>3</w:t>
                      </w:r>
                    </w:p>
                    <w:p w14:paraId="595B1DD9" w14:textId="7B58C17C" w:rsidR="00254A0B" w:rsidRPr="00B539E3" w:rsidRDefault="00254A0B" w:rsidP="00F418F7">
                      <w:pPr>
                        <w:spacing w:after="0" w:line="240" w:lineRule="auto"/>
                        <w:jc w:val="center"/>
                        <w:rPr>
                          <w:rFonts w:asciiTheme="minorHAnsi" w:hAnsiTheme="minorHAnsi" w:cstheme="minorHAnsi"/>
                          <w:sz w:val="24"/>
                          <w:szCs w:val="24"/>
                        </w:rPr>
                      </w:pPr>
                      <w:r w:rsidRPr="00B539E3">
                        <w:rPr>
                          <w:rFonts w:asciiTheme="minorHAnsi" w:hAnsiTheme="minorHAnsi" w:cstheme="minorHAnsi"/>
                          <w:sz w:val="24"/>
                          <w:szCs w:val="24"/>
                        </w:rPr>
                        <w:t>£</w:t>
                      </w:r>
                      <w:r w:rsidR="00B539E3">
                        <w:rPr>
                          <w:rFonts w:asciiTheme="minorHAnsi" w:hAnsiTheme="minorHAnsi" w:cstheme="minorHAnsi"/>
                          <w:sz w:val="24"/>
                          <w:szCs w:val="24"/>
                        </w:rPr>
                        <w:t>28,000 - £43,685</w:t>
                      </w:r>
                    </w:p>
                    <w:p w14:paraId="1794F6CF" w14:textId="77777777" w:rsidR="0014582A" w:rsidRPr="00254A0B" w:rsidRDefault="0014582A" w:rsidP="00254A0B">
                      <w:pPr>
                        <w:pStyle w:val="NoSpacing"/>
                        <w:jc w:val="center"/>
                        <w:rPr>
                          <w:rFonts w:ascii="Tw Cen MT" w:hAnsi="Tw Cen MT"/>
                        </w:rPr>
                      </w:pPr>
                    </w:p>
                  </w:txbxContent>
                </v:textbox>
                <w10:wrap anchorx="margin"/>
              </v:shape>
            </w:pict>
          </mc:Fallback>
        </mc:AlternateContent>
      </w:r>
      <w:r w:rsidR="000D0E71" w:rsidRPr="00B539E3">
        <w:rPr>
          <w:rFonts w:asciiTheme="minorHAnsi" w:hAnsiTheme="minorHAnsi" w:cstheme="minorHAnsi"/>
          <w:color w:val="000000"/>
        </w:rPr>
        <w:br w:type="textWrapping" w:clear="all"/>
      </w:r>
    </w:p>
    <w:p w14:paraId="09358BF0" w14:textId="77777777" w:rsidR="000D0E71" w:rsidRPr="00B539E3" w:rsidRDefault="000D0E71" w:rsidP="000D0E71">
      <w:pPr>
        <w:rPr>
          <w:rFonts w:asciiTheme="minorHAnsi" w:hAnsiTheme="minorHAnsi" w:cstheme="minorHAnsi"/>
        </w:rPr>
      </w:pPr>
    </w:p>
    <w:p w14:paraId="66463C52" w14:textId="77777777" w:rsidR="000D0E71" w:rsidRPr="00B539E3" w:rsidRDefault="000D0E71" w:rsidP="000D0E71">
      <w:pPr>
        <w:rPr>
          <w:rFonts w:asciiTheme="minorHAnsi" w:hAnsiTheme="minorHAnsi" w:cstheme="minorHAnsi"/>
        </w:rPr>
      </w:pPr>
    </w:p>
    <w:p w14:paraId="2F84F03B" w14:textId="77777777" w:rsidR="000D0E71" w:rsidRPr="00B539E3" w:rsidRDefault="000D0E71" w:rsidP="000D0E71">
      <w:pPr>
        <w:tabs>
          <w:tab w:val="left" w:pos="1695"/>
        </w:tabs>
        <w:rPr>
          <w:rFonts w:asciiTheme="minorHAnsi" w:hAnsiTheme="minorHAnsi" w:cstheme="minorHAnsi"/>
        </w:rPr>
      </w:pPr>
      <w:r w:rsidRPr="00B539E3">
        <w:rPr>
          <w:rFonts w:asciiTheme="minorHAnsi" w:hAnsiTheme="minorHAnsi" w:cstheme="minorHAnsi"/>
        </w:rPr>
        <w:tab/>
      </w:r>
    </w:p>
    <w:p w14:paraId="1A00C421" w14:textId="77777777" w:rsidR="0071795C" w:rsidRPr="00B539E3" w:rsidRDefault="0071795C" w:rsidP="000D0E71">
      <w:pPr>
        <w:tabs>
          <w:tab w:val="left" w:pos="1695"/>
        </w:tabs>
        <w:rPr>
          <w:rFonts w:asciiTheme="minorHAnsi" w:hAnsiTheme="minorHAnsi" w:cstheme="minorHAnsi"/>
        </w:rPr>
      </w:pPr>
    </w:p>
    <w:p w14:paraId="2A70DE69" w14:textId="5914E0B7" w:rsidR="0071795C" w:rsidRPr="00B539E3" w:rsidRDefault="0071795C" w:rsidP="000D0E71">
      <w:pPr>
        <w:tabs>
          <w:tab w:val="left" w:pos="1695"/>
        </w:tabs>
        <w:rPr>
          <w:rFonts w:asciiTheme="minorHAnsi" w:hAnsiTheme="minorHAnsi" w:cstheme="minorHAnsi"/>
        </w:rPr>
      </w:pPr>
    </w:p>
    <w:p w14:paraId="4711335E" w14:textId="77777777" w:rsidR="0071795C" w:rsidRPr="00B539E3" w:rsidRDefault="0071795C" w:rsidP="0071795C">
      <w:pPr>
        <w:pStyle w:val="NoSpacing"/>
        <w:rPr>
          <w:rFonts w:asciiTheme="minorHAnsi" w:hAnsiTheme="minorHAnsi" w:cstheme="minorHAnsi"/>
          <w:sz w:val="24"/>
          <w:szCs w:val="24"/>
        </w:rPr>
      </w:pPr>
    </w:p>
    <w:p w14:paraId="79EC7317" w14:textId="27310A5D" w:rsidR="0071795C" w:rsidRPr="00B539E3" w:rsidRDefault="0071795C" w:rsidP="0071795C">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Ralph Thoresby School</w:t>
      </w:r>
    </w:p>
    <w:p w14:paraId="7F08204E" w14:textId="77777777" w:rsidR="0071795C" w:rsidRPr="00B539E3" w:rsidRDefault="0071795C" w:rsidP="0071795C">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Holtdale Approach</w:t>
      </w:r>
    </w:p>
    <w:p w14:paraId="75CC405A" w14:textId="6643B835" w:rsidR="0071795C" w:rsidRPr="00B539E3" w:rsidRDefault="0071795C" w:rsidP="0071795C">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Leeds</w:t>
      </w:r>
    </w:p>
    <w:p w14:paraId="37CDABD1" w14:textId="069B160D" w:rsidR="0071795C" w:rsidRPr="00B539E3" w:rsidRDefault="0071795C" w:rsidP="0071795C">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LS16 7R</w:t>
      </w:r>
      <w:r w:rsidR="00643EC8" w:rsidRPr="00B539E3">
        <w:rPr>
          <w:rFonts w:asciiTheme="minorHAnsi" w:hAnsiTheme="minorHAnsi" w:cstheme="minorHAnsi"/>
          <w:sz w:val="24"/>
          <w:szCs w:val="24"/>
        </w:rPr>
        <w:t>X</w:t>
      </w:r>
    </w:p>
    <w:p w14:paraId="684532C9" w14:textId="3E2207F6" w:rsidR="0071795C" w:rsidRPr="00B539E3" w:rsidRDefault="0071795C" w:rsidP="0071795C">
      <w:pPr>
        <w:pStyle w:val="NoSpacing"/>
        <w:jc w:val="center"/>
        <w:rPr>
          <w:rFonts w:asciiTheme="minorHAnsi" w:hAnsiTheme="minorHAnsi" w:cstheme="minorHAnsi"/>
          <w:sz w:val="24"/>
          <w:szCs w:val="24"/>
        </w:rPr>
      </w:pPr>
    </w:p>
    <w:p w14:paraId="41BA3C42" w14:textId="057F580E" w:rsidR="0071795C" w:rsidRPr="00B539E3" w:rsidRDefault="0071795C" w:rsidP="0071795C">
      <w:pPr>
        <w:pStyle w:val="NoSpacing"/>
        <w:jc w:val="center"/>
        <w:rPr>
          <w:rFonts w:asciiTheme="minorHAnsi" w:hAnsiTheme="minorHAnsi" w:cstheme="minorHAnsi"/>
          <w:sz w:val="24"/>
          <w:szCs w:val="24"/>
        </w:rPr>
      </w:pPr>
    </w:p>
    <w:p w14:paraId="20A697C1" w14:textId="146C35D2" w:rsidR="0071795C" w:rsidRPr="00B539E3" w:rsidRDefault="0071795C" w:rsidP="0071795C">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Telephone: 0113 3</w:t>
      </w:r>
      <w:r w:rsidR="00643EC8" w:rsidRPr="00B539E3">
        <w:rPr>
          <w:rFonts w:asciiTheme="minorHAnsi" w:hAnsiTheme="minorHAnsi" w:cstheme="minorHAnsi"/>
          <w:sz w:val="24"/>
          <w:szCs w:val="24"/>
        </w:rPr>
        <w:t>979911</w:t>
      </w:r>
    </w:p>
    <w:p w14:paraId="3218908B" w14:textId="5D0F391F" w:rsidR="0071795C" w:rsidRPr="00B539E3" w:rsidRDefault="0071795C" w:rsidP="0071795C">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 xml:space="preserve">Email: </w:t>
      </w:r>
      <w:hyperlink r:id="rId8" w:history="1">
        <w:r w:rsidR="00D57AEA" w:rsidRPr="001E5CCB">
          <w:rPr>
            <w:rStyle w:val="Hyperlink"/>
            <w:rFonts w:asciiTheme="minorHAnsi" w:hAnsiTheme="minorHAnsi" w:cstheme="minorHAnsi"/>
            <w:sz w:val="24"/>
            <w:szCs w:val="24"/>
          </w:rPr>
          <w:t>recruitment@ralphthoresby.</w:t>
        </w:r>
      </w:hyperlink>
      <w:r w:rsidR="00643EC8" w:rsidRPr="00B539E3">
        <w:rPr>
          <w:rFonts w:asciiTheme="minorHAnsi" w:hAnsiTheme="minorHAnsi" w:cstheme="minorHAnsi"/>
          <w:sz w:val="24"/>
          <w:szCs w:val="24"/>
        </w:rPr>
        <w:t>com</w:t>
      </w:r>
    </w:p>
    <w:p w14:paraId="736DFEA2" w14:textId="662ACEE3" w:rsidR="0071795C" w:rsidRPr="00B539E3" w:rsidRDefault="0071795C" w:rsidP="0071795C">
      <w:pPr>
        <w:pStyle w:val="NoSpacing"/>
        <w:jc w:val="center"/>
        <w:rPr>
          <w:rFonts w:asciiTheme="minorHAnsi" w:hAnsiTheme="minorHAnsi" w:cstheme="minorHAnsi"/>
          <w:sz w:val="24"/>
          <w:szCs w:val="24"/>
        </w:rPr>
      </w:pPr>
    </w:p>
    <w:p w14:paraId="5DCE7A65" w14:textId="49621581" w:rsidR="0071795C" w:rsidRPr="00B539E3" w:rsidRDefault="0071795C" w:rsidP="0071795C">
      <w:pPr>
        <w:pStyle w:val="NoSpacing"/>
        <w:jc w:val="center"/>
        <w:rPr>
          <w:rFonts w:asciiTheme="minorHAnsi" w:hAnsiTheme="minorHAnsi" w:cstheme="minorHAnsi"/>
          <w:sz w:val="24"/>
          <w:szCs w:val="24"/>
        </w:rPr>
      </w:pPr>
    </w:p>
    <w:p w14:paraId="553A641C" w14:textId="012DA5F4" w:rsidR="0071795C" w:rsidRPr="00B539E3" w:rsidRDefault="0071795C" w:rsidP="0071795C">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Headteacher: Mr Will Carr</w:t>
      </w:r>
    </w:p>
    <w:p w14:paraId="3C1F63D5" w14:textId="39B066CB" w:rsidR="0071795C" w:rsidRPr="00B539E3" w:rsidRDefault="0071795C" w:rsidP="0071795C">
      <w:pPr>
        <w:pStyle w:val="NoSpacing"/>
        <w:jc w:val="center"/>
        <w:rPr>
          <w:rFonts w:asciiTheme="minorHAnsi" w:hAnsiTheme="minorHAnsi" w:cstheme="minorHAnsi"/>
          <w:sz w:val="24"/>
          <w:szCs w:val="24"/>
        </w:rPr>
      </w:pPr>
    </w:p>
    <w:p w14:paraId="1B45BE2B" w14:textId="63C59632" w:rsidR="00D8375B" w:rsidRPr="00B539E3" w:rsidRDefault="00D57AEA" w:rsidP="001A75D4">
      <w:pPr>
        <w:tabs>
          <w:tab w:val="left" w:pos="1695"/>
        </w:tabs>
        <w:rPr>
          <w:rFonts w:asciiTheme="minorHAnsi" w:hAnsiTheme="minorHAnsi" w:cstheme="minorHAnsi"/>
        </w:rPr>
      </w:pPr>
      <w:r w:rsidRPr="00B539E3">
        <w:rPr>
          <w:rFonts w:asciiTheme="minorHAnsi" w:hAnsiTheme="minorHAnsi" w:cstheme="minorHAnsi"/>
          <w:noProof/>
          <w:lang w:eastAsia="en-GB"/>
        </w:rPr>
        <w:drawing>
          <wp:anchor distT="0" distB="0" distL="114300" distR="114300" simplePos="0" relativeHeight="251660800" behindDoc="0" locked="0" layoutInCell="1" allowOverlap="1" wp14:anchorId="74B5AB4F" wp14:editId="1ABA23FD">
            <wp:simplePos x="0" y="0"/>
            <wp:positionH relativeFrom="page">
              <wp:posOffset>4083685</wp:posOffset>
            </wp:positionH>
            <wp:positionV relativeFrom="paragraph">
              <wp:posOffset>90170</wp:posOffset>
            </wp:positionV>
            <wp:extent cx="2767330" cy="1838325"/>
            <wp:effectExtent l="76200" t="76200" r="128270" b="1428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7330" cy="1838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B539E3">
        <w:rPr>
          <w:rFonts w:asciiTheme="minorHAnsi" w:hAnsiTheme="minorHAnsi" w:cstheme="minorHAnsi"/>
          <w:noProof/>
          <w:lang w:eastAsia="en-GB"/>
        </w:rPr>
        <w:drawing>
          <wp:anchor distT="0" distB="0" distL="114300" distR="114300" simplePos="0" relativeHeight="251659776" behindDoc="1" locked="0" layoutInCell="1" allowOverlap="1" wp14:anchorId="63E0B70B" wp14:editId="4DE1C9E1">
            <wp:simplePos x="0" y="0"/>
            <wp:positionH relativeFrom="margin">
              <wp:posOffset>-171450</wp:posOffset>
            </wp:positionH>
            <wp:positionV relativeFrom="paragraph">
              <wp:posOffset>88265</wp:posOffset>
            </wp:positionV>
            <wp:extent cx="2773045" cy="1844040"/>
            <wp:effectExtent l="76200" t="76200" r="141605" b="137160"/>
            <wp:wrapThrough wrapText="bothSides">
              <wp:wrapPolygon edited="0">
                <wp:start x="-297" y="-893"/>
                <wp:lineTo x="-594" y="-669"/>
                <wp:lineTo x="-594" y="22091"/>
                <wp:lineTo x="-297" y="22983"/>
                <wp:lineTo x="22258" y="22983"/>
                <wp:lineTo x="22555" y="20975"/>
                <wp:lineTo x="22555" y="2901"/>
                <wp:lineTo x="22258" y="-446"/>
                <wp:lineTo x="22258" y="-893"/>
                <wp:lineTo x="-297" y="-893"/>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73045" cy="18440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5D9D3EA7" w14:textId="2E1FF300" w:rsidR="00C059C4" w:rsidRPr="00B539E3" w:rsidRDefault="00D57AEA" w:rsidP="001A75D4">
      <w:pPr>
        <w:tabs>
          <w:tab w:val="left" w:pos="1695"/>
        </w:tabs>
        <w:rPr>
          <w:rFonts w:asciiTheme="minorHAnsi" w:hAnsiTheme="minorHAnsi" w:cstheme="minorHAnsi"/>
          <w:b/>
          <w:sz w:val="24"/>
          <w:szCs w:val="24"/>
        </w:rPr>
      </w:pPr>
      <w:r w:rsidRPr="00B539E3">
        <w:rPr>
          <w:rFonts w:asciiTheme="minorHAnsi" w:hAnsiTheme="minorHAnsi" w:cstheme="minorHAnsi"/>
          <w:noProof/>
          <w:lang w:eastAsia="en-GB"/>
        </w:rPr>
        <mc:AlternateContent>
          <mc:Choice Requires="wps">
            <w:drawing>
              <wp:anchor distT="0" distB="0" distL="114300" distR="114300" simplePos="0" relativeHeight="251661824" behindDoc="0" locked="0" layoutInCell="1" allowOverlap="1" wp14:anchorId="0AE76367" wp14:editId="46636303">
                <wp:simplePos x="0" y="0"/>
                <wp:positionH relativeFrom="margin">
                  <wp:align>right</wp:align>
                </wp:positionH>
                <wp:positionV relativeFrom="paragraph">
                  <wp:posOffset>2260600</wp:posOffset>
                </wp:positionV>
                <wp:extent cx="5953125" cy="10572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953125"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0F6AEB" w14:textId="77777777" w:rsidR="009E0DBB" w:rsidRDefault="009E0DBB" w:rsidP="009E0DBB">
                            <w:pPr>
                              <w:jc w:val="center"/>
                              <w:rPr>
                                <w:sz w:val="40"/>
                                <w:szCs w:val="40"/>
                              </w:rPr>
                            </w:pPr>
                            <w:r>
                              <w:rPr>
                                <w:sz w:val="40"/>
                                <w:szCs w:val="40"/>
                              </w:rPr>
                              <w:t>NQT’S MAY APPLY</w:t>
                            </w:r>
                          </w:p>
                          <w:p w14:paraId="0F1CE100" w14:textId="2737692A" w:rsidR="00BD4A38" w:rsidRDefault="00BD4A38" w:rsidP="009E0DBB">
                            <w:pPr>
                              <w:jc w:val="center"/>
                              <w:rPr>
                                <w:sz w:val="40"/>
                                <w:szCs w:val="40"/>
                              </w:rPr>
                            </w:pPr>
                            <w:r>
                              <w:rPr>
                                <w:sz w:val="40"/>
                                <w:szCs w:val="40"/>
                              </w:rPr>
                              <w:t>START DATE SEPTEMBER 202</w:t>
                            </w:r>
                            <w:r w:rsidR="007C19B8">
                              <w:rPr>
                                <w:sz w:val="40"/>
                                <w:szCs w:val="40"/>
                              </w:rPr>
                              <w:t>3</w:t>
                            </w:r>
                          </w:p>
                          <w:p w14:paraId="3AF2C92F" w14:textId="77777777" w:rsidR="00BD4A38" w:rsidRPr="009E0DBB" w:rsidRDefault="00BD4A38" w:rsidP="009E0DBB">
                            <w:pPr>
                              <w:jc w:val="cente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E76367" id="_x0000_s1027" type="#_x0000_t202" style="position:absolute;margin-left:417.55pt;margin-top:178pt;width:468.75pt;height:83.25pt;z-index:25166182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" fillcolor="white [3201]" strokeweight=".5pt">
                <v:textbox>
                  <w:txbxContent>
                    <w:p w14:paraId="3E0F6AEB" w14:textId="77777777" w:rsidR="009E0DBB" w:rsidRDefault="009E0DBB" w:rsidP="009E0DBB">
                      <w:pPr>
                        <w:jc w:val="center"/>
                        <w:rPr>
                          <w:sz w:val="40"/>
                          <w:szCs w:val="40"/>
                        </w:rPr>
                      </w:pPr>
                      <w:r>
                        <w:rPr>
                          <w:sz w:val="40"/>
                          <w:szCs w:val="40"/>
                        </w:rPr>
                        <w:t>NQT’S MAY APPLY</w:t>
                      </w:r>
                    </w:p>
                    <w:p w14:paraId="0F1CE100" w14:textId="2737692A" w:rsidR="00BD4A38" w:rsidRDefault="00BD4A38" w:rsidP="009E0DBB">
                      <w:pPr>
                        <w:jc w:val="center"/>
                        <w:rPr>
                          <w:sz w:val="40"/>
                          <w:szCs w:val="40"/>
                        </w:rPr>
                      </w:pPr>
                      <w:r>
                        <w:rPr>
                          <w:sz w:val="40"/>
                          <w:szCs w:val="40"/>
                        </w:rPr>
                        <w:t>START DATE SEPTEMBER 202</w:t>
                      </w:r>
                      <w:r w:rsidR="007C19B8">
                        <w:rPr>
                          <w:sz w:val="40"/>
                          <w:szCs w:val="40"/>
                        </w:rPr>
                        <w:t>3</w:t>
                      </w:r>
                    </w:p>
                    <w:p w14:paraId="3AF2C92F" w14:textId="77777777" w:rsidR="00BD4A38" w:rsidRPr="009E0DBB" w:rsidRDefault="00BD4A38" w:rsidP="009E0DBB">
                      <w:pPr>
                        <w:jc w:val="center"/>
                        <w:rPr>
                          <w:sz w:val="40"/>
                          <w:szCs w:val="40"/>
                        </w:rPr>
                      </w:pPr>
                    </w:p>
                  </w:txbxContent>
                </v:textbox>
                <w10:wrap anchorx="margin"/>
              </v:shape>
            </w:pict>
          </mc:Fallback>
        </mc:AlternateContent>
      </w:r>
      <w:r w:rsidR="00EC7929" w:rsidRPr="00B539E3">
        <w:rPr>
          <w:rFonts w:asciiTheme="minorHAnsi" w:hAnsiTheme="minorHAnsi" w:cstheme="minorHAnsi"/>
          <w:b/>
          <w:sz w:val="24"/>
          <w:szCs w:val="24"/>
        </w:rPr>
        <w:br w:type="page"/>
      </w:r>
    </w:p>
    <w:p w14:paraId="74796DFF" w14:textId="77777777" w:rsidR="00C059C4" w:rsidRPr="00B539E3" w:rsidRDefault="00C059C4" w:rsidP="00EC7929">
      <w:pPr>
        <w:tabs>
          <w:tab w:val="left" w:pos="1695"/>
        </w:tabs>
        <w:jc w:val="center"/>
        <w:rPr>
          <w:rFonts w:asciiTheme="minorHAnsi" w:hAnsiTheme="minorHAnsi" w:cstheme="minorHAnsi"/>
          <w:b/>
          <w:sz w:val="24"/>
          <w:szCs w:val="24"/>
        </w:rPr>
      </w:pPr>
    </w:p>
    <w:p w14:paraId="717DCDF7" w14:textId="77777777" w:rsidR="00EC7929" w:rsidRPr="00B539E3" w:rsidRDefault="00EC7929" w:rsidP="00EC7929">
      <w:pPr>
        <w:tabs>
          <w:tab w:val="left" w:pos="1695"/>
        </w:tabs>
        <w:jc w:val="center"/>
        <w:rPr>
          <w:rFonts w:asciiTheme="minorHAnsi" w:hAnsiTheme="minorHAnsi" w:cstheme="minorHAnsi"/>
          <w:b/>
          <w:sz w:val="28"/>
          <w:szCs w:val="28"/>
        </w:rPr>
      </w:pPr>
      <w:r w:rsidRPr="00B539E3">
        <w:rPr>
          <w:rFonts w:asciiTheme="minorHAnsi" w:hAnsiTheme="minorHAnsi" w:cstheme="minorHAnsi"/>
          <w:b/>
          <w:sz w:val="28"/>
          <w:szCs w:val="28"/>
        </w:rPr>
        <w:t>Contents</w:t>
      </w:r>
    </w:p>
    <w:tbl>
      <w:tblPr>
        <w:tblpPr w:leftFromText="180" w:rightFromText="180" w:vertAnchor="page" w:horzAnchor="margin" w:tblpXSpec="center" w:tblpY="32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5"/>
        <w:gridCol w:w="3284"/>
      </w:tblGrid>
      <w:tr w:rsidR="00EC7929" w:rsidRPr="00B539E3" w14:paraId="19859A00" w14:textId="77777777" w:rsidTr="001B6117">
        <w:tc>
          <w:tcPr>
            <w:tcW w:w="3095" w:type="dxa"/>
          </w:tcPr>
          <w:p w14:paraId="0253602A" w14:textId="77777777" w:rsidR="00EC7929" w:rsidRPr="00B539E3" w:rsidRDefault="00EC7929" w:rsidP="001B6117">
            <w:pPr>
              <w:pStyle w:val="NoSpacing"/>
              <w:jc w:val="center"/>
              <w:rPr>
                <w:rFonts w:asciiTheme="minorHAnsi" w:hAnsiTheme="minorHAnsi" w:cstheme="minorHAnsi"/>
                <w:b/>
                <w:sz w:val="24"/>
                <w:szCs w:val="24"/>
              </w:rPr>
            </w:pPr>
          </w:p>
          <w:p w14:paraId="539CE03B" w14:textId="77777777" w:rsidR="00EC7929" w:rsidRPr="00B539E3" w:rsidRDefault="00EC7929" w:rsidP="001B6117">
            <w:pPr>
              <w:pStyle w:val="NoSpacing"/>
              <w:jc w:val="center"/>
              <w:rPr>
                <w:rFonts w:asciiTheme="minorHAnsi" w:hAnsiTheme="minorHAnsi" w:cstheme="minorHAnsi"/>
                <w:b/>
                <w:sz w:val="24"/>
                <w:szCs w:val="24"/>
              </w:rPr>
            </w:pPr>
            <w:r w:rsidRPr="00B539E3">
              <w:rPr>
                <w:rFonts w:asciiTheme="minorHAnsi" w:hAnsiTheme="minorHAnsi" w:cstheme="minorHAnsi"/>
                <w:b/>
                <w:sz w:val="24"/>
                <w:szCs w:val="24"/>
              </w:rPr>
              <w:t>Page</w:t>
            </w:r>
          </w:p>
          <w:p w14:paraId="44532162" w14:textId="77777777" w:rsidR="00EC7929" w:rsidRPr="00B539E3" w:rsidRDefault="00EC7929" w:rsidP="001B6117">
            <w:pPr>
              <w:pStyle w:val="NoSpacing"/>
              <w:jc w:val="center"/>
              <w:rPr>
                <w:rFonts w:asciiTheme="minorHAnsi" w:hAnsiTheme="minorHAnsi" w:cstheme="minorHAnsi"/>
                <w:b/>
                <w:sz w:val="24"/>
                <w:szCs w:val="24"/>
              </w:rPr>
            </w:pPr>
          </w:p>
        </w:tc>
        <w:tc>
          <w:tcPr>
            <w:tcW w:w="3284" w:type="dxa"/>
          </w:tcPr>
          <w:p w14:paraId="4434974D" w14:textId="77777777" w:rsidR="00EC7929" w:rsidRPr="00B539E3" w:rsidRDefault="00EC7929" w:rsidP="001B6117">
            <w:pPr>
              <w:pStyle w:val="NoSpacing"/>
              <w:jc w:val="center"/>
              <w:rPr>
                <w:rFonts w:asciiTheme="minorHAnsi" w:hAnsiTheme="minorHAnsi" w:cstheme="minorHAnsi"/>
                <w:b/>
                <w:sz w:val="24"/>
                <w:szCs w:val="24"/>
              </w:rPr>
            </w:pPr>
          </w:p>
          <w:p w14:paraId="309D31A0" w14:textId="77777777" w:rsidR="00EC7929" w:rsidRPr="00B539E3" w:rsidRDefault="00EC7929" w:rsidP="001B6117">
            <w:pPr>
              <w:pStyle w:val="NoSpacing"/>
              <w:jc w:val="center"/>
              <w:rPr>
                <w:rFonts w:asciiTheme="minorHAnsi" w:hAnsiTheme="minorHAnsi" w:cstheme="minorHAnsi"/>
                <w:b/>
                <w:sz w:val="24"/>
                <w:szCs w:val="24"/>
              </w:rPr>
            </w:pPr>
            <w:r w:rsidRPr="00B539E3">
              <w:rPr>
                <w:rFonts w:asciiTheme="minorHAnsi" w:hAnsiTheme="minorHAnsi" w:cstheme="minorHAnsi"/>
                <w:b/>
                <w:sz w:val="24"/>
                <w:szCs w:val="24"/>
              </w:rPr>
              <w:t>Item</w:t>
            </w:r>
          </w:p>
        </w:tc>
      </w:tr>
      <w:tr w:rsidR="00EC7929" w:rsidRPr="00B539E3" w14:paraId="7A71A200" w14:textId="77777777" w:rsidTr="001B6117">
        <w:tc>
          <w:tcPr>
            <w:tcW w:w="3095" w:type="dxa"/>
          </w:tcPr>
          <w:p w14:paraId="3571A16E" w14:textId="77777777" w:rsidR="00EC7929" w:rsidRPr="00B539E3" w:rsidRDefault="00EC7929" w:rsidP="001B6117">
            <w:pPr>
              <w:pStyle w:val="NoSpacing"/>
              <w:jc w:val="center"/>
              <w:rPr>
                <w:rFonts w:asciiTheme="minorHAnsi" w:hAnsiTheme="minorHAnsi" w:cstheme="minorHAnsi"/>
                <w:sz w:val="24"/>
                <w:szCs w:val="24"/>
              </w:rPr>
            </w:pPr>
          </w:p>
          <w:p w14:paraId="634AD1F9" w14:textId="77777777" w:rsidR="00EC7929" w:rsidRPr="00B539E3" w:rsidRDefault="00EC7929" w:rsidP="001B6117">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3</w:t>
            </w:r>
          </w:p>
        </w:tc>
        <w:tc>
          <w:tcPr>
            <w:tcW w:w="3284" w:type="dxa"/>
          </w:tcPr>
          <w:p w14:paraId="48663591" w14:textId="77777777" w:rsidR="00EC7929" w:rsidRPr="00B539E3" w:rsidRDefault="00EC7929" w:rsidP="001B6117">
            <w:pPr>
              <w:pStyle w:val="NoSpacing"/>
              <w:jc w:val="center"/>
              <w:rPr>
                <w:rFonts w:asciiTheme="minorHAnsi" w:hAnsiTheme="minorHAnsi" w:cstheme="minorHAnsi"/>
                <w:sz w:val="24"/>
                <w:szCs w:val="24"/>
              </w:rPr>
            </w:pPr>
          </w:p>
          <w:p w14:paraId="1421DC09" w14:textId="77777777" w:rsidR="00EC7929" w:rsidRPr="00B539E3" w:rsidRDefault="00EC7929" w:rsidP="001B6117">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Letter from the Headteacher</w:t>
            </w:r>
          </w:p>
          <w:p w14:paraId="72030F5F" w14:textId="77777777" w:rsidR="00EC7929" w:rsidRPr="00B539E3" w:rsidRDefault="00EC7929" w:rsidP="001B6117">
            <w:pPr>
              <w:pStyle w:val="NoSpacing"/>
              <w:jc w:val="center"/>
              <w:rPr>
                <w:rFonts w:asciiTheme="minorHAnsi" w:hAnsiTheme="minorHAnsi" w:cstheme="minorHAnsi"/>
                <w:sz w:val="24"/>
                <w:szCs w:val="24"/>
              </w:rPr>
            </w:pPr>
          </w:p>
        </w:tc>
      </w:tr>
      <w:tr w:rsidR="009A50D2" w:rsidRPr="00B539E3" w14:paraId="2BDCAC6D" w14:textId="77777777" w:rsidTr="001B6117">
        <w:tc>
          <w:tcPr>
            <w:tcW w:w="3095" w:type="dxa"/>
          </w:tcPr>
          <w:p w14:paraId="7460C8D1" w14:textId="77777777" w:rsidR="009A50D2" w:rsidRPr="00B539E3" w:rsidRDefault="009A50D2" w:rsidP="001B6117">
            <w:pPr>
              <w:pStyle w:val="NoSpacing"/>
              <w:jc w:val="center"/>
              <w:rPr>
                <w:rFonts w:asciiTheme="minorHAnsi" w:hAnsiTheme="minorHAnsi" w:cstheme="minorHAnsi"/>
                <w:sz w:val="24"/>
                <w:szCs w:val="24"/>
              </w:rPr>
            </w:pPr>
          </w:p>
          <w:p w14:paraId="4004ECA4" w14:textId="77777777" w:rsidR="009A50D2" w:rsidRPr="00B539E3" w:rsidRDefault="009A50D2" w:rsidP="001B6117">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4</w:t>
            </w:r>
          </w:p>
        </w:tc>
        <w:tc>
          <w:tcPr>
            <w:tcW w:w="3284" w:type="dxa"/>
          </w:tcPr>
          <w:p w14:paraId="17F72D04" w14:textId="77777777" w:rsidR="009A50D2" w:rsidRPr="00B539E3" w:rsidRDefault="009A50D2" w:rsidP="001B6117">
            <w:pPr>
              <w:pStyle w:val="NoSpacing"/>
              <w:jc w:val="center"/>
              <w:rPr>
                <w:rFonts w:asciiTheme="minorHAnsi" w:hAnsiTheme="minorHAnsi" w:cstheme="minorHAnsi"/>
                <w:sz w:val="24"/>
                <w:szCs w:val="24"/>
              </w:rPr>
            </w:pPr>
          </w:p>
          <w:p w14:paraId="0086B957" w14:textId="77777777" w:rsidR="009A50D2" w:rsidRPr="00B539E3" w:rsidRDefault="009A50D2" w:rsidP="001B6117">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The Selection Process</w:t>
            </w:r>
          </w:p>
          <w:p w14:paraId="4B80EBA3" w14:textId="77777777" w:rsidR="009A50D2" w:rsidRPr="00B539E3" w:rsidRDefault="009A50D2" w:rsidP="001B6117">
            <w:pPr>
              <w:pStyle w:val="NoSpacing"/>
              <w:jc w:val="center"/>
              <w:rPr>
                <w:rFonts w:asciiTheme="minorHAnsi" w:hAnsiTheme="minorHAnsi" w:cstheme="minorHAnsi"/>
                <w:sz w:val="24"/>
                <w:szCs w:val="24"/>
              </w:rPr>
            </w:pPr>
          </w:p>
        </w:tc>
      </w:tr>
      <w:tr w:rsidR="009A50D2" w:rsidRPr="00B539E3" w14:paraId="281F3D5C" w14:textId="77777777" w:rsidTr="001B6117">
        <w:tc>
          <w:tcPr>
            <w:tcW w:w="3095" w:type="dxa"/>
          </w:tcPr>
          <w:p w14:paraId="4BCF993B" w14:textId="77777777" w:rsidR="009A50D2" w:rsidRPr="00B539E3" w:rsidRDefault="009A50D2" w:rsidP="001B6117">
            <w:pPr>
              <w:pStyle w:val="NoSpacing"/>
              <w:jc w:val="center"/>
              <w:rPr>
                <w:rFonts w:asciiTheme="minorHAnsi" w:hAnsiTheme="minorHAnsi" w:cstheme="minorHAnsi"/>
                <w:sz w:val="24"/>
                <w:szCs w:val="24"/>
              </w:rPr>
            </w:pPr>
          </w:p>
          <w:p w14:paraId="763638C8" w14:textId="77777777" w:rsidR="009A50D2" w:rsidRPr="00B539E3" w:rsidRDefault="009A50D2" w:rsidP="001B6117">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5</w:t>
            </w:r>
          </w:p>
        </w:tc>
        <w:tc>
          <w:tcPr>
            <w:tcW w:w="3284" w:type="dxa"/>
          </w:tcPr>
          <w:p w14:paraId="192D5462" w14:textId="77777777" w:rsidR="009A50D2" w:rsidRPr="00B539E3" w:rsidRDefault="009A50D2" w:rsidP="001B6117">
            <w:pPr>
              <w:pStyle w:val="NoSpacing"/>
              <w:jc w:val="center"/>
              <w:rPr>
                <w:rFonts w:asciiTheme="minorHAnsi" w:hAnsiTheme="minorHAnsi" w:cstheme="minorHAnsi"/>
                <w:sz w:val="24"/>
                <w:szCs w:val="24"/>
              </w:rPr>
            </w:pPr>
          </w:p>
          <w:p w14:paraId="7B0AF3A9" w14:textId="77777777" w:rsidR="005A30AF" w:rsidRPr="00B539E3" w:rsidRDefault="005A30AF" w:rsidP="001B6117">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Information for candidates</w:t>
            </w:r>
          </w:p>
          <w:p w14:paraId="6E32A635" w14:textId="77777777" w:rsidR="009A50D2" w:rsidRPr="00B539E3" w:rsidRDefault="009A50D2" w:rsidP="001B6117">
            <w:pPr>
              <w:pStyle w:val="NoSpacing"/>
              <w:jc w:val="center"/>
              <w:rPr>
                <w:rFonts w:asciiTheme="minorHAnsi" w:hAnsiTheme="minorHAnsi" w:cstheme="minorHAnsi"/>
                <w:sz w:val="24"/>
                <w:szCs w:val="24"/>
              </w:rPr>
            </w:pPr>
          </w:p>
        </w:tc>
      </w:tr>
      <w:tr w:rsidR="009A50D2" w:rsidRPr="00B539E3" w14:paraId="6E9FF324" w14:textId="77777777" w:rsidTr="001B6117">
        <w:tc>
          <w:tcPr>
            <w:tcW w:w="3095" w:type="dxa"/>
          </w:tcPr>
          <w:p w14:paraId="5181C0DF" w14:textId="77777777" w:rsidR="009A50D2" w:rsidRPr="00B539E3" w:rsidRDefault="009A50D2" w:rsidP="001B6117">
            <w:pPr>
              <w:pStyle w:val="NoSpacing"/>
              <w:jc w:val="center"/>
              <w:rPr>
                <w:rFonts w:asciiTheme="minorHAnsi" w:hAnsiTheme="minorHAnsi" w:cstheme="minorHAnsi"/>
                <w:sz w:val="24"/>
                <w:szCs w:val="24"/>
              </w:rPr>
            </w:pPr>
          </w:p>
          <w:p w14:paraId="79D10BAA" w14:textId="318235A1" w:rsidR="009A50D2" w:rsidRPr="00B539E3" w:rsidRDefault="00D57AEA" w:rsidP="001B6117">
            <w:pPr>
              <w:pStyle w:val="NoSpacing"/>
              <w:jc w:val="center"/>
              <w:rPr>
                <w:rFonts w:asciiTheme="minorHAnsi" w:hAnsiTheme="minorHAnsi" w:cstheme="minorHAnsi"/>
                <w:sz w:val="24"/>
                <w:szCs w:val="24"/>
              </w:rPr>
            </w:pPr>
            <w:r>
              <w:rPr>
                <w:rFonts w:asciiTheme="minorHAnsi" w:hAnsiTheme="minorHAnsi" w:cstheme="minorHAnsi"/>
                <w:sz w:val="24"/>
                <w:szCs w:val="24"/>
              </w:rPr>
              <w:t>7</w:t>
            </w:r>
          </w:p>
        </w:tc>
        <w:tc>
          <w:tcPr>
            <w:tcW w:w="3284" w:type="dxa"/>
          </w:tcPr>
          <w:p w14:paraId="63B98519" w14:textId="77777777" w:rsidR="009A50D2" w:rsidRPr="00B539E3" w:rsidRDefault="009A50D2" w:rsidP="001B6117">
            <w:pPr>
              <w:pStyle w:val="NoSpacing"/>
              <w:jc w:val="center"/>
              <w:rPr>
                <w:rFonts w:asciiTheme="minorHAnsi" w:hAnsiTheme="minorHAnsi" w:cstheme="minorHAnsi"/>
                <w:sz w:val="24"/>
                <w:szCs w:val="24"/>
              </w:rPr>
            </w:pPr>
          </w:p>
          <w:p w14:paraId="5F33F229" w14:textId="777C76DF" w:rsidR="005A30AF" w:rsidRPr="00B539E3" w:rsidRDefault="00D57AEA" w:rsidP="001B6117">
            <w:pPr>
              <w:pStyle w:val="NoSpacing"/>
              <w:jc w:val="center"/>
              <w:rPr>
                <w:rFonts w:asciiTheme="minorHAnsi" w:hAnsiTheme="minorHAnsi" w:cstheme="minorHAnsi"/>
                <w:sz w:val="24"/>
                <w:szCs w:val="24"/>
              </w:rPr>
            </w:pPr>
            <w:r>
              <w:rPr>
                <w:rFonts w:asciiTheme="minorHAnsi" w:hAnsiTheme="minorHAnsi" w:cstheme="minorHAnsi"/>
                <w:sz w:val="24"/>
                <w:szCs w:val="24"/>
              </w:rPr>
              <w:t>Job Description</w:t>
            </w:r>
          </w:p>
          <w:p w14:paraId="66DE062E" w14:textId="77777777" w:rsidR="009A50D2" w:rsidRPr="00B539E3" w:rsidRDefault="009A50D2" w:rsidP="001B6117">
            <w:pPr>
              <w:pStyle w:val="NoSpacing"/>
              <w:rPr>
                <w:rFonts w:asciiTheme="minorHAnsi" w:hAnsiTheme="minorHAnsi" w:cstheme="minorHAnsi"/>
                <w:sz w:val="24"/>
                <w:szCs w:val="24"/>
              </w:rPr>
            </w:pPr>
          </w:p>
        </w:tc>
      </w:tr>
      <w:tr w:rsidR="009A50D2" w:rsidRPr="00B539E3" w14:paraId="07486E59" w14:textId="77777777" w:rsidTr="001B6117">
        <w:tc>
          <w:tcPr>
            <w:tcW w:w="3095" w:type="dxa"/>
          </w:tcPr>
          <w:p w14:paraId="093FA384" w14:textId="77777777" w:rsidR="009A50D2" w:rsidRPr="00B539E3" w:rsidRDefault="009A50D2" w:rsidP="001B6117">
            <w:pPr>
              <w:pStyle w:val="NoSpacing"/>
              <w:jc w:val="center"/>
              <w:rPr>
                <w:rFonts w:asciiTheme="minorHAnsi" w:hAnsiTheme="minorHAnsi" w:cstheme="minorHAnsi"/>
                <w:sz w:val="24"/>
                <w:szCs w:val="24"/>
              </w:rPr>
            </w:pPr>
          </w:p>
          <w:p w14:paraId="6970C71B" w14:textId="1C48D920" w:rsidR="009A50D2" w:rsidRPr="00B539E3" w:rsidRDefault="00D57AEA" w:rsidP="001B6117">
            <w:pPr>
              <w:pStyle w:val="NoSpacing"/>
              <w:jc w:val="center"/>
              <w:rPr>
                <w:rFonts w:asciiTheme="minorHAnsi" w:hAnsiTheme="minorHAnsi" w:cstheme="minorHAnsi"/>
                <w:sz w:val="24"/>
                <w:szCs w:val="24"/>
              </w:rPr>
            </w:pPr>
            <w:r>
              <w:rPr>
                <w:rFonts w:asciiTheme="minorHAnsi" w:hAnsiTheme="minorHAnsi" w:cstheme="minorHAnsi"/>
                <w:sz w:val="24"/>
                <w:szCs w:val="24"/>
              </w:rPr>
              <w:t>10</w:t>
            </w:r>
          </w:p>
        </w:tc>
        <w:tc>
          <w:tcPr>
            <w:tcW w:w="3284" w:type="dxa"/>
          </w:tcPr>
          <w:p w14:paraId="269353F1" w14:textId="77777777" w:rsidR="009A50D2" w:rsidRPr="00B539E3" w:rsidRDefault="009A50D2" w:rsidP="001B6117">
            <w:pPr>
              <w:pStyle w:val="NoSpacing"/>
              <w:jc w:val="center"/>
              <w:rPr>
                <w:rFonts w:asciiTheme="minorHAnsi" w:hAnsiTheme="minorHAnsi" w:cstheme="minorHAnsi"/>
                <w:sz w:val="24"/>
                <w:szCs w:val="24"/>
              </w:rPr>
            </w:pPr>
          </w:p>
          <w:p w14:paraId="7D080510" w14:textId="5D502AE3" w:rsidR="005A30AF" w:rsidRPr="00B539E3" w:rsidRDefault="00D57AEA" w:rsidP="001B6117">
            <w:pPr>
              <w:pStyle w:val="NoSpacing"/>
              <w:jc w:val="center"/>
              <w:rPr>
                <w:rFonts w:asciiTheme="minorHAnsi" w:hAnsiTheme="minorHAnsi" w:cstheme="minorHAnsi"/>
                <w:sz w:val="24"/>
                <w:szCs w:val="24"/>
              </w:rPr>
            </w:pPr>
            <w:r>
              <w:rPr>
                <w:rFonts w:asciiTheme="minorHAnsi" w:hAnsiTheme="minorHAnsi" w:cstheme="minorHAnsi"/>
                <w:sz w:val="24"/>
                <w:szCs w:val="24"/>
              </w:rPr>
              <w:t>Person Specification</w:t>
            </w:r>
          </w:p>
          <w:p w14:paraId="37B71FB7" w14:textId="77777777" w:rsidR="009A50D2" w:rsidRPr="00B539E3" w:rsidRDefault="009A50D2" w:rsidP="001B6117">
            <w:pPr>
              <w:pStyle w:val="NoSpacing"/>
              <w:rPr>
                <w:rFonts w:asciiTheme="minorHAnsi" w:hAnsiTheme="minorHAnsi" w:cstheme="minorHAnsi"/>
                <w:sz w:val="24"/>
                <w:szCs w:val="24"/>
              </w:rPr>
            </w:pPr>
          </w:p>
        </w:tc>
      </w:tr>
      <w:tr w:rsidR="009A50D2" w:rsidRPr="00B539E3" w14:paraId="4C7C19E0" w14:textId="77777777" w:rsidTr="001B6117">
        <w:tc>
          <w:tcPr>
            <w:tcW w:w="3095" w:type="dxa"/>
          </w:tcPr>
          <w:p w14:paraId="00BE0F06" w14:textId="77777777" w:rsidR="009A50D2" w:rsidRPr="00B539E3" w:rsidRDefault="009A50D2" w:rsidP="001B6117">
            <w:pPr>
              <w:pStyle w:val="NoSpacing"/>
              <w:jc w:val="center"/>
              <w:rPr>
                <w:rFonts w:asciiTheme="minorHAnsi" w:hAnsiTheme="minorHAnsi" w:cstheme="minorHAnsi"/>
                <w:sz w:val="24"/>
                <w:szCs w:val="24"/>
              </w:rPr>
            </w:pPr>
          </w:p>
          <w:p w14:paraId="1652FF9F" w14:textId="7CA0D88D" w:rsidR="009A50D2" w:rsidRPr="00B539E3" w:rsidRDefault="005A30AF" w:rsidP="001B6117">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1</w:t>
            </w:r>
            <w:r w:rsidR="00B539E3">
              <w:rPr>
                <w:rFonts w:asciiTheme="minorHAnsi" w:hAnsiTheme="minorHAnsi" w:cstheme="minorHAnsi"/>
                <w:sz w:val="24"/>
                <w:szCs w:val="24"/>
              </w:rPr>
              <w:t>1</w:t>
            </w:r>
          </w:p>
          <w:p w14:paraId="09253136" w14:textId="77777777" w:rsidR="009A50D2" w:rsidRPr="00B539E3" w:rsidRDefault="009A50D2" w:rsidP="001B6117">
            <w:pPr>
              <w:pStyle w:val="NoSpacing"/>
              <w:jc w:val="center"/>
              <w:rPr>
                <w:rFonts w:asciiTheme="minorHAnsi" w:hAnsiTheme="minorHAnsi" w:cstheme="minorHAnsi"/>
                <w:sz w:val="24"/>
                <w:szCs w:val="24"/>
              </w:rPr>
            </w:pPr>
          </w:p>
        </w:tc>
        <w:tc>
          <w:tcPr>
            <w:tcW w:w="3284" w:type="dxa"/>
          </w:tcPr>
          <w:p w14:paraId="72DD974E" w14:textId="77777777" w:rsidR="009A50D2" w:rsidRPr="00B539E3" w:rsidRDefault="009A50D2" w:rsidP="001B6117">
            <w:pPr>
              <w:pStyle w:val="NoSpacing"/>
              <w:jc w:val="center"/>
              <w:rPr>
                <w:rFonts w:asciiTheme="minorHAnsi" w:hAnsiTheme="minorHAnsi" w:cstheme="minorHAnsi"/>
                <w:sz w:val="24"/>
                <w:szCs w:val="24"/>
              </w:rPr>
            </w:pPr>
          </w:p>
          <w:p w14:paraId="3A0273C0" w14:textId="18EA70E8" w:rsidR="005A30AF" w:rsidRPr="00B539E3" w:rsidRDefault="00B539E3" w:rsidP="001B6117">
            <w:pPr>
              <w:pStyle w:val="NoSpacing"/>
              <w:jc w:val="center"/>
              <w:rPr>
                <w:rFonts w:asciiTheme="minorHAnsi" w:hAnsiTheme="minorHAnsi" w:cstheme="minorHAnsi"/>
                <w:sz w:val="24"/>
                <w:szCs w:val="24"/>
              </w:rPr>
            </w:pPr>
            <w:r>
              <w:rPr>
                <w:rFonts w:asciiTheme="minorHAnsi" w:hAnsiTheme="minorHAnsi" w:cstheme="minorHAnsi"/>
                <w:sz w:val="24"/>
                <w:szCs w:val="24"/>
              </w:rPr>
              <w:t>RALPH values and restorative practise</w:t>
            </w:r>
          </w:p>
          <w:p w14:paraId="0B1F57E8" w14:textId="77777777" w:rsidR="009A50D2" w:rsidRPr="00B539E3" w:rsidRDefault="009A50D2" w:rsidP="001B6117">
            <w:pPr>
              <w:pStyle w:val="NoSpacing"/>
              <w:jc w:val="center"/>
              <w:rPr>
                <w:rFonts w:asciiTheme="minorHAnsi" w:hAnsiTheme="minorHAnsi" w:cstheme="minorHAnsi"/>
                <w:sz w:val="24"/>
                <w:szCs w:val="24"/>
              </w:rPr>
            </w:pPr>
          </w:p>
        </w:tc>
      </w:tr>
    </w:tbl>
    <w:p w14:paraId="4FF981DD" w14:textId="77777777" w:rsidR="00EC7929" w:rsidRPr="00B539E3" w:rsidRDefault="00EC7929" w:rsidP="00EC7929">
      <w:pPr>
        <w:rPr>
          <w:rFonts w:asciiTheme="minorHAnsi" w:hAnsiTheme="minorHAnsi" w:cstheme="minorHAnsi"/>
        </w:rPr>
      </w:pPr>
    </w:p>
    <w:p w14:paraId="31F7CCCF" w14:textId="77777777" w:rsidR="00EC7929" w:rsidRPr="00B539E3" w:rsidRDefault="00EC7929" w:rsidP="00EC7929">
      <w:pPr>
        <w:rPr>
          <w:rFonts w:asciiTheme="minorHAnsi" w:hAnsiTheme="minorHAnsi" w:cstheme="minorHAnsi"/>
        </w:rPr>
      </w:pPr>
    </w:p>
    <w:p w14:paraId="0A78ECA8" w14:textId="77777777" w:rsidR="00C059C4" w:rsidRPr="00B539E3" w:rsidRDefault="0014582A" w:rsidP="0014582A">
      <w:pPr>
        <w:rPr>
          <w:rFonts w:asciiTheme="minorHAnsi" w:hAnsiTheme="minorHAnsi" w:cstheme="minorHAnsi"/>
          <w:b/>
        </w:rPr>
      </w:pPr>
      <w:r w:rsidRPr="00B539E3">
        <w:rPr>
          <w:rFonts w:asciiTheme="minorHAnsi" w:hAnsiTheme="minorHAnsi" w:cstheme="minorHAnsi"/>
          <w:b/>
        </w:rPr>
        <w:t xml:space="preserve"> </w:t>
      </w:r>
    </w:p>
    <w:p w14:paraId="662611E0" w14:textId="0BFCD422" w:rsidR="00B539E3" w:rsidRPr="008C1130" w:rsidRDefault="005A30AF" w:rsidP="00B539E3">
      <w:pPr>
        <w:spacing w:after="0"/>
        <w:rPr>
          <w:rFonts w:asciiTheme="minorHAnsi" w:hAnsiTheme="minorHAnsi" w:cstheme="minorHAnsi"/>
        </w:rPr>
      </w:pPr>
      <w:r w:rsidRPr="00B539E3">
        <w:rPr>
          <w:rFonts w:asciiTheme="minorHAnsi" w:hAnsiTheme="minorHAnsi" w:cstheme="minorHAnsi"/>
        </w:rPr>
        <w:br w:type="page"/>
      </w:r>
      <w:r w:rsidR="00B539E3" w:rsidRPr="008C1130">
        <w:rPr>
          <w:rFonts w:asciiTheme="minorHAnsi" w:hAnsiTheme="minorHAnsi" w:cstheme="minorHAnsi"/>
        </w:rPr>
        <w:lastRenderedPageBreak/>
        <w:t>January 2023</w:t>
      </w:r>
    </w:p>
    <w:p w14:paraId="5D88ABEB" w14:textId="77777777" w:rsidR="00B539E3" w:rsidRPr="008C1130" w:rsidRDefault="00B539E3" w:rsidP="00B539E3">
      <w:pPr>
        <w:spacing w:after="0"/>
        <w:rPr>
          <w:rFonts w:asciiTheme="minorHAnsi" w:hAnsiTheme="minorHAnsi" w:cstheme="minorHAnsi"/>
        </w:rPr>
      </w:pPr>
    </w:p>
    <w:p w14:paraId="5F3845A3" w14:textId="77777777" w:rsidR="00B539E3" w:rsidRPr="008C1130" w:rsidRDefault="00B539E3" w:rsidP="00B539E3">
      <w:pPr>
        <w:spacing w:after="0"/>
        <w:rPr>
          <w:rFonts w:asciiTheme="minorHAnsi" w:hAnsiTheme="minorHAnsi" w:cstheme="minorHAnsi"/>
        </w:rPr>
      </w:pPr>
      <w:r w:rsidRPr="008C1130">
        <w:rPr>
          <w:rFonts w:asciiTheme="minorHAnsi" w:hAnsiTheme="minorHAnsi" w:cstheme="minorHAnsi"/>
        </w:rPr>
        <w:t>Dear Candidate,</w:t>
      </w:r>
    </w:p>
    <w:p w14:paraId="0CD4744E" w14:textId="618A9284" w:rsidR="00B539E3" w:rsidRPr="007E74EE" w:rsidRDefault="00B539E3" w:rsidP="00B539E3">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 xml:space="preserve">Thank you for expressing an interest in applying for the post of </w:t>
      </w:r>
      <w:r>
        <w:rPr>
          <w:rFonts w:asciiTheme="minorHAnsi" w:hAnsiTheme="minorHAnsi" w:cstheme="minorHAnsi"/>
          <w:color w:val="000000"/>
          <w:sz w:val="22"/>
          <w:szCs w:val="22"/>
        </w:rPr>
        <w:t xml:space="preserve">Teacher of </w:t>
      </w:r>
      <w:r w:rsidR="00524172">
        <w:rPr>
          <w:rFonts w:asciiTheme="minorHAnsi" w:hAnsiTheme="minorHAnsi" w:cstheme="minorHAnsi"/>
          <w:color w:val="000000"/>
          <w:sz w:val="22"/>
          <w:szCs w:val="22"/>
        </w:rPr>
        <w:t>Mathematics</w:t>
      </w:r>
      <w:r>
        <w:rPr>
          <w:rFonts w:asciiTheme="minorHAnsi" w:hAnsiTheme="minorHAnsi" w:cstheme="minorHAnsi"/>
          <w:color w:val="000000"/>
          <w:sz w:val="22"/>
          <w:szCs w:val="22"/>
        </w:rPr>
        <w:t xml:space="preserve"> </w:t>
      </w:r>
      <w:r w:rsidRPr="007E74EE">
        <w:rPr>
          <w:rFonts w:asciiTheme="minorHAnsi" w:hAnsiTheme="minorHAnsi" w:cstheme="minorHAnsi"/>
          <w:color w:val="000000"/>
          <w:sz w:val="22"/>
          <w:szCs w:val="22"/>
        </w:rPr>
        <w:t>at Ralph Thoresby School.</w:t>
      </w:r>
    </w:p>
    <w:p w14:paraId="4D7E9200" w14:textId="77777777" w:rsidR="00B539E3" w:rsidRPr="007E74EE" w:rsidRDefault="00B539E3" w:rsidP="00B539E3">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This is an exciting time to be joining Ralph Thoresby School. We are proud to be a successful, truly comprehensive school serving a diverse local community. RTS is a fantastic environment in which to work and study. Our innovative curriculum is implemented by a talented and cohesive group of staff. The calm and purposeful atmosphere around school is underpinned by an emphasis on restorative practice and a clear focus on staff and student well-being.</w:t>
      </w:r>
    </w:p>
    <w:p w14:paraId="0BB3F6A6" w14:textId="77777777" w:rsidR="00B539E3" w:rsidRPr="007E74EE" w:rsidRDefault="00B539E3" w:rsidP="00B539E3">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The school has repeatedly been judged good by Ofsted and we have a strong record of academic achievement, whilst ensuring that all students are well supported. Students make good progress here because, ‘the working atmosphere in classrooms is positive’ and ‘pupils take pride in their work’ (Ofsted).</w:t>
      </w:r>
    </w:p>
    <w:p w14:paraId="120A0052" w14:textId="77777777" w:rsidR="00B539E3" w:rsidRPr="007E74EE" w:rsidRDefault="00B539E3" w:rsidP="00B539E3">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The School is a mixed community school with over 1,000 students on role. Approximately 30% of our students come from ethnic minority backgrounds and we have a resource provision for physically impaired students which really adds to the positive and harmonious atmosphere around school. Our superb, modern school building further enhances the atmosphere and supports students’ learning. ‘This is a school where staff and pupils celebrate diversity and promote values of tolerance, mutual respect and care for others’ (Ofsted).</w:t>
      </w:r>
    </w:p>
    <w:p w14:paraId="24BAFE3E" w14:textId="77777777" w:rsidR="00B539E3" w:rsidRPr="007E74EE" w:rsidRDefault="00B539E3" w:rsidP="00B539E3">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We have an excellent 6th form partnership arrangement with Lawnswood School (another good local school) and together we offer post-16 provision to rival the best in the city – ‘The quality of provision for post-16 students remains good. Students make consistently good progress over time’ (Ofsted). We are a Trust school in partnership with several of our local partner Primary schools. We have a strong relationship with the Local Authority and are also part of the highly regarded Red Kite Alliance teaching school hub, ‘Partnership working is strong’ (Ofsted).</w:t>
      </w:r>
    </w:p>
    <w:p w14:paraId="34B849B2" w14:textId="77777777" w:rsidR="00B539E3" w:rsidRPr="007E74EE" w:rsidRDefault="00B539E3" w:rsidP="00B539E3">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Our school motto is ‘ambition and achievement for all’. We firmly believe in giving all students the opportunity to achieve their very best regardless of the circumstances in which they find themselves. We also have a strong emphasis on staff well-being with a professional staff coach, a staff well-being committee and a range of well attended social, sporting and fun activities. Our staff are proud to be at RTS and the team spirit is second to none.</w:t>
      </w:r>
    </w:p>
    <w:p w14:paraId="4CA69C46" w14:textId="755939B2" w:rsidR="00CA43D8" w:rsidRPr="00B539E3" w:rsidRDefault="00B539E3" w:rsidP="00B539E3">
      <w:pPr>
        <w:pStyle w:val="NormalWeb"/>
        <w:rPr>
          <w:rFonts w:asciiTheme="minorHAnsi" w:hAnsiTheme="minorHAnsi" w:cstheme="minorHAnsi"/>
          <w:color w:val="000000"/>
          <w:sz w:val="22"/>
          <w:szCs w:val="22"/>
        </w:rPr>
      </w:pPr>
      <w:r w:rsidRPr="007E74EE">
        <w:rPr>
          <w:rFonts w:asciiTheme="minorHAnsi" w:hAnsiTheme="minorHAnsi" w:cstheme="minorHAnsi"/>
          <w:color w:val="000000"/>
          <w:sz w:val="22"/>
          <w:szCs w:val="22"/>
        </w:rPr>
        <w:t>We are excited about the future here at Ralph Thoresby and, having read the information included in this pack, I hope you feel you can play an important part and submit an application. Please also ensure that you visit our website which will give you an insight into the work of the school. I look forward to welcoming you to the school as a candidate in the near future.</w:t>
      </w:r>
    </w:p>
    <w:p w14:paraId="7C1D13D9" w14:textId="2E4FF7FF" w:rsidR="00911D6B" w:rsidRPr="00B539E3" w:rsidRDefault="00911D6B" w:rsidP="00CA43D8">
      <w:pPr>
        <w:spacing w:after="160" w:line="256" w:lineRule="auto"/>
        <w:rPr>
          <w:rFonts w:asciiTheme="minorHAnsi" w:hAnsiTheme="minorHAnsi" w:cstheme="minorHAnsi"/>
        </w:rPr>
      </w:pPr>
      <w:r w:rsidRPr="00B539E3">
        <w:rPr>
          <w:rFonts w:asciiTheme="minorHAnsi" w:hAnsiTheme="minorHAnsi" w:cstheme="minorHAnsi"/>
        </w:rPr>
        <w:t>Yours faithfully,</w:t>
      </w:r>
    </w:p>
    <w:p w14:paraId="39C530DD" w14:textId="1F7B7113" w:rsidR="00911D6B" w:rsidRPr="00B539E3" w:rsidRDefault="00B539E3" w:rsidP="00911D6B">
      <w:pPr>
        <w:spacing w:after="0"/>
        <w:rPr>
          <w:rFonts w:asciiTheme="minorHAnsi" w:hAnsiTheme="minorHAnsi" w:cstheme="minorHAnsi"/>
        </w:rPr>
      </w:pPr>
      <w:r w:rsidRPr="00B539E3">
        <w:rPr>
          <w:rFonts w:asciiTheme="minorHAnsi" w:hAnsiTheme="minorHAnsi" w:cstheme="minorHAnsi"/>
          <w:noProof/>
          <w:lang w:eastAsia="en-GB"/>
        </w:rPr>
        <w:drawing>
          <wp:inline distT="0" distB="0" distL="0" distR="0" wp14:anchorId="7CC41580" wp14:editId="0979C4B1">
            <wp:extent cx="1211580" cy="4419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1580" cy="441960"/>
                    </a:xfrm>
                    <a:prstGeom prst="rect">
                      <a:avLst/>
                    </a:prstGeom>
                    <a:noFill/>
                    <a:ln>
                      <a:noFill/>
                    </a:ln>
                  </pic:spPr>
                </pic:pic>
              </a:graphicData>
            </a:graphic>
          </wp:inline>
        </w:drawing>
      </w:r>
    </w:p>
    <w:p w14:paraId="65490366" w14:textId="77777777" w:rsidR="00B539E3" w:rsidRDefault="00911D6B" w:rsidP="00B539E3">
      <w:pPr>
        <w:spacing w:after="0"/>
        <w:rPr>
          <w:rFonts w:asciiTheme="minorHAnsi" w:hAnsiTheme="minorHAnsi" w:cstheme="minorHAnsi"/>
        </w:rPr>
      </w:pPr>
      <w:r w:rsidRPr="00B539E3">
        <w:rPr>
          <w:rFonts w:asciiTheme="minorHAnsi" w:hAnsiTheme="minorHAnsi" w:cstheme="minorHAnsi"/>
        </w:rPr>
        <w:t>Mr Will Carr (Headteacher)</w:t>
      </w:r>
    </w:p>
    <w:p w14:paraId="61C02D33" w14:textId="77777777" w:rsidR="00D57AEA" w:rsidRDefault="00EC7929" w:rsidP="00D57AEA">
      <w:pPr>
        <w:spacing w:after="0"/>
        <w:rPr>
          <w:rFonts w:asciiTheme="minorHAnsi" w:hAnsiTheme="minorHAnsi" w:cstheme="minorHAnsi"/>
        </w:rPr>
      </w:pPr>
      <w:r w:rsidRPr="00B539E3">
        <w:rPr>
          <w:rFonts w:asciiTheme="minorHAnsi" w:hAnsiTheme="minorHAnsi" w:cstheme="minorHAnsi"/>
          <w:b/>
          <w:sz w:val="24"/>
          <w:szCs w:val="24"/>
        </w:rPr>
        <w:lastRenderedPageBreak/>
        <w:t>THE SELECTION PROCESS</w:t>
      </w:r>
    </w:p>
    <w:p w14:paraId="754EACEC" w14:textId="0C02C805" w:rsidR="00EC7929" w:rsidRPr="00D57AEA" w:rsidRDefault="00EC7929" w:rsidP="00D57AEA">
      <w:pPr>
        <w:spacing w:after="0"/>
        <w:jc w:val="center"/>
        <w:rPr>
          <w:rFonts w:asciiTheme="minorHAnsi" w:hAnsiTheme="minorHAnsi" w:cstheme="minorHAnsi"/>
        </w:rPr>
      </w:pPr>
      <w:r w:rsidRPr="00B539E3">
        <w:rPr>
          <w:rFonts w:asciiTheme="minorHAnsi" w:hAnsiTheme="minorHAnsi" w:cstheme="minorHAnsi"/>
          <w:b/>
          <w:sz w:val="24"/>
          <w:szCs w:val="24"/>
        </w:rPr>
        <w:t>How to Apply</w:t>
      </w:r>
    </w:p>
    <w:p w14:paraId="664CBE83" w14:textId="2DDC668E" w:rsidR="00EC7929" w:rsidRPr="00B539E3" w:rsidRDefault="00EC7929" w:rsidP="009E0DBB">
      <w:pPr>
        <w:pStyle w:val="NormalWeb"/>
        <w:rPr>
          <w:rFonts w:asciiTheme="minorHAnsi" w:hAnsiTheme="minorHAnsi" w:cstheme="minorHAnsi"/>
        </w:rPr>
      </w:pPr>
      <w:r w:rsidRPr="00B539E3">
        <w:rPr>
          <w:rFonts w:asciiTheme="minorHAnsi" w:hAnsiTheme="minorHAnsi" w:cstheme="minorHAnsi"/>
        </w:rPr>
        <w:t xml:space="preserve">Thank you for taking time to read and digest our information.  If you wish to apply for the post of </w:t>
      </w:r>
      <w:r w:rsidR="009E0DBB" w:rsidRPr="00B539E3">
        <w:rPr>
          <w:rFonts w:asciiTheme="minorHAnsi" w:hAnsiTheme="minorHAnsi" w:cstheme="minorHAnsi"/>
          <w:color w:val="000000"/>
        </w:rPr>
        <w:t>Teacher of Mathematic</w:t>
      </w:r>
      <w:r w:rsidR="008A76B7" w:rsidRPr="00B539E3">
        <w:rPr>
          <w:rFonts w:asciiTheme="minorHAnsi" w:hAnsiTheme="minorHAnsi" w:cstheme="minorHAnsi"/>
          <w:color w:val="000000"/>
        </w:rPr>
        <w:t>s</w:t>
      </w:r>
      <w:r w:rsidR="009E0DBB" w:rsidRPr="00B539E3">
        <w:rPr>
          <w:rFonts w:asciiTheme="minorHAnsi" w:hAnsiTheme="minorHAnsi" w:cstheme="minorHAnsi"/>
          <w:color w:val="000000"/>
        </w:rPr>
        <w:t xml:space="preserve"> </w:t>
      </w:r>
      <w:r w:rsidRPr="00B539E3">
        <w:rPr>
          <w:rFonts w:asciiTheme="minorHAnsi" w:hAnsiTheme="minorHAnsi" w:cstheme="minorHAnsi"/>
        </w:rPr>
        <w:t>at Ralph Thoresby School then you should:</w:t>
      </w:r>
    </w:p>
    <w:p w14:paraId="29358D45" w14:textId="77777777" w:rsidR="00EC7929" w:rsidRPr="00B539E3" w:rsidRDefault="00EC7929" w:rsidP="00EC7929">
      <w:pPr>
        <w:spacing w:after="0" w:line="240" w:lineRule="auto"/>
        <w:rPr>
          <w:rFonts w:asciiTheme="minorHAnsi" w:hAnsiTheme="minorHAnsi" w:cstheme="minorHAnsi"/>
          <w:sz w:val="24"/>
          <w:szCs w:val="24"/>
        </w:rPr>
      </w:pPr>
    </w:p>
    <w:p w14:paraId="06795634" w14:textId="77777777" w:rsidR="00EC7929" w:rsidRPr="00B539E3" w:rsidRDefault="00EC7929" w:rsidP="00EC7929">
      <w:pPr>
        <w:pStyle w:val="ListParagraph"/>
        <w:numPr>
          <w:ilvl w:val="0"/>
          <w:numId w:val="1"/>
        </w:numPr>
        <w:spacing w:after="0" w:line="240" w:lineRule="auto"/>
        <w:rPr>
          <w:rFonts w:asciiTheme="minorHAnsi" w:hAnsiTheme="minorHAnsi" w:cstheme="minorHAnsi"/>
        </w:rPr>
      </w:pPr>
      <w:r w:rsidRPr="00B539E3">
        <w:rPr>
          <w:rFonts w:asciiTheme="minorHAnsi" w:hAnsiTheme="minorHAnsi" w:cstheme="minorHAnsi"/>
        </w:rPr>
        <w:t xml:space="preserve">Complete </w:t>
      </w:r>
      <w:r w:rsidRPr="00B539E3">
        <w:rPr>
          <w:rFonts w:asciiTheme="minorHAnsi" w:hAnsiTheme="minorHAnsi" w:cstheme="minorHAnsi"/>
          <w:u w:val="single"/>
        </w:rPr>
        <w:t>fully</w:t>
      </w:r>
      <w:r w:rsidRPr="00B539E3">
        <w:rPr>
          <w:rFonts w:asciiTheme="minorHAnsi" w:hAnsiTheme="minorHAnsi" w:cstheme="minorHAnsi"/>
        </w:rPr>
        <w:t xml:space="preserve"> the enclosed application form, ensuring all details are accurate and all declarations are signed.  Please ensure you enclose </w:t>
      </w:r>
      <w:r w:rsidRPr="00B539E3">
        <w:rPr>
          <w:rFonts w:asciiTheme="minorHAnsi" w:hAnsiTheme="minorHAnsi" w:cstheme="minorHAnsi"/>
          <w:u w:val="single"/>
        </w:rPr>
        <w:t>two</w:t>
      </w:r>
      <w:r w:rsidRPr="00B539E3">
        <w:rPr>
          <w:rFonts w:asciiTheme="minorHAnsi" w:hAnsiTheme="minorHAnsi" w:cstheme="minorHAnsi"/>
        </w:rPr>
        <w:t xml:space="preserve"> professional referees with one being your current employer (with email addresses if possible).  </w:t>
      </w:r>
      <w:r w:rsidRPr="00B539E3">
        <w:rPr>
          <w:rFonts w:asciiTheme="minorHAnsi" w:hAnsiTheme="minorHAnsi" w:cstheme="minorHAnsi"/>
          <w:u w:val="single"/>
        </w:rPr>
        <w:t>Do not enclose additional CVs.</w:t>
      </w:r>
    </w:p>
    <w:p w14:paraId="77ECBCF6" w14:textId="77777777" w:rsidR="00EC7929" w:rsidRPr="00B539E3" w:rsidRDefault="00EC7929" w:rsidP="00EC7929">
      <w:pPr>
        <w:pStyle w:val="NoSpacing"/>
        <w:rPr>
          <w:rFonts w:asciiTheme="minorHAnsi" w:hAnsiTheme="minorHAnsi" w:cstheme="minorHAnsi"/>
          <w:sz w:val="20"/>
          <w:szCs w:val="20"/>
        </w:rPr>
      </w:pPr>
    </w:p>
    <w:p w14:paraId="501A32C9" w14:textId="77777777" w:rsidR="00EC7929" w:rsidRPr="00B539E3" w:rsidRDefault="00EC7929" w:rsidP="00EC7929">
      <w:pPr>
        <w:pStyle w:val="NoSpacing"/>
        <w:numPr>
          <w:ilvl w:val="0"/>
          <w:numId w:val="1"/>
        </w:numPr>
        <w:rPr>
          <w:rFonts w:asciiTheme="minorHAnsi" w:hAnsiTheme="minorHAnsi" w:cstheme="minorHAnsi"/>
        </w:rPr>
      </w:pPr>
      <w:r w:rsidRPr="00B539E3">
        <w:rPr>
          <w:rFonts w:asciiTheme="minorHAnsi" w:hAnsiTheme="minorHAnsi" w:cstheme="minorHAnsi"/>
        </w:rPr>
        <w:t>Write a letter of application which:</w:t>
      </w:r>
    </w:p>
    <w:p w14:paraId="181B27F5" w14:textId="77777777" w:rsidR="00EC7929" w:rsidRPr="00B539E3" w:rsidRDefault="00EC7929" w:rsidP="00EC7929">
      <w:pPr>
        <w:pStyle w:val="ListParagraph"/>
        <w:spacing w:after="0" w:line="240" w:lineRule="auto"/>
        <w:rPr>
          <w:rFonts w:asciiTheme="minorHAnsi" w:hAnsiTheme="minorHAnsi" w:cstheme="minorHAnsi"/>
        </w:rPr>
      </w:pPr>
    </w:p>
    <w:p w14:paraId="64D89ACC" w14:textId="77777777" w:rsidR="00EC7929" w:rsidRPr="00B539E3" w:rsidRDefault="00EC7929" w:rsidP="00EC7929">
      <w:pPr>
        <w:pStyle w:val="ListParagraph"/>
        <w:spacing w:after="0" w:line="240" w:lineRule="auto"/>
        <w:rPr>
          <w:rFonts w:asciiTheme="minorHAnsi" w:hAnsiTheme="minorHAnsi" w:cstheme="minorHAnsi"/>
          <w:i/>
        </w:rPr>
      </w:pPr>
      <w:r w:rsidRPr="00B539E3">
        <w:rPr>
          <w:rFonts w:asciiTheme="minorHAnsi" w:hAnsiTheme="minorHAnsi" w:cstheme="minorHAnsi"/>
          <w:i/>
        </w:rPr>
        <w:t>Details how your teaching career (including initial teacher training, if appropriate) to date fits you to the Qualifications and Experience, Skills &amp; Knowledge and Personal Qualities and Skills section</w:t>
      </w:r>
      <w:r w:rsidR="00367529" w:rsidRPr="00B539E3">
        <w:rPr>
          <w:rFonts w:asciiTheme="minorHAnsi" w:hAnsiTheme="minorHAnsi" w:cstheme="minorHAnsi"/>
          <w:i/>
        </w:rPr>
        <w:t>s of the Personnel Specificatio</w:t>
      </w:r>
      <w:r w:rsidR="00643EC8" w:rsidRPr="00B539E3">
        <w:rPr>
          <w:rFonts w:asciiTheme="minorHAnsi" w:hAnsiTheme="minorHAnsi" w:cstheme="minorHAnsi"/>
          <w:i/>
        </w:rPr>
        <w:t>n</w:t>
      </w:r>
      <w:r w:rsidR="00367529" w:rsidRPr="00B539E3">
        <w:rPr>
          <w:rFonts w:asciiTheme="minorHAnsi" w:hAnsiTheme="minorHAnsi" w:cstheme="minorHAnsi"/>
          <w:i/>
        </w:rPr>
        <w:t>.</w:t>
      </w:r>
    </w:p>
    <w:p w14:paraId="64B7782C" w14:textId="77777777" w:rsidR="00EC7929" w:rsidRPr="00B539E3" w:rsidRDefault="00EC7929" w:rsidP="00EC7929">
      <w:pPr>
        <w:pStyle w:val="ListParagraph"/>
        <w:spacing w:after="0" w:line="240" w:lineRule="auto"/>
        <w:rPr>
          <w:rFonts w:asciiTheme="minorHAnsi" w:hAnsiTheme="minorHAnsi" w:cstheme="minorHAnsi"/>
          <w:i/>
        </w:rPr>
      </w:pPr>
    </w:p>
    <w:p w14:paraId="6D8A17AF" w14:textId="77777777" w:rsidR="00EC7929" w:rsidRPr="00B539E3" w:rsidRDefault="00EC7929" w:rsidP="00EC7929">
      <w:pPr>
        <w:pStyle w:val="NoSpacing"/>
        <w:ind w:left="720"/>
        <w:rPr>
          <w:rFonts w:asciiTheme="minorHAnsi" w:hAnsiTheme="minorHAnsi" w:cstheme="minorHAnsi"/>
        </w:rPr>
      </w:pPr>
      <w:r w:rsidRPr="00B539E3">
        <w:rPr>
          <w:rFonts w:asciiTheme="minorHAnsi" w:hAnsiTheme="minorHAnsi" w:cstheme="minorHAnsi"/>
        </w:rPr>
        <w:t xml:space="preserve">Please use </w:t>
      </w:r>
      <w:r w:rsidR="001B6117" w:rsidRPr="00B539E3">
        <w:rPr>
          <w:rFonts w:asciiTheme="minorHAnsi" w:hAnsiTheme="minorHAnsi" w:cstheme="minorHAnsi"/>
        </w:rPr>
        <w:t>a font with a</w:t>
      </w:r>
      <w:r w:rsidRPr="00B539E3">
        <w:rPr>
          <w:rFonts w:asciiTheme="minorHAnsi" w:hAnsiTheme="minorHAnsi" w:cstheme="minorHAnsi"/>
        </w:rPr>
        <w:t xml:space="preserve"> point size</w:t>
      </w:r>
      <w:r w:rsidR="001B6117" w:rsidRPr="00B539E3">
        <w:rPr>
          <w:rFonts w:asciiTheme="minorHAnsi" w:hAnsiTheme="minorHAnsi" w:cstheme="minorHAnsi"/>
        </w:rPr>
        <w:t xml:space="preserve"> of</w:t>
      </w:r>
      <w:r w:rsidRPr="00B539E3">
        <w:rPr>
          <w:rFonts w:asciiTheme="minorHAnsi" w:hAnsiTheme="minorHAnsi" w:cstheme="minorHAnsi"/>
        </w:rPr>
        <w:t xml:space="preserve"> 12 – 2 sides of A4 MAXIMUM.</w:t>
      </w:r>
    </w:p>
    <w:p w14:paraId="65BB7D66" w14:textId="77777777" w:rsidR="00EC7929" w:rsidRPr="00B539E3" w:rsidRDefault="00EC7929" w:rsidP="00EC7929">
      <w:pPr>
        <w:pStyle w:val="ListParagraph"/>
        <w:spacing w:after="0" w:line="240" w:lineRule="auto"/>
        <w:rPr>
          <w:rFonts w:asciiTheme="minorHAnsi" w:hAnsiTheme="minorHAnsi" w:cstheme="minorHAnsi"/>
        </w:rPr>
      </w:pPr>
    </w:p>
    <w:p w14:paraId="64C69063" w14:textId="3EED58FB" w:rsidR="00EC7929" w:rsidRPr="00B539E3" w:rsidRDefault="00EC7929" w:rsidP="00983B57">
      <w:pPr>
        <w:numPr>
          <w:ilvl w:val="0"/>
          <w:numId w:val="1"/>
        </w:numPr>
        <w:spacing w:after="0" w:line="240" w:lineRule="auto"/>
        <w:rPr>
          <w:rFonts w:asciiTheme="minorHAnsi" w:hAnsiTheme="minorHAnsi" w:cstheme="minorHAnsi"/>
          <w:strike/>
        </w:rPr>
      </w:pPr>
      <w:r w:rsidRPr="00B539E3">
        <w:rPr>
          <w:rFonts w:asciiTheme="minorHAnsi" w:hAnsiTheme="minorHAnsi" w:cstheme="minorHAnsi"/>
        </w:rPr>
        <w:t xml:space="preserve">Submit your letter and application to be received </w:t>
      </w:r>
      <w:r w:rsidR="00B539E3" w:rsidRPr="00B539E3">
        <w:rPr>
          <w:rFonts w:asciiTheme="minorHAnsi" w:hAnsiTheme="minorHAnsi" w:cstheme="minorHAnsi"/>
        </w:rPr>
        <w:t xml:space="preserve">by </w:t>
      </w:r>
      <w:r w:rsidR="00983B57" w:rsidRPr="00B539E3">
        <w:rPr>
          <w:rFonts w:asciiTheme="minorHAnsi" w:hAnsiTheme="minorHAnsi" w:cstheme="minorHAnsi"/>
        </w:rPr>
        <w:t>12noon</w:t>
      </w:r>
      <w:r w:rsidR="00643EC8" w:rsidRPr="00B539E3">
        <w:rPr>
          <w:rFonts w:asciiTheme="minorHAnsi" w:hAnsiTheme="minorHAnsi" w:cstheme="minorHAnsi"/>
        </w:rPr>
        <w:t xml:space="preserve"> on </w:t>
      </w:r>
      <w:r w:rsidR="00D95905" w:rsidRPr="00B539E3">
        <w:rPr>
          <w:rFonts w:asciiTheme="minorHAnsi" w:hAnsiTheme="minorHAnsi" w:cstheme="minorHAnsi"/>
        </w:rPr>
        <w:t>Fri</w:t>
      </w:r>
      <w:r w:rsidR="00983B57" w:rsidRPr="00B539E3">
        <w:rPr>
          <w:rFonts w:asciiTheme="minorHAnsi" w:hAnsiTheme="minorHAnsi" w:cstheme="minorHAnsi"/>
        </w:rPr>
        <w:t xml:space="preserve">day </w:t>
      </w:r>
      <w:r w:rsidR="00E342A4" w:rsidRPr="00B539E3">
        <w:rPr>
          <w:rFonts w:asciiTheme="minorHAnsi" w:hAnsiTheme="minorHAnsi" w:cstheme="minorHAnsi"/>
        </w:rPr>
        <w:t>17</w:t>
      </w:r>
      <w:r w:rsidR="00983B57" w:rsidRPr="00B539E3">
        <w:rPr>
          <w:rFonts w:asciiTheme="minorHAnsi" w:hAnsiTheme="minorHAnsi" w:cstheme="minorHAnsi"/>
          <w:vertAlign w:val="superscript"/>
        </w:rPr>
        <w:t>th</w:t>
      </w:r>
      <w:r w:rsidR="00983B57" w:rsidRPr="00B539E3">
        <w:rPr>
          <w:rFonts w:asciiTheme="minorHAnsi" w:hAnsiTheme="minorHAnsi" w:cstheme="minorHAnsi"/>
        </w:rPr>
        <w:t xml:space="preserve"> </w:t>
      </w:r>
      <w:r w:rsidR="00E342A4" w:rsidRPr="00B539E3">
        <w:rPr>
          <w:rFonts w:asciiTheme="minorHAnsi" w:hAnsiTheme="minorHAnsi" w:cstheme="minorHAnsi"/>
        </w:rPr>
        <w:t>February</w:t>
      </w:r>
      <w:r w:rsidR="00983B57" w:rsidRPr="00B539E3">
        <w:rPr>
          <w:rFonts w:asciiTheme="minorHAnsi" w:hAnsiTheme="minorHAnsi" w:cstheme="minorHAnsi"/>
        </w:rPr>
        <w:t xml:space="preserve"> 20</w:t>
      </w:r>
      <w:r w:rsidR="00D95905" w:rsidRPr="00B539E3">
        <w:rPr>
          <w:rFonts w:asciiTheme="minorHAnsi" w:hAnsiTheme="minorHAnsi" w:cstheme="minorHAnsi"/>
        </w:rPr>
        <w:t>2</w:t>
      </w:r>
      <w:r w:rsidR="00E342A4" w:rsidRPr="00B539E3">
        <w:rPr>
          <w:rFonts w:asciiTheme="minorHAnsi" w:hAnsiTheme="minorHAnsi" w:cstheme="minorHAnsi"/>
        </w:rPr>
        <w:t>3</w:t>
      </w:r>
      <w:r w:rsidRPr="00B539E3">
        <w:rPr>
          <w:rFonts w:asciiTheme="minorHAnsi" w:hAnsiTheme="minorHAnsi" w:cstheme="minorHAnsi"/>
        </w:rPr>
        <w:t xml:space="preserve">.  </w:t>
      </w:r>
    </w:p>
    <w:p w14:paraId="309E1A1B" w14:textId="77777777" w:rsidR="00EC7929" w:rsidRPr="00B539E3" w:rsidRDefault="00EC7929" w:rsidP="00EC7929">
      <w:pPr>
        <w:pStyle w:val="ListParagraph"/>
        <w:spacing w:after="0" w:line="240" w:lineRule="auto"/>
        <w:rPr>
          <w:rFonts w:asciiTheme="minorHAnsi" w:hAnsiTheme="minorHAnsi" w:cstheme="minorHAnsi"/>
        </w:rPr>
      </w:pPr>
    </w:p>
    <w:p w14:paraId="327B631C" w14:textId="77777777" w:rsidR="00B539E3" w:rsidRPr="00750FB2" w:rsidRDefault="00B539E3" w:rsidP="00B539E3">
      <w:pPr>
        <w:spacing w:after="0" w:line="240" w:lineRule="auto"/>
        <w:rPr>
          <w:rFonts w:asciiTheme="minorHAnsi" w:hAnsiTheme="minorHAnsi" w:cstheme="minorHAnsi"/>
        </w:rPr>
      </w:pPr>
      <w:r w:rsidRPr="00750FB2">
        <w:rPr>
          <w:rFonts w:asciiTheme="minorHAnsi" w:hAnsiTheme="minorHAnsi" w:cstheme="minorHAnsi"/>
        </w:rPr>
        <w:t>Please address all return mail to;</w:t>
      </w:r>
    </w:p>
    <w:p w14:paraId="4295FF6A" w14:textId="77777777" w:rsidR="00B539E3" w:rsidRPr="00750FB2" w:rsidRDefault="00B539E3" w:rsidP="00B539E3">
      <w:pPr>
        <w:spacing w:after="0" w:line="240" w:lineRule="auto"/>
        <w:rPr>
          <w:rFonts w:asciiTheme="minorHAnsi" w:hAnsiTheme="minorHAnsi" w:cstheme="minorHAnsi"/>
        </w:rPr>
      </w:pPr>
      <w:r w:rsidRPr="00750FB2">
        <w:rPr>
          <w:rFonts w:asciiTheme="minorHAnsi" w:hAnsiTheme="minorHAnsi" w:cstheme="minorHAnsi"/>
        </w:rPr>
        <w:t>Mrs L Hodgson</w:t>
      </w:r>
    </w:p>
    <w:p w14:paraId="0F7461F9" w14:textId="77777777" w:rsidR="00B539E3" w:rsidRPr="00750FB2" w:rsidRDefault="00B539E3" w:rsidP="00B539E3">
      <w:pPr>
        <w:spacing w:after="0" w:line="240" w:lineRule="auto"/>
        <w:rPr>
          <w:rFonts w:asciiTheme="minorHAnsi" w:hAnsiTheme="minorHAnsi" w:cstheme="minorHAnsi"/>
        </w:rPr>
      </w:pPr>
      <w:r w:rsidRPr="00750FB2">
        <w:rPr>
          <w:rFonts w:asciiTheme="minorHAnsi" w:hAnsiTheme="minorHAnsi" w:cstheme="minorHAnsi"/>
        </w:rPr>
        <w:t>Ralph Thoresby School</w:t>
      </w:r>
    </w:p>
    <w:p w14:paraId="7EDF4679" w14:textId="77777777" w:rsidR="00B539E3" w:rsidRPr="00750FB2" w:rsidRDefault="00B539E3" w:rsidP="00B539E3">
      <w:pPr>
        <w:spacing w:after="0" w:line="240" w:lineRule="auto"/>
        <w:rPr>
          <w:rFonts w:asciiTheme="minorHAnsi" w:hAnsiTheme="minorHAnsi" w:cstheme="minorHAnsi"/>
        </w:rPr>
      </w:pPr>
      <w:r w:rsidRPr="00750FB2">
        <w:rPr>
          <w:rFonts w:asciiTheme="minorHAnsi" w:hAnsiTheme="minorHAnsi" w:cstheme="minorHAnsi"/>
        </w:rPr>
        <w:t>Holtdale Approach</w:t>
      </w:r>
    </w:p>
    <w:p w14:paraId="569F98ED" w14:textId="77777777" w:rsidR="00B539E3" w:rsidRPr="00750FB2" w:rsidRDefault="00B539E3" w:rsidP="00B539E3">
      <w:pPr>
        <w:spacing w:after="0" w:line="240" w:lineRule="auto"/>
        <w:rPr>
          <w:rFonts w:asciiTheme="minorHAnsi" w:hAnsiTheme="minorHAnsi" w:cstheme="minorHAnsi"/>
        </w:rPr>
      </w:pPr>
      <w:r w:rsidRPr="00750FB2">
        <w:rPr>
          <w:rFonts w:asciiTheme="minorHAnsi" w:hAnsiTheme="minorHAnsi" w:cstheme="minorHAnsi"/>
        </w:rPr>
        <w:t>Leeds</w:t>
      </w:r>
    </w:p>
    <w:p w14:paraId="43BA976F" w14:textId="77777777" w:rsidR="00B539E3" w:rsidRPr="00750FB2" w:rsidRDefault="00B539E3" w:rsidP="00B539E3">
      <w:pPr>
        <w:spacing w:after="0" w:line="240" w:lineRule="auto"/>
        <w:rPr>
          <w:rFonts w:asciiTheme="minorHAnsi" w:hAnsiTheme="minorHAnsi" w:cstheme="minorHAnsi"/>
        </w:rPr>
      </w:pPr>
      <w:r w:rsidRPr="00750FB2">
        <w:rPr>
          <w:rFonts w:asciiTheme="minorHAnsi" w:hAnsiTheme="minorHAnsi" w:cstheme="minorHAnsi"/>
        </w:rPr>
        <w:t>LS16 7RX</w:t>
      </w:r>
    </w:p>
    <w:p w14:paraId="68506745" w14:textId="77777777" w:rsidR="00B539E3" w:rsidRPr="00750FB2" w:rsidRDefault="00B539E3" w:rsidP="00B539E3">
      <w:pPr>
        <w:spacing w:after="0" w:line="240" w:lineRule="auto"/>
        <w:rPr>
          <w:rFonts w:asciiTheme="minorHAnsi" w:hAnsiTheme="minorHAnsi" w:cstheme="minorHAnsi"/>
        </w:rPr>
      </w:pPr>
    </w:p>
    <w:p w14:paraId="6F96BC1F" w14:textId="77777777" w:rsidR="00B539E3" w:rsidRDefault="00B539E3" w:rsidP="00B539E3">
      <w:pPr>
        <w:spacing w:after="0" w:line="240" w:lineRule="auto"/>
        <w:rPr>
          <w:rFonts w:asciiTheme="minorHAnsi" w:hAnsiTheme="minorHAnsi" w:cstheme="minorHAnsi"/>
        </w:rPr>
      </w:pPr>
      <w:r w:rsidRPr="00750FB2">
        <w:rPr>
          <w:rFonts w:asciiTheme="minorHAnsi" w:hAnsiTheme="minorHAnsi" w:cstheme="minorHAnsi"/>
        </w:rPr>
        <w:t xml:space="preserve">Or by email – </w:t>
      </w:r>
      <w:hyperlink r:id="rId12" w:history="1">
        <w:r w:rsidRPr="00E4631B">
          <w:rPr>
            <w:rStyle w:val="Hyperlink"/>
            <w:rFonts w:asciiTheme="minorHAnsi" w:hAnsiTheme="minorHAnsi" w:cstheme="minorHAnsi"/>
          </w:rPr>
          <w:t>recruitment@ralphthoresby.com</w:t>
        </w:r>
      </w:hyperlink>
    </w:p>
    <w:p w14:paraId="193B8805" w14:textId="77777777" w:rsidR="00EC7929" w:rsidRPr="00B539E3" w:rsidRDefault="00EC7929" w:rsidP="00EC7929">
      <w:pPr>
        <w:pStyle w:val="NoSpacing"/>
        <w:jc w:val="center"/>
        <w:rPr>
          <w:rFonts w:asciiTheme="minorHAnsi" w:hAnsiTheme="minorHAnsi" w:cstheme="minorHAnsi"/>
          <w:sz w:val="24"/>
          <w:szCs w:val="24"/>
        </w:rPr>
      </w:pPr>
      <w:r w:rsidRPr="00B539E3">
        <w:rPr>
          <w:rFonts w:asciiTheme="minorHAnsi" w:hAnsiTheme="minorHAnsi" w:cstheme="minorHAnsi"/>
          <w:sz w:val="24"/>
          <w:szCs w:val="24"/>
        </w:rPr>
        <w:t>________________________________________</w:t>
      </w:r>
    </w:p>
    <w:p w14:paraId="1BDDE722" w14:textId="77777777" w:rsidR="00EC7929" w:rsidRPr="00B539E3" w:rsidRDefault="00EC7929" w:rsidP="00EC7929">
      <w:pPr>
        <w:pStyle w:val="NoSpacing"/>
        <w:jc w:val="center"/>
        <w:rPr>
          <w:rFonts w:asciiTheme="minorHAnsi" w:hAnsiTheme="minorHAnsi" w:cstheme="minorHAnsi"/>
          <w:sz w:val="24"/>
          <w:szCs w:val="24"/>
        </w:rPr>
      </w:pPr>
    </w:p>
    <w:p w14:paraId="2AF8C97C" w14:textId="77777777" w:rsidR="00EC7929" w:rsidRPr="00B539E3" w:rsidRDefault="00EC7929" w:rsidP="00EC7929">
      <w:pPr>
        <w:pStyle w:val="NoSpacing"/>
        <w:rPr>
          <w:rFonts w:asciiTheme="minorHAnsi" w:hAnsiTheme="minorHAnsi" w:cstheme="minorHAnsi"/>
          <w:b/>
          <w:sz w:val="24"/>
          <w:szCs w:val="24"/>
        </w:rPr>
      </w:pPr>
      <w:r w:rsidRPr="00B539E3">
        <w:rPr>
          <w:rFonts w:asciiTheme="minorHAnsi" w:hAnsiTheme="minorHAnsi" w:cstheme="minorHAnsi"/>
          <w:b/>
          <w:sz w:val="24"/>
          <w:szCs w:val="24"/>
        </w:rPr>
        <w:t>Timetable for the selection process</w:t>
      </w:r>
    </w:p>
    <w:p w14:paraId="2556747D" w14:textId="77777777" w:rsidR="00EC7929" w:rsidRPr="00B539E3" w:rsidRDefault="00EC7929" w:rsidP="00EC7929">
      <w:pPr>
        <w:pStyle w:val="NoSpacing"/>
        <w:rPr>
          <w:rFonts w:asciiTheme="minorHAnsi" w:hAnsiTheme="minorHAnsi" w:cstheme="minorHAnsi"/>
          <w:b/>
          <w:sz w:val="24"/>
          <w:szCs w:val="24"/>
        </w:rPr>
      </w:pPr>
    </w:p>
    <w:p w14:paraId="00BF9C1B" w14:textId="0468B4FB" w:rsidR="00EC7929" w:rsidRPr="00B539E3" w:rsidRDefault="00EC7929" w:rsidP="004F295A">
      <w:pPr>
        <w:pStyle w:val="NoSpacing"/>
        <w:numPr>
          <w:ilvl w:val="0"/>
          <w:numId w:val="1"/>
        </w:numPr>
        <w:rPr>
          <w:rFonts w:asciiTheme="minorHAnsi" w:hAnsiTheme="minorHAnsi" w:cstheme="minorHAnsi"/>
        </w:rPr>
      </w:pPr>
      <w:r w:rsidRPr="00B539E3">
        <w:rPr>
          <w:rFonts w:asciiTheme="minorHAnsi" w:hAnsiTheme="minorHAnsi" w:cstheme="minorHAnsi"/>
        </w:rPr>
        <w:t>Po</w:t>
      </w:r>
      <w:r w:rsidR="00367529" w:rsidRPr="00B539E3">
        <w:rPr>
          <w:rFonts w:asciiTheme="minorHAnsi" w:hAnsiTheme="minorHAnsi" w:cstheme="minorHAnsi"/>
        </w:rPr>
        <w:t>st advertised</w:t>
      </w:r>
      <w:r w:rsidRPr="00B539E3">
        <w:rPr>
          <w:rFonts w:asciiTheme="minorHAnsi" w:hAnsiTheme="minorHAnsi" w:cstheme="minorHAnsi"/>
        </w:rPr>
        <w:t xml:space="preserve">: </w:t>
      </w:r>
      <w:r w:rsidR="00E342A4" w:rsidRPr="00B539E3">
        <w:rPr>
          <w:rFonts w:asciiTheme="minorHAnsi" w:hAnsiTheme="minorHAnsi" w:cstheme="minorHAnsi"/>
        </w:rPr>
        <w:t>Tuesday</w:t>
      </w:r>
      <w:r w:rsidRPr="00B539E3">
        <w:rPr>
          <w:rFonts w:asciiTheme="minorHAnsi" w:hAnsiTheme="minorHAnsi" w:cstheme="minorHAnsi"/>
        </w:rPr>
        <w:t xml:space="preserve"> </w:t>
      </w:r>
      <w:r w:rsidR="00923435" w:rsidRPr="00B539E3">
        <w:rPr>
          <w:rFonts w:asciiTheme="minorHAnsi" w:hAnsiTheme="minorHAnsi" w:cstheme="minorHAnsi"/>
        </w:rPr>
        <w:t>31</w:t>
      </w:r>
      <w:r w:rsidR="00923435" w:rsidRPr="00B539E3">
        <w:rPr>
          <w:rFonts w:asciiTheme="minorHAnsi" w:hAnsiTheme="minorHAnsi" w:cstheme="minorHAnsi"/>
          <w:vertAlign w:val="superscript"/>
        </w:rPr>
        <w:t>st</w:t>
      </w:r>
      <w:r w:rsidR="00923435" w:rsidRPr="00B539E3">
        <w:rPr>
          <w:rFonts w:asciiTheme="minorHAnsi" w:hAnsiTheme="minorHAnsi" w:cstheme="minorHAnsi"/>
        </w:rPr>
        <w:t xml:space="preserve"> </w:t>
      </w:r>
      <w:r w:rsidR="003623C3" w:rsidRPr="00B539E3">
        <w:rPr>
          <w:rFonts w:asciiTheme="minorHAnsi" w:hAnsiTheme="minorHAnsi" w:cstheme="minorHAnsi"/>
        </w:rPr>
        <w:t>January</w:t>
      </w:r>
      <w:r w:rsidRPr="00B539E3">
        <w:rPr>
          <w:rFonts w:asciiTheme="minorHAnsi" w:hAnsiTheme="minorHAnsi" w:cstheme="minorHAnsi"/>
        </w:rPr>
        <w:t xml:space="preserve"> 20</w:t>
      </w:r>
      <w:r w:rsidR="00D95905" w:rsidRPr="00B539E3">
        <w:rPr>
          <w:rFonts w:asciiTheme="minorHAnsi" w:hAnsiTheme="minorHAnsi" w:cstheme="minorHAnsi"/>
        </w:rPr>
        <w:t>2</w:t>
      </w:r>
      <w:r w:rsidR="00923435" w:rsidRPr="00B539E3">
        <w:rPr>
          <w:rFonts w:asciiTheme="minorHAnsi" w:hAnsiTheme="minorHAnsi" w:cstheme="minorHAnsi"/>
        </w:rPr>
        <w:t>3</w:t>
      </w:r>
    </w:p>
    <w:p w14:paraId="51D4703B" w14:textId="77777777" w:rsidR="00EC7929" w:rsidRPr="00B539E3" w:rsidRDefault="00EC7929" w:rsidP="00B36952">
      <w:pPr>
        <w:pStyle w:val="NoSpacing"/>
        <w:rPr>
          <w:rFonts w:asciiTheme="minorHAnsi" w:hAnsiTheme="minorHAnsi" w:cstheme="minorHAnsi"/>
          <w:b/>
        </w:rPr>
      </w:pPr>
    </w:p>
    <w:p w14:paraId="5DE258A8" w14:textId="60896DCB" w:rsidR="00EC7929" w:rsidRPr="00B539E3" w:rsidRDefault="00EC7929" w:rsidP="004F295A">
      <w:pPr>
        <w:pStyle w:val="NoSpacing"/>
        <w:numPr>
          <w:ilvl w:val="0"/>
          <w:numId w:val="1"/>
        </w:numPr>
        <w:rPr>
          <w:rFonts w:asciiTheme="minorHAnsi" w:hAnsiTheme="minorHAnsi" w:cstheme="minorHAnsi"/>
        </w:rPr>
      </w:pPr>
      <w:r w:rsidRPr="00B539E3">
        <w:rPr>
          <w:rFonts w:asciiTheme="minorHAnsi" w:hAnsiTheme="minorHAnsi" w:cstheme="minorHAnsi"/>
        </w:rPr>
        <w:t xml:space="preserve">Closing date for applications:  </w:t>
      </w:r>
      <w:r w:rsidR="00D95905" w:rsidRPr="00B539E3">
        <w:rPr>
          <w:rFonts w:asciiTheme="minorHAnsi" w:hAnsiTheme="minorHAnsi" w:cstheme="minorHAnsi"/>
        </w:rPr>
        <w:t>Fri</w:t>
      </w:r>
      <w:r w:rsidR="0046784D" w:rsidRPr="00B539E3">
        <w:rPr>
          <w:rFonts w:asciiTheme="minorHAnsi" w:hAnsiTheme="minorHAnsi" w:cstheme="minorHAnsi"/>
        </w:rPr>
        <w:t xml:space="preserve">day </w:t>
      </w:r>
      <w:r w:rsidR="00923435" w:rsidRPr="00B539E3">
        <w:rPr>
          <w:rFonts w:asciiTheme="minorHAnsi" w:hAnsiTheme="minorHAnsi" w:cstheme="minorHAnsi"/>
        </w:rPr>
        <w:t>17</w:t>
      </w:r>
      <w:r w:rsidR="0046784D" w:rsidRPr="00B539E3">
        <w:rPr>
          <w:rFonts w:asciiTheme="minorHAnsi" w:hAnsiTheme="minorHAnsi" w:cstheme="minorHAnsi"/>
          <w:vertAlign w:val="superscript"/>
        </w:rPr>
        <w:t>th</w:t>
      </w:r>
      <w:r w:rsidR="0046784D" w:rsidRPr="00B539E3">
        <w:rPr>
          <w:rFonts w:asciiTheme="minorHAnsi" w:hAnsiTheme="minorHAnsi" w:cstheme="minorHAnsi"/>
        </w:rPr>
        <w:t xml:space="preserve"> </w:t>
      </w:r>
      <w:r w:rsidR="00923435" w:rsidRPr="00B539E3">
        <w:rPr>
          <w:rFonts w:asciiTheme="minorHAnsi" w:hAnsiTheme="minorHAnsi" w:cstheme="minorHAnsi"/>
        </w:rPr>
        <w:t>February</w:t>
      </w:r>
      <w:r w:rsidR="00D95905" w:rsidRPr="00B539E3">
        <w:rPr>
          <w:rFonts w:asciiTheme="minorHAnsi" w:hAnsiTheme="minorHAnsi" w:cstheme="minorHAnsi"/>
        </w:rPr>
        <w:t xml:space="preserve"> 202</w:t>
      </w:r>
      <w:r w:rsidR="00923435" w:rsidRPr="00B539E3">
        <w:rPr>
          <w:rFonts w:asciiTheme="minorHAnsi" w:hAnsiTheme="minorHAnsi" w:cstheme="minorHAnsi"/>
        </w:rPr>
        <w:t>3</w:t>
      </w:r>
      <w:r w:rsidR="004F295A" w:rsidRPr="00B539E3">
        <w:rPr>
          <w:rFonts w:asciiTheme="minorHAnsi" w:hAnsiTheme="minorHAnsi" w:cstheme="minorHAnsi"/>
        </w:rPr>
        <w:t xml:space="preserve"> at </w:t>
      </w:r>
      <w:r w:rsidR="00983B57" w:rsidRPr="00B539E3">
        <w:rPr>
          <w:rFonts w:asciiTheme="minorHAnsi" w:hAnsiTheme="minorHAnsi" w:cstheme="minorHAnsi"/>
        </w:rPr>
        <w:t xml:space="preserve">12noon </w:t>
      </w:r>
    </w:p>
    <w:p w14:paraId="4F700670" w14:textId="77777777" w:rsidR="00EC7929" w:rsidRPr="00B539E3" w:rsidRDefault="00EC7929" w:rsidP="00B36952">
      <w:pPr>
        <w:pStyle w:val="NoSpacing"/>
        <w:rPr>
          <w:rFonts w:asciiTheme="minorHAnsi" w:hAnsiTheme="minorHAnsi" w:cstheme="minorHAnsi"/>
        </w:rPr>
      </w:pPr>
    </w:p>
    <w:p w14:paraId="17B3D5A0" w14:textId="68C71116" w:rsidR="00EC7929" w:rsidRPr="00B539E3" w:rsidRDefault="00EC7929" w:rsidP="004F295A">
      <w:pPr>
        <w:pStyle w:val="NoSpacing"/>
        <w:numPr>
          <w:ilvl w:val="0"/>
          <w:numId w:val="1"/>
        </w:numPr>
        <w:rPr>
          <w:rFonts w:asciiTheme="minorHAnsi" w:hAnsiTheme="minorHAnsi" w:cstheme="minorHAnsi"/>
        </w:rPr>
      </w:pPr>
      <w:r w:rsidRPr="00B539E3">
        <w:rPr>
          <w:rFonts w:asciiTheme="minorHAnsi" w:hAnsiTheme="minorHAnsi" w:cstheme="minorHAnsi"/>
        </w:rPr>
        <w:t>Short listing:</w:t>
      </w:r>
      <w:r w:rsidR="008A76B7" w:rsidRPr="00B539E3">
        <w:rPr>
          <w:rFonts w:asciiTheme="minorHAnsi" w:hAnsiTheme="minorHAnsi" w:cstheme="minorHAnsi"/>
        </w:rPr>
        <w:t xml:space="preserve"> </w:t>
      </w:r>
      <w:r w:rsidR="003623C3" w:rsidRPr="00B539E3">
        <w:rPr>
          <w:rFonts w:asciiTheme="minorHAnsi" w:hAnsiTheme="minorHAnsi" w:cstheme="minorHAnsi"/>
        </w:rPr>
        <w:t>W/c Mon</w:t>
      </w:r>
      <w:r w:rsidR="008A76B7" w:rsidRPr="00B539E3">
        <w:rPr>
          <w:rFonts w:asciiTheme="minorHAnsi" w:hAnsiTheme="minorHAnsi" w:cstheme="minorHAnsi"/>
        </w:rPr>
        <w:t xml:space="preserve">day </w:t>
      </w:r>
      <w:r w:rsidR="00923435" w:rsidRPr="00B539E3">
        <w:rPr>
          <w:rFonts w:asciiTheme="minorHAnsi" w:hAnsiTheme="minorHAnsi" w:cstheme="minorHAnsi"/>
        </w:rPr>
        <w:t>20</w:t>
      </w:r>
      <w:r w:rsidR="00923435" w:rsidRPr="00B539E3">
        <w:rPr>
          <w:rFonts w:asciiTheme="minorHAnsi" w:hAnsiTheme="minorHAnsi" w:cstheme="minorHAnsi"/>
          <w:vertAlign w:val="superscript"/>
        </w:rPr>
        <w:t>th</w:t>
      </w:r>
      <w:r w:rsidR="00923435" w:rsidRPr="00B539E3">
        <w:rPr>
          <w:rFonts w:asciiTheme="minorHAnsi" w:hAnsiTheme="minorHAnsi" w:cstheme="minorHAnsi"/>
        </w:rPr>
        <w:t xml:space="preserve"> February</w:t>
      </w:r>
      <w:r w:rsidR="008A76B7" w:rsidRPr="00B539E3">
        <w:rPr>
          <w:rFonts w:asciiTheme="minorHAnsi" w:hAnsiTheme="minorHAnsi" w:cstheme="minorHAnsi"/>
        </w:rPr>
        <w:t xml:space="preserve"> 202</w:t>
      </w:r>
      <w:r w:rsidR="00923435" w:rsidRPr="00B539E3">
        <w:rPr>
          <w:rFonts w:asciiTheme="minorHAnsi" w:hAnsiTheme="minorHAnsi" w:cstheme="minorHAnsi"/>
        </w:rPr>
        <w:t>3</w:t>
      </w:r>
    </w:p>
    <w:p w14:paraId="691713EB" w14:textId="77777777" w:rsidR="00EC7929" w:rsidRPr="00B539E3" w:rsidRDefault="00EC7929" w:rsidP="00B36952">
      <w:pPr>
        <w:pStyle w:val="NoSpacing"/>
        <w:rPr>
          <w:rFonts w:asciiTheme="minorHAnsi" w:hAnsiTheme="minorHAnsi" w:cstheme="minorHAnsi"/>
        </w:rPr>
      </w:pPr>
    </w:p>
    <w:p w14:paraId="35641270" w14:textId="5D6D7974" w:rsidR="00EC7929" w:rsidRPr="00B539E3" w:rsidRDefault="00EC7929" w:rsidP="00B36952">
      <w:pPr>
        <w:pStyle w:val="NoSpacing"/>
        <w:numPr>
          <w:ilvl w:val="0"/>
          <w:numId w:val="1"/>
        </w:numPr>
        <w:rPr>
          <w:rFonts w:asciiTheme="minorHAnsi" w:hAnsiTheme="minorHAnsi" w:cstheme="minorHAnsi"/>
        </w:rPr>
      </w:pPr>
      <w:r w:rsidRPr="00B539E3">
        <w:rPr>
          <w:rFonts w:asciiTheme="minorHAnsi" w:hAnsiTheme="minorHAnsi" w:cstheme="minorHAnsi"/>
        </w:rPr>
        <w:t>Invitation to in</w:t>
      </w:r>
      <w:r w:rsidR="006653F0" w:rsidRPr="00B539E3">
        <w:rPr>
          <w:rFonts w:asciiTheme="minorHAnsi" w:hAnsiTheme="minorHAnsi" w:cstheme="minorHAnsi"/>
        </w:rPr>
        <w:t xml:space="preserve">terview by telephone: </w:t>
      </w:r>
      <w:r w:rsidR="003623C3" w:rsidRPr="00B539E3">
        <w:rPr>
          <w:rFonts w:asciiTheme="minorHAnsi" w:hAnsiTheme="minorHAnsi" w:cstheme="minorHAnsi"/>
        </w:rPr>
        <w:t xml:space="preserve">W/c </w:t>
      </w:r>
      <w:r w:rsidR="00923435" w:rsidRPr="00B539E3">
        <w:rPr>
          <w:rFonts w:asciiTheme="minorHAnsi" w:hAnsiTheme="minorHAnsi" w:cstheme="minorHAnsi"/>
        </w:rPr>
        <w:t>Monday 20</w:t>
      </w:r>
      <w:r w:rsidR="00923435" w:rsidRPr="00B539E3">
        <w:rPr>
          <w:rFonts w:asciiTheme="minorHAnsi" w:hAnsiTheme="minorHAnsi" w:cstheme="minorHAnsi"/>
          <w:vertAlign w:val="superscript"/>
        </w:rPr>
        <w:t>th</w:t>
      </w:r>
      <w:r w:rsidR="00923435" w:rsidRPr="00B539E3">
        <w:rPr>
          <w:rFonts w:asciiTheme="minorHAnsi" w:hAnsiTheme="minorHAnsi" w:cstheme="minorHAnsi"/>
        </w:rPr>
        <w:t xml:space="preserve"> February 2023</w:t>
      </w:r>
    </w:p>
    <w:p w14:paraId="5B241406" w14:textId="77777777" w:rsidR="00EC7929" w:rsidRPr="00B539E3" w:rsidRDefault="00EC7929" w:rsidP="00B36952">
      <w:pPr>
        <w:pStyle w:val="NoSpacing"/>
        <w:rPr>
          <w:rFonts w:asciiTheme="minorHAnsi" w:hAnsiTheme="minorHAnsi" w:cstheme="minorHAnsi"/>
        </w:rPr>
      </w:pPr>
    </w:p>
    <w:p w14:paraId="12211302" w14:textId="68AB82A9" w:rsidR="00EC7929" w:rsidRPr="00B539E3" w:rsidRDefault="006653F0" w:rsidP="009A0E4A">
      <w:pPr>
        <w:pStyle w:val="NoSpacing"/>
        <w:numPr>
          <w:ilvl w:val="0"/>
          <w:numId w:val="1"/>
        </w:numPr>
        <w:rPr>
          <w:rFonts w:asciiTheme="minorHAnsi" w:hAnsiTheme="minorHAnsi" w:cstheme="minorHAnsi"/>
        </w:rPr>
      </w:pPr>
      <w:r w:rsidRPr="00B539E3">
        <w:rPr>
          <w:rFonts w:asciiTheme="minorHAnsi" w:hAnsiTheme="minorHAnsi" w:cstheme="minorHAnsi"/>
        </w:rPr>
        <w:t xml:space="preserve">Confirmation by email:  </w:t>
      </w:r>
      <w:r w:rsidR="003623C3" w:rsidRPr="00B539E3">
        <w:rPr>
          <w:rFonts w:asciiTheme="minorHAnsi" w:hAnsiTheme="minorHAnsi" w:cstheme="minorHAnsi"/>
        </w:rPr>
        <w:t xml:space="preserve">W/c </w:t>
      </w:r>
      <w:r w:rsidR="00923435" w:rsidRPr="00B539E3">
        <w:rPr>
          <w:rFonts w:asciiTheme="minorHAnsi" w:hAnsiTheme="minorHAnsi" w:cstheme="minorHAnsi"/>
        </w:rPr>
        <w:t>Monday 20</w:t>
      </w:r>
      <w:r w:rsidR="00923435" w:rsidRPr="00B539E3">
        <w:rPr>
          <w:rFonts w:asciiTheme="minorHAnsi" w:hAnsiTheme="minorHAnsi" w:cstheme="minorHAnsi"/>
          <w:vertAlign w:val="superscript"/>
        </w:rPr>
        <w:t>th</w:t>
      </w:r>
      <w:r w:rsidR="00923435" w:rsidRPr="00B539E3">
        <w:rPr>
          <w:rFonts w:asciiTheme="minorHAnsi" w:hAnsiTheme="minorHAnsi" w:cstheme="minorHAnsi"/>
        </w:rPr>
        <w:t xml:space="preserve"> February 2023</w:t>
      </w:r>
    </w:p>
    <w:p w14:paraId="19E2EBA0" w14:textId="77777777" w:rsidR="0046784D" w:rsidRPr="00B539E3" w:rsidRDefault="0046784D" w:rsidP="0046784D">
      <w:pPr>
        <w:pStyle w:val="NoSpacing"/>
        <w:rPr>
          <w:rFonts w:asciiTheme="minorHAnsi" w:hAnsiTheme="minorHAnsi" w:cstheme="minorHAnsi"/>
        </w:rPr>
      </w:pPr>
    </w:p>
    <w:p w14:paraId="31761FEF" w14:textId="718C94B4" w:rsidR="00EC7929" w:rsidRPr="00B539E3" w:rsidRDefault="00EC7929" w:rsidP="00B36952">
      <w:pPr>
        <w:pStyle w:val="NoSpacing"/>
        <w:numPr>
          <w:ilvl w:val="0"/>
          <w:numId w:val="1"/>
        </w:numPr>
        <w:rPr>
          <w:rFonts w:asciiTheme="minorHAnsi" w:hAnsiTheme="minorHAnsi" w:cstheme="minorHAnsi"/>
        </w:rPr>
      </w:pPr>
      <w:r w:rsidRPr="00B539E3">
        <w:rPr>
          <w:rFonts w:asciiTheme="minorHAnsi" w:hAnsiTheme="minorHAnsi" w:cstheme="minorHAnsi"/>
        </w:rPr>
        <w:t xml:space="preserve">Reference requested:  </w:t>
      </w:r>
      <w:r w:rsidR="003623C3" w:rsidRPr="00B539E3">
        <w:rPr>
          <w:rFonts w:asciiTheme="minorHAnsi" w:hAnsiTheme="minorHAnsi" w:cstheme="minorHAnsi"/>
        </w:rPr>
        <w:t xml:space="preserve">W/c </w:t>
      </w:r>
      <w:r w:rsidR="00923435" w:rsidRPr="00B539E3">
        <w:rPr>
          <w:rFonts w:asciiTheme="minorHAnsi" w:hAnsiTheme="minorHAnsi" w:cstheme="minorHAnsi"/>
        </w:rPr>
        <w:t>Monday 20</w:t>
      </w:r>
      <w:r w:rsidR="00923435" w:rsidRPr="00B539E3">
        <w:rPr>
          <w:rFonts w:asciiTheme="minorHAnsi" w:hAnsiTheme="minorHAnsi" w:cstheme="minorHAnsi"/>
          <w:vertAlign w:val="superscript"/>
        </w:rPr>
        <w:t>th</w:t>
      </w:r>
      <w:r w:rsidR="00923435" w:rsidRPr="00B539E3">
        <w:rPr>
          <w:rFonts w:asciiTheme="minorHAnsi" w:hAnsiTheme="minorHAnsi" w:cstheme="minorHAnsi"/>
        </w:rPr>
        <w:t xml:space="preserve"> February 2023</w:t>
      </w:r>
    </w:p>
    <w:p w14:paraId="1BB3E041" w14:textId="77777777" w:rsidR="00EC7929" w:rsidRPr="00B539E3" w:rsidRDefault="00EC7929" w:rsidP="00B36952">
      <w:pPr>
        <w:pStyle w:val="NoSpacing"/>
        <w:rPr>
          <w:rFonts w:asciiTheme="minorHAnsi" w:hAnsiTheme="minorHAnsi" w:cstheme="minorHAnsi"/>
        </w:rPr>
      </w:pPr>
    </w:p>
    <w:p w14:paraId="5EAEDB94" w14:textId="22FE5220" w:rsidR="00EC7929" w:rsidRPr="00B539E3" w:rsidRDefault="00EC7929" w:rsidP="00EC7929">
      <w:pPr>
        <w:pStyle w:val="NoSpacing"/>
        <w:numPr>
          <w:ilvl w:val="0"/>
          <w:numId w:val="2"/>
        </w:numPr>
        <w:rPr>
          <w:rFonts w:asciiTheme="minorHAnsi" w:hAnsiTheme="minorHAnsi" w:cstheme="minorHAnsi"/>
          <w:sz w:val="24"/>
          <w:szCs w:val="24"/>
        </w:rPr>
      </w:pPr>
      <w:r w:rsidRPr="00B539E3">
        <w:rPr>
          <w:rFonts w:asciiTheme="minorHAnsi" w:hAnsiTheme="minorHAnsi" w:cstheme="minorHAnsi"/>
          <w:sz w:val="24"/>
          <w:szCs w:val="24"/>
        </w:rPr>
        <w:t xml:space="preserve">Selection day scheduled:  </w:t>
      </w:r>
      <w:r w:rsidR="003623C3" w:rsidRPr="00B539E3">
        <w:rPr>
          <w:rFonts w:asciiTheme="minorHAnsi" w:hAnsiTheme="minorHAnsi" w:cstheme="minorHAnsi"/>
        </w:rPr>
        <w:t xml:space="preserve">W/c </w:t>
      </w:r>
      <w:r w:rsidR="00923435" w:rsidRPr="00B539E3">
        <w:rPr>
          <w:rFonts w:asciiTheme="minorHAnsi" w:hAnsiTheme="minorHAnsi" w:cstheme="minorHAnsi"/>
        </w:rPr>
        <w:t>Monday 27</w:t>
      </w:r>
      <w:r w:rsidR="00923435" w:rsidRPr="00B539E3">
        <w:rPr>
          <w:rFonts w:asciiTheme="minorHAnsi" w:hAnsiTheme="minorHAnsi" w:cstheme="minorHAnsi"/>
          <w:vertAlign w:val="superscript"/>
        </w:rPr>
        <w:t>th</w:t>
      </w:r>
      <w:r w:rsidR="00923435" w:rsidRPr="00B539E3">
        <w:rPr>
          <w:rFonts w:asciiTheme="minorHAnsi" w:hAnsiTheme="minorHAnsi" w:cstheme="minorHAnsi"/>
        </w:rPr>
        <w:t xml:space="preserve"> February 2023</w:t>
      </w:r>
    </w:p>
    <w:p w14:paraId="5C293936" w14:textId="77777777" w:rsidR="00B539E3" w:rsidRDefault="00B539E3" w:rsidP="009050FA">
      <w:pPr>
        <w:rPr>
          <w:rFonts w:asciiTheme="minorHAnsi" w:eastAsia="Times New Roman" w:hAnsiTheme="minorHAnsi" w:cstheme="minorHAnsi"/>
          <w:b/>
          <w:color w:val="000000"/>
          <w:sz w:val="40"/>
          <w:szCs w:val="24"/>
          <w:lang w:eastAsia="en-GB"/>
        </w:rPr>
      </w:pPr>
    </w:p>
    <w:p w14:paraId="7AA22582" w14:textId="613C2A22" w:rsidR="009050FA" w:rsidRPr="00B539E3" w:rsidRDefault="009050FA" w:rsidP="009050FA">
      <w:pPr>
        <w:rPr>
          <w:rFonts w:asciiTheme="minorHAnsi" w:eastAsia="Times New Roman" w:hAnsiTheme="minorHAnsi" w:cstheme="minorHAnsi"/>
          <w:b/>
          <w:lang w:eastAsia="en-GB"/>
        </w:rPr>
      </w:pPr>
      <w:r w:rsidRPr="00B539E3">
        <w:rPr>
          <w:rFonts w:asciiTheme="minorHAnsi" w:eastAsia="Times New Roman" w:hAnsiTheme="minorHAnsi" w:cstheme="minorHAnsi"/>
          <w:b/>
          <w:lang w:eastAsia="en-GB"/>
        </w:rPr>
        <w:lastRenderedPageBreak/>
        <w:t>Information for Candidates</w:t>
      </w:r>
    </w:p>
    <w:p w14:paraId="3985EB15" w14:textId="1E58E79D" w:rsidR="009050FA" w:rsidRPr="00B539E3" w:rsidRDefault="009050FA" w:rsidP="009050FA">
      <w:pPr>
        <w:spacing w:after="0" w:line="240" w:lineRule="auto"/>
        <w:rPr>
          <w:rFonts w:asciiTheme="minorHAnsi" w:eastAsia="Times New Roman" w:hAnsiTheme="minorHAnsi" w:cstheme="minorHAnsi"/>
          <w:lang w:eastAsia="en-GB"/>
        </w:rPr>
      </w:pPr>
      <w:r w:rsidRPr="00B539E3">
        <w:rPr>
          <w:rFonts w:asciiTheme="minorHAnsi" w:eastAsia="Times New Roman" w:hAnsiTheme="minorHAnsi" w:cstheme="minorHAnsi"/>
          <w:lang w:eastAsia="en-GB"/>
        </w:rPr>
        <w:t>The Mathematics Department currently consists of the Head of Maths, t</w:t>
      </w:r>
      <w:r w:rsidR="008A76B7" w:rsidRPr="00B539E3">
        <w:rPr>
          <w:rFonts w:asciiTheme="minorHAnsi" w:eastAsia="Times New Roman" w:hAnsiTheme="minorHAnsi" w:cstheme="minorHAnsi"/>
          <w:lang w:eastAsia="en-GB"/>
        </w:rPr>
        <w:t>wo</w:t>
      </w:r>
      <w:r w:rsidRPr="00B539E3">
        <w:rPr>
          <w:rFonts w:asciiTheme="minorHAnsi" w:eastAsia="Times New Roman" w:hAnsiTheme="minorHAnsi" w:cstheme="minorHAnsi"/>
          <w:lang w:eastAsia="en-GB"/>
        </w:rPr>
        <w:t xml:space="preserve"> </w:t>
      </w:r>
      <w:r w:rsidR="00D44F17">
        <w:rPr>
          <w:rFonts w:asciiTheme="minorHAnsi" w:eastAsia="Times New Roman" w:hAnsiTheme="minorHAnsi" w:cstheme="minorHAnsi"/>
          <w:lang w:eastAsia="en-GB"/>
        </w:rPr>
        <w:t>members of SLT</w:t>
      </w:r>
      <w:r w:rsidRPr="00B539E3">
        <w:rPr>
          <w:rFonts w:asciiTheme="minorHAnsi" w:eastAsia="Times New Roman" w:hAnsiTheme="minorHAnsi" w:cstheme="minorHAnsi"/>
          <w:lang w:eastAsia="en-GB"/>
        </w:rPr>
        <w:t xml:space="preserve">, </w:t>
      </w:r>
      <w:r w:rsidR="00923435" w:rsidRPr="00B539E3">
        <w:rPr>
          <w:rFonts w:asciiTheme="minorHAnsi" w:eastAsia="Times New Roman" w:hAnsiTheme="minorHAnsi" w:cstheme="minorHAnsi"/>
          <w:lang w:eastAsia="en-GB"/>
        </w:rPr>
        <w:t xml:space="preserve">and </w:t>
      </w:r>
      <w:r w:rsidR="0009535A" w:rsidRPr="00B539E3">
        <w:rPr>
          <w:rFonts w:asciiTheme="minorHAnsi" w:eastAsia="Times New Roman" w:hAnsiTheme="minorHAnsi" w:cstheme="minorHAnsi"/>
          <w:lang w:eastAsia="en-GB"/>
        </w:rPr>
        <w:t>seven</w:t>
      </w:r>
      <w:r w:rsidRPr="00B539E3">
        <w:rPr>
          <w:rFonts w:asciiTheme="minorHAnsi" w:eastAsia="Times New Roman" w:hAnsiTheme="minorHAnsi" w:cstheme="minorHAnsi"/>
          <w:lang w:eastAsia="en-GB"/>
        </w:rPr>
        <w:t xml:space="preserve"> Maths </w:t>
      </w:r>
      <w:r w:rsidR="00DB699A" w:rsidRPr="00B539E3">
        <w:rPr>
          <w:rFonts w:asciiTheme="minorHAnsi" w:eastAsia="Times New Roman" w:hAnsiTheme="minorHAnsi" w:cstheme="minorHAnsi"/>
          <w:lang w:eastAsia="en-GB"/>
        </w:rPr>
        <w:t>teachers</w:t>
      </w:r>
      <w:r w:rsidR="00923435" w:rsidRPr="00B539E3">
        <w:rPr>
          <w:rFonts w:asciiTheme="minorHAnsi" w:eastAsia="Times New Roman" w:hAnsiTheme="minorHAnsi" w:cstheme="minorHAnsi"/>
          <w:lang w:eastAsia="en-GB"/>
        </w:rPr>
        <w:t>, as well as two intervention specialists.</w:t>
      </w:r>
    </w:p>
    <w:p w14:paraId="61984C09" w14:textId="7E1078BB" w:rsidR="009050FA" w:rsidRPr="00B539E3" w:rsidRDefault="009050FA" w:rsidP="009050FA">
      <w:pPr>
        <w:spacing w:after="0" w:line="240" w:lineRule="auto"/>
        <w:rPr>
          <w:rFonts w:asciiTheme="minorHAnsi" w:eastAsia="Times New Roman" w:hAnsiTheme="minorHAnsi" w:cstheme="minorHAnsi"/>
          <w:lang w:eastAsia="en-GB"/>
        </w:rPr>
      </w:pPr>
      <w:r w:rsidRPr="00B539E3">
        <w:rPr>
          <w:rFonts w:asciiTheme="minorHAnsi" w:eastAsia="Times New Roman" w:hAnsiTheme="minorHAnsi" w:cstheme="minorHAnsi"/>
          <w:lang w:eastAsia="en-GB"/>
        </w:rPr>
        <w:t>The department has seven standard classrooms, each with a networked computer with internet access and an Interactive Whiteboard.</w:t>
      </w:r>
      <w:r w:rsidR="00923435" w:rsidRPr="00B539E3">
        <w:rPr>
          <w:rFonts w:asciiTheme="minorHAnsi" w:eastAsia="Times New Roman" w:hAnsiTheme="minorHAnsi" w:cstheme="minorHAnsi"/>
          <w:lang w:eastAsia="en-GB"/>
        </w:rPr>
        <w:t xml:space="preserve"> We also have tablets that connect to these whiteboards, allowing freedom of movement whilst teaching.</w:t>
      </w:r>
      <w:r w:rsidRPr="00B539E3">
        <w:rPr>
          <w:rFonts w:asciiTheme="minorHAnsi" w:eastAsia="Times New Roman" w:hAnsiTheme="minorHAnsi" w:cstheme="minorHAnsi"/>
          <w:lang w:eastAsia="en-GB"/>
        </w:rPr>
        <w:t xml:space="preserve"> Additionally, we have an A-Level classroom and a specially designed intervention room for our KS3 students.  The department is very well resourced with a wide range of mathematical equipment available </w:t>
      </w:r>
      <w:r w:rsidR="0009535A" w:rsidRPr="00B539E3">
        <w:rPr>
          <w:rFonts w:asciiTheme="minorHAnsi" w:eastAsia="Times New Roman" w:hAnsiTheme="minorHAnsi" w:cstheme="minorHAnsi"/>
          <w:lang w:eastAsia="en-GB"/>
        </w:rPr>
        <w:t xml:space="preserve">such as manipulatives </w:t>
      </w:r>
      <w:r w:rsidRPr="00B539E3">
        <w:rPr>
          <w:rFonts w:asciiTheme="minorHAnsi" w:eastAsia="Times New Roman" w:hAnsiTheme="minorHAnsi" w:cstheme="minorHAnsi"/>
          <w:lang w:eastAsia="en-GB"/>
        </w:rPr>
        <w:t xml:space="preserve">and laptops which can be booked for use with any group. Student learning is enhanced by a significant extra-curricular offering, including local and national competitions, work with industry partners and a visit to </w:t>
      </w:r>
      <w:r w:rsidR="00E2725E">
        <w:rPr>
          <w:rFonts w:asciiTheme="minorHAnsi" w:eastAsia="Times New Roman" w:hAnsiTheme="minorHAnsi" w:cstheme="minorHAnsi"/>
          <w:lang w:eastAsia="en-GB"/>
        </w:rPr>
        <w:t>Paris</w:t>
      </w:r>
      <w:r w:rsidRPr="00B539E3">
        <w:rPr>
          <w:rFonts w:asciiTheme="minorHAnsi" w:eastAsia="Times New Roman" w:hAnsiTheme="minorHAnsi" w:cstheme="minorHAnsi"/>
          <w:lang w:eastAsia="en-GB"/>
        </w:rPr>
        <w:t>.</w:t>
      </w:r>
    </w:p>
    <w:p w14:paraId="2AA9D315" w14:textId="77777777" w:rsidR="009050FA" w:rsidRPr="00B539E3" w:rsidRDefault="009050FA" w:rsidP="009050FA">
      <w:pPr>
        <w:spacing w:after="0" w:line="240" w:lineRule="auto"/>
        <w:rPr>
          <w:rFonts w:asciiTheme="minorHAnsi" w:eastAsia="Times New Roman" w:hAnsiTheme="minorHAnsi" w:cstheme="minorHAnsi"/>
          <w:b/>
          <w:lang w:eastAsia="en-GB"/>
        </w:rPr>
      </w:pPr>
    </w:p>
    <w:p w14:paraId="50138FFD" w14:textId="6CD47F4E" w:rsidR="009050FA" w:rsidRPr="00B539E3" w:rsidRDefault="009050FA" w:rsidP="009050FA">
      <w:pPr>
        <w:spacing w:after="0" w:line="240" w:lineRule="auto"/>
        <w:rPr>
          <w:rFonts w:asciiTheme="minorHAnsi" w:eastAsia="Times New Roman" w:hAnsiTheme="minorHAnsi" w:cstheme="minorHAnsi"/>
          <w:lang w:eastAsia="en-GB"/>
        </w:rPr>
      </w:pPr>
      <w:r w:rsidRPr="00B539E3">
        <w:rPr>
          <w:rFonts w:asciiTheme="minorHAnsi" w:eastAsia="Times New Roman" w:hAnsiTheme="minorHAnsi" w:cstheme="minorHAnsi"/>
          <w:lang w:eastAsia="en-GB"/>
        </w:rPr>
        <w:t>Where appropriate, Ralph Thoresby School’s students receive additional support to ensure accelerated progress. This takes the form of an innovative KS3</w:t>
      </w:r>
      <w:r w:rsidR="0009535A" w:rsidRPr="00B539E3">
        <w:rPr>
          <w:rFonts w:asciiTheme="minorHAnsi" w:eastAsia="Times New Roman" w:hAnsiTheme="minorHAnsi" w:cstheme="minorHAnsi"/>
          <w:lang w:eastAsia="en-GB"/>
        </w:rPr>
        <w:t>/ KS4</w:t>
      </w:r>
      <w:r w:rsidRPr="00B539E3">
        <w:rPr>
          <w:rFonts w:asciiTheme="minorHAnsi" w:eastAsia="Times New Roman" w:hAnsiTheme="minorHAnsi" w:cstheme="minorHAnsi"/>
          <w:lang w:eastAsia="en-GB"/>
        </w:rPr>
        <w:t xml:space="preserve"> intervention programme and in-class support.</w:t>
      </w:r>
    </w:p>
    <w:p w14:paraId="1987C211" w14:textId="77777777" w:rsidR="009050FA" w:rsidRPr="00B539E3" w:rsidRDefault="009050FA" w:rsidP="009050FA">
      <w:pPr>
        <w:spacing w:after="0" w:line="240" w:lineRule="auto"/>
        <w:rPr>
          <w:rFonts w:asciiTheme="minorHAnsi" w:eastAsia="Times New Roman" w:hAnsiTheme="minorHAnsi" w:cstheme="minorHAnsi"/>
          <w:b/>
          <w:lang w:eastAsia="en-GB"/>
        </w:rPr>
      </w:pPr>
    </w:p>
    <w:p w14:paraId="082CC1E6" w14:textId="77777777" w:rsidR="009050FA" w:rsidRPr="00B539E3" w:rsidRDefault="009050FA" w:rsidP="009050FA">
      <w:pPr>
        <w:spacing w:after="0" w:line="240" w:lineRule="auto"/>
        <w:rPr>
          <w:rFonts w:asciiTheme="minorHAnsi" w:eastAsia="Times New Roman" w:hAnsiTheme="minorHAnsi" w:cstheme="minorHAnsi"/>
          <w:lang w:eastAsia="en-GB"/>
        </w:rPr>
      </w:pPr>
      <w:r w:rsidRPr="00B539E3">
        <w:rPr>
          <w:rFonts w:asciiTheme="minorHAnsi" w:eastAsia="Times New Roman" w:hAnsiTheme="minorHAnsi" w:cstheme="minorHAnsi"/>
          <w:lang w:eastAsia="en-GB"/>
        </w:rPr>
        <w:t>Teachers within our department enjoy an outstanding professional development programme, which have led to nationally recognised qualifications and the opportunity to work with professionals from across our extended network.</w:t>
      </w:r>
    </w:p>
    <w:p w14:paraId="38173F1D" w14:textId="77777777" w:rsidR="009050FA" w:rsidRPr="00B539E3" w:rsidRDefault="009050FA" w:rsidP="009050FA">
      <w:pPr>
        <w:spacing w:after="0" w:line="240" w:lineRule="auto"/>
        <w:rPr>
          <w:rFonts w:asciiTheme="minorHAnsi" w:eastAsia="Times New Roman" w:hAnsiTheme="minorHAnsi" w:cstheme="minorHAnsi"/>
          <w:b/>
          <w:lang w:eastAsia="en-GB"/>
        </w:rPr>
      </w:pPr>
    </w:p>
    <w:p w14:paraId="6EDD1BF7" w14:textId="77777777" w:rsidR="009050FA" w:rsidRPr="00B539E3" w:rsidRDefault="009050FA" w:rsidP="009050FA">
      <w:pPr>
        <w:spacing w:after="0" w:line="240" w:lineRule="auto"/>
        <w:rPr>
          <w:rFonts w:asciiTheme="minorHAnsi" w:eastAsia="Times New Roman" w:hAnsiTheme="minorHAnsi" w:cstheme="minorHAnsi"/>
          <w:b/>
          <w:lang w:eastAsia="en-GB"/>
        </w:rPr>
      </w:pPr>
      <w:r w:rsidRPr="00B539E3">
        <w:rPr>
          <w:rFonts w:asciiTheme="minorHAnsi" w:eastAsia="Times New Roman" w:hAnsiTheme="minorHAnsi" w:cstheme="minorHAnsi"/>
          <w:b/>
          <w:lang w:eastAsia="en-GB"/>
        </w:rPr>
        <w:t>Key Stage 2</w:t>
      </w:r>
    </w:p>
    <w:p w14:paraId="3386CA2B" w14:textId="77777777" w:rsidR="009050FA" w:rsidRPr="00B539E3" w:rsidRDefault="009050FA" w:rsidP="009050FA">
      <w:pPr>
        <w:spacing w:after="0" w:line="240" w:lineRule="auto"/>
        <w:rPr>
          <w:rFonts w:asciiTheme="minorHAnsi" w:eastAsia="Times New Roman" w:hAnsiTheme="minorHAnsi" w:cstheme="minorHAnsi"/>
          <w:lang w:eastAsia="en-GB"/>
        </w:rPr>
      </w:pPr>
    </w:p>
    <w:p w14:paraId="55069BC7" w14:textId="77777777" w:rsidR="009050FA" w:rsidRPr="00B539E3" w:rsidRDefault="009050FA" w:rsidP="009050FA">
      <w:pPr>
        <w:spacing w:after="0" w:line="240" w:lineRule="auto"/>
        <w:rPr>
          <w:rFonts w:asciiTheme="minorHAnsi" w:eastAsia="Times New Roman" w:hAnsiTheme="minorHAnsi" w:cstheme="minorHAnsi"/>
          <w:lang w:eastAsia="en-GB"/>
        </w:rPr>
      </w:pPr>
      <w:r w:rsidRPr="00B539E3">
        <w:rPr>
          <w:rFonts w:asciiTheme="minorHAnsi" w:eastAsia="Times New Roman" w:hAnsiTheme="minorHAnsi" w:cstheme="minorHAnsi"/>
          <w:lang w:eastAsia="en-GB"/>
        </w:rPr>
        <w:t>We have formed strong links with our local primary schools – We host regular problem solving workshops for Year 6 students. We also run transition days focusing on problem solving and team building which helps to smooth the transition between primary and secondary school.</w:t>
      </w:r>
    </w:p>
    <w:p w14:paraId="7992F80F" w14:textId="77777777" w:rsidR="009050FA" w:rsidRPr="00B539E3" w:rsidRDefault="009050FA" w:rsidP="009050FA">
      <w:pPr>
        <w:spacing w:after="0" w:line="240" w:lineRule="auto"/>
        <w:rPr>
          <w:rFonts w:asciiTheme="minorHAnsi" w:eastAsia="Times New Roman" w:hAnsiTheme="minorHAnsi" w:cstheme="minorHAnsi"/>
          <w:b/>
          <w:lang w:eastAsia="en-GB"/>
        </w:rPr>
      </w:pPr>
    </w:p>
    <w:p w14:paraId="16433E54" w14:textId="77777777" w:rsidR="009050FA" w:rsidRPr="00B539E3" w:rsidRDefault="009050FA" w:rsidP="009050FA">
      <w:pPr>
        <w:spacing w:after="0" w:line="240" w:lineRule="auto"/>
        <w:rPr>
          <w:rFonts w:asciiTheme="minorHAnsi" w:eastAsia="Times New Roman" w:hAnsiTheme="minorHAnsi" w:cstheme="minorHAnsi"/>
          <w:b/>
          <w:lang w:eastAsia="en-GB"/>
        </w:rPr>
      </w:pPr>
      <w:r w:rsidRPr="00B539E3">
        <w:rPr>
          <w:rFonts w:asciiTheme="minorHAnsi" w:eastAsia="Times New Roman" w:hAnsiTheme="minorHAnsi" w:cstheme="minorHAnsi"/>
          <w:b/>
          <w:lang w:eastAsia="en-GB"/>
        </w:rPr>
        <w:t>Key Stage 3</w:t>
      </w:r>
    </w:p>
    <w:p w14:paraId="2CBADF21" w14:textId="77777777" w:rsidR="009050FA" w:rsidRPr="00B539E3" w:rsidRDefault="009050FA" w:rsidP="009050FA">
      <w:pPr>
        <w:spacing w:after="0" w:line="240" w:lineRule="auto"/>
        <w:rPr>
          <w:rFonts w:asciiTheme="minorHAnsi" w:eastAsia="Times New Roman" w:hAnsiTheme="minorHAnsi" w:cstheme="minorHAnsi"/>
          <w:lang w:eastAsia="en-GB"/>
        </w:rPr>
      </w:pPr>
    </w:p>
    <w:p w14:paraId="180EBAD3" w14:textId="77777777" w:rsidR="009050FA" w:rsidRPr="00B539E3" w:rsidRDefault="009050FA" w:rsidP="009050FA">
      <w:pPr>
        <w:spacing w:after="0" w:line="240" w:lineRule="auto"/>
        <w:rPr>
          <w:rFonts w:asciiTheme="minorHAnsi" w:eastAsia="Times New Roman" w:hAnsiTheme="minorHAnsi" w:cstheme="minorHAnsi"/>
          <w:lang w:eastAsia="en-GB"/>
        </w:rPr>
      </w:pPr>
      <w:r w:rsidRPr="00B539E3">
        <w:rPr>
          <w:rFonts w:asciiTheme="minorHAnsi" w:eastAsia="Times New Roman" w:hAnsiTheme="minorHAnsi" w:cstheme="minorHAnsi"/>
          <w:lang w:eastAsia="en-GB"/>
        </w:rPr>
        <w:t>Pupils perform well at Key Stage 3 and are working on developing maths and problem-solving skills from a newly developed and innovative mastery scheme of work.</w:t>
      </w:r>
    </w:p>
    <w:p w14:paraId="0821EF39" w14:textId="77777777" w:rsidR="009050FA" w:rsidRPr="00B539E3" w:rsidRDefault="009050FA" w:rsidP="009050FA">
      <w:pPr>
        <w:spacing w:after="0" w:line="240" w:lineRule="auto"/>
        <w:rPr>
          <w:rFonts w:asciiTheme="minorHAnsi" w:eastAsia="Times New Roman" w:hAnsiTheme="minorHAnsi" w:cstheme="minorHAnsi"/>
          <w:lang w:eastAsia="en-GB"/>
        </w:rPr>
      </w:pPr>
    </w:p>
    <w:p w14:paraId="18E30486" w14:textId="7A33D572" w:rsidR="009050FA" w:rsidRPr="00B539E3" w:rsidRDefault="009050FA" w:rsidP="009050FA">
      <w:pPr>
        <w:spacing w:after="0" w:line="240" w:lineRule="auto"/>
        <w:rPr>
          <w:rFonts w:asciiTheme="minorHAnsi" w:eastAsia="Times New Roman" w:hAnsiTheme="minorHAnsi" w:cstheme="minorHAnsi"/>
          <w:lang w:eastAsia="en-GB"/>
        </w:rPr>
      </w:pPr>
      <w:r w:rsidRPr="00B539E3">
        <w:rPr>
          <w:rFonts w:asciiTheme="minorHAnsi" w:eastAsia="Times New Roman" w:hAnsiTheme="minorHAnsi" w:cstheme="minorHAnsi"/>
          <w:lang w:eastAsia="en-GB"/>
        </w:rPr>
        <w:t xml:space="preserve">Students are </w:t>
      </w:r>
      <w:r w:rsidR="00923435" w:rsidRPr="00B539E3">
        <w:rPr>
          <w:rFonts w:asciiTheme="minorHAnsi" w:eastAsia="Times New Roman" w:hAnsiTheme="minorHAnsi" w:cstheme="minorHAnsi"/>
          <w:lang w:eastAsia="en-GB"/>
        </w:rPr>
        <w:t xml:space="preserve">not </w:t>
      </w:r>
      <w:r w:rsidRPr="00B539E3">
        <w:rPr>
          <w:rFonts w:asciiTheme="minorHAnsi" w:eastAsia="Times New Roman" w:hAnsiTheme="minorHAnsi" w:cstheme="minorHAnsi"/>
          <w:lang w:eastAsia="en-GB"/>
        </w:rPr>
        <w:t>set when they arrive at RTS</w:t>
      </w:r>
      <w:r w:rsidR="00923435" w:rsidRPr="00B539E3">
        <w:rPr>
          <w:rFonts w:asciiTheme="minorHAnsi" w:eastAsia="Times New Roman" w:hAnsiTheme="minorHAnsi" w:cstheme="minorHAnsi"/>
          <w:lang w:eastAsia="en-GB"/>
        </w:rPr>
        <w:t>, and will be in mixed ability groups for a large part of year 7</w:t>
      </w:r>
      <w:r w:rsidRPr="00B539E3">
        <w:rPr>
          <w:rFonts w:asciiTheme="minorHAnsi" w:eastAsia="Times New Roman" w:hAnsiTheme="minorHAnsi" w:cstheme="minorHAnsi"/>
          <w:lang w:eastAsia="en-GB"/>
        </w:rPr>
        <w:t>.</w:t>
      </w:r>
      <w:r w:rsidR="00923435" w:rsidRPr="00B539E3">
        <w:rPr>
          <w:rFonts w:asciiTheme="minorHAnsi" w:eastAsia="Times New Roman" w:hAnsiTheme="minorHAnsi" w:cstheme="minorHAnsi"/>
          <w:lang w:eastAsia="en-GB"/>
        </w:rPr>
        <w:t xml:space="preserve"> They will start to be set from year 8, although streaming of sets doesn’t take place fully until year 9.</w:t>
      </w:r>
      <w:r w:rsidRPr="00B539E3">
        <w:rPr>
          <w:rFonts w:asciiTheme="minorHAnsi" w:eastAsia="Times New Roman" w:hAnsiTheme="minorHAnsi" w:cstheme="minorHAnsi"/>
          <w:lang w:eastAsia="en-GB"/>
        </w:rPr>
        <w:t xml:space="preserve"> There are 7 sets in each year group and classes have </w:t>
      </w:r>
      <w:r w:rsidR="00B45E96" w:rsidRPr="00B539E3">
        <w:rPr>
          <w:rFonts w:asciiTheme="minorHAnsi" w:eastAsia="Times New Roman" w:hAnsiTheme="minorHAnsi" w:cstheme="minorHAnsi"/>
          <w:lang w:eastAsia="en-GB"/>
        </w:rPr>
        <w:t>roughly</w:t>
      </w:r>
      <w:r w:rsidRPr="00B539E3">
        <w:rPr>
          <w:rFonts w:asciiTheme="minorHAnsi" w:eastAsia="Times New Roman" w:hAnsiTheme="minorHAnsi" w:cstheme="minorHAnsi"/>
          <w:lang w:eastAsia="en-GB"/>
        </w:rPr>
        <w:t xml:space="preserve"> 8 hours of Maths per fortnight.</w:t>
      </w:r>
    </w:p>
    <w:p w14:paraId="58313F9A" w14:textId="5B484E87" w:rsidR="009050FA" w:rsidRPr="00B539E3" w:rsidRDefault="009050FA" w:rsidP="009050FA">
      <w:pPr>
        <w:spacing w:after="0" w:line="240" w:lineRule="auto"/>
        <w:rPr>
          <w:rFonts w:asciiTheme="minorHAnsi" w:eastAsia="Times New Roman" w:hAnsiTheme="minorHAnsi" w:cstheme="minorHAnsi"/>
          <w:lang w:eastAsia="en-GB"/>
        </w:rPr>
      </w:pPr>
      <w:r w:rsidRPr="00B539E3">
        <w:rPr>
          <w:rFonts w:asciiTheme="minorHAnsi" w:eastAsia="Times New Roman" w:hAnsiTheme="minorHAnsi" w:cstheme="minorHAnsi"/>
          <w:lang w:eastAsia="en-GB"/>
        </w:rPr>
        <w:t>Students who are working below key stage are taught in small groups and a number of KS3 students have additional Maths intervention support lessons which are taught by our</w:t>
      </w:r>
      <w:r w:rsidR="00923435" w:rsidRPr="00B539E3">
        <w:rPr>
          <w:rFonts w:asciiTheme="minorHAnsi" w:eastAsia="Times New Roman" w:hAnsiTheme="minorHAnsi" w:cstheme="minorHAnsi"/>
          <w:lang w:eastAsia="en-GB"/>
        </w:rPr>
        <w:t xml:space="preserve"> intervention specialist</w:t>
      </w:r>
      <w:r w:rsidRPr="00B539E3">
        <w:rPr>
          <w:rFonts w:asciiTheme="minorHAnsi" w:eastAsia="Times New Roman" w:hAnsiTheme="minorHAnsi" w:cstheme="minorHAnsi"/>
          <w:lang w:eastAsia="en-GB"/>
        </w:rPr>
        <w:t>.</w:t>
      </w:r>
    </w:p>
    <w:p w14:paraId="7461D640" w14:textId="77777777" w:rsidR="009050FA" w:rsidRPr="00B539E3" w:rsidRDefault="009050FA" w:rsidP="009050FA">
      <w:pPr>
        <w:spacing w:after="0" w:line="240" w:lineRule="auto"/>
        <w:rPr>
          <w:rFonts w:asciiTheme="minorHAnsi" w:eastAsia="Times New Roman" w:hAnsiTheme="minorHAnsi" w:cstheme="minorHAnsi"/>
          <w:lang w:eastAsia="en-GB"/>
        </w:rPr>
      </w:pPr>
    </w:p>
    <w:p w14:paraId="68655740" w14:textId="77777777" w:rsidR="009050FA" w:rsidRPr="00B539E3" w:rsidRDefault="009050FA" w:rsidP="009050FA">
      <w:pPr>
        <w:spacing w:after="0" w:line="240" w:lineRule="auto"/>
        <w:rPr>
          <w:rFonts w:asciiTheme="minorHAnsi" w:eastAsia="Times New Roman" w:hAnsiTheme="minorHAnsi" w:cstheme="minorHAnsi"/>
          <w:b/>
          <w:lang w:eastAsia="en-GB"/>
        </w:rPr>
      </w:pPr>
      <w:r w:rsidRPr="00B539E3">
        <w:rPr>
          <w:rFonts w:asciiTheme="minorHAnsi" w:eastAsia="Times New Roman" w:hAnsiTheme="minorHAnsi" w:cstheme="minorHAnsi"/>
          <w:b/>
          <w:lang w:eastAsia="en-GB"/>
        </w:rPr>
        <w:t>Key Stage 4</w:t>
      </w:r>
    </w:p>
    <w:p w14:paraId="12D111C9" w14:textId="77777777" w:rsidR="009050FA" w:rsidRPr="00B539E3" w:rsidRDefault="009050FA" w:rsidP="009050FA">
      <w:pPr>
        <w:spacing w:after="0" w:line="240" w:lineRule="auto"/>
        <w:rPr>
          <w:rFonts w:asciiTheme="minorHAnsi" w:eastAsia="Times New Roman" w:hAnsiTheme="minorHAnsi" w:cstheme="minorHAnsi"/>
          <w:lang w:eastAsia="en-GB"/>
        </w:rPr>
      </w:pPr>
    </w:p>
    <w:p w14:paraId="79A41632" w14:textId="77777777" w:rsidR="009050FA" w:rsidRPr="00B539E3" w:rsidRDefault="009050FA" w:rsidP="009050FA">
      <w:pPr>
        <w:spacing w:after="0" w:line="240" w:lineRule="auto"/>
        <w:rPr>
          <w:rFonts w:asciiTheme="minorHAnsi" w:eastAsia="Times New Roman" w:hAnsiTheme="minorHAnsi" w:cstheme="minorHAnsi"/>
          <w:b/>
          <w:lang w:eastAsia="en-GB"/>
        </w:rPr>
      </w:pPr>
      <w:r w:rsidRPr="00B539E3">
        <w:rPr>
          <w:rFonts w:asciiTheme="minorHAnsi" w:hAnsiTheme="minorHAnsi" w:cstheme="minorHAnsi"/>
          <w:color w:val="000000"/>
          <w:shd w:val="clear" w:color="auto" w:fill="FFFFFF"/>
        </w:rPr>
        <w:t>The successful candidate will be joining a forward-thinking team, who have developed their KS4 curriculum to follow on from a mastery curriculum at KS3.</w:t>
      </w:r>
    </w:p>
    <w:p w14:paraId="26F475A0" w14:textId="77777777" w:rsidR="009050FA" w:rsidRPr="00B539E3" w:rsidRDefault="009050FA" w:rsidP="009050FA">
      <w:pPr>
        <w:tabs>
          <w:tab w:val="left" w:pos="6600"/>
        </w:tabs>
        <w:spacing w:after="0" w:line="240" w:lineRule="auto"/>
        <w:rPr>
          <w:rFonts w:asciiTheme="minorHAnsi" w:eastAsia="Times New Roman" w:hAnsiTheme="minorHAnsi" w:cstheme="minorHAnsi"/>
          <w:lang w:eastAsia="en-GB"/>
        </w:rPr>
      </w:pPr>
      <w:r w:rsidRPr="00B539E3">
        <w:rPr>
          <w:rFonts w:asciiTheme="minorHAnsi" w:eastAsia="Times New Roman" w:hAnsiTheme="minorHAnsi" w:cstheme="minorHAnsi"/>
          <w:lang w:eastAsia="en-GB"/>
        </w:rPr>
        <w:tab/>
      </w:r>
    </w:p>
    <w:p w14:paraId="0B513F8A" w14:textId="77777777" w:rsidR="009050FA" w:rsidRPr="00B539E3" w:rsidRDefault="009050FA" w:rsidP="009050FA">
      <w:pPr>
        <w:spacing w:after="0" w:line="240" w:lineRule="auto"/>
        <w:rPr>
          <w:rFonts w:asciiTheme="minorHAnsi" w:eastAsia="Times New Roman" w:hAnsiTheme="minorHAnsi" w:cstheme="minorHAnsi"/>
          <w:lang w:eastAsia="en-GB"/>
        </w:rPr>
      </w:pPr>
      <w:r w:rsidRPr="00B539E3">
        <w:rPr>
          <w:rFonts w:asciiTheme="minorHAnsi" w:eastAsia="Times New Roman" w:hAnsiTheme="minorHAnsi" w:cstheme="minorHAnsi"/>
          <w:lang w:eastAsia="en-GB"/>
        </w:rPr>
        <w:t xml:space="preserve">Pupils are set into appropriate groups dependent on their Key Stage 3 results, target/predictions and teacher recommendation.  </w:t>
      </w:r>
    </w:p>
    <w:p w14:paraId="46FF3E64" w14:textId="77777777" w:rsidR="009050FA" w:rsidRPr="00B539E3" w:rsidRDefault="009050FA" w:rsidP="009050FA">
      <w:pPr>
        <w:spacing w:after="0" w:line="240" w:lineRule="auto"/>
        <w:rPr>
          <w:rFonts w:asciiTheme="minorHAnsi" w:eastAsia="Times New Roman" w:hAnsiTheme="minorHAnsi" w:cstheme="minorHAnsi"/>
          <w:lang w:eastAsia="en-GB"/>
        </w:rPr>
      </w:pPr>
      <w:r w:rsidRPr="00B539E3">
        <w:rPr>
          <w:rFonts w:asciiTheme="minorHAnsi" w:eastAsia="Times New Roman" w:hAnsiTheme="minorHAnsi" w:cstheme="minorHAnsi"/>
          <w:lang w:eastAsia="en-GB"/>
        </w:rPr>
        <w:t>All students follow the Edexcel linear course with some of our most able students also completing the AQA Further Maths qualification</w:t>
      </w:r>
    </w:p>
    <w:p w14:paraId="49095114" w14:textId="77777777" w:rsidR="009050FA" w:rsidRPr="00B539E3" w:rsidRDefault="009050FA" w:rsidP="009050FA">
      <w:pPr>
        <w:spacing w:after="0" w:line="240" w:lineRule="auto"/>
        <w:rPr>
          <w:rFonts w:asciiTheme="minorHAnsi" w:eastAsia="Times New Roman" w:hAnsiTheme="minorHAnsi" w:cstheme="minorHAnsi"/>
          <w:lang w:eastAsia="en-GB"/>
        </w:rPr>
      </w:pPr>
    </w:p>
    <w:p w14:paraId="05784270" w14:textId="77777777" w:rsidR="009050FA" w:rsidRPr="00B539E3" w:rsidRDefault="009050FA" w:rsidP="009050FA">
      <w:pPr>
        <w:spacing w:after="0" w:line="240" w:lineRule="auto"/>
        <w:rPr>
          <w:rFonts w:asciiTheme="minorHAnsi" w:eastAsia="Times New Roman" w:hAnsiTheme="minorHAnsi" w:cstheme="minorHAnsi"/>
          <w:b/>
          <w:lang w:eastAsia="en-GB"/>
        </w:rPr>
      </w:pPr>
      <w:r w:rsidRPr="00B539E3">
        <w:rPr>
          <w:rFonts w:asciiTheme="minorHAnsi" w:eastAsia="Times New Roman" w:hAnsiTheme="minorHAnsi" w:cstheme="minorHAnsi"/>
          <w:lang w:eastAsia="en-GB"/>
        </w:rPr>
        <w:t>K</w:t>
      </w:r>
      <w:r w:rsidRPr="00B539E3">
        <w:rPr>
          <w:rFonts w:asciiTheme="minorHAnsi" w:eastAsia="Times New Roman" w:hAnsiTheme="minorHAnsi" w:cstheme="minorHAnsi"/>
          <w:b/>
          <w:lang w:eastAsia="en-GB"/>
        </w:rPr>
        <w:t>ey Stage 5</w:t>
      </w:r>
    </w:p>
    <w:p w14:paraId="719971D1" w14:textId="77777777" w:rsidR="009050FA" w:rsidRPr="00B539E3" w:rsidRDefault="009050FA" w:rsidP="009050FA">
      <w:pPr>
        <w:spacing w:after="0" w:line="240" w:lineRule="auto"/>
        <w:rPr>
          <w:rFonts w:asciiTheme="minorHAnsi" w:eastAsia="Times New Roman" w:hAnsiTheme="minorHAnsi" w:cstheme="minorHAnsi"/>
          <w:b/>
          <w:lang w:eastAsia="en-GB"/>
        </w:rPr>
      </w:pPr>
    </w:p>
    <w:p w14:paraId="26B0426F" w14:textId="6CFC0F1B" w:rsidR="009050FA" w:rsidRPr="00B539E3" w:rsidRDefault="009050FA" w:rsidP="009050FA">
      <w:pPr>
        <w:spacing w:after="0" w:line="240" w:lineRule="auto"/>
        <w:rPr>
          <w:rFonts w:asciiTheme="minorHAnsi" w:eastAsia="Times New Roman" w:hAnsiTheme="minorHAnsi" w:cstheme="minorHAnsi"/>
          <w:lang w:eastAsia="en-GB"/>
        </w:rPr>
      </w:pPr>
      <w:r w:rsidRPr="00B539E3">
        <w:rPr>
          <w:rFonts w:asciiTheme="minorHAnsi" w:eastAsia="Times New Roman" w:hAnsiTheme="minorHAnsi" w:cstheme="minorHAnsi"/>
          <w:lang w:eastAsia="en-GB"/>
        </w:rPr>
        <w:lastRenderedPageBreak/>
        <w:t xml:space="preserve">Uptake at AS and A2 Level is good with </w:t>
      </w:r>
      <w:r w:rsidR="008A76B7" w:rsidRPr="00B539E3">
        <w:rPr>
          <w:rFonts w:asciiTheme="minorHAnsi" w:eastAsia="Times New Roman" w:hAnsiTheme="minorHAnsi" w:cstheme="minorHAnsi"/>
          <w:lang w:eastAsia="en-GB"/>
        </w:rPr>
        <w:t xml:space="preserve">a sixth form </w:t>
      </w:r>
      <w:r w:rsidRPr="00B539E3">
        <w:rPr>
          <w:rFonts w:asciiTheme="minorHAnsi" w:eastAsia="Times New Roman" w:hAnsiTheme="minorHAnsi" w:cstheme="minorHAnsi"/>
          <w:lang w:eastAsia="en-GB"/>
        </w:rPr>
        <w:t>group in each year.  We also offer Further Mathematics to A2 level as part of our innovative Sixth Form Partnership. We follow the Edexcel A-Level Specification.</w:t>
      </w:r>
    </w:p>
    <w:p w14:paraId="52F15831" w14:textId="77777777" w:rsidR="009050FA" w:rsidRPr="00B539E3" w:rsidRDefault="009050FA" w:rsidP="009050FA">
      <w:pPr>
        <w:spacing w:after="0" w:line="240" w:lineRule="auto"/>
        <w:rPr>
          <w:rFonts w:asciiTheme="minorHAnsi" w:eastAsia="Times New Roman" w:hAnsiTheme="minorHAnsi" w:cstheme="minorHAnsi"/>
          <w:lang w:eastAsia="en-GB"/>
        </w:rPr>
      </w:pPr>
    </w:p>
    <w:p w14:paraId="0FD12EAA" w14:textId="77777777" w:rsidR="009050FA" w:rsidRPr="00B539E3" w:rsidRDefault="009050FA" w:rsidP="009050FA">
      <w:pPr>
        <w:spacing w:after="0" w:line="240" w:lineRule="auto"/>
        <w:rPr>
          <w:rFonts w:asciiTheme="minorHAnsi" w:eastAsia="Times New Roman" w:hAnsiTheme="minorHAnsi" w:cstheme="minorHAnsi"/>
          <w:lang w:eastAsia="en-GB"/>
        </w:rPr>
      </w:pPr>
      <w:r w:rsidRPr="00B539E3">
        <w:rPr>
          <w:rFonts w:asciiTheme="minorHAnsi" w:eastAsia="Times New Roman" w:hAnsiTheme="minorHAnsi" w:cstheme="minorHAnsi"/>
          <w:lang w:eastAsia="en-GB"/>
        </w:rPr>
        <w:t xml:space="preserve">Our strong links with local and national universities allow those interested in pursuing STEM subjects to work with academics to be truly competitive in their UCAS applications. </w:t>
      </w:r>
    </w:p>
    <w:p w14:paraId="66F7E195" w14:textId="77777777" w:rsidR="009050FA" w:rsidRPr="00B539E3" w:rsidRDefault="009050FA" w:rsidP="009050FA">
      <w:pPr>
        <w:spacing w:after="0" w:line="240" w:lineRule="auto"/>
        <w:rPr>
          <w:rFonts w:asciiTheme="minorHAnsi" w:eastAsia="Times New Roman" w:hAnsiTheme="minorHAnsi" w:cstheme="minorHAnsi"/>
          <w:lang w:eastAsia="en-GB"/>
        </w:rPr>
      </w:pPr>
    </w:p>
    <w:p w14:paraId="4E960950" w14:textId="77777777" w:rsidR="009050FA" w:rsidRPr="00B539E3" w:rsidRDefault="009050FA" w:rsidP="009050FA">
      <w:pPr>
        <w:spacing w:after="0" w:line="240" w:lineRule="auto"/>
        <w:rPr>
          <w:rFonts w:asciiTheme="minorHAnsi" w:eastAsia="Times New Roman" w:hAnsiTheme="minorHAnsi" w:cstheme="minorHAnsi"/>
          <w:lang w:eastAsia="en-GB"/>
        </w:rPr>
      </w:pPr>
      <w:r w:rsidRPr="00B539E3">
        <w:rPr>
          <w:rFonts w:asciiTheme="minorHAnsi" w:eastAsia="Times New Roman" w:hAnsiTheme="minorHAnsi" w:cstheme="minorHAnsi"/>
          <w:lang w:eastAsia="en-GB"/>
        </w:rPr>
        <w:t>This is a strong and supportive department with a team of enthusiastic, committed and successful colleagues who work well together to provide a supportive and stimulating environment for teaching and learning.</w:t>
      </w:r>
    </w:p>
    <w:p w14:paraId="6CF02963" w14:textId="77777777" w:rsidR="009050FA" w:rsidRPr="00B539E3" w:rsidRDefault="009050FA" w:rsidP="009050FA">
      <w:pPr>
        <w:spacing w:after="0" w:line="240" w:lineRule="auto"/>
        <w:rPr>
          <w:rFonts w:asciiTheme="minorHAnsi" w:eastAsia="Times New Roman" w:hAnsiTheme="minorHAnsi" w:cstheme="minorHAnsi"/>
          <w:lang w:eastAsia="en-GB"/>
        </w:rPr>
      </w:pPr>
    </w:p>
    <w:p w14:paraId="31BD635A" w14:textId="7673A21C" w:rsidR="009050FA" w:rsidRPr="00B539E3" w:rsidRDefault="009050FA" w:rsidP="009050FA">
      <w:pPr>
        <w:rPr>
          <w:rFonts w:asciiTheme="minorHAnsi" w:hAnsiTheme="minorHAnsi" w:cstheme="minorHAnsi"/>
          <w:sz w:val="24"/>
          <w:szCs w:val="24"/>
        </w:rPr>
      </w:pPr>
    </w:p>
    <w:tbl>
      <w:tblPr>
        <w:tblW w:w="11057" w:type="dxa"/>
        <w:tblInd w:w="-34" w:type="dxa"/>
        <w:tblLayout w:type="fixed"/>
        <w:tblLook w:val="04A0" w:firstRow="1" w:lastRow="0" w:firstColumn="1" w:lastColumn="0" w:noHBand="0" w:noVBand="1"/>
      </w:tblPr>
      <w:tblGrid>
        <w:gridCol w:w="10569"/>
        <w:gridCol w:w="488"/>
      </w:tblGrid>
      <w:tr w:rsidR="009050FA" w:rsidRPr="00B539E3" w14:paraId="4BC7EA9C" w14:textId="77777777" w:rsidTr="00053BDD">
        <w:tc>
          <w:tcPr>
            <w:tcW w:w="10569" w:type="dxa"/>
          </w:tcPr>
          <w:p w14:paraId="021F8DBB" w14:textId="77777777" w:rsidR="00B539E3" w:rsidRDefault="00B539E3" w:rsidP="00053BDD">
            <w:pPr>
              <w:spacing w:after="0" w:line="240" w:lineRule="auto"/>
              <w:rPr>
                <w:rFonts w:asciiTheme="minorHAnsi" w:hAnsiTheme="minorHAnsi" w:cstheme="minorHAnsi"/>
                <w:b/>
                <w:sz w:val="28"/>
                <w:szCs w:val="28"/>
              </w:rPr>
            </w:pPr>
          </w:p>
          <w:p w14:paraId="2EBAC69F" w14:textId="77777777" w:rsidR="00B539E3" w:rsidRDefault="00B539E3" w:rsidP="00053BDD">
            <w:pPr>
              <w:spacing w:after="0" w:line="240" w:lineRule="auto"/>
              <w:rPr>
                <w:rFonts w:asciiTheme="minorHAnsi" w:hAnsiTheme="minorHAnsi" w:cstheme="minorHAnsi"/>
                <w:b/>
                <w:sz w:val="28"/>
                <w:szCs w:val="28"/>
              </w:rPr>
            </w:pPr>
          </w:p>
          <w:p w14:paraId="33F322EB" w14:textId="77777777" w:rsidR="00B539E3" w:rsidRDefault="00B539E3" w:rsidP="00053BDD">
            <w:pPr>
              <w:spacing w:after="0" w:line="240" w:lineRule="auto"/>
              <w:rPr>
                <w:rFonts w:asciiTheme="minorHAnsi" w:hAnsiTheme="minorHAnsi" w:cstheme="minorHAnsi"/>
                <w:b/>
                <w:sz w:val="28"/>
                <w:szCs w:val="28"/>
              </w:rPr>
            </w:pPr>
          </w:p>
          <w:p w14:paraId="42E06D05" w14:textId="77777777" w:rsidR="00B539E3" w:rsidRDefault="00B539E3" w:rsidP="00053BDD">
            <w:pPr>
              <w:spacing w:after="0" w:line="240" w:lineRule="auto"/>
              <w:rPr>
                <w:rFonts w:asciiTheme="minorHAnsi" w:hAnsiTheme="minorHAnsi" w:cstheme="minorHAnsi"/>
                <w:b/>
                <w:sz w:val="28"/>
                <w:szCs w:val="28"/>
              </w:rPr>
            </w:pPr>
          </w:p>
          <w:p w14:paraId="76958A11" w14:textId="77777777" w:rsidR="00B539E3" w:rsidRDefault="00B539E3" w:rsidP="00053BDD">
            <w:pPr>
              <w:spacing w:after="0" w:line="240" w:lineRule="auto"/>
              <w:rPr>
                <w:rFonts w:asciiTheme="minorHAnsi" w:hAnsiTheme="minorHAnsi" w:cstheme="minorHAnsi"/>
                <w:b/>
                <w:sz w:val="28"/>
                <w:szCs w:val="28"/>
              </w:rPr>
            </w:pPr>
          </w:p>
          <w:p w14:paraId="351FA4A5" w14:textId="77777777" w:rsidR="00B539E3" w:rsidRDefault="00B539E3" w:rsidP="00053BDD">
            <w:pPr>
              <w:spacing w:after="0" w:line="240" w:lineRule="auto"/>
              <w:rPr>
                <w:rFonts w:asciiTheme="minorHAnsi" w:hAnsiTheme="minorHAnsi" w:cstheme="minorHAnsi"/>
                <w:b/>
                <w:sz w:val="28"/>
                <w:szCs w:val="28"/>
              </w:rPr>
            </w:pPr>
          </w:p>
          <w:p w14:paraId="76AC3690" w14:textId="77777777" w:rsidR="00B539E3" w:rsidRDefault="00B539E3" w:rsidP="00053BDD">
            <w:pPr>
              <w:spacing w:after="0" w:line="240" w:lineRule="auto"/>
              <w:rPr>
                <w:rFonts w:asciiTheme="minorHAnsi" w:hAnsiTheme="minorHAnsi" w:cstheme="minorHAnsi"/>
                <w:b/>
                <w:sz w:val="28"/>
                <w:szCs w:val="28"/>
              </w:rPr>
            </w:pPr>
          </w:p>
          <w:p w14:paraId="3169BE66" w14:textId="77777777" w:rsidR="00B539E3" w:rsidRDefault="00B539E3" w:rsidP="00053BDD">
            <w:pPr>
              <w:spacing w:after="0" w:line="240" w:lineRule="auto"/>
              <w:rPr>
                <w:rFonts w:asciiTheme="minorHAnsi" w:hAnsiTheme="minorHAnsi" w:cstheme="minorHAnsi"/>
                <w:b/>
                <w:sz w:val="28"/>
                <w:szCs w:val="28"/>
              </w:rPr>
            </w:pPr>
          </w:p>
          <w:p w14:paraId="3C4A7E35" w14:textId="77777777" w:rsidR="00B539E3" w:rsidRDefault="00B539E3" w:rsidP="00053BDD">
            <w:pPr>
              <w:spacing w:after="0" w:line="240" w:lineRule="auto"/>
              <w:rPr>
                <w:rFonts w:asciiTheme="minorHAnsi" w:hAnsiTheme="minorHAnsi" w:cstheme="minorHAnsi"/>
                <w:b/>
                <w:sz w:val="28"/>
                <w:szCs w:val="28"/>
              </w:rPr>
            </w:pPr>
          </w:p>
          <w:p w14:paraId="5D298F93" w14:textId="77777777" w:rsidR="00B539E3" w:rsidRDefault="00B539E3" w:rsidP="00053BDD">
            <w:pPr>
              <w:spacing w:after="0" w:line="240" w:lineRule="auto"/>
              <w:rPr>
                <w:rFonts w:asciiTheme="minorHAnsi" w:hAnsiTheme="minorHAnsi" w:cstheme="minorHAnsi"/>
                <w:b/>
                <w:sz w:val="28"/>
                <w:szCs w:val="28"/>
              </w:rPr>
            </w:pPr>
          </w:p>
          <w:p w14:paraId="29CC3B27" w14:textId="77777777" w:rsidR="00B539E3" w:rsidRDefault="00B539E3" w:rsidP="00053BDD">
            <w:pPr>
              <w:spacing w:after="0" w:line="240" w:lineRule="auto"/>
              <w:rPr>
                <w:rFonts w:asciiTheme="minorHAnsi" w:hAnsiTheme="minorHAnsi" w:cstheme="minorHAnsi"/>
                <w:b/>
                <w:sz w:val="28"/>
                <w:szCs w:val="28"/>
              </w:rPr>
            </w:pPr>
          </w:p>
          <w:p w14:paraId="540508B8" w14:textId="77777777" w:rsidR="00B539E3" w:rsidRDefault="00B539E3" w:rsidP="00053BDD">
            <w:pPr>
              <w:spacing w:after="0" w:line="240" w:lineRule="auto"/>
              <w:rPr>
                <w:rFonts w:asciiTheme="minorHAnsi" w:hAnsiTheme="minorHAnsi" w:cstheme="minorHAnsi"/>
                <w:b/>
                <w:sz w:val="28"/>
                <w:szCs w:val="28"/>
              </w:rPr>
            </w:pPr>
          </w:p>
          <w:p w14:paraId="20072BC2" w14:textId="77777777" w:rsidR="00B539E3" w:rsidRDefault="00B539E3" w:rsidP="00053BDD">
            <w:pPr>
              <w:spacing w:after="0" w:line="240" w:lineRule="auto"/>
              <w:rPr>
                <w:rFonts w:asciiTheme="minorHAnsi" w:hAnsiTheme="minorHAnsi" w:cstheme="minorHAnsi"/>
                <w:b/>
                <w:sz w:val="28"/>
                <w:szCs w:val="28"/>
              </w:rPr>
            </w:pPr>
          </w:p>
          <w:p w14:paraId="327D107E" w14:textId="77777777" w:rsidR="00B539E3" w:rsidRDefault="00B539E3" w:rsidP="00053BDD">
            <w:pPr>
              <w:spacing w:after="0" w:line="240" w:lineRule="auto"/>
              <w:rPr>
                <w:rFonts w:asciiTheme="minorHAnsi" w:hAnsiTheme="minorHAnsi" w:cstheme="minorHAnsi"/>
                <w:b/>
                <w:sz w:val="28"/>
                <w:szCs w:val="28"/>
              </w:rPr>
            </w:pPr>
          </w:p>
          <w:p w14:paraId="1551ED7E" w14:textId="77777777" w:rsidR="00B539E3" w:rsidRDefault="00B539E3" w:rsidP="00053BDD">
            <w:pPr>
              <w:spacing w:after="0" w:line="240" w:lineRule="auto"/>
              <w:rPr>
                <w:rFonts w:asciiTheme="minorHAnsi" w:hAnsiTheme="minorHAnsi" w:cstheme="minorHAnsi"/>
                <w:b/>
                <w:sz w:val="28"/>
                <w:szCs w:val="28"/>
              </w:rPr>
            </w:pPr>
          </w:p>
          <w:p w14:paraId="34DC74B0" w14:textId="77777777" w:rsidR="00B539E3" w:rsidRDefault="00B539E3" w:rsidP="00053BDD">
            <w:pPr>
              <w:spacing w:after="0" w:line="240" w:lineRule="auto"/>
              <w:rPr>
                <w:rFonts w:asciiTheme="minorHAnsi" w:hAnsiTheme="minorHAnsi" w:cstheme="minorHAnsi"/>
                <w:b/>
                <w:sz w:val="28"/>
                <w:szCs w:val="28"/>
              </w:rPr>
            </w:pPr>
          </w:p>
          <w:p w14:paraId="1A703A66" w14:textId="77777777" w:rsidR="00B539E3" w:rsidRDefault="00B539E3" w:rsidP="00053BDD">
            <w:pPr>
              <w:spacing w:after="0" w:line="240" w:lineRule="auto"/>
              <w:rPr>
                <w:rFonts w:asciiTheme="minorHAnsi" w:hAnsiTheme="minorHAnsi" w:cstheme="minorHAnsi"/>
                <w:b/>
                <w:sz w:val="28"/>
                <w:szCs w:val="28"/>
              </w:rPr>
            </w:pPr>
          </w:p>
          <w:p w14:paraId="0340B3EE" w14:textId="77777777" w:rsidR="00B539E3" w:rsidRDefault="00B539E3" w:rsidP="00053BDD">
            <w:pPr>
              <w:spacing w:after="0" w:line="240" w:lineRule="auto"/>
              <w:rPr>
                <w:rFonts w:asciiTheme="minorHAnsi" w:hAnsiTheme="minorHAnsi" w:cstheme="minorHAnsi"/>
                <w:b/>
                <w:sz w:val="28"/>
                <w:szCs w:val="28"/>
              </w:rPr>
            </w:pPr>
          </w:p>
          <w:p w14:paraId="07958799" w14:textId="77777777" w:rsidR="00B539E3" w:rsidRDefault="00B539E3" w:rsidP="00053BDD">
            <w:pPr>
              <w:spacing w:after="0" w:line="240" w:lineRule="auto"/>
              <w:rPr>
                <w:rFonts w:asciiTheme="minorHAnsi" w:hAnsiTheme="minorHAnsi" w:cstheme="minorHAnsi"/>
                <w:b/>
                <w:sz w:val="28"/>
                <w:szCs w:val="28"/>
              </w:rPr>
            </w:pPr>
          </w:p>
          <w:p w14:paraId="55DE2BC1" w14:textId="77777777" w:rsidR="00B539E3" w:rsidRDefault="00B539E3" w:rsidP="00053BDD">
            <w:pPr>
              <w:spacing w:after="0" w:line="240" w:lineRule="auto"/>
              <w:rPr>
                <w:rFonts w:asciiTheme="minorHAnsi" w:hAnsiTheme="minorHAnsi" w:cstheme="minorHAnsi"/>
                <w:b/>
                <w:sz w:val="28"/>
                <w:szCs w:val="28"/>
              </w:rPr>
            </w:pPr>
          </w:p>
          <w:p w14:paraId="345D2435" w14:textId="77777777" w:rsidR="00B539E3" w:rsidRDefault="00B539E3" w:rsidP="00053BDD">
            <w:pPr>
              <w:spacing w:after="0" w:line="240" w:lineRule="auto"/>
              <w:rPr>
                <w:rFonts w:asciiTheme="minorHAnsi" w:hAnsiTheme="minorHAnsi" w:cstheme="minorHAnsi"/>
                <w:b/>
                <w:sz w:val="28"/>
                <w:szCs w:val="28"/>
              </w:rPr>
            </w:pPr>
          </w:p>
          <w:p w14:paraId="442AB0C1" w14:textId="77777777" w:rsidR="00B539E3" w:rsidRDefault="00B539E3" w:rsidP="00053BDD">
            <w:pPr>
              <w:spacing w:after="0" w:line="240" w:lineRule="auto"/>
              <w:rPr>
                <w:rFonts w:asciiTheme="minorHAnsi" w:hAnsiTheme="minorHAnsi" w:cstheme="minorHAnsi"/>
                <w:b/>
                <w:sz w:val="28"/>
                <w:szCs w:val="28"/>
              </w:rPr>
            </w:pPr>
          </w:p>
          <w:p w14:paraId="04CE31CD" w14:textId="77777777" w:rsidR="00B539E3" w:rsidRDefault="00B539E3" w:rsidP="00053BDD">
            <w:pPr>
              <w:spacing w:after="0" w:line="240" w:lineRule="auto"/>
              <w:rPr>
                <w:rFonts w:asciiTheme="minorHAnsi" w:hAnsiTheme="minorHAnsi" w:cstheme="minorHAnsi"/>
                <w:b/>
                <w:sz w:val="28"/>
                <w:szCs w:val="28"/>
              </w:rPr>
            </w:pPr>
          </w:p>
          <w:p w14:paraId="5FB36B05" w14:textId="77777777" w:rsidR="00B539E3" w:rsidRDefault="00B539E3" w:rsidP="00053BDD">
            <w:pPr>
              <w:spacing w:after="0" w:line="240" w:lineRule="auto"/>
              <w:rPr>
                <w:rFonts w:asciiTheme="minorHAnsi" w:hAnsiTheme="minorHAnsi" w:cstheme="minorHAnsi"/>
                <w:b/>
                <w:sz w:val="28"/>
                <w:szCs w:val="28"/>
              </w:rPr>
            </w:pPr>
          </w:p>
          <w:p w14:paraId="64AFFF6C" w14:textId="77777777" w:rsidR="00B539E3" w:rsidRDefault="00B539E3" w:rsidP="00053BDD">
            <w:pPr>
              <w:spacing w:after="0" w:line="240" w:lineRule="auto"/>
              <w:rPr>
                <w:rFonts w:asciiTheme="minorHAnsi" w:hAnsiTheme="minorHAnsi" w:cstheme="minorHAnsi"/>
                <w:b/>
                <w:sz w:val="28"/>
                <w:szCs w:val="28"/>
              </w:rPr>
            </w:pPr>
          </w:p>
          <w:p w14:paraId="062446D9" w14:textId="77777777" w:rsidR="00B539E3" w:rsidRDefault="00B539E3" w:rsidP="00053BDD">
            <w:pPr>
              <w:spacing w:after="0" w:line="240" w:lineRule="auto"/>
              <w:rPr>
                <w:rFonts w:asciiTheme="minorHAnsi" w:hAnsiTheme="minorHAnsi" w:cstheme="minorHAnsi"/>
                <w:b/>
                <w:sz w:val="28"/>
                <w:szCs w:val="28"/>
              </w:rPr>
            </w:pPr>
          </w:p>
          <w:p w14:paraId="046C5CF8" w14:textId="77777777" w:rsidR="00B539E3" w:rsidRDefault="00B539E3" w:rsidP="00053BDD">
            <w:pPr>
              <w:spacing w:after="0" w:line="240" w:lineRule="auto"/>
              <w:rPr>
                <w:rFonts w:asciiTheme="minorHAnsi" w:hAnsiTheme="minorHAnsi" w:cstheme="minorHAnsi"/>
                <w:b/>
                <w:sz w:val="28"/>
                <w:szCs w:val="28"/>
              </w:rPr>
            </w:pPr>
          </w:p>
          <w:p w14:paraId="02BD38CE" w14:textId="77777777" w:rsidR="00B539E3" w:rsidRDefault="00B539E3" w:rsidP="00053BDD">
            <w:pPr>
              <w:spacing w:after="0" w:line="240" w:lineRule="auto"/>
              <w:rPr>
                <w:rFonts w:asciiTheme="minorHAnsi" w:hAnsiTheme="minorHAnsi" w:cstheme="minorHAnsi"/>
                <w:b/>
                <w:sz w:val="28"/>
                <w:szCs w:val="28"/>
              </w:rPr>
            </w:pPr>
          </w:p>
          <w:p w14:paraId="14509BEB" w14:textId="77777777" w:rsidR="00B539E3" w:rsidRDefault="00B539E3" w:rsidP="00053BDD">
            <w:pPr>
              <w:spacing w:after="0" w:line="240" w:lineRule="auto"/>
              <w:rPr>
                <w:rFonts w:asciiTheme="minorHAnsi" w:hAnsiTheme="minorHAnsi" w:cstheme="minorHAnsi"/>
                <w:b/>
                <w:sz w:val="28"/>
                <w:szCs w:val="28"/>
              </w:rPr>
            </w:pPr>
          </w:p>
          <w:p w14:paraId="4999497D" w14:textId="3038F660" w:rsidR="009050FA" w:rsidRPr="00B539E3" w:rsidRDefault="009050FA" w:rsidP="00053BDD">
            <w:pPr>
              <w:spacing w:after="0" w:line="240" w:lineRule="auto"/>
              <w:rPr>
                <w:rFonts w:asciiTheme="minorHAnsi" w:hAnsiTheme="minorHAnsi" w:cstheme="minorHAnsi"/>
                <w:b/>
                <w:sz w:val="28"/>
                <w:szCs w:val="28"/>
              </w:rPr>
            </w:pPr>
            <w:r w:rsidRPr="00B539E3">
              <w:rPr>
                <w:rFonts w:asciiTheme="minorHAnsi" w:hAnsiTheme="minorHAnsi" w:cstheme="minorHAnsi"/>
                <w:b/>
                <w:sz w:val="28"/>
                <w:szCs w:val="28"/>
              </w:rPr>
              <w:lastRenderedPageBreak/>
              <w:t xml:space="preserve">Ralph Thoresby School </w:t>
            </w:r>
          </w:p>
          <w:p w14:paraId="18A524EE" w14:textId="77777777" w:rsidR="009050FA" w:rsidRPr="00B539E3" w:rsidRDefault="009050FA" w:rsidP="00053BDD">
            <w:pPr>
              <w:spacing w:after="0" w:line="240" w:lineRule="auto"/>
              <w:rPr>
                <w:rFonts w:asciiTheme="minorHAnsi" w:hAnsiTheme="minorHAnsi" w:cstheme="minorHAnsi"/>
                <w:b/>
                <w:sz w:val="28"/>
                <w:szCs w:val="28"/>
              </w:rPr>
            </w:pPr>
          </w:p>
        </w:tc>
        <w:tc>
          <w:tcPr>
            <w:tcW w:w="488" w:type="dxa"/>
          </w:tcPr>
          <w:p w14:paraId="12867875" w14:textId="77777777" w:rsidR="009050FA" w:rsidRPr="00B539E3" w:rsidRDefault="009050FA" w:rsidP="00053BDD">
            <w:pPr>
              <w:spacing w:after="0" w:line="240" w:lineRule="auto"/>
              <w:jc w:val="center"/>
              <w:rPr>
                <w:rFonts w:asciiTheme="minorHAnsi" w:hAnsiTheme="minorHAnsi" w:cstheme="minorHAnsi"/>
                <w:b/>
                <w:sz w:val="24"/>
                <w:szCs w:val="24"/>
              </w:rPr>
            </w:pPr>
          </w:p>
        </w:tc>
      </w:tr>
      <w:tr w:rsidR="009050FA" w:rsidRPr="00B539E3" w14:paraId="7D44761E" w14:textId="77777777" w:rsidTr="00053BDD">
        <w:tc>
          <w:tcPr>
            <w:tcW w:w="10569" w:type="dxa"/>
          </w:tcPr>
          <w:p w14:paraId="4F802ECC" w14:textId="77777777" w:rsidR="009050FA" w:rsidRPr="00B539E3" w:rsidRDefault="009050FA" w:rsidP="00053BDD">
            <w:pPr>
              <w:spacing w:after="0" w:line="240" w:lineRule="auto"/>
              <w:rPr>
                <w:rFonts w:asciiTheme="minorHAnsi" w:hAnsiTheme="minorHAnsi" w:cstheme="minorHAnsi"/>
                <w:sz w:val="28"/>
                <w:szCs w:val="28"/>
              </w:rPr>
            </w:pPr>
            <w:r w:rsidRPr="00B539E3">
              <w:rPr>
                <w:rFonts w:asciiTheme="minorHAnsi" w:hAnsiTheme="minorHAnsi" w:cstheme="minorHAnsi"/>
                <w:b/>
                <w:sz w:val="28"/>
                <w:szCs w:val="28"/>
              </w:rPr>
              <w:t>Job Description</w:t>
            </w:r>
          </w:p>
          <w:p w14:paraId="039036EF" w14:textId="77777777" w:rsidR="009050FA" w:rsidRPr="00B539E3" w:rsidRDefault="009050FA" w:rsidP="00053BDD">
            <w:pPr>
              <w:spacing w:after="0" w:line="240" w:lineRule="auto"/>
              <w:rPr>
                <w:rFonts w:asciiTheme="minorHAnsi" w:hAnsiTheme="minorHAnsi" w:cstheme="minorHAnsi"/>
                <w:sz w:val="28"/>
                <w:szCs w:val="28"/>
              </w:rPr>
            </w:pPr>
          </w:p>
          <w:p w14:paraId="4E9814BD" w14:textId="77777777" w:rsidR="009050FA" w:rsidRPr="00B539E3" w:rsidRDefault="009050FA" w:rsidP="00053BDD">
            <w:pPr>
              <w:spacing w:after="100" w:afterAutospacing="1" w:line="240" w:lineRule="auto"/>
              <w:rPr>
                <w:rFonts w:asciiTheme="minorHAnsi" w:hAnsiTheme="minorHAnsi" w:cstheme="minorHAnsi"/>
                <w:b/>
                <w:sz w:val="24"/>
                <w:szCs w:val="24"/>
              </w:rPr>
            </w:pPr>
            <w:r w:rsidRPr="00B539E3">
              <w:rPr>
                <w:rFonts w:asciiTheme="minorHAnsi" w:hAnsiTheme="minorHAnsi" w:cstheme="minorHAnsi"/>
                <w:b/>
                <w:sz w:val="24"/>
                <w:szCs w:val="24"/>
              </w:rPr>
              <w:t>Job Title:  Teacher of Mathematics</w:t>
            </w:r>
          </w:p>
        </w:tc>
        <w:tc>
          <w:tcPr>
            <w:tcW w:w="488" w:type="dxa"/>
          </w:tcPr>
          <w:p w14:paraId="3B606D0E" w14:textId="77777777" w:rsidR="009050FA" w:rsidRPr="00B539E3" w:rsidRDefault="009050FA" w:rsidP="00053BDD">
            <w:pPr>
              <w:spacing w:after="0" w:line="240" w:lineRule="auto"/>
              <w:jc w:val="center"/>
              <w:rPr>
                <w:rFonts w:asciiTheme="minorHAnsi" w:hAnsiTheme="minorHAnsi" w:cstheme="minorHAnsi"/>
                <w:b/>
                <w:noProof/>
                <w:sz w:val="24"/>
                <w:szCs w:val="24"/>
                <w:lang w:eastAsia="en-GB"/>
              </w:rPr>
            </w:pPr>
          </w:p>
        </w:tc>
      </w:tr>
    </w:tbl>
    <w:p w14:paraId="46745A67" w14:textId="77777777" w:rsidR="009050FA" w:rsidRPr="00B539E3" w:rsidRDefault="009050FA" w:rsidP="009050FA">
      <w:pPr>
        <w:spacing w:after="0"/>
        <w:rPr>
          <w:rFonts w:asciiTheme="minorHAnsi" w:hAnsiTheme="minorHAnsi" w:cstheme="minorHAnsi"/>
          <w:color w:val="000000"/>
        </w:rPr>
      </w:pPr>
    </w:p>
    <w:p w14:paraId="78BD04D8" w14:textId="77777777" w:rsidR="009050FA" w:rsidRPr="00B539E3" w:rsidRDefault="009050FA" w:rsidP="009050FA">
      <w:pPr>
        <w:spacing w:after="0"/>
        <w:rPr>
          <w:rFonts w:asciiTheme="minorHAnsi" w:hAnsiTheme="minorHAnsi" w:cstheme="minorHAnsi"/>
          <w:color w:val="000000"/>
        </w:rPr>
      </w:pPr>
      <w:r w:rsidRPr="00B539E3">
        <w:rPr>
          <w:rFonts w:asciiTheme="minorHAnsi" w:hAnsiTheme="minorHAnsi" w:cstheme="minorHAnsi"/>
          <w:color w:val="000000"/>
        </w:rPr>
        <w:t>This job description will be reviewed annually and may be subject to amendment or modification at any time after consultation with the post holder. It is not a comprehensive statement of procedures and tasks, but sets out the main expectations of the School in relation to the post holder’s professional responsibilities and duties, including the provision of high quality teaching and learning across the School and the pastoral care of the students in their charge.</w:t>
      </w:r>
    </w:p>
    <w:p w14:paraId="066FD419" w14:textId="77777777" w:rsidR="009050FA" w:rsidRPr="00B539E3" w:rsidRDefault="009050FA" w:rsidP="009050FA">
      <w:pPr>
        <w:spacing w:after="0"/>
        <w:rPr>
          <w:rFonts w:asciiTheme="minorHAnsi" w:hAnsiTheme="minorHAnsi" w:cstheme="minorHAnsi"/>
          <w:color w:val="000000"/>
        </w:rPr>
      </w:pPr>
    </w:p>
    <w:p w14:paraId="0B287FDA" w14:textId="77777777" w:rsidR="009050FA" w:rsidRPr="00B539E3" w:rsidRDefault="009050FA" w:rsidP="009050FA">
      <w:pPr>
        <w:rPr>
          <w:rFonts w:asciiTheme="minorHAnsi" w:hAnsiTheme="minorHAnsi" w:cstheme="minorHAnsi"/>
          <w:color w:val="000000"/>
        </w:rPr>
      </w:pPr>
      <w:r w:rsidRPr="00B539E3">
        <w:rPr>
          <w:rFonts w:asciiTheme="minorHAnsi" w:hAnsiTheme="minorHAnsi" w:cstheme="minorHAnsi"/>
          <w:color w:val="000000"/>
        </w:rPr>
        <w:t>Elements of this job description and changes to it may be negotiated at the request of either the Headteacher or the incumbent of the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2410"/>
        <w:gridCol w:w="2317"/>
        <w:gridCol w:w="2171"/>
      </w:tblGrid>
      <w:tr w:rsidR="009050FA" w:rsidRPr="00B539E3" w14:paraId="4D72DF5D" w14:textId="77777777" w:rsidTr="00053BDD">
        <w:tc>
          <w:tcPr>
            <w:tcW w:w="2518" w:type="dxa"/>
            <w:shd w:val="clear" w:color="auto" w:fill="95B3D7"/>
          </w:tcPr>
          <w:p w14:paraId="2BBD8D96" w14:textId="77777777" w:rsidR="009050FA" w:rsidRPr="00B539E3" w:rsidRDefault="009050FA" w:rsidP="00053BDD">
            <w:pPr>
              <w:spacing w:after="0" w:line="240" w:lineRule="auto"/>
              <w:rPr>
                <w:rFonts w:asciiTheme="minorHAnsi" w:hAnsiTheme="minorHAnsi" w:cstheme="minorHAnsi"/>
                <w:b/>
                <w:bCs/>
                <w:color w:val="000000"/>
              </w:rPr>
            </w:pPr>
            <w:r w:rsidRPr="00B539E3">
              <w:rPr>
                <w:rFonts w:asciiTheme="minorHAnsi" w:hAnsiTheme="minorHAnsi" w:cstheme="minorHAnsi"/>
                <w:b/>
                <w:bCs/>
                <w:color w:val="000000"/>
              </w:rPr>
              <w:t>Accountable to:</w:t>
            </w:r>
          </w:p>
          <w:p w14:paraId="21ED8098" w14:textId="77777777" w:rsidR="009050FA" w:rsidRPr="00B539E3" w:rsidRDefault="009050FA" w:rsidP="00053BDD">
            <w:pPr>
              <w:spacing w:after="0" w:line="240" w:lineRule="auto"/>
              <w:rPr>
                <w:rFonts w:asciiTheme="minorHAnsi" w:hAnsiTheme="minorHAnsi" w:cstheme="minorHAnsi"/>
                <w:b/>
              </w:rPr>
            </w:pPr>
          </w:p>
        </w:tc>
        <w:tc>
          <w:tcPr>
            <w:tcW w:w="2990" w:type="dxa"/>
          </w:tcPr>
          <w:p w14:paraId="2F6B1D8A" w14:textId="77777777" w:rsidR="009050FA" w:rsidRPr="00B539E3" w:rsidRDefault="009050FA" w:rsidP="00053BDD">
            <w:pPr>
              <w:spacing w:after="0" w:line="240" w:lineRule="auto"/>
              <w:rPr>
                <w:rFonts w:asciiTheme="minorHAnsi" w:hAnsiTheme="minorHAnsi" w:cstheme="minorHAnsi"/>
              </w:rPr>
            </w:pPr>
            <w:r w:rsidRPr="00B539E3">
              <w:rPr>
                <w:rFonts w:asciiTheme="minorHAnsi" w:hAnsiTheme="minorHAnsi" w:cstheme="minorHAnsi"/>
              </w:rPr>
              <w:t>Head of Department</w:t>
            </w:r>
          </w:p>
        </w:tc>
        <w:tc>
          <w:tcPr>
            <w:tcW w:w="2754" w:type="dxa"/>
            <w:shd w:val="clear" w:color="auto" w:fill="95B3D7"/>
          </w:tcPr>
          <w:p w14:paraId="3B58F433" w14:textId="77777777" w:rsidR="009050FA" w:rsidRPr="00B539E3" w:rsidRDefault="009050FA" w:rsidP="00053BDD">
            <w:pPr>
              <w:spacing w:after="0" w:line="240" w:lineRule="auto"/>
              <w:jc w:val="both"/>
              <w:rPr>
                <w:rFonts w:asciiTheme="minorHAnsi" w:hAnsiTheme="minorHAnsi" w:cstheme="minorHAnsi"/>
                <w:b/>
              </w:rPr>
            </w:pPr>
            <w:r w:rsidRPr="00B539E3">
              <w:rPr>
                <w:rFonts w:asciiTheme="minorHAnsi" w:hAnsiTheme="minorHAnsi" w:cstheme="minorHAnsi"/>
                <w:b/>
              </w:rPr>
              <w:t>Line Managing:</w:t>
            </w:r>
          </w:p>
        </w:tc>
        <w:tc>
          <w:tcPr>
            <w:tcW w:w="2754" w:type="dxa"/>
          </w:tcPr>
          <w:p w14:paraId="5E9D23CA" w14:textId="77777777" w:rsidR="009050FA" w:rsidRPr="00B539E3" w:rsidRDefault="009050FA" w:rsidP="00053BDD">
            <w:pPr>
              <w:spacing w:after="0" w:line="240" w:lineRule="auto"/>
              <w:rPr>
                <w:rFonts w:asciiTheme="minorHAnsi" w:hAnsiTheme="minorHAnsi" w:cstheme="minorHAnsi"/>
              </w:rPr>
            </w:pPr>
            <w:r w:rsidRPr="00B539E3">
              <w:rPr>
                <w:rFonts w:asciiTheme="minorHAnsi" w:hAnsiTheme="minorHAnsi" w:cstheme="minorHAnsi"/>
              </w:rPr>
              <w:t xml:space="preserve">N/A </w:t>
            </w:r>
          </w:p>
        </w:tc>
      </w:tr>
      <w:tr w:rsidR="009050FA" w:rsidRPr="00B539E3" w14:paraId="4625AA96" w14:textId="77777777" w:rsidTr="00053BDD">
        <w:tc>
          <w:tcPr>
            <w:tcW w:w="2518" w:type="dxa"/>
            <w:shd w:val="clear" w:color="auto" w:fill="95B3D7"/>
          </w:tcPr>
          <w:p w14:paraId="4AEFCA9A" w14:textId="77777777" w:rsidR="009050FA" w:rsidRPr="00B539E3" w:rsidRDefault="009050FA" w:rsidP="00053BDD">
            <w:pPr>
              <w:spacing w:after="0" w:line="240" w:lineRule="auto"/>
              <w:rPr>
                <w:rFonts w:asciiTheme="minorHAnsi" w:hAnsiTheme="minorHAnsi" w:cstheme="minorHAnsi"/>
                <w:b/>
              </w:rPr>
            </w:pPr>
            <w:r w:rsidRPr="00B539E3">
              <w:rPr>
                <w:rFonts w:asciiTheme="minorHAnsi" w:hAnsiTheme="minorHAnsi" w:cstheme="minorHAnsi"/>
                <w:b/>
              </w:rPr>
              <w:t>Post type:</w:t>
            </w:r>
          </w:p>
          <w:p w14:paraId="6C3C4B49" w14:textId="77777777" w:rsidR="009050FA" w:rsidRPr="00B539E3" w:rsidRDefault="009050FA" w:rsidP="00053BDD">
            <w:pPr>
              <w:spacing w:after="0" w:line="240" w:lineRule="auto"/>
              <w:rPr>
                <w:rFonts w:asciiTheme="minorHAnsi" w:hAnsiTheme="minorHAnsi" w:cstheme="minorHAnsi"/>
                <w:b/>
              </w:rPr>
            </w:pPr>
          </w:p>
        </w:tc>
        <w:tc>
          <w:tcPr>
            <w:tcW w:w="2990" w:type="dxa"/>
          </w:tcPr>
          <w:p w14:paraId="60212B73" w14:textId="14963C6A" w:rsidR="009050FA" w:rsidRPr="00B539E3" w:rsidRDefault="003623C3" w:rsidP="00053BDD">
            <w:pPr>
              <w:spacing w:after="0" w:line="240" w:lineRule="auto"/>
              <w:rPr>
                <w:rFonts w:asciiTheme="minorHAnsi" w:hAnsiTheme="minorHAnsi" w:cstheme="minorHAnsi"/>
              </w:rPr>
            </w:pPr>
            <w:r w:rsidRPr="00B539E3">
              <w:rPr>
                <w:rFonts w:asciiTheme="minorHAnsi" w:hAnsiTheme="minorHAnsi" w:cstheme="minorHAnsi"/>
              </w:rPr>
              <w:t>Permanent</w:t>
            </w:r>
          </w:p>
        </w:tc>
        <w:tc>
          <w:tcPr>
            <w:tcW w:w="2754" w:type="dxa"/>
            <w:shd w:val="clear" w:color="auto" w:fill="95B3D7"/>
          </w:tcPr>
          <w:p w14:paraId="738CC566" w14:textId="77777777" w:rsidR="009050FA" w:rsidRPr="00B539E3" w:rsidRDefault="009050FA" w:rsidP="00053BDD">
            <w:pPr>
              <w:spacing w:after="0" w:line="240" w:lineRule="auto"/>
              <w:jc w:val="both"/>
              <w:rPr>
                <w:rFonts w:asciiTheme="minorHAnsi" w:hAnsiTheme="minorHAnsi" w:cstheme="minorHAnsi"/>
                <w:b/>
              </w:rPr>
            </w:pPr>
            <w:r w:rsidRPr="00B539E3">
              <w:rPr>
                <w:rFonts w:asciiTheme="minorHAnsi" w:hAnsiTheme="minorHAnsi" w:cstheme="minorHAnsi"/>
                <w:b/>
              </w:rPr>
              <w:t>Salary/Grade:</w:t>
            </w:r>
          </w:p>
        </w:tc>
        <w:tc>
          <w:tcPr>
            <w:tcW w:w="2754" w:type="dxa"/>
          </w:tcPr>
          <w:p w14:paraId="7A7DC619" w14:textId="77777777" w:rsidR="009050FA" w:rsidRPr="00B539E3" w:rsidRDefault="009050FA" w:rsidP="00053BDD">
            <w:pPr>
              <w:spacing w:after="0" w:line="240" w:lineRule="auto"/>
              <w:rPr>
                <w:rFonts w:asciiTheme="minorHAnsi" w:hAnsiTheme="minorHAnsi" w:cstheme="minorHAnsi"/>
              </w:rPr>
            </w:pPr>
            <w:r w:rsidRPr="00B539E3">
              <w:rPr>
                <w:rFonts w:asciiTheme="minorHAnsi" w:hAnsiTheme="minorHAnsi" w:cstheme="minorHAnsi"/>
              </w:rPr>
              <w:t>MPS/UPS</w:t>
            </w:r>
          </w:p>
        </w:tc>
      </w:tr>
      <w:tr w:rsidR="009050FA" w:rsidRPr="00B539E3" w14:paraId="481D2D4A" w14:textId="77777777" w:rsidTr="00053BDD">
        <w:tc>
          <w:tcPr>
            <w:tcW w:w="2518" w:type="dxa"/>
            <w:shd w:val="clear" w:color="auto" w:fill="95B3D7"/>
          </w:tcPr>
          <w:p w14:paraId="2E0E1FEC" w14:textId="77777777" w:rsidR="009050FA" w:rsidRPr="00B539E3" w:rsidRDefault="009050FA" w:rsidP="00053BDD">
            <w:pPr>
              <w:spacing w:after="0" w:line="240" w:lineRule="auto"/>
              <w:rPr>
                <w:rFonts w:asciiTheme="minorHAnsi" w:hAnsiTheme="minorHAnsi" w:cstheme="minorHAnsi"/>
                <w:b/>
              </w:rPr>
            </w:pPr>
            <w:r w:rsidRPr="00B539E3">
              <w:rPr>
                <w:rFonts w:asciiTheme="minorHAnsi" w:hAnsiTheme="minorHAnsi" w:cstheme="minorHAnsi"/>
                <w:b/>
              </w:rPr>
              <w:t>Liaising with:</w:t>
            </w:r>
          </w:p>
          <w:p w14:paraId="6EEB7BFF" w14:textId="77777777" w:rsidR="009050FA" w:rsidRPr="00B539E3" w:rsidRDefault="009050FA" w:rsidP="00053BDD">
            <w:pPr>
              <w:spacing w:after="0" w:line="240" w:lineRule="auto"/>
              <w:rPr>
                <w:rFonts w:asciiTheme="minorHAnsi" w:hAnsiTheme="minorHAnsi" w:cstheme="minorHAnsi"/>
                <w:b/>
              </w:rPr>
            </w:pPr>
          </w:p>
        </w:tc>
        <w:tc>
          <w:tcPr>
            <w:tcW w:w="8498" w:type="dxa"/>
            <w:gridSpan w:val="3"/>
          </w:tcPr>
          <w:p w14:paraId="5B00C89E" w14:textId="77777777" w:rsidR="009050FA" w:rsidRPr="00B539E3" w:rsidRDefault="009050FA" w:rsidP="00053BDD">
            <w:pPr>
              <w:spacing w:after="0" w:line="240" w:lineRule="auto"/>
              <w:rPr>
                <w:rFonts w:asciiTheme="minorHAnsi" w:hAnsiTheme="minorHAnsi" w:cstheme="minorHAnsi"/>
              </w:rPr>
            </w:pPr>
            <w:r w:rsidRPr="00B539E3">
              <w:rPr>
                <w:rFonts w:asciiTheme="minorHAnsi" w:hAnsiTheme="minorHAnsi" w:cstheme="minorHAnsi"/>
              </w:rPr>
              <w:t>Parents/Carers.</w:t>
            </w:r>
          </w:p>
        </w:tc>
      </w:tr>
    </w:tbl>
    <w:p w14:paraId="225F4C32" w14:textId="77777777" w:rsidR="009050FA" w:rsidRPr="00B539E3" w:rsidRDefault="009050FA" w:rsidP="009050FA">
      <w:pPr>
        <w:spacing w:after="0"/>
        <w:rPr>
          <w:rFonts w:asciiTheme="minorHAnsi" w:hAnsiTheme="minorHAnsi" w:cstheme="minorHAnsi"/>
        </w:rPr>
      </w:pPr>
    </w:p>
    <w:p w14:paraId="3CFAEB9D" w14:textId="77777777" w:rsidR="009050FA" w:rsidRPr="00B539E3" w:rsidRDefault="009050FA" w:rsidP="009050FA">
      <w:pPr>
        <w:spacing w:after="0"/>
        <w:rPr>
          <w:rFonts w:asciiTheme="minorHAnsi" w:hAnsiTheme="minorHAnsi" w:cstheme="minorHAnsi"/>
          <w:b/>
        </w:rPr>
      </w:pPr>
      <w:r w:rsidRPr="00B539E3">
        <w:rPr>
          <w:rFonts w:asciiTheme="minorHAnsi" w:hAnsiTheme="minorHAnsi" w:cstheme="minorHAnsi"/>
          <w:b/>
        </w:rPr>
        <w:t>Safer Recruitment Statement:</w:t>
      </w:r>
    </w:p>
    <w:p w14:paraId="012DAA86" w14:textId="77777777" w:rsidR="009050FA" w:rsidRPr="00B539E3" w:rsidRDefault="009050FA" w:rsidP="009050FA">
      <w:pPr>
        <w:spacing w:after="0"/>
        <w:rPr>
          <w:rFonts w:asciiTheme="minorHAnsi" w:hAnsiTheme="minorHAnsi" w:cstheme="minorHAnsi"/>
          <w:i/>
        </w:rPr>
      </w:pPr>
      <w:r w:rsidRPr="00B539E3">
        <w:rPr>
          <w:rFonts w:asciiTheme="minorHAnsi" w:hAnsiTheme="minorHAnsi" w:cstheme="minorHAnsi"/>
          <w:i/>
        </w:rPr>
        <w:t>We are committed to safeguarding and promoting the welfare of children and young people and we expect all staff and volunteers to share this commitment. This post requires Enhanced Disclosure (CRB).</w:t>
      </w:r>
    </w:p>
    <w:p w14:paraId="4FF38AE7" w14:textId="77777777" w:rsidR="009050FA" w:rsidRPr="00B539E3" w:rsidRDefault="009050FA" w:rsidP="009050FA">
      <w:pPr>
        <w:spacing w:after="0"/>
        <w:rPr>
          <w:rFonts w:asciiTheme="minorHAnsi" w:hAnsiTheme="minorHAnsi" w:cs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050FA" w:rsidRPr="00B539E3" w14:paraId="13A3BCA7" w14:textId="77777777" w:rsidTr="00053BDD">
        <w:tc>
          <w:tcPr>
            <w:tcW w:w="11016" w:type="dxa"/>
            <w:shd w:val="clear" w:color="auto" w:fill="95B3D7"/>
          </w:tcPr>
          <w:p w14:paraId="4D24B0E9" w14:textId="77777777" w:rsidR="009050FA" w:rsidRPr="00B539E3" w:rsidRDefault="009050FA" w:rsidP="00053BDD">
            <w:pPr>
              <w:spacing w:after="0" w:line="240" w:lineRule="auto"/>
              <w:rPr>
                <w:rFonts w:asciiTheme="minorHAnsi" w:hAnsiTheme="minorHAnsi" w:cstheme="minorHAnsi"/>
                <w:b/>
              </w:rPr>
            </w:pPr>
            <w:r w:rsidRPr="00B539E3">
              <w:rPr>
                <w:rFonts w:asciiTheme="minorHAnsi" w:hAnsiTheme="minorHAnsi" w:cstheme="minorHAnsi"/>
                <w:b/>
              </w:rPr>
              <w:t>Every member of staff is required to:</w:t>
            </w:r>
          </w:p>
        </w:tc>
      </w:tr>
      <w:tr w:rsidR="009050FA" w:rsidRPr="00B539E3" w14:paraId="15B63932" w14:textId="77777777" w:rsidTr="00053BDD">
        <w:tc>
          <w:tcPr>
            <w:tcW w:w="11016" w:type="dxa"/>
          </w:tcPr>
          <w:p w14:paraId="0B891CA0" w14:textId="77777777" w:rsidR="009050FA" w:rsidRPr="00B539E3" w:rsidRDefault="009050FA" w:rsidP="00053BDD">
            <w:pPr>
              <w:numPr>
                <w:ilvl w:val="0"/>
                <w:numId w:val="9"/>
              </w:numPr>
              <w:spacing w:after="0" w:line="240" w:lineRule="auto"/>
              <w:rPr>
                <w:rFonts w:asciiTheme="minorHAnsi" w:hAnsiTheme="minorHAnsi" w:cstheme="minorHAnsi"/>
                <w:color w:val="000000"/>
              </w:rPr>
            </w:pPr>
            <w:r w:rsidRPr="00B539E3">
              <w:rPr>
                <w:rFonts w:asciiTheme="minorHAnsi" w:hAnsiTheme="minorHAnsi" w:cstheme="minorHAnsi"/>
                <w:color w:val="000000"/>
              </w:rPr>
              <w:t>Work towards and promote the vision, beliefs, aims and expectations outlined in the School Improvement Plan</w:t>
            </w:r>
          </w:p>
          <w:p w14:paraId="261BE451" w14:textId="77777777" w:rsidR="009050FA" w:rsidRPr="00B539E3" w:rsidRDefault="009050FA" w:rsidP="00053BDD">
            <w:pPr>
              <w:numPr>
                <w:ilvl w:val="0"/>
                <w:numId w:val="9"/>
              </w:numPr>
              <w:spacing w:after="0" w:line="240" w:lineRule="auto"/>
              <w:rPr>
                <w:rFonts w:asciiTheme="minorHAnsi" w:hAnsiTheme="minorHAnsi" w:cstheme="minorHAnsi"/>
                <w:color w:val="000000"/>
              </w:rPr>
            </w:pPr>
            <w:r w:rsidRPr="00B539E3">
              <w:rPr>
                <w:rFonts w:asciiTheme="minorHAnsi" w:hAnsiTheme="minorHAnsi" w:cstheme="minorHAnsi"/>
                <w:color w:val="000000"/>
              </w:rPr>
              <w:t>Support and contribute to the achievement of every child’s outcomes</w:t>
            </w:r>
          </w:p>
          <w:p w14:paraId="1712C820" w14:textId="77777777" w:rsidR="009050FA" w:rsidRPr="00B539E3" w:rsidRDefault="009050FA" w:rsidP="00053BDD">
            <w:pPr>
              <w:numPr>
                <w:ilvl w:val="0"/>
                <w:numId w:val="9"/>
              </w:numPr>
              <w:spacing w:after="0" w:line="240" w:lineRule="auto"/>
              <w:rPr>
                <w:rFonts w:asciiTheme="minorHAnsi" w:hAnsiTheme="minorHAnsi" w:cstheme="minorHAnsi"/>
                <w:color w:val="000000"/>
              </w:rPr>
            </w:pPr>
            <w:r w:rsidRPr="00B539E3">
              <w:rPr>
                <w:rFonts w:asciiTheme="minorHAnsi" w:hAnsiTheme="minorHAnsi" w:cstheme="minorHAnsi"/>
                <w:color w:val="000000"/>
              </w:rPr>
              <w:t>Support and contribute to the safeguarding of all students</w:t>
            </w:r>
          </w:p>
          <w:p w14:paraId="46943F27" w14:textId="77777777" w:rsidR="009050FA" w:rsidRPr="00B539E3" w:rsidRDefault="009050FA" w:rsidP="00053BDD">
            <w:pPr>
              <w:numPr>
                <w:ilvl w:val="0"/>
                <w:numId w:val="9"/>
              </w:numPr>
              <w:spacing w:after="0" w:line="240" w:lineRule="auto"/>
              <w:rPr>
                <w:rFonts w:asciiTheme="minorHAnsi" w:hAnsiTheme="minorHAnsi" w:cstheme="minorHAnsi"/>
                <w:color w:val="000000"/>
              </w:rPr>
            </w:pPr>
            <w:r w:rsidRPr="00B539E3">
              <w:rPr>
                <w:rFonts w:asciiTheme="minorHAnsi" w:hAnsiTheme="minorHAnsi" w:cstheme="minorHAnsi"/>
                <w:color w:val="000000"/>
              </w:rPr>
              <w:t>Undertake professional development activities to enhance personal development and performance</w:t>
            </w:r>
          </w:p>
          <w:p w14:paraId="4047989B" w14:textId="77777777" w:rsidR="009050FA" w:rsidRPr="00B539E3" w:rsidRDefault="009050FA" w:rsidP="00053BDD">
            <w:pPr>
              <w:numPr>
                <w:ilvl w:val="0"/>
                <w:numId w:val="9"/>
              </w:numPr>
              <w:spacing w:after="0" w:line="240" w:lineRule="auto"/>
              <w:rPr>
                <w:rFonts w:asciiTheme="minorHAnsi" w:hAnsiTheme="minorHAnsi" w:cstheme="minorHAnsi"/>
              </w:rPr>
            </w:pPr>
            <w:r w:rsidRPr="00B539E3">
              <w:rPr>
                <w:rFonts w:asciiTheme="minorHAnsi" w:hAnsiTheme="minorHAnsi" w:cstheme="minorHAnsi"/>
                <w:color w:val="000000"/>
              </w:rPr>
              <w:t>Maintain high personal professional standards of attendance, punctuality, appearance, conduct and positive relations with students, parents and staff.</w:t>
            </w:r>
          </w:p>
        </w:tc>
      </w:tr>
    </w:tbl>
    <w:p w14:paraId="0ABCE033" w14:textId="77777777" w:rsidR="009050FA" w:rsidRPr="00B539E3" w:rsidRDefault="009050FA" w:rsidP="009050FA">
      <w:pPr>
        <w:spacing w:after="0"/>
        <w:rPr>
          <w:rFonts w:asciiTheme="minorHAnsi" w:hAnsiTheme="minorHAnsi" w:cstheme="minorHAnsi"/>
          <w:b/>
          <w:sz w:val="20"/>
          <w:szCs w:val="20"/>
        </w:rPr>
      </w:pPr>
    </w:p>
    <w:p w14:paraId="0AF1BE60" w14:textId="77777777" w:rsidR="009050FA" w:rsidRPr="00B539E3" w:rsidRDefault="009050FA" w:rsidP="009050FA">
      <w:pPr>
        <w:spacing w:after="0"/>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050FA" w:rsidRPr="00B539E3" w14:paraId="4D96EB5D" w14:textId="77777777" w:rsidTr="00053BDD">
        <w:tc>
          <w:tcPr>
            <w:tcW w:w="11016" w:type="dxa"/>
            <w:shd w:val="clear" w:color="auto" w:fill="95B3D7"/>
          </w:tcPr>
          <w:p w14:paraId="7721250A" w14:textId="77777777" w:rsidR="009050FA" w:rsidRPr="00B539E3" w:rsidRDefault="009050FA" w:rsidP="00053BDD">
            <w:pPr>
              <w:spacing w:after="0" w:line="240" w:lineRule="auto"/>
              <w:rPr>
                <w:rFonts w:asciiTheme="minorHAnsi" w:hAnsiTheme="minorHAnsi" w:cstheme="minorHAnsi"/>
                <w:b/>
              </w:rPr>
            </w:pPr>
            <w:r w:rsidRPr="00B539E3">
              <w:rPr>
                <w:rFonts w:asciiTheme="minorHAnsi" w:hAnsiTheme="minorHAnsi" w:cstheme="minorHAnsi"/>
                <w:b/>
              </w:rPr>
              <w:t>All teaching staff are required to:</w:t>
            </w:r>
          </w:p>
        </w:tc>
      </w:tr>
      <w:tr w:rsidR="009050FA" w:rsidRPr="00B539E3" w14:paraId="4B7DE761" w14:textId="77777777" w:rsidTr="00053BDD">
        <w:tc>
          <w:tcPr>
            <w:tcW w:w="11016" w:type="dxa"/>
          </w:tcPr>
          <w:p w14:paraId="31D03D02" w14:textId="77777777" w:rsidR="009050FA" w:rsidRPr="00B539E3" w:rsidRDefault="009050FA" w:rsidP="00053BDD">
            <w:pPr>
              <w:pStyle w:val="Default"/>
              <w:numPr>
                <w:ilvl w:val="0"/>
                <w:numId w:val="14"/>
              </w:numPr>
              <w:jc w:val="both"/>
              <w:rPr>
                <w:rFonts w:asciiTheme="minorHAnsi" w:hAnsiTheme="minorHAnsi" w:cstheme="minorHAnsi"/>
                <w:sz w:val="22"/>
                <w:szCs w:val="22"/>
              </w:rPr>
            </w:pPr>
            <w:r w:rsidRPr="00B539E3">
              <w:rPr>
                <w:rFonts w:asciiTheme="minorHAnsi" w:hAnsiTheme="minorHAnsi" w:cstheme="minorHAnsi"/>
                <w:sz w:val="22"/>
                <w:szCs w:val="22"/>
              </w:rPr>
              <w:t>Plan, develop and deliver high quality lessons and courses within the broad, balanced, relevant and differentiated subject curriculum using a variety of approaches, to continuously enhance teaching and learning.</w:t>
            </w:r>
          </w:p>
          <w:p w14:paraId="1CC1309F" w14:textId="77777777" w:rsidR="009050FA" w:rsidRPr="00B539E3" w:rsidRDefault="009050FA" w:rsidP="00053BDD">
            <w:pPr>
              <w:pStyle w:val="Default"/>
              <w:numPr>
                <w:ilvl w:val="0"/>
                <w:numId w:val="14"/>
              </w:numPr>
              <w:jc w:val="both"/>
              <w:rPr>
                <w:rFonts w:asciiTheme="minorHAnsi" w:hAnsiTheme="minorHAnsi" w:cstheme="minorHAnsi"/>
                <w:sz w:val="22"/>
                <w:szCs w:val="22"/>
              </w:rPr>
            </w:pPr>
            <w:r w:rsidRPr="00B539E3">
              <w:rPr>
                <w:rFonts w:asciiTheme="minorHAnsi" w:hAnsiTheme="minorHAnsi" w:cstheme="minorHAnsi"/>
                <w:sz w:val="22"/>
                <w:szCs w:val="22"/>
              </w:rPr>
              <w:t>Monitor student progress, keeping records that include assessment outcomes and targets set at regular intervals in line with school policy, to enable all students to achieve their full potential.</w:t>
            </w:r>
          </w:p>
          <w:p w14:paraId="3A7314C3" w14:textId="77777777" w:rsidR="009050FA" w:rsidRPr="00B539E3" w:rsidRDefault="009050FA" w:rsidP="00053BDD">
            <w:pPr>
              <w:pStyle w:val="Default"/>
              <w:numPr>
                <w:ilvl w:val="0"/>
                <w:numId w:val="14"/>
              </w:numPr>
              <w:jc w:val="both"/>
              <w:rPr>
                <w:rFonts w:asciiTheme="minorHAnsi" w:hAnsiTheme="minorHAnsi" w:cstheme="minorHAnsi"/>
                <w:sz w:val="22"/>
                <w:szCs w:val="22"/>
              </w:rPr>
            </w:pPr>
            <w:r w:rsidRPr="00B539E3">
              <w:rPr>
                <w:rFonts w:asciiTheme="minorHAnsi" w:hAnsiTheme="minorHAnsi" w:cstheme="minorHAnsi"/>
                <w:sz w:val="22"/>
                <w:szCs w:val="22"/>
              </w:rPr>
              <w:lastRenderedPageBreak/>
              <w:t xml:space="preserve">Work consistently at and beyond the professional standards set out in the </w:t>
            </w:r>
            <w:r w:rsidRPr="00B539E3">
              <w:rPr>
                <w:rFonts w:asciiTheme="minorHAnsi" w:hAnsiTheme="minorHAnsi" w:cstheme="minorHAnsi"/>
                <w:i/>
                <w:sz w:val="22"/>
                <w:szCs w:val="22"/>
              </w:rPr>
              <w:t>'School Teachers’ Pay and Conditions Documents'</w:t>
            </w:r>
            <w:r w:rsidRPr="00B539E3">
              <w:rPr>
                <w:rFonts w:asciiTheme="minorHAnsi" w:hAnsiTheme="minorHAnsi" w:cstheme="minorHAnsi"/>
                <w:sz w:val="22"/>
                <w:szCs w:val="22"/>
              </w:rPr>
              <w:t xml:space="preserve"> for the level at which you are employed i.e. Core, Post Threshold or Excellent. </w:t>
            </w:r>
          </w:p>
          <w:p w14:paraId="6BF03DE0" w14:textId="77777777" w:rsidR="009050FA" w:rsidRPr="00B539E3" w:rsidRDefault="009050FA" w:rsidP="00053BDD">
            <w:pPr>
              <w:pStyle w:val="Default"/>
              <w:numPr>
                <w:ilvl w:val="0"/>
                <w:numId w:val="14"/>
              </w:numPr>
              <w:jc w:val="both"/>
              <w:rPr>
                <w:rFonts w:asciiTheme="minorHAnsi" w:hAnsiTheme="minorHAnsi" w:cstheme="minorHAnsi"/>
                <w:sz w:val="22"/>
                <w:szCs w:val="22"/>
              </w:rPr>
            </w:pPr>
            <w:r w:rsidRPr="00B539E3">
              <w:rPr>
                <w:rFonts w:asciiTheme="minorHAnsi" w:hAnsiTheme="minorHAnsi" w:cstheme="minorHAnsi"/>
                <w:sz w:val="22"/>
                <w:szCs w:val="22"/>
              </w:rPr>
              <w:t xml:space="preserve">Implement relevant policies, procedures and improvement plans.  </w:t>
            </w:r>
          </w:p>
          <w:p w14:paraId="7A82ADB0" w14:textId="77777777" w:rsidR="009050FA" w:rsidRPr="00B539E3" w:rsidRDefault="009050FA" w:rsidP="00053BDD">
            <w:pPr>
              <w:pStyle w:val="Default"/>
              <w:numPr>
                <w:ilvl w:val="0"/>
                <w:numId w:val="14"/>
              </w:numPr>
              <w:jc w:val="both"/>
              <w:rPr>
                <w:rFonts w:asciiTheme="minorHAnsi" w:hAnsiTheme="minorHAnsi" w:cstheme="minorHAnsi"/>
                <w:sz w:val="22"/>
                <w:szCs w:val="22"/>
              </w:rPr>
            </w:pPr>
            <w:r w:rsidRPr="00B539E3">
              <w:rPr>
                <w:rFonts w:asciiTheme="minorHAnsi" w:hAnsiTheme="minorHAnsi" w:cstheme="minorHAnsi"/>
                <w:sz w:val="22"/>
                <w:szCs w:val="22"/>
              </w:rPr>
              <w:t>Fully participate, as requested, in the processes of self-evaluation and improvement planning.</w:t>
            </w:r>
          </w:p>
          <w:p w14:paraId="024E27C3" w14:textId="77777777" w:rsidR="009050FA" w:rsidRPr="00B539E3" w:rsidRDefault="009050FA" w:rsidP="00053BDD">
            <w:pPr>
              <w:pStyle w:val="Default"/>
              <w:numPr>
                <w:ilvl w:val="0"/>
                <w:numId w:val="14"/>
              </w:numPr>
              <w:jc w:val="both"/>
              <w:rPr>
                <w:rFonts w:asciiTheme="minorHAnsi" w:hAnsiTheme="minorHAnsi" w:cstheme="minorHAnsi"/>
                <w:sz w:val="22"/>
                <w:szCs w:val="22"/>
              </w:rPr>
            </w:pPr>
            <w:r w:rsidRPr="00B539E3">
              <w:rPr>
                <w:rFonts w:asciiTheme="minorHAnsi" w:hAnsiTheme="minorHAnsi" w:cstheme="minorHAnsi"/>
                <w:sz w:val="22"/>
                <w:szCs w:val="22"/>
              </w:rPr>
              <w:t>Fully implement all policies in relation to effective learning, student rewards and managing behaviour to ensure there is a well ordered and disciplined teaching and learning environment within their own specific learning space and across the whole school</w:t>
            </w:r>
          </w:p>
          <w:p w14:paraId="0B5809D5" w14:textId="77777777" w:rsidR="009050FA" w:rsidRPr="00B539E3" w:rsidRDefault="009050FA" w:rsidP="00053BDD">
            <w:pPr>
              <w:pStyle w:val="Default"/>
              <w:numPr>
                <w:ilvl w:val="0"/>
                <w:numId w:val="14"/>
              </w:numPr>
              <w:jc w:val="both"/>
              <w:rPr>
                <w:rFonts w:asciiTheme="minorHAnsi" w:hAnsiTheme="minorHAnsi" w:cstheme="minorHAnsi"/>
                <w:sz w:val="22"/>
                <w:szCs w:val="22"/>
              </w:rPr>
            </w:pPr>
            <w:r w:rsidRPr="00B539E3">
              <w:rPr>
                <w:rFonts w:asciiTheme="minorHAnsi" w:hAnsiTheme="minorHAnsi" w:cstheme="minorHAnsi"/>
                <w:sz w:val="22"/>
                <w:szCs w:val="22"/>
              </w:rPr>
              <w:t xml:space="preserve">Contribute to the safeguarding and promotion of the welfare and personal care of all students with regard to the </w:t>
            </w:r>
            <w:r w:rsidRPr="00B539E3">
              <w:rPr>
                <w:rFonts w:asciiTheme="minorHAnsi" w:hAnsiTheme="minorHAnsi" w:cstheme="minorHAnsi"/>
                <w:iCs/>
                <w:sz w:val="22"/>
                <w:szCs w:val="22"/>
              </w:rPr>
              <w:t xml:space="preserve">Safeguarding and </w:t>
            </w:r>
            <w:r w:rsidRPr="00B539E3">
              <w:rPr>
                <w:rFonts w:asciiTheme="minorHAnsi" w:hAnsiTheme="minorHAnsi" w:cstheme="minorHAnsi"/>
                <w:sz w:val="22"/>
                <w:szCs w:val="22"/>
              </w:rPr>
              <w:t>Child Protection Procedures.</w:t>
            </w:r>
          </w:p>
        </w:tc>
      </w:tr>
      <w:tr w:rsidR="009050FA" w:rsidRPr="00B539E3" w14:paraId="16A9AFF9" w14:textId="77777777" w:rsidTr="00053BDD">
        <w:tc>
          <w:tcPr>
            <w:tcW w:w="11016" w:type="dxa"/>
            <w:shd w:val="clear" w:color="auto" w:fill="95B3D7"/>
          </w:tcPr>
          <w:p w14:paraId="38224B26" w14:textId="77777777" w:rsidR="009050FA" w:rsidRPr="00B539E3" w:rsidRDefault="009050FA" w:rsidP="00053BDD">
            <w:pPr>
              <w:spacing w:after="0" w:line="240" w:lineRule="auto"/>
              <w:rPr>
                <w:rFonts w:asciiTheme="minorHAnsi" w:hAnsiTheme="minorHAnsi" w:cstheme="minorHAnsi"/>
                <w:b/>
                <w:bCs/>
                <w:color w:val="000000"/>
              </w:rPr>
            </w:pPr>
            <w:r w:rsidRPr="00B539E3">
              <w:rPr>
                <w:rFonts w:asciiTheme="minorHAnsi" w:hAnsiTheme="minorHAnsi" w:cstheme="minorHAnsi"/>
                <w:b/>
                <w:bCs/>
                <w:color w:val="000000"/>
              </w:rPr>
              <w:lastRenderedPageBreak/>
              <w:t>Teaching and Learning</w:t>
            </w:r>
          </w:p>
        </w:tc>
      </w:tr>
      <w:tr w:rsidR="009050FA" w:rsidRPr="00B539E3" w14:paraId="34B40840" w14:textId="77777777" w:rsidTr="00053BDD">
        <w:tc>
          <w:tcPr>
            <w:tcW w:w="11016" w:type="dxa"/>
          </w:tcPr>
          <w:p w14:paraId="06D09BA8" w14:textId="77777777" w:rsidR="009050FA" w:rsidRPr="00B539E3" w:rsidRDefault="009050FA" w:rsidP="00053BDD">
            <w:pPr>
              <w:numPr>
                <w:ilvl w:val="0"/>
                <w:numId w:val="10"/>
              </w:numPr>
              <w:tabs>
                <w:tab w:val="clear" w:pos="720"/>
              </w:tabs>
              <w:spacing w:after="0" w:line="240" w:lineRule="auto"/>
              <w:ind w:left="426" w:hanging="426"/>
              <w:rPr>
                <w:rFonts w:asciiTheme="minorHAnsi" w:hAnsiTheme="minorHAnsi" w:cstheme="minorHAnsi"/>
                <w:color w:val="000000"/>
              </w:rPr>
            </w:pPr>
            <w:r w:rsidRPr="00B539E3">
              <w:rPr>
                <w:rFonts w:asciiTheme="minorHAnsi" w:hAnsiTheme="minorHAnsi" w:cstheme="minorHAnsi"/>
                <w:color w:val="000000"/>
              </w:rPr>
              <w:t>Manage student learning through effective teaching in accordance with the Department’s schemes of work.</w:t>
            </w:r>
          </w:p>
          <w:p w14:paraId="0BF0385A" w14:textId="77777777" w:rsidR="009050FA" w:rsidRPr="00B539E3" w:rsidRDefault="009050FA" w:rsidP="00053BDD">
            <w:pPr>
              <w:pStyle w:val="BodyTextIndent2"/>
              <w:numPr>
                <w:ilvl w:val="0"/>
                <w:numId w:val="10"/>
              </w:numPr>
              <w:tabs>
                <w:tab w:val="clear" w:pos="720"/>
              </w:tabs>
              <w:ind w:left="426" w:hanging="426"/>
              <w:rPr>
                <w:rFonts w:asciiTheme="minorHAnsi" w:hAnsiTheme="minorHAnsi" w:cstheme="minorHAnsi"/>
                <w:sz w:val="22"/>
                <w:szCs w:val="22"/>
              </w:rPr>
            </w:pPr>
            <w:r w:rsidRPr="00B539E3">
              <w:rPr>
                <w:rFonts w:asciiTheme="minorHAnsi" w:hAnsiTheme="minorHAnsi" w:cstheme="minorHAnsi"/>
                <w:sz w:val="22"/>
                <w:szCs w:val="22"/>
              </w:rPr>
              <w:t>Ensure continuity, progression and cohesiveness in all teaching.</w:t>
            </w:r>
          </w:p>
          <w:p w14:paraId="19AE90A4" w14:textId="77777777" w:rsidR="009050FA" w:rsidRPr="00B539E3" w:rsidRDefault="009050FA" w:rsidP="00053BDD">
            <w:pPr>
              <w:numPr>
                <w:ilvl w:val="0"/>
                <w:numId w:val="10"/>
              </w:numPr>
              <w:tabs>
                <w:tab w:val="clear" w:pos="720"/>
              </w:tabs>
              <w:spacing w:after="0" w:line="240" w:lineRule="auto"/>
              <w:ind w:left="426" w:hanging="426"/>
              <w:rPr>
                <w:rFonts w:asciiTheme="minorHAnsi" w:hAnsiTheme="minorHAnsi" w:cstheme="minorHAnsi"/>
                <w:color w:val="000000"/>
              </w:rPr>
            </w:pPr>
            <w:r w:rsidRPr="00B539E3">
              <w:rPr>
                <w:rFonts w:asciiTheme="minorHAnsi" w:hAnsiTheme="minorHAnsi" w:cstheme="minorHAnsi"/>
              </w:rPr>
              <w:t xml:space="preserve">Use a variety of methods and approaches (including </w:t>
            </w:r>
            <w:r w:rsidRPr="00B539E3">
              <w:rPr>
                <w:rFonts w:asciiTheme="minorHAnsi" w:hAnsiTheme="minorHAnsi" w:cstheme="minorHAnsi"/>
                <w:color w:val="000000"/>
              </w:rPr>
              <w:t xml:space="preserve">differentiation) to match the needs of each student to ensure that all students are able to access the curriculum and make at least their expected progress </w:t>
            </w:r>
          </w:p>
          <w:p w14:paraId="58EFA30B" w14:textId="77777777" w:rsidR="009050FA" w:rsidRPr="00B539E3" w:rsidRDefault="009050FA" w:rsidP="00053BDD">
            <w:pPr>
              <w:numPr>
                <w:ilvl w:val="0"/>
                <w:numId w:val="10"/>
              </w:numPr>
              <w:tabs>
                <w:tab w:val="clear" w:pos="720"/>
              </w:tabs>
              <w:spacing w:after="0" w:line="240" w:lineRule="auto"/>
              <w:ind w:left="426" w:hanging="426"/>
              <w:rPr>
                <w:rFonts w:asciiTheme="minorHAnsi" w:hAnsiTheme="minorHAnsi" w:cstheme="minorHAnsi"/>
                <w:color w:val="000000"/>
              </w:rPr>
            </w:pPr>
            <w:r w:rsidRPr="00B539E3">
              <w:rPr>
                <w:rFonts w:asciiTheme="minorHAnsi" w:hAnsiTheme="minorHAnsi" w:cstheme="minorHAnsi"/>
                <w:color w:val="000000"/>
              </w:rPr>
              <w:t>Set homework regularly (in accordance with the School homework policy) to consolidate and extend learning and encourage students to take responsibility for their own learning.</w:t>
            </w:r>
          </w:p>
          <w:p w14:paraId="7C4EB110" w14:textId="77777777" w:rsidR="009050FA" w:rsidRPr="00B539E3" w:rsidRDefault="009050FA" w:rsidP="00053BDD">
            <w:pPr>
              <w:numPr>
                <w:ilvl w:val="0"/>
                <w:numId w:val="10"/>
              </w:numPr>
              <w:tabs>
                <w:tab w:val="clear" w:pos="720"/>
              </w:tabs>
              <w:spacing w:after="0" w:line="240" w:lineRule="auto"/>
              <w:ind w:left="426" w:hanging="426"/>
              <w:rPr>
                <w:rFonts w:asciiTheme="minorHAnsi" w:hAnsiTheme="minorHAnsi" w:cstheme="minorHAnsi"/>
                <w:color w:val="000000"/>
              </w:rPr>
            </w:pPr>
            <w:r w:rsidRPr="00B539E3">
              <w:rPr>
                <w:rFonts w:asciiTheme="minorHAnsi" w:hAnsiTheme="minorHAnsi" w:cstheme="minorHAnsi"/>
                <w:color w:val="000000"/>
              </w:rPr>
              <w:t>Work with EAL/SEN staff and support staff (including prior discussion and joint planning) in order to benefit from their specialist knowledge and to maximise their effectiveness within lessons.</w:t>
            </w:r>
          </w:p>
          <w:p w14:paraId="71EBAB5F" w14:textId="77777777" w:rsidR="009050FA" w:rsidRPr="00B539E3" w:rsidRDefault="009050FA" w:rsidP="00053BDD">
            <w:pPr>
              <w:numPr>
                <w:ilvl w:val="0"/>
                <w:numId w:val="10"/>
              </w:numPr>
              <w:tabs>
                <w:tab w:val="clear" w:pos="720"/>
              </w:tabs>
              <w:spacing w:after="0" w:line="240" w:lineRule="auto"/>
              <w:ind w:left="426" w:hanging="426"/>
              <w:rPr>
                <w:rFonts w:asciiTheme="minorHAnsi" w:hAnsiTheme="minorHAnsi" w:cstheme="minorHAnsi"/>
                <w:color w:val="000000"/>
              </w:rPr>
            </w:pPr>
            <w:r w:rsidRPr="00B539E3">
              <w:rPr>
                <w:rFonts w:asciiTheme="minorHAnsi" w:hAnsiTheme="minorHAnsi" w:cstheme="minorHAnsi"/>
                <w:color w:val="000000"/>
              </w:rPr>
              <w:t>Support individual learning, including more able students, by planning work with appropriate challenge and monitoring and reviewing student outcomes regularly.</w:t>
            </w:r>
          </w:p>
          <w:p w14:paraId="791A3F63" w14:textId="77777777" w:rsidR="009050FA" w:rsidRPr="00B539E3" w:rsidRDefault="009050FA" w:rsidP="00053BDD">
            <w:pPr>
              <w:numPr>
                <w:ilvl w:val="0"/>
                <w:numId w:val="10"/>
              </w:numPr>
              <w:tabs>
                <w:tab w:val="clear" w:pos="720"/>
              </w:tabs>
              <w:spacing w:after="0" w:line="240" w:lineRule="auto"/>
              <w:ind w:left="426" w:hanging="426"/>
              <w:rPr>
                <w:rFonts w:asciiTheme="minorHAnsi" w:hAnsiTheme="minorHAnsi" w:cstheme="minorHAnsi"/>
                <w:color w:val="000000"/>
              </w:rPr>
            </w:pPr>
            <w:r w:rsidRPr="00B539E3">
              <w:rPr>
                <w:rFonts w:asciiTheme="minorHAnsi" w:hAnsiTheme="minorHAnsi" w:cstheme="minorHAnsi"/>
                <w:color w:val="000000"/>
              </w:rPr>
              <w:t xml:space="preserve">Set clear and precise learning objectives and define criteria for success for each lesson. </w:t>
            </w:r>
          </w:p>
          <w:p w14:paraId="7EFEBE1C" w14:textId="77777777" w:rsidR="009050FA" w:rsidRPr="00B539E3" w:rsidRDefault="009050FA" w:rsidP="00053BDD">
            <w:pPr>
              <w:numPr>
                <w:ilvl w:val="0"/>
                <w:numId w:val="10"/>
              </w:numPr>
              <w:tabs>
                <w:tab w:val="clear" w:pos="720"/>
              </w:tabs>
              <w:spacing w:after="0" w:line="240" w:lineRule="auto"/>
              <w:ind w:left="426" w:hanging="426"/>
              <w:rPr>
                <w:rFonts w:asciiTheme="minorHAnsi" w:hAnsiTheme="minorHAnsi" w:cstheme="minorHAnsi"/>
                <w:color w:val="000000"/>
              </w:rPr>
            </w:pPr>
            <w:r w:rsidRPr="00B539E3">
              <w:rPr>
                <w:rFonts w:asciiTheme="minorHAnsi" w:hAnsiTheme="minorHAnsi" w:cstheme="minorHAnsi"/>
                <w:color w:val="000000"/>
              </w:rPr>
              <w:t>Work effectively as a member of the Department team to improve the quality of teaching and learning by contributing to the Department Improvement Plan and implementing and monitoring change.</w:t>
            </w:r>
          </w:p>
          <w:p w14:paraId="0DD02FD6" w14:textId="77777777" w:rsidR="009050FA" w:rsidRPr="00B539E3" w:rsidRDefault="009050FA" w:rsidP="00053BDD">
            <w:pPr>
              <w:numPr>
                <w:ilvl w:val="0"/>
                <w:numId w:val="10"/>
              </w:numPr>
              <w:tabs>
                <w:tab w:val="clear" w:pos="720"/>
              </w:tabs>
              <w:spacing w:after="0" w:line="240" w:lineRule="auto"/>
              <w:ind w:left="426" w:hanging="426"/>
              <w:rPr>
                <w:rFonts w:asciiTheme="minorHAnsi" w:hAnsiTheme="minorHAnsi" w:cstheme="minorHAnsi"/>
                <w:color w:val="000000"/>
              </w:rPr>
            </w:pPr>
            <w:r w:rsidRPr="00B539E3">
              <w:rPr>
                <w:rFonts w:asciiTheme="minorHAnsi" w:hAnsiTheme="minorHAnsi" w:cstheme="minorHAnsi"/>
                <w:color w:val="000000"/>
              </w:rPr>
              <w:t>Implement new initiatives at school, local or national level by adapting classroom procedures accordingly, monitoring progress and reflecting on pedagogical outcomes.</w:t>
            </w:r>
          </w:p>
          <w:p w14:paraId="06C7DB5E" w14:textId="77777777" w:rsidR="009050FA" w:rsidRPr="00B539E3" w:rsidRDefault="009050FA" w:rsidP="00053BDD">
            <w:pPr>
              <w:numPr>
                <w:ilvl w:val="0"/>
                <w:numId w:val="10"/>
              </w:numPr>
              <w:tabs>
                <w:tab w:val="clear" w:pos="720"/>
              </w:tabs>
              <w:spacing w:after="0" w:line="240" w:lineRule="auto"/>
              <w:ind w:left="426" w:hanging="426"/>
              <w:rPr>
                <w:rFonts w:asciiTheme="minorHAnsi" w:hAnsiTheme="minorHAnsi" w:cstheme="minorHAnsi"/>
                <w:color w:val="000000"/>
              </w:rPr>
            </w:pPr>
            <w:r w:rsidRPr="00B539E3">
              <w:rPr>
                <w:rFonts w:asciiTheme="minorHAnsi" w:hAnsiTheme="minorHAnsi" w:cstheme="minorHAnsi"/>
                <w:color w:val="000000"/>
              </w:rPr>
              <w:t>Set high expectations for all students to deepen their knowledge and understanding and to maximise their achievement.</w:t>
            </w:r>
          </w:p>
          <w:p w14:paraId="3C376896" w14:textId="77777777" w:rsidR="009050FA" w:rsidRPr="00B539E3" w:rsidRDefault="009050FA" w:rsidP="00053BDD">
            <w:pPr>
              <w:numPr>
                <w:ilvl w:val="0"/>
                <w:numId w:val="10"/>
              </w:numPr>
              <w:tabs>
                <w:tab w:val="clear" w:pos="720"/>
              </w:tabs>
              <w:spacing w:after="0" w:line="240" w:lineRule="auto"/>
              <w:ind w:left="426" w:hanging="426"/>
              <w:rPr>
                <w:rFonts w:asciiTheme="minorHAnsi" w:hAnsiTheme="minorHAnsi" w:cstheme="minorHAnsi"/>
                <w:color w:val="000000"/>
              </w:rPr>
            </w:pPr>
            <w:r w:rsidRPr="00B539E3">
              <w:rPr>
                <w:rFonts w:asciiTheme="minorHAnsi" w:hAnsiTheme="minorHAnsi" w:cstheme="minorHAnsi"/>
                <w:color w:val="000000"/>
              </w:rPr>
              <w:t>Use positive management of behaviour in an environment of mutual respect that allows students to feel safe and secure and promotes their self-esteem.</w:t>
            </w:r>
          </w:p>
        </w:tc>
      </w:tr>
      <w:tr w:rsidR="009050FA" w:rsidRPr="00B539E3" w14:paraId="0ADDB1EB" w14:textId="77777777" w:rsidTr="00053BDD">
        <w:tc>
          <w:tcPr>
            <w:tcW w:w="11016" w:type="dxa"/>
            <w:shd w:val="clear" w:color="auto" w:fill="95B3D7"/>
          </w:tcPr>
          <w:p w14:paraId="79AD5D35" w14:textId="77777777" w:rsidR="009050FA" w:rsidRPr="00B539E3" w:rsidRDefault="009050FA" w:rsidP="00053BDD">
            <w:pPr>
              <w:spacing w:after="0" w:line="240" w:lineRule="auto"/>
              <w:rPr>
                <w:rFonts w:asciiTheme="minorHAnsi" w:hAnsiTheme="minorHAnsi" w:cstheme="minorHAnsi"/>
                <w:b/>
                <w:bCs/>
                <w:color w:val="000000"/>
              </w:rPr>
            </w:pPr>
            <w:r w:rsidRPr="00B539E3">
              <w:rPr>
                <w:rFonts w:asciiTheme="minorHAnsi" w:hAnsiTheme="minorHAnsi" w:cstheme="minorHAnsi"/>
                <w:b/>
                <w:bCs/>
                <w:color w:val="000000"/>
              </w:rPr>
              <w:t>Monitoring, Assessment, Recording, Reporting, and Accountability</w:t>
            </w:r>
          </w:p>
        </w:tc>
      </w:tr>
      <w:tr w:rsidR="009050FA" w:rsidRPr="00B539E3" w14:paraId="482E180D" w14:textId="77777777" w:rsidTr="00053BDD">
        <w:tc>
          <w:tcPr>
            <w:tcW w:w="11016" w:type="dxa"/>
          </w:tcPr>
          <w:p w14:paraId="75FF3AFE" w14:textId="77777777" w:rsidR="009050FA" w:rsidRPr="00B539E3" w:rsidRDefault="009050FA" w:rsidP="00053BDD">
            <w:pPr>
              <w:numPr>
                <w:ilvl w:val="0"/>
                <w:numId w:val="11"/>
              </w:numPr>
              <w:tabs>
                <w:tab w:val="num" w:pos="426"/>
              </w:tabs>
              <w:spacing w:after="0" w:line="240" w:lineRule="auto"/>
              <w:ind w:left="720"/>
              <w:rPr>
                <w:rFonts w:asciiTheme="minorHAnsi" w:hAnsiTheme="minorHAnsi" w:cstheme="minorHAnsi"/>
                <w:color w:val="000000"/>
              </w:rPr>
            </w:pPr>
            <w:r w:rsidRPr="00B539E3">
              <w:rPr>
                <w:rFonts w:asciiTheme="minorHAnsi" w:hAnsiTheme="minorHAnsi" w:cstheme="minorHAnsi"/>
                <w:color w:val="000000"/>
              </w:rPr>
              <w:t>Be responsible for the processes of assessment, recording and reporting for the students in</w:t>
            </w:r>
          </w:p>
          <w:p w14:paraId="5B870C12" w14:textId="77777777" w:rsidR="009050FA" w:rsidRPr="00B539E3" w:rsidRDefault="009050FA" w:rsidP="00053BDD">
            <w:pPr>
              <w:spacing w:after="0" w:line="240" w:lineRule="auto"/>
              <w:rPr>
                <w:rFonts w:asciiTheme="minorHAnsi" w:hAnsiTheme="minorHAnsi" w:cstheme="minorHAnsi"/>
                <w:color w:val="000000"/>
              </w:rPr>
            </w:pPr>
            <w:r w:rsidRPr="00B539E3">
              <w:rPr>
                <w:rFonts w:asciiTheme="minorHAnsi" w:hAnsiTheme="minorHAnsi" w:cstheme="minorHAnsi"/>
                <w:color w:val="000000"/>
              </w:rPr>
              <w:t xml:space="preserve">         their charge.</w:t>
            </w:r>
          </w:p>
          <w:p w14:paraId="66E6FAA9" w14:textId="77777777" w:rsidR="009050FA" w:rsidRPr="00B539E3" w:rsidRDefault="009050FA" w:rsidP="00053BDD">
            <w:pPr>
              <w:numPr>
                <w:ilvl w:val="0"/>
                <w:numId w:val="11"/>
              </w:numPr>
              <w:tabs>
                <w:tab w:val="num" w:pos="426"/>
              </w:tabs>
              <w:spacing w:after="0" w:line="240" w:lineRule="auto"/>
              <w:ind w:left="426" w:hanging="426"/>
              <w:rPr>
                <w:rFonts w:asciiTheme="minorHAnsi" w:hAnsiTheme="minorHAnsi" w:cstheme="minorHAnsi"/>
                <w:color w:val="000000"/>
              </w:rPr>
            </w:pPr>
            <w:r w:rsidRPr="00B539E3">
              <w:rPr>
                <w:rFonts w:asciiTheme="minorHAnsi" w:hAnsiTheme="minorHAnsi" w:cstheme="minorHAnsi"/>
                <w:color w:val="000000"/>
              </w:rPr>
              <w:t>Track student progress effectively, monitoring achievement against targets set and taking appropriate action to improve student outcomes.</w:t>
            </w:r>
          </w:p>
          <w:p w14:paraId="462B035B" w14:textId="77777777" w:rsidR="009050FA" w:rsidRPr="00B539E3" w:rsidRDefault="009050FA" w:rsidP="00053BDD">
            <w:pPr>
              <w:numPr>
                <w:ilvl w:val="0"/>
                <w:numId w:val="11"/>
              </w:numPr>
              <w:tabs>
                <w:tab w:val="num" w:pos="426"/>
              </w:tabs>
              <w:spacing w:after="0" w:line="240" w:lineRule="auto"/>
              <w:ind w:left="426" w:hanging="426"/>
              <w:rPr>
                <w:rFonts w:asciiTheme="minorHAnsi" w:hAnsiTheme="minorHAnsi" w:cstheme="minorHAnsi"/>
                <w:color w:val="000000"/>
              </w:rPr>
            </w:pPr>
            <w:r w:rsidRPr="00B539E3">
              <w:rPr>
                <w:rFonts w:asciiTheme="minorHAnsi" w:hAnsiTheme="minorHAnsi" w:cstheme="minorHAnsi"/>
                <w:color w:val="000000"/>
              </w:rPr>
              <w:t>Assess students’ work systematically and use the results to inform future planning, teaching and curriculum development.</w:t>
            </w:r>
          </w:p>
          <w:p w14:paraId="7B2C8B5A" w14:textId="77777777" w:rsidR="009050FA" w:rsidRPr="00B539E3" w:rsidRDefault="009050FA" w:rsidP="00053BDD">
            <w:pPr>
              <w:numPr>
                <w:ilvl w:val="0"/>
                <w:numId w:val="11"/>
              </w:numPr>
              <w:tabs>
                <w:tab w:val="num" w:pos="426"/>
              </w:tabs>
              <w:spacing w:after="0" w:line="240" w:lineRule="auto"/>
              <w:ind w:left="426" w:hanging="426"/>
              <w:rPr>
                <w:rFonts w:asciiTheme="minorHAnsi" w:hAnsiTheme="minorHAnsi" w:cstheme="minorHAnsi"/>
                <w:color w:val="000000"/>
              </w:rPr>
            </w:pPr>
            <w:r w:rsidRPr="00B539E3">
              <w:rPr>
                <w:rFonts w:asciiTheme="minorHAnsi" w:hAnsiTheme="minorHAnsi" w:cstheme="minorHAnsi"/>
                <w:color w:val="000000"/>
              </w:rPr>
              <w:t>Contribute towards the implementation of IEPs as detailed in the current Code of Practice particularly the planning and recording of appropriate actions and outcomes related to set targets.</w:t>
            </w:r>
          </w:p>
          <w:p w14:paraId="76EAFEF7" w14:textId="77777777" w:rsidR="009050FA" w:rsidRPr="00B539E3" w:rsidRDefault="009050FA" w:rsidP="00053BDD">
            <w:pPr>
              <w:numPr>
                <w:ilvl w:val="0"/>
                <w:numId w:val="11"/>
              </w:numPr>
              <w:tabs>
                <w:tab w:val="num" w:pos="426"/>
              </w:tabs>
              <w:spacing w:after="0" w:line="240" w:lineRule="auto"/>
              <w:ind w:left="426" w:hanging="426"/>
              <w:rPr>
                <w:rFonts w:asciiTheme="minorHAnsi" w:hAnsiTheme="minorHAnsi" w:cstheme="minorHAnsi"/>
                <w:color w:val="000000"/>
              </w:rPr>
            </w:pPr>
            <w:r w:rsidRPr="00B539E3">
              <w:rPr>
                <w:rFonts w:asciiTheme="minorHAnsi" w:hAnsiTheme="minorHAnsi" w:cstheme="minorHAnsi"/>
                <w:color w:val="000000"/>
              </w:rPr>
              <w:t>Be familiar with statutory assessment and reporting procedures and present informative, helpful and accurate reports to parents.</w:t>
            </w:r>
          </w:p>
          <w:p w14:paraId="304452ED" w14:textId="77777777" w:rsidR="009050FA" w:rsidRPr="00B539E3" w:rsidRDefault="009050FA" w:rsidP="00053BDD">
            <w:pPr>
              <w:pStyle w:val="Footer"/>
              <w:numPr>
                <w:ilvl w:val="0"/>
                <w:numId w:val="11"/>
              </w:numPr>
              <w:tabs>
                <w:tab w:val="clear" w:pos="4513"/>
                <w:tab w:val="clear" w:pos="9026"/>
                <w:tab w:val="num" w:pos="426"/>
              </w:tabs>
              <w:spacing w:after="0" w:line="240" w:lineRule="auto"/>
              <w:ind w:left="426" w:hanging="426"/>
              <w:rPr>
                <w:rFonts w:asciiTheme="minorHAnsi" w:hAnsiTheme="minorHAnsi" w:cstheme="minorHAnsi"/>
                <w:color w:val="000000"/>
              </w:rPr>
            </w:pPr>
            <w:r w:rsidRPr="00B539E3">
              <w:rPr>
                <w:rFonts w:asciiTheme="minorHAnsi" w:hAnsiTheme="minorHAnsi" w:cstheme="minorHAnsi"/>
                <w:color w:val="000000"/>
              </w:rPr>
              <w:t>Keep an accurate register of students for each lesson.  Unexplained absences or patterns of absence should be reported immediately in accordance with the School policy.</w:t>
            </w:r>
          </w:p>
        </w:tc>
      </w:tr>
      <w:tr w:rsidR="009050FA" w:rsidRPr="00B539E3" w14:paraId="3F4E677E" w14:textId="77777777" w:rsidTr="00053BDD">
        <w:tc>
          <w:tcPr>
            <w:tcW w:w="11016" w:type="dxa"/>
            <w:shd w:val="clear" w:color="auto" w:fill="95B3D7"/>
          </w:tcPr>
          <w:p w14:paraId="2B5D8F47" w14:textId="77777777" w:rsidR="009050FA" w:rsidRPr="00B539E3" w:rsidRDefault="009050FA" w:rsidP="00053BDD">
            <w:pPr>
              <w:spacing w:after="0" w:line="240" w:lineRule="auto"/>
              <w:rPr>
                <w:rFonts w:asciiTheme="minorHAnsi" w:hAnsiTheme="minorHAnsi" w:cstheme="minorHAnsi"/>
                <w:b/>
                <w:bCs/>
                <w:color w:val="000000"/>
              </w:rPr>
            </w:pPr>
            <w:r w:rsidRPr="00B539E3">
              <w:rPr>
                <w:rFonts w:asciiTheme="minorHAnsi" w:hAnsiTheme="minorHAnsi" w:cstheme="minorHAnsi"/>
                <w:b/>
                <w:bCs/>
                <w:color w:val="000000"/>
              </w:rPr>
              <w:t>Subject Knowledge and Understanding</w:t>
            </w:r>
          </w:p>
        </w:tc>
      </w:tr>
      <w:tr w:rsidR="009050FA" w:rsidRPr="00B539E3" w14:paraId="43115065" w14:textId="77777777" w:rsidTr="00053BDD">
        <w:tc>
          <w:tcPr>
            <w:tcW w:w="11016" w:type="dxa"/>
          </w:tcPr>
          <w:p w14:paraId="3DE5184D" w14:textId="77777777" w:rsidR="009050FA" w:rsidRPr="00B539E3" w:rsidRDefault="009050FA" w:rsidP="00053BDD">
            <w:pPr>
              <w:pStyle w:val="BodyTextIndent"/>
              <w:numPr>
                <w:ilvl w:val="0"/>
                <w:numId w:val="12"/>
              </w:numPr>
              <w:tabs>
                <w:tab w:val="clear" w:pos="720"/>
                <w:tab w:val="num" w:pos="426"/>
              </w:tabs>
              <w:overflowPunct/>
              <w:autoSpaceDE/>
              <w:autoSpaceDN/>
              <w:adjustRightInd/>
              <w:ind w:left="426" w:hanging="426"/>
              <w:textAlignment w:val="auto"/>
              <w:rPr>
                <w:rFonts w:asciiTheme="minorHAnsi" w:hAnsiTheme="minorHAnsi" w:cstheme="minorHAnsi"/>
                <w:color w:val="000000"/>
                <w:sz w:val="22"/>
                <w:szCs w:val="22"/>
              </w:rPr>
            </w:pPr>
            <w:r w:rsidRPr="00B539E3">
              <w:rPr>
                <w:rFonts w:asciiTheme="minorHAnsi" w:hAnsiTheme="minorHAnsi" w:cstheme="minorHAnsi"/>
                <w:color w:val="000000"/>
                <w:sz w:val="22"/>
                <w:szCs w:val="22"/>
              </w:rPr>
              <w:lastRenderedPageBreak/>
              <w:t>Have a thorough and up-to-date knowledge and understanding of the National Curriculum programmes of study, level descriptors and specifications for examination courses.</w:t>
            </w:r>
          </w:p>
          <w:p w14:paraId="18E21F69" w14:textId="77777777" w:rsidR="009050FA" w:rsidRPr="00B539E3" w:rsidRDefault="009050FA" w:rsidP="00053BDD">
            <w:pPr>
              <w:numPr>
                <w:ilvl w:val="0"/>
                <w:numId w:val="12"/>
              </w:numPr>
              <w:tabs>
                <w:tab w:val="clear" w:pos="720"/>
                <w:tab w:val="num" w:pos="426"/>
              </w:tabs>
              <w:spacing w:after="0" w:line="240" w:lineRule="auto"/>
              <w:ind w:left="426" w:hanging="426"/>
              <w:rPr>
                <w:rFonts w:asciiTheme="minorHAnsi" w:hAnsiTheme="minorHAnsi" w:cstheme="minorHAnsi"/>
                <w:color w:val="000000"/>
              </w:rPr>
            </w:pPr>
            <w:r w:rsidRPr="00B539E3">
              <w:rPr>
                <w:rFonts w:asciiTheme="minorHAnsi" w:hAnsiTheme="minorHAnsi" w:cstheme="minorHAnsi"/>
                <w:color w:val="000000"/>
              </w:rPr>
              <w:t>Keep up-to-date with research and developments in pedagogy in the relevant subject area.</w:t>
            </w:r>
          </w:p>
          <w:p w14:paraId="35DBC607" w14:textId="77777777" w:rsidR="009050FA" w:rsidRPr="00B539E3" w:rsidRDefault="009050FA" w:rsidP="00053BDD">
            <w:pPr>
              <w:numPr>
                <w:ilvl w:val="0"/>
                <w:numId w:val="12"/>
              </w:numPr>
              <w:tabs>
                <w:tab w:val="clear" w:pos="720"/>
                <w:tab w:val="num" w:pos="426"/>
              </w:tabs>
              <w:spacing w:after="0" w:line="240" w:lineRule="auto"/>
              <w:ind w:left="426" w:hanging="426"/>
              <w:rPr>
                <w:rFonts w:asciiTheme="minorHAnsi" w:hAnsiTheme="minorHAnsi" w:cstheme="minorHAnsi"/>
                <w:color w:val="000000"/>
              </w:rPr>
            </w:pPr>
            <w:r w:rsidRPr="00B539E3">
              <w:rPr>
                <w:rFonts w:asciiTheme="minorHAnsi" w:hAnsiTheme="minorHAnsi" w:cstheme="minorHAnsi"/>
                <w:color w:val="000000"/>
              </w:rPr>
              <w:t>Contribute to the effective use of subject resources, including evaluation of new materials and equipment.</w:t>
            </w:r>
          </w:p>
          <w:p w14:paraId="4B48CDF0" w14:textId="77777777" w:rsidR="009050FA" w:rsidRPr="00B539E3" w:rsidRDefault="009050FA" w:rsidP="00053BDD">
            <w:pPr>
              <w:numPr>
                <w:ilvl w:val="0"/>
                <w:numId w:val="12"/>
              </w:numPr>
              <w:tabs>
                <w:tab w:val="clear" w:pos="720"/>
                <w:tab w:val="num" w:pos="426"/>
              </w:tabs>
              <w:spacing w:after="0" w:line="240" w:lineRule="auto"/>
              <w:ind w:left="426" w:hanging="426"/>
              <w:rPr>
                <w:rFonts w:asciiTheme="minorHAnsi" w:hAnsiTheme="minorHAnsi" w:cstheme="minorHAnsi"/>
                <w:color w:val="000000"/>
              </w:rPr>
            </w:pPr>
            <w:r w:rsidRPr="00B539E3">
              <w:rPr>
                <w:rFonts w:asciiTheme="minorHAnsi" w:hAnsiTheme="minorHAnsi" w:cstheme="minorHAnsi"/>
                <w:color w:val="000000"/>
              </w:rPr>
              <w:t>Use up-to-date technology to enhance delivery of, and student access to, the subject.</w:t>
            </w:r>
          </w:p>
        </w:tc>
      </w:tr>
      <w:tr w:rsidR="009050FA" w:rsidRPr="00B539E3" w14:paraId="3DA90014" w14:textId="77777777" w:rsidTr="00053BDD">
        <w:tc>
          <w:tcPr>
            <w:tcW w:w="11016" w:type="dxa"/>
            <w:shd w:val="clear" w:color="auto" w:fill="95B3D7"/>
          </w:tcPr>
          <w:p w14:paraId="0A46153A" w14:textId="77777777" w:rsidR="009050FA" w:rsidRPr="00B539E3" w:rsidRDefault="009050FA" w:rsidP="00053BDD">
            <w:pPr>
              <w:spacing w:after="0" w:line="240" w:lineRule="auto"/>
              <w:rPr>
                <w:rFonts w:asciiTheme="minorHAnsi" w:hAnsiTheme="minorHAnsi" w:cstheme="minorHAnsi"/>
                <w:b/>
                <w:bCs/>
                <w:color w:val="000000"/>
              </w:rPr>
            </w:pPr>
            <w:r w:rsidRPr="00B539E3">
              <w:rPr>
                <w:rFonts w:asciiTheme="minorHAnsi" w:hAnsiTheme="minorHAnsi" w:cstheme="minorHAnsi"/>
                <w:b/>
                <w:bCs/>
                <w:color w:val="000000"/>
              </w:rPr>
              <w:t xml:space="preserve">Professional </w:t>
            </w:r>
            <w:r w:rsidRPr="00B539E3">
              <w:rPr>
                <w:rFonts w:asciiTheme="minorHAnsi" w:hAnsiTheme="minorHAnsi" w:cstheme="minorHAnsi"/>
                <w:b/>
                <w:bCs/>
                <w:color w:val="000000"/>
                <w:shd w:val="clear" w:color="auto" w:fill="95B3D7"/>
              </w:rPr>
              <w:t>Standards and Development</w:t>
            </w:r>
          </w:p>
        </w:tc>
      </w:tr>
      <w:tr w:rsidR="009050FA" w:rsidRPr="00B539E3" w14:paraId="47990C46" w14:textId="77777777" w:rsidTr="00053BDD">
        <w:tc>
          <w:tcPr>
            <w:tcW w:w="11016" w:type="dxa"/>
            <w:shd w:val="clear" w:color="auto" w:fill="FFFFFF"/>
          </w:tcPr>
          <w:p w14:paraId="1774C6FA" w14:textId="77777777" w:rsidR="009050FA" w:rsidRPr="00B539E3" w:rsidRDefault="009050FA" w:rsidP="00053BDD">
            <w:pPr>
              <w:numPr>
                <w:ilvl w:val="0"/>
                <w:numId w:val="13"/>
              </w:numPr>
              <w:tabs>
                <w:tab w:val="clear" w:pos="720"/>
                <w:tab w:val="num" w:pos="426"/>
              </w:tabs>
              <w:spacing w:after="0" w:line="240" w:lineRule="auto"/>
              <w:ind w:left="426" w:hanging="426"/>
              <w:rPr>
                <w:rFonts w:asciiTheme="minorHAnsi" w:hAnsiTheme="minorHAnsi" w:cstheme="minorHAnsi"/>
                <w:color w:val="000000"/>
              </w:rPr>
            </w:pPr>
            <w:r w:rsidRPr="00B539E3">
              <w:rPr>
                <w:rFonts w:asciiTheme="minorHAnsi" w:hAnsiTheme="minorHAnsi" w:cstheme="minorHAnsi"/>
                <w:color w:val="000000"/>
              </w:rPr>
              <w:t xml:space="preserve">Work in accordance with the 2012 </w:t>
            </w:r>
            <w:r w:rsidRPr="00B539E3">
              <w:rPr>
                <w:rFonts w:asciiTheme="minorHAnsi" w:hAnsiTheme="minorHAnsi" w:cstheme="minorHAnsi"/>
                <w:i/>
                <w:color w:val="000000"/>
              </w:rPr>
              <w:t>Teachers’ Standards</w:t>
            </w:r>
          </w:p>
          <w:p w14:paraId="760211C6" w14:textId="77777777" w:rsidR="009050FA" w:rsidRPr="00B539E3" w:rsidRDefault="009050FA" w:rsidP="00053BDD">
            <w:pPr>
              <w:numPr>
                <w:ilvl w:val="0"/>
                <w:numId w:val="13"/>
              </w:numPr>
              <w:tabs>
                <w:tab w:val="clear" w:pos="720"/>
                <w:tab w:val="num" w:pos="426"/>
              </w:tabs>
              <w:spacing w:after="0" w:line="240" w:lineRule="auto"/>
              <w:ind w:left="426" w:hanging="426"/>
              <w:rPr>
                <w:rFonts w:asciiTheme="minorHAnsi" w:hAnsiTheme="minorHAnsi" w:cstheme="minorHAnsi"/>
                <w:color w:val="000000"/>
              </w:rPr>
            </w:pPr>
            <w:r w:rsidRPr="00B539E3">
              <w:rPr>
                <w:rFonts w:asciiTheme="minorHAnsi" w:hAnsiTheme="minorHAnsi" w:cstheme="minorHAnsi"/>
                <w:color w:val="000000"/>
              </w:rPr>
              <w:t>Be a role model to students through personal presentation and professional conduct.</w:t>
            </w:r>
          </w:p>
          <w:p w14:paraId="4870D888" w14:textId="77777777" w:rsidR="009050FA" w:rsidRPr="00B539E3" w:rsidRDefault="009050FA" w:rsidP="00053BDD">
            <w:pPr>
              <w:numPr>
                <w:ilvl w:val="0"/>
                <w:numId w:val="13"/>
              </w:numPr>
              <w:tabs>
                <w:tab w:val="clear" w:pos="720"/>
                <w:tab w:val="num" w:pos="426"/>
              </w:tabs>
              <w:spacing w:after="0" w:line="240" w:lineRule="auto"/>
              <w:ind w:left="426" w:hanging="426"/>
              <w:rPr>
                <w:rFonts w:asciiTheme="minorHAnsi" w:hAnsiTheme="minorHAnsi" w:cstheme="minorHAnsi"/>
                <w:color w:val="000000"/>
              </w:rPr>
            </w:pPr>
            <w:r w:rsidRPr="00B539E3">
              <w:rPr>
                <w:rFonts w:asciiTheme="minorHAnsi" w:hAnsiTheme="minorHAnsi" w:cstheme="minorHAnsi"/>
                <w:color w:val="000000"/>
              </w:rPr>
              <w:t>Arrive in class, on or before the start of the lesson, and begin and end lessons on time.</w:t>
            </w:r>
          </w:p>
          <w:p w14:paraId="2C2FC022" w14:textId="77777777" w:rsidR="009050FA" w:rsidRPr="00B539E3" w:rsidRDefault="009050FA" w:rsidP="00053BDD">
            <w:pPr>
              <w:numPr>
                <w:ilvl w:val="0"/>
                <w:numId w:val="13"/>
              </w:numPr>
              <w:tabs>
                <w:tab w:val="clear" w:pos="720"/>
                <w:tab w:val="num" w:pos="426"/>
              </w:tabs>
              <w:spacing w:after="0" w:line="240" w:lineRule="auto"/>
              <w:ind w:left="426" w:hanging="426"/>
              <w:rPr>
                <w:rFonts w:asciiTheme="minorHAnsi" w:hAnsiTheme="minorHAnsi" w:cstheme="minorHAnsi"/>
                <w:color w:val="000000"/>
              </w:rPr>
            </w:pPr>
            <w:r w:rsidRPr="00B539E3">
              <w:rPr>
                <w:rFonts w:asciiTheme="minorHAnsi" w:hAnsiTheme="minorHAnsi" w:cstheme="minorHAnsi"/>
                <w:color w:val="000000"/>
              </w:rPr>
              <w:t>Be familiar with the School and Department handbooks and Departmental Portfolio contents and support all the School’s policies, e.g. those on Health and Safety, Citizenship, Literacy, Numeracy and ICT.</w:t>
            </w:r>
          </w:p>
          <w:p w14:paraId="3EEAB351" w14:textId="77777777" w:rsidR="009050FA" w:rsidRPr="00B539E3" w:rsidRDefault="009050FA" w:rsidP="00053BDD">
            <w:pPr>
              <w:numPr>
                <w:ilvl w:val="0"/>
                <w:numId w:val="13"/>
              </w:numPr>
              <w:tabs>
                <w:tab w:val="clear" w:pos="720"/>
                <w:tab w:val="num" w:pos="426"/>
              </w:tabs>
              <w:spacing w:after="0" w:line="240" w:lineRule="auto"/>
              <w:ind w:left="426" w:hanging="426"/>
              <w:rPr>
                <w:rFonts w:asciiTheme="minorHAnsi" w:hAnsiTheme="minorHAnsi" w:cstheme="minorHAnsi"/>
                <w:color w:val="000000"/>
              </w:rPr>
            </w:pPr>
            <w:r w:rsidRPr="00B539E3">
              <w:rPr>
                <w:rFonts w:asciiTheme="minorHAnsi" w:hAnsiTheme="minorHAnsi" w:cstheme="minorHAnsi"/>
                <w:color w:val="000000"/>
              </w:rPr>
              <w:t>Establish effective working relationships with professional colleagues and associate staff.</w:t>
            </w:r>
          </w:p>
          <w:p w14:paraId="4CEDF188" w14:textId="77777777" w:rsidR="009050FA" w:rsidRPr="00B539E3" w:rsidRDefault="009050FA" w:rsidP="00053BDD">
            <w:pPr>
              <w:numPr>
                <w:ilvl w:val="0"/>
                <w:numId w:val="13"/>
              </w:numPr>
              <w:tabs>
                <w:tab w:val="clear" w:pos="720"/>
                <w:tab w:val="num" w:pos="426"/>
              </w:tabs>
              <w:spacing w:after="0" w:line="240" w:lineRule="auto"/>
              <w:ind w:left="426" w:hanging="426"/>
              <w:rPr>
                <w:rFonts w:asciiTheme="minorHAnsi" w:hAnsiTheme="minorHAnsi" w:cstheme="minorHAnsi"/>
                <w:color w:val="000000"/>
              </w:rPr>
            </w:pPr>
            <w:r w:rsidRPr="00B539E3">
              <w:rPr>
                <w:rFonts w:asciiTheme="minorHAnsi" w:hAnsiTheme="minorHAnsi" w:cstheme="minorHAnsi"/>
                <w:color w:val="000000"/>
              </w:rPr>
              <w:t xml:space="preserve">Be courteous at all times to all colleagues and students and visitors to the school. </w:t>
            </w:r>
          </w:p>
          <w:p w14:paraId="5F57D6B4" w14:textId="77777777" w:rsidR="009050FA" w:rsidRPr="00B539E3" w:rsidRDefault="009050FA" w:rsidP="00053BDD">
            <w:pPr>
              <w:numPr>
                <w:ilvl w:val="0"/>
                <w:numId w:val="13"/>
              </w:numPr>
              <w:tabs>
                <w:tab w:val="clear" w:pos="720"/>
                <w:tab w:val="num" w:pos="426"/>
              </w:tabs>
              <w:spacing w:after="0" w:line="240" w:lineRule="auto"/>
              <w:ind w:left="426" w:hanging="426"/>
              <w:rPr>
                <w:rFonts w:asciiTheme="minorHAnsi" w:hAnsiTheme="minorHAnsi" w:cstheme="minorHAnsi"/>
                <w:color w:val="000000"/>
              </w:rPr>
            </w:pPr>
            <w:r w:rsidRPr="00B539E3">
              <w:rPr>
                <w:rFonts w:asciiTheme="minorHAnsi" w:hAnsiTheme="minorHAnsi" w:cstheme="minorHAnsi"/>
                <w:color w:val="000000"/>
              </w:rPr>
              <w:t>Be involved in extra-curricular activities such as making a contribution to after-school clubs and visits.</w:t>
            </w:r>
          </w:p>
          <w:p w14:paraId="47D4B199" w14:textId="77777777" w:rsidR="009050FA" w:rsidRPr="00B539E3" w:rsidRDefault="009050FA" w:rsidP="00053BDD">
            <w:pPr>
              <w:numPr>
                <w:ilvl w:val="0"/>
                <w:numId w:val="13"/>
              </w:numPr>
              <w:tabs>
                <w:tab w:val="clear" w:pos="720"/>
                <w:tab w:val="num" w:pos="426"/>
              </w:tabs>
              <w:spacing w:after="0" w:line="240" w:lineRule="auto"/>
              <w:ind w:left="426" w:hanging="426"/>
              <w:rPr>
                <w:rFonts w:asciiTheme="minorHAnsi" w:hAnsiTheme="minorHAnsi" w:cstheme="minorHAnsi"/>
                <w:color w:val="000000"/>
              </w:rPr>
            </w:pPr>
            <w:r w:rsidRPr="00B539E3">
              <w:rPr>
                <w:rFonts w:asciiTheme="minorHAnsi" w:hAnsiTheme="minorHAnsi" w:cstheme="minorHAnsi"/>
                <w:color w:val="000000"/>
              </w:rPr>
              <w:t xml:space="preserve">Maintain a working knowledge and understanding of teachers’ professional duties as set out in the </w:t>
            </w:r>
            <w:r w:rsidRPr="00B539E3">
              <w:rPr>
                <w:rFonts w:asciiTheme="minorHAnsi" w:hAnsiTheme="minorHAnsi" w:cstheme="minorHAnsi"/>
                <w:i/>
                <w:color w:val="000000"/>
              </w:rPr>
              <w:t>School Teachers’ Pay and Conditions</w:t>
            </w:r>
            <w:r w:rsidRPr="00B539E3">
              <w:rPr>
                <w:rFonts w:asciiTheme="minorHAnsi" w:hAnsiTheme="minorHAnsi" w:cstheme="minorHAnsi"/>
                <w:color w:val="000000"/>
              </w:rPr>
              <w:t xml:space="preserve"> document, and teachers’ legal liabilities and responsibilities relating to all current legislation.</w:t>
            </w:r>
          </w:p>
          <w:p w14:paraId="45AE1E3D" w14:textId="77777777" w:rsidR="009050FA" w:rsidRPr="00B539E3" w:rsidRDefault="009050FA" w:rsidP="00053BDD">
            <w:pPr>
              <w:numPr>
                <w:ilvl w:val="0"/>
                <w:numId w:val="13"/>
              </w:numPr>
              <w:tabs>
                <w:tab w:val="clear" w:pos="720"/>
                <w:tab w:val="num" w:pos="426"/>
              </w:tabs>
              <w:spacing w:after="0" w:line="240" w:lineRule="auto"/>
              <w:ind w:left="426" w:hanging="426"/>
              <w:rPr>
                <w:rFonts w:asciiTheme="minorHAnsi" w:hAnsiTheme="minorHAnsi" w:cstheme="minorHAnsi"/>
                <w:color w:val="000000"/>
              </w:rPr>
            </w:pPr>
            <w:r w:rsidRPr="00B539E3">
              <w:rPr>
                <w:rFonts w:asciiTheme="minorHAnsi" w:hAnsiTheme="minorHAnsi" w:cstheme="minorHAnsi"/>
                <w:color w:val="000000"/>
              </w:rPr>
              <w:t>Liaise effectively with parents/carers and other agencies with responsibility for students’ education and welfare.</w:t>
            </w:r>
          </w:p>
          <w:p w14:paraId="43CAD3F7" w14:textId="77777777" w:rsidR="009050FA" w:rsidRPr="00B539E3" w:rsidRDefault="009050FA" w:rsidP="00053BDD">
            <w:pPr>
              <w:numPr>
                <w:ilvl w:val="0"/>
                <w:numId w:val="13"/>
              </w:numPr>
              <w:tabs>
                <w:tab w:val="clear" w:pos="720"/>
                <w:tab w:val="num" w:pos="426"/>
              </w:tabs>
              <w:spacing w:after="0" w:line="240" w:lineRule="auto"/>
              <w:ind w:left="426" w:hanging="426"/>
              <w:rPr>
                <w:rFonts w:asciiTheme="minorHAnsi" w:hAnsiTheme="minorHAnsi" w:cstheme="minorHAnsi"/>
                <w:color w:val="000000"/>
                <w:u w:val="single"/>
              </w:rPr>
            </w:pPr>
            <w:r w:rsidRPr="00B539E3">
              <w:rPr>
                <w:rFonts w:asciiTheme="minorHAnsi" w:hAnsiTheme="minorHAnsi" w:cstheme="minorHAnsi"/>
                <w:color w:val="000000"/>
              </w:rPr>
              <w:t>Be aware of the role of the Governing Body of the School and support it in performing its duties.</w:t>
            </w:r>
          </w:p>
          <w:p w14:paraId="57328159" w14:textId="77777777" w:rsidR="009050FA" w:rsidRPr="00B539E3" w:rsidRDefault="009050FA" w:rsidP="00053BDD">
            <w:pPr>
              <w:numPr>
                <w:ilvl w:val="0"/>
                <w:numId w:val="13"/>
              </w:numPr>
              <w:tabs>
                <w:tab w:val="clear" w:pos="720"/>
                <w:tab w:val="num" w:pos="426"/>
              </w:tabs>
              <w:spacing w:after="0" w:line="240" w:lineRule="auto"/>
              <w:ind w:left="426" w:hanging="426"/>
              <w:rPr>
                <w:rFonts w:asciiTheme="minorHAnsi" w:hAnsiTheme="minorHAnsi" w:cstheme="minorHAnsi"/>
                <w:color w:val="000000"/>
              </w:rPr>
            </w:pPr>
            <w:r w:rsidRPr="00B539E3">
              <w:rPr>
                <w:rFonts w:asciiTheme="minorHAnsi" w:hAnsiTheme="minorHAnsi" w:cstheme="minorHAnsi"/>
                <w:color w:val="000000"/>
              </w:rPr>
              <w:t>Be familiar with and implement the current SEN Code of Practice, DDA and Access to Work. Consider the needs of all students within lessons (and implement specialist advice) especially those who: have SEN; are more able; are not yet fluent in English.</w:t>
            </w:r>
          </w:p>
        </w:tc>
      </w:tr>
    </w:tbl>
    <w:p w14:paraId="5578A435" w14:textId="77777777" w:rsidR="009050FA" w:rsidRPr="00B539E3" w:rsidRDefault="009050FA" w:rsidP="009050FA">
      <w:pPr>
        <w:spacing w:after="0"/>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050FA" w:rsidRPr="00B539E3" w14:paraId="12251B08" w14:textId="77777777" w:rsidTr="00053BDD">
        <w:tc>
          <w:tcPr>
            <w:tcW w:w="11016" w:type="dxa"/>
            <w:shd w:val="clear" w:color="auto" w:fill="95B3D7"/>
          </w:tcPr>
          <w:p w14:paraId="104069BC" w14:textId="77777777" w:rsidR="009050FA" w:rsidRPr="00B539E3" w:rsidRDefault="009050FA" w:rsidP="00053BDD">
            <w:pPr>
              <w:spacing w:after="0" w:line="240" w:lineRule="auto"/>
              <w:rPr>
                <w:rFonts w:asciiTheme="minorHAnsi" w:hAnsiTheme="minorHAnsi" w:cstheme="minorHAnsi"/>
                <w:b/>
                <w:color w:val="000000"/>
              </w:rPr>
            </w:pPr>
            <w:r w:rsidRPr="00B539E3">
              <w:rPr>
                <w:rFonts w:asciiTheme="minorHAnsi" w:hAnsiTheme="minorHAnsi" w:cstheme="minorHAnsi"/>
                <w:b/>
                <w:color w:val="000000"/>
              </w:rPr>
              <w:t xml:space="preserve">Continuing Professional development </w:t>
            </w:r>
          </w:p>
        </w:tc>
      </w:tr>
      <w:tr w:rsidR="009050FA" w:rsidRPr="00B539E3" w14:paraId="5C5A6785" w14:textId="77777777" w:rsidTr="00053BDD">
        <w:tc>
          <w:tcPr>
            <w:tcW w:w="11016" w:type="dxa"/>
          </w:tcPr>
          <w:p w14:paraId="348AAB31" w14:textId="77777777" w:rsidR="009050FA" w:rsidRPr="00B539E3" w:rsidRDefault="009050FA" w:rsidP="00053BDD">
            <w:pPr>
              <w:pStyle w:val="NumberlistStartat1"/>
              <w:numPr>
                <w:ilvl w:val="3"/>
                <w:numId w:val="16"/>
              </w:numPr>
              <w:tabs>
                <w:tab w:val="clear" w:pos="502"/>
              </w:tabs>
              <w:ind w:left="284" w:hanging="284"/>
              <w:rPr>
                <w:rFonts w:asciiTheme="minorHAnsi" w:hAnsiTheme="minorHAnsi" w:cstheme="minorHAnsi"/>
                <w:sz w:val="22"/>
                <w:szCs w:val="22"/>
              </w:rPr>
            </w:pPr>
            <w:r w:rsidRPr="00B539E3">
              <w:rPr>
                <w:rFonts w:asciiTheme="minorHAnsi" w:hAnsiTheme="minorHAnsi" w:cstheme="minorHAnsi"/>
                <w:sz w:val="22"/>
                <w:szCs w:val="22"/>
              </w:rPr>
              <w:t>Take responsibility for personal professional development, keeping up-to-date with research and developments in teaching pedagogy and changes in the School Curriculum.</w:t>
            </w:r>
          </w:p>
          <w:p w14:paraId="46D653DD" w14:textId="77777777" w:rsidR="009050FA" w:rsidRPr="00B539E3" w:rsidRDefault="009050FA" w:rsidP="00053BDD">
            <w:pPr>
              <w:pStyle w:val="NumberlistStartat1"/>
              <w:numPr>
                <w:ilvl w:val="3"/>
                <w:numId w:val="16"/>
              </w:numPr>
              <w:tabs>
                <w:tab w:val="clear" w:pos="502"/>
              </w:tabs>
              <w:ind w:left="284" w:hanging="284"/>
              <w:rPr>
                <w:rFonts w:asciiTheme="minorHAnsi" w:hAnsiTheme="minorHAnsi" w:cstheme="minorHAnsi"/>
                <w:sz w:val="22"/>
                <w:szCs w:val="22"/>
              </w:rPr>
            </w:pPr>
            <w:r w:rsidRPr="00B539E3">
              <w:rPr>
                <w:rFonts w:asciiTheme="minorHAnsi" w:hAnsiTheme="minorHAnsi" w:cstheme="minorHAnsi"/>
                <w:sz w:val="22"/>
                <w:szCs w:val="22"/>
              </w:rPr>
              <w:t>Undertake any necessary professional development as identified in the School Improvement Plan taking full advantage of any relevant training and development available.</w:t>
            </w:r>
          </w:p>
          <w:p w14:paraId="275C0FB1" w14:textId="77777777" w:rsidR="009050FA" w:rsidRPr="00B539E3" w:rsidRDefault="009050FA" w:rsidP="00053BDD">
            <w:pPr>
              <w:pStyle w:val="NumberlistStartat1"/>
              <w:numPr>
                <w:ilvl w:val="3"/>
                <w:numId w:val="16"/>
              </w:numPr>
              <w:tabs>
                <w:tab w:val="clear" w:pos="502"/>
              </w:tabs>
              <w:ind w:left="284" w:hanging="284"/>
              <w:rPr>
                <w:rFonts w:asciiTheme="minorHAnsi" w:hAnsiTheme="minorHAnsi" w:cstheme="minorHAnsi"/>
                <w:sz w:val="22"/>
                <w:szCs w:val="22"/>
              </w:rPr>
            </w:pPr>
            <w:r w:rsidRPr="00B539E3">
              <w:rPr>
                <w:rFonts w:asciiTheme="minorHAnsi" w:hAnsiTheme="minorHAnsi" w:cstheme="minorHAnsi"/>
                <w:sz w:val="22"/>
                <w:szCs w:val="22"/>
              </w:rPr>
              <w:t>Maintain a professional learning portfolio of evidence to support the Appraisal process including the incorporation of targets related to leadership, evaluating and improving own practice.</w:t>
            </w:r>
          </w:p>
          <w:p w14:paraId="11D2BAF1" w14:textId="77777777" w:rsidR="009050FA" w:rsidRPr="00B539E3" w:rsidRDefault="009050FA" w:rsidP="00053BDD">
            <w:pPr>
              <w:pStyle w:val="NumberlistStartat1"/>
              <w:numPr>
                <w:ilvl w:val="3"/>
                <w:numId w:val="16"/>
              </w:numPr>
              <w:tabs>
                <w:tab w:val="clear" w:pos="502"/>
              </w:tabs>
              <w:ind w:left="284" w:hanging="284"/>
              <w:rPr>
                <w:rFonts w:asciiTheme="minorHAnsi" w:hAnsiTheme="minorHAnsi" w:cstheme="minorHAnsi"/>
                <w:sz w:val="22"/>
                <w:szCs w:val="22"/>
              </w:rPr>
            </w:pPr>
            <w:r w:rsidRPr="00B539E3">
              <w:rPr>
                <w:rFonts w:asciiTheme="minorHAnsi" w:hAnsiTheme="minorHAnsi" w:cstheme="minorHAnsi"/>
                <w:sz w:val="22"/>
                <w:szCs w:val="22"/>
              </w:rPr>
              <w:t>Effectively manage own time when dealing with the wide range of day-to-day and long term demands of the post.</w:t>
            </w:r>
          </w:p>
        </w:tc>
      </w:tr>
      <w:tr w:rsidR="009050FA" w:rsidRPr="00B539E3" w14:paraId="71A249CF" w14:textId="77777777" w:rsidTr="00053BDD">
        <w:tc>
          <w:tcPr>
            <w:tcW w:w="11016" w:type="dxa"/>
            <w:shd w:val="clear" w:color="auto" w:fill="95B3D7"/>
          </w:tcPr>
          <w:p w14:paraId="13424D75" w14:textId="77777777" w:rsidR="009050FA" w:rsidRPr="00B539E3" w:rsidRDefault="009050FA" w:rsidP="00053BDD">
            <w:pPr>
              <w:pStyle w:val="NumberlistStartat1"/>
              <w:ind w:left="720" w:hanging="720"/>
              <w:rPr>
                <w:rFonts w:asciiTheme="minorHAnsi" w:hAnsiTheme="minorHAnsi" w:cstheme="minorHAnsi"/>
                <w:b/>
                <w:sz w:val="22"/>
                <w:szCs w:val="22"/>
              </w:rPr>
            </w:pPr>
            <w:r w:rsidRPr="00B539E3">
              <w:rPr>
                <w:rFonts w:asciiTheme="minorHAnsi" w:hAnsiTheme="minorHAnsi" w:cstheme="minorHAnsi"/>
                <w:b/>
                <w:sz w:val="22"/>
                <w:szCs w:val="22"/>
              </w:rPr>
              <w:t>Additional Duties</w:t>
            </w:r>
          </w:p>
        </w:tc>
      </w:tr>
      <w:tr w:rsidR="009050FA" w:rsidRPr="00B539E3" w14:paraId="4B7C74F2" w14:textId="77777777" w:rsidTr="00053BDD">
        <w:tc>
          <w:tcPr>
            <w:tcW w:w="11016" w:type="dxa"/>
          </w:tcPr>
          <w:p w14:paraId="79F66EE6" w14:textId="77777777" w:rsidR="009050FA" w:rsidRPr="00B539E3" w:rsidRDefault="009050FA" w:rsidP="00053BDD">
            <w:pPr>
              <w:numPr>
                <w:ilvl w:val="0"/>
                <w:numId w:val="15"/>
              </w:numPr>
              <w:spacing w:after="0" w:line="240" w:lineRule="auto"/>
              <w:jc w:val="both"/>
              <w:rPr>
                <w:rFonts w:asciiTheme="minorHAnsi" w:hAnsiTheme="minorHAnsi" w:cstheme="minorHAnsi"/>
              </w:rPr>
            </w:pPr>
            <w:r w:rsidRPr="00B539E3">
              <w:rPr>
                <w:rFonts w:asciiTheme="minorHAnsi" w:hAnsiTheme="minorHAnsi" w:cstheme="minorHAnsi"/>
              </w:rPr>
              <w:t>Contribute to the life of the Ralph Thoresby School community, and to support its ethos and policies.</w:t>
            </w:r>
          </w:p>
          <w:p w14:paraId="7E09728D" w14:textId="77777777" w:rsidR="009050FA" w:rsidRPr="00B539E3" w:rsidRDefault="009050FA" w:rsidP="00053BDD">
            <w:pPr>
              <w:numPr>
                <w:ilvl w:val="0"/>
                <w:numId w:val="15"/>
              </w:numPr>
              <w:spacing w:after="0" w:line="240" w:lineRule="auto"/>
              <w:rPr>
                <w:rFonts w:asciiTheme="minorHAnsi" w:hAnsiTheme="minorHAnsi" w:cstheme="minorHAnsi"/>
                <w:b/>
              </w:rPr>
            </w:pPr>
            <w:r w:rsidRPr="00B539E3">
              <w:rPr>
                <w:rFonts w:asciiTheme="minorHAnsi" w:hAnsiTheme="minorHAnsi" w:cstheme="minorHAnsi"/>
              </w:rPr>
              <w:t>Undertake any other duties as reasonably required by the Headteacher.</w:t>
            </w:r>
          </w:p>
        </w:tc>
      </w:tr>
    </w:tbl>
    <w:p w14:paraId="009F4D25" w14:textId="77777777" w:rsidR="009050FA" w:rsidRPr="00B539E3" w:rsidRDefault="009050FA" w:rsidP="009050FA">
      <w:pPr>
        <w:pStyle w:val="Header"/>
        <w:rPr>
          <w:rFonts w:asciiTheme="minorHAnsi" w:hAnsiTheme="minorHAnsi" w:cstheme="minorHAnsi"/>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235"/>
        <w:gridCol w:w="2210"/>
        <w:gridCol w:w="2261"/>
      </w:tblGrid>
      <w:tr w:rsidR="009050FA" w:rsidRPr="00B539E3" w14:paraId="589D67A9" w14:textId="77777777" w:rsidTr="00053BDD">
        <w:tc>
          <w:tcPr>
            <w:tcW w:w="2754" w:type="dxa"/>
            <w:shd w:val="clear" w:color="auto" w:fill="95B3D7"/>
          </w:tcPr>
          <w:p w14:paraId="7A5F4720" w14:textId="77777777" w:rsidR="009050FA" w:rsidRPr="00B539E3" w:rsidRDefault="009050FA" w:rsidP="00053BDD">
            <w:pPr>
              <w:pStyle w:val="Header"/>
              <w:rPr>
                <w:rFonts w:asciiTheme="minorHAnsi" w:hAnsiTheme="minorHAnsi" w:cstheme="minorHAnsi"/>
                <w:b/>
                <w:color w:val="000000"/>
              </w:rPr>
            </w:pPr>
            <w:r w:rsidRPr="00B539E3">
              <w:rPr>
                <w:rFonts w:asciiTheme="minorHAnsi" w:hAnsiTheme="minorHAnsi" w:cstheme="minorHAnsi"/>
                <w:b/>
                <w:color w:val="000000"/>
              </w:rPr>
              <w:t>Compiled by:</w:t>
            </w:r>
          </w:p>
        </w:tc>
        <w:tc>
          <w:tcPr>
            <w:tcW w:w="2754" w:type="dxa"/>
          </w:tcPr>
          <w:p w14:paraId="343889CB" w14:textId="4C61E6FF" w:rsidR="009050FA" w:rsidRPr="00B539E3" w:rsidRDefault="00B539E3" w:rsidP="00053BDD">
            <w:pPr>
              <w:pStyle w:val="Header"/>
              <w:rPr>
                <w:rFonts w:asciiTheme="minorHAnsi" w:hAnsiTheme="minorHAnsi" w:cstheme="minorHAnsi"/>
                <w:color w:val="000000"/>
              </w:rPr>
            </w:pPr>
            <w:r>
              <w:rPr>
                <w:rFonts w:asciiTheme="minorHAnsi" w:hAnsiTheme="minorHAnsi" w:cstheme="minorHAnsi"/>
                <w:color w:val="000000"/>
              </w:rPr>
              <w:t>S Glover</w:t>
            </w:r>
          </w:p>
        </w:tc>
        <w:tc>
          <w:tcPr>
            <w:tcW w:w="2754" w:type="dxa"/>
            <w:shd w:val="clear" w:color="auto" w:fill="95B3D7"/>
          </w:tcPr>
          <w:p w14:paraId="780AF6CD" w14:textId="77777777" w:rsidR="009050FA" w:rsidRPr="00B539E3" w:rsidRDefault="009050FA" w:rsidP="00053BDD">
            <w:pPr>
              <w:pStyle w:val="Header"/>
              <w:rPr>
                <w:rFonts w:asciiTheme="minorHAnsi" w:hAnsiTheme="minorHAnsi" w:cstheme="minorHAnsi"/>
                <w:b/>
                <w:color w:val="000000"/>
              </w:rPr>
            </w:pPr>
            <w:r w:rsidRPr="00B539E3">
              <w:rPr>
                <w:rFonts w:asciiTheme="minorHAnsi" w:hAnsiTheme="minorHAnsi" w:cstheme="minorHAnsi"/>
                <w:b/>
                <w:color w:val="000000"/>
              </w:rPr>
              <w:t>Date:</w:t>
            </w:r>
          </w:p>
        </w:tc>
        <w:tc>
          <w:tcPr>
            <w:tcW w:w="2754" w:type="dxa"/>
          </w:tcPr>
          <w:p w14:paraId="57AB104E" w14:textId="3AD45481" w:rsidR="009050FA" w:rsidRPr="00B539E3" w:rsidRDefault="003623C3" w:rsidP="003623C3">
            <w:pPr>
              <w:pStyle w:val="Header"/>
              <w:rPr>
                <w:rFonts w:asciiTheme="minorHAnsi" w:hAnsiTheme="minorHAnsi" w:cstheme="minorHAnsi"/>
                <w:color w:val="000000"/>
              </w:rPr>
            </w:pPr>
            <w:r w:rsidRPr="00B539E3">
              <w:rPr>
                <w:rFonts w:asciiTheme="minorHAnsi" w:hAnsiTheme="minorHAnsi" w:cstheme="minorHAnsi"/>
                <w:color w:val="000000"/>
              </w:rPr>
              <w:t>January</w:t>
            </w:r>
            <w:r w:rsidR="009050FA" w:rsidRPr="00B539E3">
              <w:rPr>
                <w:rFonts w:asciiTheme="minorHAnsi" w:hAnsiTheme="minorHAnsi" w:cstheme="minorHAnsi"/>
                <w:color w:val="000000"/>
              </w:rPr>
              <w:t xml:space="preserve"> 20</w:t>
            </w:r>
            <w:r w:rsidRPr="00B539E3">
              <w:rPr>
                <w:rFonts w:asciiTheme="minorHAnsi" w:hAnsiTheme="minorHAnsi" w:cstheme="minorHAnsi"/>
                <w:color w:val="000000"/>
              </w:rPr>
              <w:t>2</w:t>
            </w:r>
            <w:r w:rsidR="009345B8" w:rsidRPr="00B539E3">
              <w:rPr>
                <w:rFonts w:asciiTheme="minorHAnsi" w:hAnsiTheme="minorHAnsi" w:cstheme="minorHAnsi"/>
                <w:color w:val="000000"/>
              </w:rPr>
              <w:t>3</w:t>
            </w:r>
          </w:p>
        </w:tc>
      </w:tr>
    </w:tbl>
    <w:p w14:paraId="299EAABE" w14:textId="77777777" w:rsidR="009050FA" w:rsidRPr="00B539E3" w:rsidRDefault="009050FA" w:rsidP="009050FA">
      <w:pPr>
        <w:tabs>
          <w:tab w:val="left" w:pos="7920"/>
        </w:tabs>
        <w:rPr>
          <w:rFonts w:asciiTheme="minorHAnsi" w:hAnsiTheme="minorHAnsi" w:cstheme="minorHAnsi"/>
          <w:b/>
          <w:color w:val="548DD4"/>
          <w:sz w:val="24"/>
          <w:szCs w:val="24"/>
        </w:rPr>
      </w:pPr>
    </w:p>
    <w:p w14:paraId="054A76DC" w14:textId="737A4515" w:rsidR="009050FA" w:rsidRPr="00B539E3" w:rsidRDefault="009050FA">
      <w:pPr>
        <w:rPr>
          <w:rFonts w:asciiTheme="minorHAnsi" w:hAnsiTheme="minorHAnsi" w:cstheme="minorHAnsi"/>
        </w:rPr>
      </w:pPr>
    </w:p>
    <w:tbl>
      <w:tblPr>
        <w:tblW w:w="11057" w:type="dxa"/>
        <w:tblInd w:w="-34" w:type="dxa"/>
        <w:tblLayout w:type="fixed"/>
        <w:tblLook w:val="04A0" w:firstRow="1" w:lastRow="0" w:firstColumn="1" w:lastColumn="0" w:noHBand="0" w:noVBand="1"/>
      </w:tblPr>
      <w:tblGrid>
        <w:gridCol w:w="34"/>
        <w:gridCol w:w="1526"/>
        <w:gridCol w:w="5103"/>
        <w:gridCol w:w="1168"/>
        <w:gridCol w:w="816"/>
        <w:gridCol w:w="1418"/>
        <w:gridCol w:w="992"/>
      </w:tblGrid>
      <w:tr w:rsidR="009050FA" w:rsidRPr="00B539E3" w14:paraId="40320C42" w14:textId="77777777" w:rsidTr="00053BDD">
        <w:tc>
          <w:tcPr>
            <w:tcW w:w="7831" w:type="dxa"/>
            <w:gridSpan w:val="4"/>
          </w:tcPr>
          <w:p w14:paraId="14BE87D4" w14:textId="77777777" w:rsidR="009050FA" w:rsidRPr="00B539E3" w:rsidRDefault="009050FA" w:rsidP="00053BDD">
            <w:pPr>
              <w:spacing w:after="0"/>
              <w:rPr>
                <w:rFonts w:asciiTheme="minorHAnsi" w:hAnsiTheme="minorHAnsi" w:cstheme="minorHAnsi"/>
                <w:b/>
                <w:sz w:val="28"/>
                <w:szCs w:val="28"/>
              </w:rPr>
            </w:pPr>
            <w:r w:rsidRPr="00B539E3">
              <w:rPr>
                <w:rFonts w:asciiTheme="minorHAnsi" w:hAnsiTheme="minorHAnsi" w:cstheme="minorHAnsi"/>
                <w:b/>
                <w:sz w:val="28"/>
                <w:szCs w:val="28"/>
              </w:rPr>
              <w:lastRenderedPageBreak/>
              <w:t>Ralph Thoresby School</w:t>
            </w:r>
          </w:p>
        </w:tc>
        <w:tc>
          <w:tcPr>
            <w:tcW w:w="3226" w:type="dxa"/>
            <w:gridSpan w:val="3"/>
            <w:vMerge w:val="restart"/>
          </w:tcPr>
          <w:p w14:paraId="6C6D8271" w14:textId="77777777" w:rsidR="009050FA" w:rsidRPr="00B539E3" w:rsidRDefault="009050FA" w:rsidP="00053BDD">
            <w:pPr>
              <w:spacing w:after="0"/>
              <w:jc w:val="center"/>
              <w:rPr>
                <w:rFonts w:asciiTheme="minorHAnsi" w:hAnsiTheme="minorHAnsi" w:cstheme="minorHAnsi"/>
                <w:b/>
              </w:rPr>
            </w:pPr>
          </w:p>
        </w:tc>
      </w:tr>
      <w:tr w:rsidR="009050FA" w:rsidRPr="00B539E3" w14:paraId="3AAEBD63" w14:textId="77777777" w:rsidTr="00053BDD">
        <w:tc>
          <w:tcPr>
            <w:tcW w:w="7831" w:type="dxa"/>
            <w:gridSpan w:val="4"/>
          </w:tcPr>
          <w:p w14:paraId="5B0D0655" w14:textId="77777777" w:rsidR="009050FA" w:rsidRPr="00B539E3" w:rsidRDefault="009050FA" w:rsidP="00053BDD">
            <w:pPr>
              <w:spacing w:after="0"/>
              <w:rPr>
                <w:rFonts w:asciiTheme="minorHAnsi" w:hAnsiTheme="minorHAnsi" w:cstheme="minorHAnsi"/>
                <w:sz w:val="28"/>
                <w:szCs w:val="28"/>
              </w:rPr>
            </w:pPr>
            <w:r w:rsidRPr="00B539E3">
              <w:rPr>
                <w:rFonts w:asciiTheme="minorHAnsi" w:hAnsiTheme="minorHAnsi" w:cstheme="minorHAnsi"/>
                <w:b/>
                <w:sz w:val="28"/>
                <w:szCs w:val="28"/>
              </w:rPr>
              <w:t>Person Specification</w:t>
            </w:r>
          </w:p>
          <w:p w14:paraId="1DB8DA3A" w14:textId="77777777" w:rsidR="009050FA" w:rsidRPr="00B539E3" w:rsidRDefault="009050FA" w:rsidP="00053BDD">
            <w:pPr>
              <w:spacing w:after="0"/>
              <w:rPr>
                <w:rFonts w:asciiTheme="minorHAnsi" w:hAnsiTheme="minorHAnsi" w:cstheme="minorHAnsi"/>
                <w:b/>
              </w:rPr>
            </w:pPr>
            <w:r w:rsidRPr="00B539E3">
              <w:rPr>
                <w:rFonts w:asciiTheme="minorHAnsi" w:hAnsiTheme="minorHAnsi" w:cstheme="minorHAnsi"/>
                <w:b/>
              </w:rPr>
              <w:t>Job Title:  Teacher of Mathematics</w:t>
            </w:r>
          </w:p>
          <w:p w14:paraId="57989366" w14:textId="77777777" w:rsidR="009050FA" w:rsidRPr="00B539E3" w:rsidRDefault="009050FA" w:rsidP="00053BDD">
            <w:pPr>
              <w:spacing w:after="0"/>
              <w:rPr>
                <w:rFonts w:asciiTheme="minorHAnsi" w:hAnsiTheme="minorHAnsi" w:cstheme="minorHAnsi"/>
                <w:b/>
                <w:sz w:val="16"/>
                <w:szCs w:val="16"/>
              </w:rPr>
            </w:pPr>
          </w:p>
        </w:tc>
        <w:tc>
          <w:tcPr>
            <w:tcW w:w="3226" w:type="dxa"/>
            <w:gridSpan w:val="3"/>
            <w:vMerge/>
          </w:tcPr>
          <w:p w14:paraId="135B8FF7" w14:textId="77777777" w:rsidR="009050FA" w:rsidRPr="00B539E3" w:rsidRDefault="009050FA" w:rsidP="00053BDD">
            <w:pPr>
              <w:spacing w:after="0"/>
              <w:jc w:val="center"/>
              <w:rPr>
                <w:rFonts w:asciiTheme="minorHAnsi" w:hAnsiTheme="minorHAnsi" w:cstheme="minorHAnsi"/>
                <w:b/>
                <w:noProof/>
                <w:lang w:eastAsia="en-GB"/>
              </w:rPr>
            </w:pPr>
          </w:p>
        </w:tc>
      </w:tr>
      <w:tr w:rsidR="009050FA" w:rsidRPr="00B539E3" w14:paraId="01575C20" w14:textId="77777777" w:rsidTr="0005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4" w:type="dxa"/>
          <w:wAfter w:w="992" w:type="dxa"/>
          <w:trHeight w:val="388"/>
        </w:trPr>
        <w:tc>
          <w:tcPr>
            <w:tcW w:w="1526" w:type="dxa"/>
            <w:tcBorders>
              <w:top w:val="nil"/>
              <w:left w:val="nil"/>
            </w:tcBorders>
          </w:tcPr>
          <w:p w14:paraId="5CA463D1" w14:textId="77777777" w:rsidR="009050FA" w:rsidRPr="00B539E3" w:rsidRDefault="009050FA" w:rsidP="00053BDD">
            <w:pPr>
              <w:rPr>
                <w:rFonts w:asciiTheme="minorHAnsi" w:hAnsiTheme="minorHAnsi" w:cstheme="minorHAnsi"/>
              </w:rPr>
            </w:pPr>
          </w:p>
        </w:tc>
        <w:tc>
          <w:tcPr>
            <w:tcW w:w="5103" w:type="dxa"/>
            <w:vAlign w:val="center"/>
          </w:tcPr>
          <w:p w14:paraId="29963580" w14:textId="77777777" w:rsidR="009050FA" w:rsidRPr="00B539E3" w:rsidRDefault="009050FA" w:rsidP="00053BDD">
            <w:pPr>
              <w:jc w:val="center"/>
              <w:rPr>
                <w:rFonts w:asciiTheme="minorHAnsi" w:hAnsiTheme="minorHAnsi" w:cstheme="minorHAnsi"/>
                <w:b/>
              </w:rPr>
            </w:pPr>
            <w:r w:rsidRPr="00B539E3">
              <w:rPr>
                <w:rFonts w:asciiTheme="minorHAnsi" w:hAnsiTheme="minorHAnsi" w:cstheme="minorHAnsi"/>
                <w:b/>
              </w:rPr>
              <w:t>Essential</w:t>
            </w:r>
          </w:p>
        </w:tc>
        <w:tc>
          <w:tcPr>
            <w:tcW w:w="1984" w:type="dxa"/>
            <w:gridSpan w:val="2"/>
            <w:vAlign w:val="center"/>
          </w:tcPr>
          <w:p w14:paraId="028F2A8C" w14:textId="77777777" w:rsidR="009050FA" w:rsidRPr="00B539E3" w:rsidRDefault="009050FA" w:rsidP="00053BDD">
            <w:pPr>
              <w:jc w:val="center"/>
              <w:rPr>
                <w:rFonts w:asciiTheme="minorHAnsi" w:hAnsiTheme="minorHAnsi" w:cstheme="minorHAnsi"/>
                <w:b/>
              </w:rPr>
            </w:pPr>
            <w:r w:rsidRPr="00B539E3">
              <w:rPr>
                <w:rFonts w:asciiTheme="minorHAnsi" w:hAnsiTheme="minorHAnsi" w:cstheme="minorHAnsi"/>
                <w:b/>
              </w:rPr>
              <w:t>Desirable</w:t>
            </w:r>
          </w:p>
        </w:tc>
        <w:tc>
          <w:tcPr>
            <w:tcW w:w="1418" w:type="dxa"/>
            <w:vAlign w:val="center"/>
          </w:tcPr>
          <w:p w14:paraId="495FF56E" w14:textId="77777777" w:rsidR="009050FA" w:rsidRPr="00B539E3" w:rsidRDefault="009050FA" w:rsidP="00053BDD">
            <w:pPr>
              <w:jc w:val="center"/>
              <w:rPr>
                <w:rFonts w:asciiTheme="minorHAnsi" w:hAnsiTheme="minorHAnsi" w:cstheme="minorHAnsi"/>
                <w:b/>
              </w:rPr>
            </w:pPr>
            <w:r w:rsidRPr="00B539E3">
              <w:rPr>
                <w:rFonts w:asciiTheme="minorHAnsi" w:hAnsiTheme="minorHAnsi" w:cstheme="minorHAnsi"/>
                <w:b/>
              </w:rPr>
              <w:t>Evidence</w:t>
            </w:r>
          </w:p>
        </w:tc>
      </w:tr>
      <w:tr w:rsidR="009050FA" w:rsidRPr="00B539E3" w14:paraId="1DD18146" w14:textId="77777777" w:rsidTr="0005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4" w:type="dxa"/>
          <w:wAfter w:w="992" w:type="dxa"/>
        </w:trPr>
        <w:tc>
          <w:tcPr>
            <w:tcW w:w="1526" w:type="dxa"/>
          </w:tcPr>
          <w:p w14:paraId="0F75F5F8" w14:textId="77777777" w:rsidR="009050FA" w:rsidRPr="00B539E3" w:rsidRDefault="009050FA" w:rsidP="00053BDD">
            <w:pPr>
              <w:rPr>
                <w:rFonts w:asciiTheme="minorHAnsi" w:hAnsiTheme="minorHAnsi" w:cstheme="minorHAnsi"/>
              </w:rPr>
            </w:pPr>
          </w:p>
          <w:p w14:paraId="3B69E35E" w14:textId="77777777" w:rsidR="009050FA" w:rsidRPr="00B539E3" w:rsidRDefault="009050FA" w:rsidP="00053BDD">
            <w:pPr>
              <w:rPr>
                <w:rFonts w:asciiTheme="minorHAnsi" w:hAnsiTheme="minorHAnsi" w:cstheme="minorHAnsi"/>
                <w:b/>
              </w:rPr>
            </w:pPr>
          </w:p>
          <w:p w14:paraId="68445BEF" w14:textId="77777777" w:rsidR="009050FA" w:rsidRPr="00B539E3" w:rsidRDefault="009050FA" w:rsidP="00053BDD">
            <w:pPr>
              <w:rPr>
                <w:rFonts w:asciiTheme="minorHAnsi" w:hAnsiTheme="minorHAnsi" w:cstheme="minorHAnsi"/>
                <w:b/>
              </w:rPr>
            </w:pPr>
            <w:r w:rsidRPr="00B539E3">
              <w:rPr>
                <w:rFonts w:asciiTheme="minorHAnsi" w:hAnsiTheme="minorHAnsi" w:cstheme="minorHAnsi"/>
                <w:b/>
              </w:rPr>
              <w:t>Qualifications &amp; Experience</w:t>
            </w:r>
          </w:p>
        </w:tc>
        <w:tc>
          <w:tcPr>
            <w:tcW w:w="5103" w:type="dxa"/>
          </w:tcPr>
          <w:p w14:paraId="2187CC9F" w14:textId="77777777" w:rsidR="009050FA" w:rsidRPr="00B539E3" w:rsidRDefault="009050FA" w:rsidP="00053BDD">
            <w:pPr>
              <w:numPr>
                <w:ilvl w:val="0"/>
                <w:numId w:val="4"/>
              </w:numPr>
              <w:spacing w:after="0"/>
              <w:rPr>
                <w:rFonts w:asciiTheme="minorHAnsi" w:eastAsia="Times New Roman" w:hAnsiTheme="minorHAnsi" w:cstheme="minorHAnsi"/>
                <w:sz w:val="18"/>
                <w:szCs w:val="18"/>
              </w:rPr>
            </w:pPr>
            <w:r w:rsidRPr="00B539E3">
              <w:rPr>
                <w:rFonts w:asciiTheme="minorHAnsi" w:hAnsiTheme="minorHAnsi" w:cstheme="minorHAnsi"/>
              </w:rPr>
              <w:t xml:space="preserve">Qualified Teacher Status (QTS) and good Honours degree relevant to </w:t>
            </w:r>
            <w:r w:rsidRPr="00B539E3">
              <w:rPr>
                <w:rFonts w:asciiTheme="minorHAnsi" w:eastAsia="Times New Roman" w:hAnsiTheme="minorHAnsi" w:cstheme="minorHAnsi"/>
              </w:rPr>
              <w:t>Mathematics</w:t>
            </w:r>
            <w:r w:rsidRPr="00B539E3">
              <w:rPr>
                <w:rFonts w:asciiTheme="minorHAnsi" w:eastAsia="Times New Roman" w:hAnsiTheme="minorHAnsi" w:cstheme="minorHAnsi"/>
                <w:sz w:val="18"/>
                <w:szCs w:val="18"/>
              </w:rPr>
              <w:t xml:space="preserve"> (</w:t>
            </w:r>
            <w:r w:rsidRPr="00B539E3">
              <w:rPr>
                <w:rFonts w:asciiTheme="minorHAnsi" w:eastAsia="Times New Roman" w:hAnsiTheme="minorHAnsi" w:cstheme="minorHAnsi"/>
                <w:b/>
                <w:sz w:val="18"/>
                <w:szCs w:val="18"/>
              </w:rPr>
              <w:t>NB: All original certification will be checked on the selection day, including proof of passing the DfE Professional Skills tests [Numeracy &amp; Literacy if appropriate)</w:t>
            </w:r>
          </w:p>
          <w:p w14:paraId="71C1BFB5" w14:textId="77777777" w:rsidR="009050FA" w:rsidRPr="00B539E3" w:rsidRDefault="009050FA" w:rsidP="00053BDD">
            <w:pPr>
              <w:numPr>
                <w:ilvl w:val="0"/>
                <w:numId w:val="4"/>
              </w:numPr>
              <w:spacing w:after="0"/>
              <w:rPr>
                <w:rFonts w:asciiTheme="minorHAnsi" w:hAnsiTheme="minorHAnsi" w:cstheme="minorHAnsi"/>
              </w:rPr>
            </w:pPr>
            <w:r w:rsidRPr="00B539E3">
              <w:rPr>
                <w:rFonts w:asciiTheme="minorHAnsi" w:hAnsiTheme="minorHAnsi" w:cstheme="minorHAnsi"/>
              </w:rPr>
              <w:t>Outstanding classroom practice that inspires students and adds value to their progress</w:t>
            </w:r>
          </w:p>
          <w:p w14:paraId="30E47BB0" w14:textId="77777777" w:rsidR="009050FA" w:rsidRPr="00B539E3" w:rsidRDefault="009050FA" w:rsidP="00053BDD">
            <w:pPr>
              <w:numPr>
                <w:ilvl w:val="0"/>
                <w:numId w:val="4"/>
              </w:numPr>
              <w:spacing w:after="0"/>
              <w:rPr>
                <w:rFonts w:asciiTheme="minorHAnsi" w:hAnsiTheme="minorHAnsi" w:cstheme="minorHAnsi"/>
              </w:rPr>
            </w:pPr>
            <w:r w:rsidRPr="00B539E3">
              <w:rPr>
                <w:rFonts w:asciiTheme="minorHAnsi" w:hAnsiTheme="minorHAnsi" w:cstheme="minorHAnsi"/>
              </w:rPr>
              <w:t>Proven track record of having impact on students’ outcomes in current post/teaching practice school</w:t>
            </w:r>
          </w:p>
        </w:tc>
        <w:tc>
          <w:tcPr>
            <w:tcW w:w="1984" w:type="dxa"/>
            <w:gridSpan w:val="2"/>
          </w:tcPr>
          <w:p w14:paraId="4869EF5F" w14:textId="77777777" w:rsidR="009050FA" w:rsidRPr="00B539E3" w:rsidRDefault="009050FA" w:rsidP="00053BDD">
            <w:pPr>
              <w:ind w:left="360"/>
              <w:rPr>
                <w:rFonts w:asciiTheme="minorHAnsi" w:hAnsiTheme="minorHAnsi" w:cstheme="minorHAnsi"/>
                <w:sz w:val="10"/>
                <w:szCs w:val="10"/>
              </w:rPr>
            </w:pPr>
          </w:p>
          <w:p w14:paraId="2310E096" w14:textId="77777777" w:rsidR="009050FA" w:rsidRPr="00B539E3" w:rsidRDefault="009050FA" w:rsidP="00053BDD">
            <w:pPr>
              <w:numPr>
                <w:ilvl w:val="0"/>
                <w:numId w:val="4"/>
              </w:numPr>
              <w:spacing w:after="0"/>
              <w:rPr>
                <w:rFonts w:asciiTheme="minorHAnsi" w:hAnsiTheme="minorHAnsi" w:cstheme="minorHAnsi"/>
              </w:rPr>
            </w:pPr>
            <w:r w:rsidRPr="00B539E3">
              <w:rPr>
                <w:rFonts w:asciiTheme="minorHAnsi" w:hAnsiTheme="minorHAnsi" w:cstheme="minorHAnsi"/>
              </w:rPr>
              <w:t>Further formal Professional Development</w:t>
            </w:r>
          </w:p>
          <w:p w14:paraId="5984A27F" w14:textId="77777777" w:rsidR="009050FA" w:rsidRPr="00B539E3" w:rsidRDefault="009050FA" w:rsidP="00053BDD">
            <w:pPr>
              <w:ind w:left="360"/>
              <w:rPr>
                <w:rFonts w:asciiTheme="minorHAnsi" w:hAnsiTheme="minorHAnsi" w:cstheme="minorHAnsi"/>
              </w:rPr>
            </w:pPr>
          </w:p>
          <w:p w14:paraId="505AD154" w14:textId="77777777" w:rsidR="009050FA" w:rsidRPr="00B539E3" w:rsidRDefault="009050FA" w:rsidP="00053BDD">
            <w:pPr>
              <w:ind w:left="360"/>
              <w:rPr>
                <w:rFonts w:asciiTheme="minorHAnsi" w:hAnsiTheme="minorHAnsi" w:cstheme="minorHAnsi"/>
              </w:rPr>
            </w:pPr>
          </w:p>
        </w:tc>
        <w:tc>
          <w:tcPr>
            <w:tcW w:w="1418" w:type="dxa"/>
          </w:tcPr>
          <w:p w14:paraId="471D72A2" w14:textId="77777777" w:rsidR="009050FA" w:rsidRPr="00B539E3" w:rsidRDefault="009050FA" w:rsidP="00053BDD">
            <w:pPr>
              <w:rPr>
                <w:rFonts w:asciiTheme="minorHAnsi" w:hAnsiTheme="minorHAnsi" w:cstheme="minorHAnsi"/>
                <w:sz w:val="10"/>
                <w:szCs w:val="10"/>
              </w:rPr>
            </w:pPr>
          </w:p>
          <w:p w14:paraId="4FC39900" w14:textId="77777777" w:rsidR="009050FA" w:rsidRPr="00B539E3" w:rsidRDefault="009050FA" w:rsidP="00053BDD">
            <w:pPr>
              <w:rPr>
                <w:rFonts w:asciiTheme="minorHAnsi" w:hAnsiTheme="minorHAnsi" w:cstheme="minorHAnsi"/>
              </w:rPr>
            </w:pPr>
            <w:r w:rsidRPr="00B539E3">
              <w:rPr>
                <w:rFonts w:asciiTheme="minorHAnsi" w:hAnsiTheme="minorHAnsi" w:cstheme="minorHAnsi"/>
              </w:rPr>
              <w:t>Application form, letter &amp; references</w:t>
            </w:r>
          </w:p>
        </w:tc>
      </w:tr>
      <w:tr w:rsidR="009050FA" w:rsidRPr="00B539E3" w14:paraId="2AA6160A" w14:textId="77777777" w:rsidTr="0005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4" w:type="dxa"/>
          <w:wAfter w:w="992" w:type="dxa"/>
        </w:trPr>
        <w:tc>
          <w:tcPr>
            <w:tcW w:w="1526" w:type="dxa"/>
          </w:tcPr>
          <w:p w14:paraId="09591FF8" w14:textId="77777777" w:rsidR="009050FA" w:rsidRPr="00B539E3" w:rsidRDefault="009050FA" w:rsidP="00053BDD">
            <w:pPr>
              <w:rPr>
                <w:rFonts w:asciiTheme="minorHAnsi" w:hAnsiTheme="minorHAnsi" w:cstheme="minorHAnsi"/>
              </w:rPr>
            </w:pPr>
          </w:p>
          <w:p w14:paraId="3B2C0FC9" w14:textId="77777777" w:rsidR="009050FA" w:rsidRPr="00B539E3" w:rsidRDefault="009050FA" w:rsidP="00053BDD">
            <w:pPr>
              <w:rPr>
                <w:rFonts w:asciiTheme="minorHAnsi" w:hAnsiTheme="minorHAnsi" w:cstheme="minorHAnsi"/>
                <w:b/>
              </w:rPr>
            </w:pPr>
          </w:p>
          <w:p w14:paraId="24666FAF" w14:textId="77777777" w:rsidR="009050FA" w:rsidRPr="00B539E3" w:rsidRDefault="009050FA" w:rsidP="00053BDD">
            <w:pPr>
              <w:rPr>
                <w:rFonts w:asciiTheme="minorHAnsi" w:hAnsiTheme="minorHAnsi" w:cstheme="minorHAnsi"/>
                <w:b/>
              </w:rPr>
            </w:pPr>
            <w:r w:rsidRPr="00B539E3">
              <w:rPr>
                <w:rFonts w:asciiTheme="minorHAnsi" w:hAnsiTheme="minorHAnsi" w:cstheme="minorHAnsi"/>
                <w:b/>
              </w:rPr>
              <w:t>Skills &amp; Knowledge</w:t>
            </w:r>
          </w:p>
          <w:p w14:paraId="08D74200" w14:textId="77777777" w:rsidR="009050FA" w:rsidRPr="00B539E3" w:rsidRDefault="009050FA" w:rsidP="00053BDD">
            <w:pPr>
              <w:rPr>
                <w:rFonts w:asciiTheme="minorHAnsi" w:hAnsiTheme="minorHAnsi" w:cstheme="minorHAnsi"/>
              </w:rPr>
            </w:pPr>
          </w:p>
          <w:p w14:paraId="450BC108" w14:textId="77777777" w:rsidR="009050FA" w:rsidRPr="00B539E3" w:rsidRDefault="009050FA" w:rsidP="00053BDD">
            <w:pPr>
              <w:rPr>
                <w:rFonts w:asciiTheme="minorHAnsi" w:hAnsiTheme="minorHAnsi" w:cstheme="minorHAnsi"/>
              </w:rPr>
            </w:pPr>
          </w:p>
          <w:p w14:paraId="6EF9313C" w14:textId="77777777" w:rsidR="009050FA" w:rsidRPr="00B539E3" w:rsidRDefault="009050FA" w:rsidP="00053BDD">
            <w:pPr>
              <w:rPr>
                <w:rFonts w:asciiTheme="minorHAnsi" w:hAnsiTheme="minorHAnsi" w:cstheme="minorHAnsi"/>
                <w:sz w:val="10"/>
                <w:szCs w:val="10"/>
              </w:rPr>
            </w:pPr>
          </w:p>
        </w:tc>
        <w:tc>
          <w:tcPr>
            <w:tcW w:w="5103" w:type="dxa"/>
          </w:tcPr>
          <w:p w14:paraId="68E2C920" w14:textId="77777777" w:rsidR="009050FA" w:rsidRPr="00B539E3" w:rsidRDefault="009050FA" w:rsidP="00053BDD">
            <w:pPr>
              <w:numPr>
                <w:ilvl w:val="0"/>
                <w:numId w:val="6"/>
              </w:numPr>
              <w:spacing w:after="0"/>
              <w:rPr>
                <w:rFonts w:asciiTheme="minorHAnsi" w:hAnsiTheme="minorHAnsi" w:cstheme="minorHAnsi"/>
              </w:rPr>
            </w:pPr>
            <w:r w:rsidRPr="00B539E3">
              <w:rPr>
                <w:rFonts w:asciiTheme="minorHAnsi" w:hAnsiTheme="minorHAnsi" w:cstheme="minorHAnsi"/>
              </w:rPr>
              <w:t>Substantial knowledge and understanding of developments in the teaching and learning of  Mathematics</w:t>
            </w:r>
          </w:p>
          <w:p w14:paraId="5F4AB40E" w14:textId="77777777" w:rsidR="009050FA" w:rsidRPr="00B539E3" w:rsidRDefault="009050FA" w:rsidP="00053BDD">
            <w:pPr>
              <w:numPr>
                <w:ilvl w:val="0"/>
                <w:numId w:val="6"/>
              </w:numPr>
              <w:spacing w:after="0"/>
              <w:rPr>
                <w:rFonts w:asciiTheme="minorHAnsi" w:hAnsiTheme="minorHAnsi" w:cstheme="minorHAnsi"/>
              </w:rPr>
            </w:pPr>
            <w:r w:rsidRPr="00B539E3">
              <w:rPr>
                <w:rFonts w:asciiTheme="minorHAnsi" w:hAnsiTheme="minorHAnsi" w:cstheme="minorHAnsi"/>
              </w:rPr>
              <w:t>Ability to relate to teaching staff, other professionals, parents, students and Governors.</w:t>
            </w:r>
          </w:p>
          <w:p w14:paraId="4FEA5859" w14:textId="77777777" w:rsidR="009050FA" w:rsidRPr="00B539E3" w:rsidRDefault="009050FA" w:rsidP="00053BDD">
            <w:pPr>
              <w:numPr>
                <w:ilvl w:val="0"/>
                <w:numId w:val="6"/>
              </w:numPr>
              <w:spacing w:after="0"/>
              <w:rPr>
                <w:rFonts w:asciiTheme="minorHAnsi" w:hAnsiTheme="minorHAnsi" w:cstheme="minorHAnsi"/>
              </w:rPr>
            </w:pPr>
            <w:r w:rsidRPr="00B539E3">
              <w:rPr>
                <w:rFonts w:asciiTheme="minorHAnsi" w:hAnsiTheme="minorHAnsi" w:cstheme="minorHAnsi"/>
              </w:rPr>
              <w:t>Experience of new technologies to support teaching and learning.</w:t>
            </w:r>
          </w:p>
          <w:p w14:paraId="6C4C314F" w14:textId="77777777" w:rsidR="009050FA" w:rsidRPr="00B539E3" w:rsidRDefault="009050FA" w:rsidP="00053BDD">
            <w:pPr>
              <w:numPr>
                <w:ilvl w:val="0"/>
                <w:numId w:val="6"/>
              </w:numPr>
              <w:spacing w:after="0"/>
              <w:rPr>
                <w:rFonts w:asciiTheme="minorHAnsi" w:hAnsiTheme="minorHAnsi" w:cstheme="minorHAnsi"/>
              </w:rPr>
            </w:pPr>
            <w:r w:rsidRPr="00B539E3">
              <w:rPr>
                <w:rFonts w:asciiTheme="minorHAnsi" w:hAnsiTheme="minorHAnsi" w:cstheme="minorHAnsi"/>
              </w:rPr>
              <w:t>Ability to use data effectively to monitor student progress</w:t>
            </w:r>
          </w:p>
          <w:p w14:paraId="420CA1E1" w14:textId="77777777" w:rsidR="009050FA" w:rsidRPr="00B539E3" w:rsidRDefault="009050FA" w:rsidP="00053BDD">
            <w:pPr>
              <w:numPr>
                <w:ilvl w:val="0"/>
                <w:numId w:val="6"/>
              </w:numPr>
              <w:spacing w:after="0"/>
              <w:rPr>
                <w:rFonts w:asciiTheme="minorHAnsi" w:hAnsiTheme="minorHAnsi" w:cstheme="minorHAnsi"/>
              </w:rPr>
            </w:pPr>
            <w:r w:rsidRPr="00B539E3">
              <w:rPr>
                <w:rFonts w:asciiTheme="minorHAnsi" w:hAnsiTheme="minorHAnsi" w:cstheme="minorHAnsi"/>
              </w:rPr>
              <w:t>Ability to work as a member of a team and /or independently</w:t>
            </w:r>
          </w:p>
        </w:tc>
        <w:tc>
          <w:tcPr>
            <w:tcW w:w="1984" w:type="dxa"/>
            <w:gridSpan w:val="2"/>
          </w:tcPr>
          <w:p w14:paraId="79AB0A14" w14:textId="77777777" w:rsidR="009050FA" w:rsidRPr="00B539E3" w:rsidRDefault="009050FA" w:rsidP="00053BDD">
            <w:pPr>
              <w:ind w:left="360"/>
              <w:rPr>
                <w:rFonts w:asciiTheme="minorHAnsi" w:hAnsiTheme="minorHAnsi" w:cstheme="minorHAnsi"/>
                <w:sz w:val="10"/>
                <w:szCs w:val="10"/>
              </w:rPr>
            </w:pPr>
          </w:p>
          <w:p w14:paraId="31AE9D33" w14:textId="0C22698D" w:rsidR="009050FA" w:rsidRPr="00B539E3" w:rsidRDefault="009050FA" w:rsidP="00053BDD">
            <w:pPr>
              <w:numPr>
                <w:ilvl w:val="0"/>
                <w:numId w:val="6"/>
              </w:numPr>
              <w:spacing w:after="0"/>
              <w:rPr>
                <w:rFonts w:asciiTheme="minorHAnsi" w:hAnsiTheme="minorHAnsi" w:cstheme="minorHAnsi"/>
              </w:rPr>
            </w:pPr>
            <w:r w:rsidRPr="00B539E3">
              <w:rPr>
                <w:rFonts w:asciiTheme="minorHAnsi" w:hAnsiTheme="minorHAnsi" w:cstheme="minorHAnsi"/>
              </w:rPr>
              <w:t>Ability to support other school staff in their use of  Mathematics in teaching and learning</w:t>
            </w:r>
          </w:p>
          <w:p w14:paraId="1F37F20F" w14:textId="730075CC" w:rsidR="005457EB" w:rsidRPr="00B539E3" w:rsidRDefault="005457EB" w:rsidP="00053BDD">
            <w:pPr>
              <w:numPr>
                <w:ilvl w:val="0"/>
                <w:numId w:val="6"/>
              </w:numPr>
              <w:spacing w:after="0"/>
              <w:rPr>
                <w:rFonts w:asciiTheme="minorHAnsi" w:hAnsiTheme="minorHAnsi" w:cstheme="minorHAnsi"/>
              </w:rPr>
            </w:pPr>
            <w:r w:rsidRPr="00B539E3">
              <w:rPr>
                <w:rFonts w:asciiTheme="minorHAnsi" w:hAnsiTheme="minorHAnsi" w:cstheme="minorHAnsi"/>
              </w:rPr>
              <w:t>Ability to teach KS5 groups</w:t>
            </w:r>
          </w:p>
          <w:p w14:paraId="12D171CA" w14:textId="77777777" w:rsidR="009050FA" w:rsidRPr="00B539E3" w:rsidRDefault="009050FA" w:rsidP="00053BDD">
            <w:pPr>
              <w:rPr>
                <w:rFonts w:asciiTheme="minorHAnsi" w:hAnsiTheme="minorHAnsi" w:cstheme="minorHAnsi"/>
              </w:rPr>
            </w:pPr>
          </w:p>
        </w:tc>
        <w:tc>
          <w:tcPr>
            <w:tcW w:w="1418" w:type="dxa"/>
          </w:tcPr>
          <w:p w14:paraId="08071812" w14:textId="77777777" w:rsidR="009050FA" w:rsidRPr="00B539E3" w:rsidRDefault="009050FA" w:rsidP="00053BDD">
            <w:pPr>
              <w:rPr>
                <w:rFonts w:asciiTheme="minorHAnsi" w:hAnsiTheme="minorHAnsi" w:cstheme="minorHAnsi"/>
                <w:sz w:val="10"/>
                <w:szCs w:val="10"/>
              </w:rPr>
            </w:pPr>
          </w:p>
          <w:p w14:paraId="13331B2C" w14:textId="77777777" w:rsidR="009050FA" w:rsidRPr="00B539E3" w:rsidRDefault="009050FA" w:rsidP="00053BDD">
            <w:pPr>
              <w:rPr>
                <w:rFonts w:asciiTheme="minorHAnsi" w:hAnsiTheme="minorHAnsi" w:cstheme="minorHAnsi"/>
              </w:rPr>
            </w:pPr>
            <w:r w:rsidRPr="00B539E3">
              <w:rPr>
                <w:rFonts w:asciiTheme="minorHAnsi" w:hAnsiTheme="minorHAnsi" w:cstheme="minorHAnsi"/>
              </w:rPr>
              <w:t>Letter, references &amp; selection process</w:t>
            </w:r>
          </w:p>
        </w:tc>
      </w:tr>
      <w:tr w:rsidR="009050FA" w:rsidRPr="00B539E3" w14:paraId="7CABB4BB" w14:textId="77777777" w:rsidTr="0005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4" w:type="dxa"/>
          <w:wAfter w:w="992" w:type="dxa"/>
        </w:trPr>
        <w:tc>
          <w:tcPr>
            <w:tcW w:w="1526" w:type="dxa"/>
          </w:tcPr>
          <w:p w14:paraId="40A85A2B" w14:textId="77777777" w:rsidR="009050FA" w:rsidRPr="00B539E3" w:rsidRDefault="009050FA" w:rsidP="00053BDD">
            <w:pPr>
              <w:rPr>
                <w:rFonts w:asciiTheme="minorHAnsi" w:hAnsiTheme="minorHAnsi" w:cstheme="minorHAnsi"/>
                <w:b/>
              </w:rPr>
            </w:pPr>
          </w:p>
          <w:p w14:paraId="159809FA" w14:textId="77777777" w:rsidR="009050FA" w:rsidRPr="00B539E3" w:rsidRDefault="009050FA" w:rsidP="00053BDD">
            <w:pPr>
              <w:rPr>
                <w:rFonts w:asciiTheme="minorHAnsi" w:hAnsiTheme="minorHAnsi" w:cstheme="minorHAnsi"/>
                <w:b/>
              </w:rPr>
            </w:pPr>
            <w:r w:rsidRPr="00B539E3">
              <w:rPr>
                <w:rFonts w:asciiTheme="minorHAnsi" w:hAnsiTheme="minorHAnsi" w:cstheme="minorHAnsi"/>
                <w:b/>
              </w:rPr>
              <w:t>Personal qualities and skills</w:t>
            </w:r>
          </w:p>
        </w:tc>
        <w:tc>
          <w:tcPr>
            <w:tcW w:w="5103" w:type="dxa"/>
          </w:tcPr>
          <w:p w14:paraId="04C373F2" w14:textId="77777777" w:rsidR="009050FA" w:rsidRPr="00B539E3" w:rsidRDefault="009050FA" w:rsidP="00053BDD">
            <w:pPr>
              <w:numPr>
                <w:ilvl w:val="0"/>
                <w:numId w:val="7"/>
              </w:numPr>
              <w:spacing w:after="0"/>
              <w:rPr>
                <w:rFonts w:asciiTheme="minorHAnsi" w:hAnsiTheme="minorHAnsi" w:cstheme="minorHAnsi"/>
              </w:rPr>
            </w:pPr>
            <w:r w:rsidRPr="00B539E3">
              <w:rPr>
                <w:rFonts w:asciiTheme="minorHAnsi" w:hAnsiTheme="minorHAnsi" w:cstheme="minorHAnsi"/>
              </w:rPr>
              <w:t>Enthusiastic, sensitive, flexible, hard working with a sense of humour and ability to remain calm</w:t>
            </w:r>
          </w:p>
          <w:p w14:paraId="5943C043" w14:textId="77777777" w:rsidR="009050FA" w:rsidRPr="00B539E3" w:rsidRDefault="009050FA" w:rsidP="00053BDD">
            <w:pPr>
              <w:numPr>
                <w:ilvl w:val="0"/>
                <w:numId w:val="8"/>
              </w:numPr>
              <w:spacing w:after="0"/>
              <w:rPr>
                <w:rFonts w:asciiTheme="minorHAnsi" w:hAnsiTheme="minorHAnsi" w:cstheme="minorHAnsi"/>
              </w:rPr>
            </w:pPr>
            <w:r w:rsidRPr="00B539E3">
              <w:rPr>
                <w:rFonts w:asciiTheme="minorHAnsi" w:hAnsiTheme="minorHAnsi" w:cstheme="minorHAnsi"/>
              </w:rPr>
              <w:t xml:space="preserve">High level skills of communication, time management and prioritisation  </w:t>
            </w:r>
          </w:p>
          <w:p w14:paraId="1733B0C5" w14:textId="77777777" w:rsidR="009050FA" w:rsidRPr="00B539E3" w:rsidRDefault="009050FA" w:rsidP="00053BDD">
            <w:pPr>
              <w:numPr>
                <w:ilvl w:val="0"/>
                <w:numId w:val="8"/>
              </w:numPr>
              <w:spacing w:after="0"/>
              <w:rPr>
                <w:rFonts w:asciiTheme="minorHAnsi" w:hAnsiTheme="minorHAnsi" w:cstheme="minorHAnsi"/>
              </w:rPr>
            </w:pPr>
            <w:r w:rsidRPr="00B539E3">
              <w:rPr>
                <w:rFonts w:asciiTheme="minorHAnsi" w:hAnsiTheme="minorHAnsi" w:cstheme="minorHAnsi"/>
              </w:rPr>
              <w:t>Ability to keep confidences</w:t>
            </w:r>
          </w:p>
          <w:p w14:paraId="351134A8" w14:textId="77777777" w:rsidR="009050FA" w:rsidRPr="00B539E3" w:rsidRDefault="009050FA" w:rsidP="00053BDD">
            <w:pPr>
              <w:numPr>
                <w:ilvl w:val="0"/>
                <w:numId w:val="8"/>
              </w:numPr>
              <w:spacing w:after="0"/>
              <w:rPr>
                <w:rFonts w:asciiTheme="minorHAnsi" w:hAnsiTheme="minorHAnsi" w:cstheme="minorHAnsi"/>
              </w:rPr>
            </w:pPr>
            <w:r w:rsidRPr="00B539E3">
              <w:rPr>
                <w:rFonts w:asciiTheme="minorHAnsi" w:hAnsiTheme="minorHAnsi" w:cstheme="minorHAnsi"/>
              </w:rPr>
              <w:t>Excellent interpersonal skills and organisational skills</w:t>
            </w:r>
          </w:p>
          <w:p w14:paraId="701DE89F" w14:textId="77777777" w:rsidR="009050FA" w:rsidRPr="00B539E3" w:rsidRDefault="009050FA" w:rsidP="00053BDD">
            <w:pPr>
              <w:numPr>
                <w:ilvl w:val="0"/>
                <w:numId w:val="8"/>
              </w:numPr>
              <w:spacing w:after="0"/>
              <w:rPr>
                <w:rFonts w:asciiTheme="minorHAnsi" w:hAnsiTheme="minorHAnsi" w:cstheme="minorHAnsi"/>
              </w:rPr>
            </w:pPr>
            <w:r w:rsidRPr="00B539E3">
              <w:rPr>
                <w:rFonts w:asciiTheme="minorHAnsi" w:hAnsiTheme="minorHAnsi" w:cstheme="minorHAnsi"/>
              </w:rPr>
              <w:t>Ability to support and challenge</w:t>
            </w:r>
          </w:p>
          <w:p w14:paraId="46720290" w14:textId="77777777" w:rsidR="009050FA" w:rsidRPr="00B539E3" w:rsidRDefault="009050FA" w:rsidP="00053BDD">
            <w:pPr>
              <w:numPr>
                <w:ilvl w:val="0"/>
                <w:numId w:val="8"/>
              </w:numPr>
              <w:spacing w:after="0"/>
              <w:rPr>
                <w:rFonts w:asciiTheme="minorHAnsi" w:hAnsiTheme="minorHAnsi" w:cstheme="minorHAnsi"/>
              </w:rPr>
            </w:pPr>
            <w:r w:rsidRPr="00B539E3">
              <w:rPr>
                <w:rFonts w:asciiTheme="minorHAnsi" w:hAnsiTheme="minorHAnsi" w:cstheme="minorHAnsi"/>
              </w:rPr>
              <w:t>Ability to inspire, motivate and influence others</w:t>
            </w:r>
          </w:p>
        </w:tc>
        <w:tc>
          <w:tcPr>
            <w:tcW w:w="1984" w:type="dxa"/>
            <w:gridSpan w:val="2"/>
          </w:tcPr>
          <w:p w14:paraId="1ED9303F" w14:textId="77777777" w:rsidR="009050FA" w:rsidRPr="00B539E3" w:rsidRDefault="009050FA" w:rsidP="00053BDD">
            <w:pPr>
              <w:ind w:left="360"/>
              <w:rPr>
                <w:rFonts w:asciiTheme="minorHAnsi" w:hAnsiTheme="minorHAnsi" w:cstheme="minorHAnsi"/>
                <w:sz w:val="10"/>
                <w:szCs w:val="10"/>
              </w:rPr>
            </w:pPr>
          </w:p>
          <w:p w14:paraId="0D1CA3E0" w14:textId="77777777" w:rsidR="009050FA" w:rsidRPr="00B539E3" w:rsidRDefault="009050FA" w:rsidP="00053BDD">
            <w:pPr>
              <w:numPr>
                <w:ilvl w:val="0"/>
                <w:numId w:val="5"/>
              </w:numPr>
              <w:spacing w:after="0"/>
              <w:rPr>
                <w:rFonts w:asciiTheme="minorHAnsi" w:hAnsiTheme="minorHAnsi" w:cstheme="minorHAnsi"/>
              </w:rPr>
            </w:pPr>
            <w:r w:rsidRPr="00B539E3">
              <w:rPr>
                <w:rFonts w:asciiTheme="minorHAnsi" w:hAnsiTheme="minorHAnsi" w:cstheme="minorHAnsi"/>
              </w:rPr>
              <w:t>Ability to ask for help if required</w:t>
            </w:r>
          </w:p>
          <w:p w14:paraId="1EC78AB0" w14:textId="7C755EA7" w:rsidR="009050FA" w:rsidRPr="00B539E3" w:rsidRDefault="009050FA" w:rsidP="00053BDD">
            <w:pPr>
              <w:numPr>
                <w:ilvl w:val="0"/>
                <w:numId w:val="5"/>
              </w:numPr>
              <w:spacing w:after="0"/>
              <w:rPr>
                <w:rFonts w:asciiTheme="minorHAnsi" w:hAnsiTheme="minorHAnsi" w:cstheme="minorHAnsi"/>
              </w:rPr>
            </w:pPr>
            <w:r w:rsidRPr="00B539E3">
              <w:rPr>
                <w:rFonts w:asciiTheme="minorHAnsi" w:hAnsiTheme="minorHAnsi" w:cstheme="minorHAnsi"/>
              </w:rPr>
              <w:t>Concern for the welfare of all members of the school community</w:t>
            </w:r>
          </w:p>
          <w:p w14:paraId="68205242" w14:textId="77777777" w:rsidR="009050FA" w:rsidRPr="00B539E3" w:rsidRDefault="009050FA" w:rsidP="00053BDD">
            <w:pPr>
              <w:rPr>
                <w:rFonts w:asciiTheme="minorHAnsi" w:hAnsiTheme="minorHAnsi" w:cstheme="minorHAnsi"/>
              </w:rPr>
            </w:pPr>
          </w:p>
        </w:tc>
        <w:tc>
          <w:tcPr>
            <w:tcW w:w="1418" w:type="dxa"/>
          </w:tcPr>
          <w:p w14:paraId="3B00A364" w14:textId="77777777" w:rsidR="009050FA" w:rsidRPr="00B539E3" w:rsidRDefault="009050FA" w:rsidP="00053BDD">
            <w:pPr>
              <w:rPr>
                <w:rFonts w:asciiTheme="minorHAnsi" w:hAnsiTheme="minorHAnsi" w:cstheme="minorHAnsi"/>
                <w:sz w:val="10"/>
                <w:szCs w:val="10"/>
              </w:rPr>
            </w:pPr>
          </w:p>
          <w:p w14:paraId="2288FF02" w14:textId="77777777" w:rsidR="009050FA" w:rsidRPr="00B539E3" w:rsidRDefault="009050FA" w:rsidP="00053BDD">
            <w:pPr>
              <w:rPr>
                <w:rFonts w:asciiTheme="minorHAnsi" w:hAnsiTheme="minorHAnsi" w:cstheme="minorHAnsi"/>
              </w:rPr>
            </w:pPr>
            <w:r w:rsidRPr="00B539E3">
              <w:rPr>
                <w:rFonts w:asciiTheme="minorHAnsi" w:hAnsiTheme="minorHAnsi" w:cstheme="minorHAnsi"/>
              </w:rPr>
              <w:t>Letter, references &amp; selection process</w:t>
            </w:r>
          </w:p>
        </w:tc>
      </w:tr>
      <w:tr w:rsidR="009050FA" w:rsidRPr="00B539E3" w14:paraId="3BF8CC50" w14:textId="77777777" w:rsidTr="00053B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gridAfter w:val="1"/>
          <w:wBefore w:w="34" w:type="dxa"/>
          <w:wAfter w:w="992" w:type="dxa"/>
        </w:trPr>
        <w:tc>
          <w:tcPr>
            <w:tcW w:w="1526" w:type="dxa"/>
          </w:tcPr>
          <w:p w14:paraId="6241754C" w14:textId="77777777" w:rsidR="009050FA" w:rsidRPr="00B539E3" w:rsidRDefault="009050FA" w:rsidP="00053BDD">
            <w:pPr>
              <w:rPr>
                <w:rFonts w:asciiTheme="minorHAnsi" w:hAnsiTheme="minorHAnsi" w:cstheme="minorHAnsi"/>
                <w:b/>
              </w:rPr>
            </w:pPr>
          </w:p>
          <w:p w14:paraId="043DDF1F" w14:textId="77777777" w:rsidR="009050FA" w:rsidRPr="00B539E3" w:rsidRDefault="009050FA" w:rsidP="00053BDD">
            <w:pPr>
              <w:rPr>
                <w:rFonts w:asciiTheme="minorHAnsi" w:hAnsiTheme="minorHAnsi" w:cstheme="minorHAnsi"/>
              </w:rPr>
            </w:pPr>
            <w:r w:rsidRPr="00B539E3">
              <w:rPr>
                <w:rFonts w:asciiTheme="minorHAnsi" w:hAnsiTheme="minorHAnsi" w:cstheme="minorHAnsi"/>
                <w:b/>
              </w:rPr>
              <w:t>Special Requirements</w:t>
            </w:r>
          </w:p>
        </w:tc>
        <w:tc>
          <w:tcPr>
            <w:tcW w:w="5103" w:type="dxa"/>
          </w:tcPr>
          <w:p w14:paraId="54A55B10" w14:textId="77777777" w:rsidR="009050FA" w:rsidRPr="00B539E3" w:rsidRDefault="009050FA" w:rsidP="00053BDD">
            <w:pPr>
              <w:spacing w:after="0"/>
              <w:ind w:left="284"/>
              <w:rPr>
                <w:rFonts w:asciiTheme="minorHAnsi" w:hAnsiTheme="minorHAnsi" w:cstheme="minorHAnsi"/>
              </w:rPr>
            </w:pPr>
          </w:p>
          <w:p w14:paraId="66A3547E" w14:textId="77777777" w:rsidR="009050FA" w:rsidRPr="00B539E3" w:rsidRDefault="009050FA" w:rsidP="00053BDD">
            <w:pPr>
              <w:numPr>
                <w:ilvl w:val="0"/>
                <w:numId w:val="7"/>
              </w:numPr>
              <w:spacing w:after="0"/>
              <w:rPr>
                <w:rFonts w:asciiTheme="minorHAnsi" w:hAnsiTheme="minorHAnsi" w:cstheme="minorHAnsi"/>
              </w:rPr>
            </w:pPr>
            <w:r w:rsidRPr="00B539E3">
              <w:rPr>
                <w:rFonts w:asciiTheme="minorHAnsi" w:hAnsiTheme="minorHAnsi" w:cstheme="minorHAnsi"/>
              </w:rPr>
              <w:t>Excellent punctuality and attendance record</w:t>
            </w:r>
          </w:p>
          <w:p w14:paraId="22ED6441" w14:textId="77777777" w:rsidR="009050FA" w:rsidRPr="00B539E3" w:rsidRDefault="009050FA" w:rsidP="00053BDD">
            <w:pPr>
              <w:numPr>
                <w:ilvl w:val="0"/>
                <w:numId w:val="7"/>
              </w:numPr>
              <w:spacing w:after="0"/>
              <w:rPr>
                <w:rFonts w:asciiTheme="minorHAnsi" w:hAnsiTheme="minorHAnsi" w:cstheme="minorHAnsi"/>
              </w:rPr>
            </w:pPr>
            <w:r w:rsidRPr="00B539E3">
              <w:rPr>
                <w:rFonts w:asciiTheme="minorHAnsi" w:hAnsiTheme="minorHAnsi" w:cstheme="minorHAnsi"/>
              </w:rPr>
              <w:t>Willingness to participate in the extra curricular life of the school</w:t>
            </w:r>
          </w:p>
        </w:tc>
        <w:tc>
          <w:tcPr>
            <w:tcW w:w="1984" w:type="dxa"/>
            <w:gridSpan w:val="2"/>
          </w:tcPr>
          <w:p w14:paraId="082BDC78" w14:textId="77777777" w:rsidR="009050FA" w:rsidRPr="00B539E3" w:rsidRDefault="009050FA" w:rsidP="00053BDD">
            <w:pPr>
              <w:rPr>
                <w:rFonts w:asciiTheme="minorHAnsi" w:hAnsiTheme="minorHAnsi" w:cstheme="minorHAnsi"/>
              </w:rPr>
            </w:pPr>
          </w:p>
        </w:tc>
        <w:tc>
          <w:tcPr>
            <w:tcW w:w="1418" w:type="dxa"/>
          </w:tcPr>
          <w:p w14:paraId="15B5ACAE" w14:textId="77777777" w:rsidR="009050FA" w:rsidRPr="00B539E3" w:rsidRDefault="009050FA" w:rsidP="00053BDD">
            <w:pPr>
              <w:rPr>
                <w:rFonts w:asciiTheme="minorHAnsi" w:hAnsiTheme="minorHAnsi" w:cstheme="minorHAnsi"/>
                <w:sz w:val="10"/>
                <w:szCs w:val="10"/>
              </w:rPr>
            </w:pPr>
          </w:p>
          <w:p w14:paraId="75AE54D1" w14:textId="77777777" w:rsidR="009050FA" w:rsidRPr="00B539E3" w:rsidRDefault="009050FA" w:rsidP="00053BDD">
            <w:pPr>
              <w:rPr>
                <w:rFonts w:asciiTheme="minorHAnsi" w:hAnsiTheme="minorHAnsi" w:cstheme="minorHAnsi"/>
              </w:rPr>
            </w:pPr>
            <w:r w:rsidRPr="00B539E3">
              <w:rPr>
                <w:rFonts w:asciiTheme="minorHAnsi" w:hAnsiTheme="minorHAnsi" w:cstheme="minorHAnsi"/>
              </w:rPr>
              <w:t>References &amp; selection process</w:t>
            </w:r>
          </w:p>
        </w:tc>
      </w:tr>
    </w:tbl>
    <w:p w14:paraId="554B2C46" w14:textId="5159FB3C" w:rsidR="00D540AB" w:rsidRDefault="00D540AB" w:rsidP="00B539E3">
      <w:pPr>
        <w:pStyle w:val="NoSpacing"/>
        <w:rPr>
          <w:rFonts w:ascii="Tw Cen MT" w:eastAsia="Times New Roman" w:hAnsi="Tw Cen MT" w:cs="Arial"/>
          <w:color w:val="000000" w:themeColor="text1"/>
          <w:lang w:eastAsia="en-GB"/>
        </w:rPr>
      </w:pPr>
    </w:p>
    <w:p w14:paraId="16CB057F" w14:textId="059EA711" w:rsidR="00B539E3" w:rsidRDefault="00B539E3" w:rsidP="00B539E3">
      <w:pPr>
        <w:pStyle w:val="NoSpacing"/>
        <w:rPr>
          <w:rFonts w:ascii="Tw Cen MT" w:eastAsia="Times New Roman" w:hAnsi="Tw Cen MT" w:cs="Arial"/>
          <w:color w:val="000000" w:themeColor="text1"/>
          <w:lang w:eastAsia="en-GB"/>
        </w:rPr>
      </w:pPr>
    </w:p>
    <w:p w14:paraId="565BE08C" w14:textId="4A8F6DBC"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DC23A3F" w14:textId="33274AC5" w:rsidR="00B539E3" w:rsidRDefault="00B539E3" w:rsidP="00B539E3">
      <w:pPr>
        <w:pStyle w:val="paragraph"/>
        <w:spacing w:before="0" w:beforeAutospacing="0" w:after="0" w:afterAutospacing="0"/>
        <w:textAlignment w:val="baseline"/>
        <w:rPr>
          <w:rStyle w:val="normaltextrun"/>
          <w:rFonts w:ascii="Calibri" w:hAnsi="Calibri" w:cs="Calibri"/>
          <w:lang w:val="en-US"/>
        </w:rPr>
      </w:pPr>
      <w:r>
        <w:rPr>
          <w:rFonts w:asciiTheme="minorHAnsi" w:eastAsia="Calibri" w:hAnsiTheme="minorHAnsi" w:cstheme="minorHAnsi"/>
          <w:b/>
          <w:i/>
          <w:noProof/>
          <w:color w:val="548DD4"/>
          <w:sz w:val="22"/>
          <w:szCs w:val="22"/>
          <w:lang w:eastAsia="en-US"/>
        </w:rPr>
        <w:lastRenderedPageBreak/>
        <w:drawing>
          <wp:anchor distT="0" distB="0" distL="114300" distR="114300" simplePos="0" relativeHeight="251663872" behindDoc="1" locked="0" layoutInCell="1" allowOverlap="1" wp14:anchorId="4D1813F2" wp14:editId="11394911">
            <wp:simplePos x="0" y="0"/>
            <wp:positionH relativeFrom="margin">
              <wp:posOffset>-47625</wp:posOffset>
            </wp:positionH>
            <wp:positionV relativeFrom="paragraph">
              <wp:posOffset>0</wp:posOffset>
            </wp:positionV>
            <wp:extent cx="2419350" cy="733425"/>
            <wp:effectExtent l="0" t="0" r="0" b="9525"/>
            <wp:wrapThrough wrapText="bothSides">
              <wp:wrapPolygon edited="0">
                <wp:start x="0" y="0"/>
                <wp:lineTo x="0" y="21319"/>
                <wp:lineTo x="21430" y="21319"/>
                <wp:lineTo x="21430" y="0"/>
                <wp:lineTo x="0" y="0"/>
              </wp:wrapPolygon>
            </wp:wrapThrough>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350" cy="733425"/>
                    </a:xfrm>
                    <a:prstGeom prst="rect">
                      <a:avLst/>
                    </a:prstGeom>
                    <a:noFill/>
                    <a:ln>
                      <a:noFill/>
                    </a:ln>
                  </pic:spPr>
                </pic:pic>
              </a:graphicData>
            </a:graphic>
          </wp:anchor>
        </w:drawing>
      </w:r>
    </w:p>
    <w:p w14:paraId="3F413F21" w14:textId="23601356" w:rsidR="00B539E3" w:rsidRDefault="00B539E3" w:rsidP="00B539E3">
      <w:pPr>
        <w:pStyle w:val="paragraph"/>
        <w:spacing w:before="0" w:beforeAutospacing="0" w:after="0" w:afterAutospacing="0"/>
        <w:textAlignment w:val="baseline"/>
        <w:rPr>
          <w:rStyle w:val="normaltextrun"/>
          <w:rFonts w:ascii="Calibri" w:hAnsi="Calibri" w:cs="Calibri"/>
          <w:lang w:val="en-US"/>
        </w:rPr>
      </w:pPr>
    </w:p>
    <w:p w14:paraId="29C3B5C8" w14:textId="77777777" w:rsidR="00B539E3" w:rsidRDefault="00B539E3" w:rsidP="00B539E3">
      <w:pPr>
        <w:pStyle w:val="paragraph"/>
        <w:spacing w:before="0" w:beforeAutospacing="0" w:after="0" w:afterAutospacing="0"/>
        <w:textAlignment w:val="baseline"/>
        <w:rPr>
          <w:rStyle w:val="normaltextrun"/>
          <w:rFonts w:ascii="Calibri" w:hAnsi="Calibri" w:cs="Calibri"/>
          <w:lang w:val="en-US"/>
        </w:rPr>
      </w:pPr>
    </w:p>
    <w:p w14:paraId="26EDA345" w14:textId="77777777" w:rsidR="00B539E3" w:rsidRDefault="00B539E3" w:rsidP="00B539E3">
      <w:pPr>
        <w:pStyle w:val="paragraph"/>
        <w:spacing w:before="0" w:beforeAutospacing="0" w:after="0" w:afterAutospacing="0"/>
        <w:textAlignment w:val="baseline"/>
        <w:rPr>
          <w:rStyle w:val="normaltextrun"/>
          <w:rFonts w:ascii="Calibri" w:hAnsi="Calibri" w:cs="Calibri"/>
          <w:lang w:val="en-US"/>
        </w:rPr>
      </w:pPr>
    </w:p>
    <w:p w14:paraId="7D13613A" w14:textId="77777777" w:rsidR="00B539E3" w:rsidRDefault="00B539E3" w:rsidP="00B539E3">
      <w:pPr>
        <w:pStyle w:val="paragraph"/>
        <w:spacing w:before="0" w:beforeAutospacing="0" w:after="0" w:afterAutospacing="0"/>
        <w:textAlignment w:val="baseline"/>
        <w:rPr>
          <w:rStyle w:val="normaltextrun"/>
          <w:rFonts w:ascii="Calibri" w:hAnsi="Calibri" w:cs="Calibri"/>
          <w:lang w:val="en-US"/>
        </w:rPr>
      </w:pPr>
    </w:p>
    <w:p w14:paraId="451FB053" w14:textId="5D2EF338" w:rsidR="00B539E3" w:rsidRDefault="00B539E3" w:rsidP="00B539E3">
      <w:pPr>
        <w:pStyle w:val="paragraph"/>
        <w:spacing w:before="0" w:beforeAutospacing="0" w:after="0" w:afterAutospacing="0"/>
        <w:textAlignment w:val="baseline"/>
        <w:rPr>
          <w:rFonts w:ascii="Segoe UI" w:hAnsi="Segoe UI" w:cs="Segoe UI"/>
          <w:sz w:val="18"/>
          <w:szCs w:val="18"/>
        </w:rPr>
      </w:pPr>
      <w:r>
        <w:rPr>
          <w:rFonts w:asciiTheme="minorHAnsi" w:eastAsia="Calibri" w:hAnsiTheme="minorHAnsi" w:cstheme="minorHAnsi"/>
          <w:b/>
          <w:i/>
          <w:noProof/>
          <w:color w:val="548DD4"/>
          <w:sz w:val="22"/>
          <w:szCs w:val="22"/>
          <w:lang w:eastAsia="en-US"/>
        </w:rPr>
        <w:drawing>
          <wp:anchor distT="0" distB="0" distL="114300" distR="114300" simplePos="0" relativeHeight="251664896" behindDoc="0" locked="0" layoutInCell="1" allowOverlap="1" wp14:anchorId="446D8D0E" wp14:editId="6D35931E">
            <wp:simplePos x="0" y="0"/>
            <wp:positionH relativeFrom="margin">
              <wp:align>center</wp:align>
            </wp:positionH>
            <wp:positionV relativeFrom="paragraph">
              <wp:posOffset>554990</wp:posOffset>
            </wp:positionV>
            <wp:extent cx="5276850" cy="2971800"/>
            <wp:effectExtent l="19050" t="19050" r="19050" b="19050"/>
            <wp:wrapThrough wrapText="bothSides">
              <wp:wrapPolygon edited="0">
                <wp:start x="-78" y="-138"/>
                <wp:lineTo x="-78" y="21600"/>
                <wp:lineTo x="21600" y="21600"/>
                <wp:lineTo x="21600" y="-138"/>
                <wp:lineTo x="-78" y="-138"/>
              </wp:wrapPolygon>
            </wp:wrapThrough>
            <wp:docPr id="4" name="Picture 4"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plication&#10;&#10;Description automatically generated with medium confide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6850" cy="2971800"/>
                    </a:xfrm>
                    <a:prstGeom prst="rect">
                      <a:avLst/>
                    </a:prstGeom>
                    <a:noFill/>
                    <a:ln w="12700">
                      <a:solidFill>
                        <a:schemeClr val="tx1"/>
                      </a:solidFill>
                    </a:ln>
                  </pic:spPr>
                </pic:pic>
              </a:graphicData>
            </a:graphic>
          </wp:anchor>
        </w:drawing>
      </w:r>
      <w:r>
        <w:rPr>
          <w:rStyle w:val="normaltextrun"/>
          <w:rFonts w:ascii="Calibri" w:hAnsi="Calibri" w:cs="Calibri"/>
          <w:lang w:val="en-US"/>
        </w:rPr>
        <w:t>Ralph Thoresby holds Restorative Practice at the core of its climate-for-learning. The mission statement is communicated and upheld across the staff team.</w:t>
      </w:r>
      <w:r>
        <w:rPr>
          <w:rStyle w:val="eop"/>
          <w:rFonts w:ascii="Calibri" w:hAnsi="Calibri" w:cs="Calibri"/>
        </w:rPr>
        <w:t> </w:t>
      </w:r>
    </w:p>
    <w:p w14:paraId="6BBC4A19" w14:textId="3E51D0BB"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CDAD1EB" w14:textId="0120AA39" w:rsidR="00B539E3" w:rsidRPr="00B539E3" w:rsidRDefault="00B539E3" w:rsidP="00B539E3">
      <w:pPr>
        <w:pStyle w:val="paragraph"/>
        <w:spacing w:before="0" w:beforeAutospacing="0" w:after="0" w:afterAutospacing="0"/>
        <w:textAlignment w:val="baseline"/>
        <w:rPr>
          <w:rFonts w:ascii="Calibri" w:hAnsi="Calibri" w:cs="Calibri"/>
          <w:lang w:val="en-US"/>
        </w:rPr>
      </w:pPr>
      <w:r>
        <w:rPr>
          <w:rStyle w:val="normaltextrun"/>
          <w:rFonts w:ascii="Calibri" w:hAnsi="Calibri" w:cs="Calibri"/>
          <w:lang w:val="en-US"/>
        </w:rPr>
        <w:t>The mission statement contains the fundamental building blocks of our restorative culture and ethos. The mission can be broken down into 3 distinct building blocks:</w:t>
      </w:r>
      <w:r>
        <w:rPr>
          <w:rStyle w:val="eop"/>
          <w:rFonts w:ascii="Calibri" w:hAnsi="Calibri" w:cs="Calibri"/>
        </w:rPr>
        <w:t> </w:t>
      </w:r>
    </w:p>
    <w:p w14:paraId="11B3EB42"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3E54F002"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Creating a school environment, in which students feel safe: </w:t>
      </w:r>
      <w:r>
        <w:rPr>
          <w:rStyle w:val="eop"/>
          <w:rFonts w:ascii="Calibri" w:hAnsi="Calibri" w:cs="Calibri"/>
        </w:rPr>
        <w:t> </w:t>
      </w:r>
    </w:p>
    <w:p w14:paraId="5B885CEF"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-Safeguarding is fundamentally important, and is a strength of the school</w:t>
      </w:r>
      <w:r>
        <w:rPr>
          <w:rStyle w:val="eop"/>
          <w:rFonts w:ascii="Calibri" w:hAnsi="Calibri" w:cs="Calibri"/>
        </w:rPr>
        <w:t> </w:t>
      </w:r>
    </w:p>
    <w:p w14:paraId="19621F5C"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-Creating a safe environment requires much more than safeguarding alone</w:t>
      </w:r>
      <w:r>
        <w:rPr>
          <w:rStyle w:val="eop"/>
          <w:rFonts w:ascii="Calibri" w:hAnsi="Calibri" w:cs="Calibri"/>
        </w:rPr>
        <w:t> </w:t>
      </w:r>
    </w:p>
    <w:p w14:paraId="6459BA6D"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-Safety is achieved through relentless, reliable routines</w:t>
      </w:r>
      <w:r>
        <w:rPr>
          <w:rStyle w:val="eop"/>
          <w:rFonts w:ascii="Calibri" w:hAnsi="Calibri" w:cs="Calibri"/>
        </w:rPr>
        <w:t> </w:t>
      </w:r>
    </w:p>
    <w:p w14:paraId="6151D5AA"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-Students will push to find the boundaries; teachers and support staff must be consistent in showing them where they are</w:t>
      </w:r>
      <w:r>
        <w:rPr>
          <w:rStyle w:val="eop"/>
          <w:rFonts w:ascii="Calibri" w:hAnsi="Calibri" w:cs="Calibri"/>
        </w:rPr>
        <w:t> </w:t>
      </w:r>
    </w:p>
    <w:p w14:paraId="1B7ED472"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-Without this, relationships cannot be enabled and learning will not take place</w:t>
      </w:r>
      <w:r>
        <w:rPr>
          <w:rStyle w:val="eop"/>
          <w:rFonts w:ascii="Calibri" w:hAnsi="Calibri" w:cs="Calibri"/>
        </w:rPr>
        <w:t> </w:t>
      </w:r>
    </w:p>
    <w:p w14:paraId="6BA8CC4A"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45B21989"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Enabling positive relationships: </w:t>
      </w:r>
      <w:r>
        <w:rPr>
          <w:rStyle w:val="eop"/>
          <w:rFonts w:ascii="Calibri" w:hAnsi="Calibri" w:cs="Calibri"/>
        </w:rPr>
        <w:t> </w:t>
      </w:r>
    </w:p>
    <w:p w14:paraId="5C8A70EA"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-Safe, consistent and reliable adults can actively build relationships with students</w:t>
      </w:r>
      <w:r>
        <w:rPr>
          <w:rStyle w:val="eop"/>
          <w:rFonts w:ascii="Calibri" w:hAnsi="Calibri" w:cs="Calibri"/>
        </w:rPr>
        <w:t> </w:t>
      </w:r>
    </w:p>
    <w:p w14:paraId="461A9A2C"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-Enabling positive relationships is at the very core of our restorative culture</w:t>
      </w:r>
      <w:r>
        <w:rPr>
          <w:rStyle w:val="eop"/>
          <w:rFonts w:ascii="Calibri" w:hAnsi="Calibri" w:cs="Calibri"/>
        </w:rPr>
        <w:t> </w:t>
      </w:r>
    </w:p>
    <w:p w14:paraId="059969AC"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-Restorative practice means that every single interaction with a student is an opportunity to build positive relationships</w:t>
      </w:r>
      <w:r>
        <w:rPr>
          <w:rStyle w:val="eop"/>
          <w:rFonts w:ascii="Calibri" w:hAnsi="Calibri" w:cs="Calibri"/>
        </w:rPr>
        <w:t> </w:t>
      </w:r>
    </w:p>
    <w:p w14:paraId="69779D3C"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-Once a positive relationship is enabled, learning can take place successfully</w:t>
      </w:r>
      <w:r>
        <w:rPr>
          <w:rStyle w:val="eop"/>
          <w:rFonts w:ascii="Calibri" w:hAnsi="Calibri" w:cs="Calibri"/>
        </w:rPr>
        <w:t> </w:t>
      </w:r>
    </w:p>
    <w:p w14:paraId="2CD7F804"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74527689"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Learning is valued and cultivated</w:t>
      </w:r>
      <w:r>
        <w:rPr>
          <w:rStyle w:val="eop"/>
          <w:rFonts w:ascii="Calibri" w:hAnsi="Calibri" w:cs="Calibri"/>
        </w:rPr>
        <w:t> </w:t>
      </w:r>
    </w:p>
    <w:p w14:paraId="1A9A51BE"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-An environment where safe students experience positive relationships with consistent, reliable adults facilitates a strong culture of learning</w:t>
      </w:r>
      <w:r>
        <w:rPr>
          <w:rStyle w:val="eop"/>
          <w:rFonts w:ascii="Calibri" w:hAnsi="Calibri" w:cs="Calibri"/>
        </w:rPr>
        <w:t> </w:t>
      </w:r>
    </w:p>
    <w:p w14:paraId="2D3EB620"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14:paraId="59DDA3C5"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lang w:val="en-US"/>
        </w:rPr>
        <w:t>Restorative Practice:</w:t>
      </w:r>
      <w:r>
        <w:rPr>
          <w:rStyle w:val="eop"/>
          <w:rFonts w:ascii="Calibri" w:hAnsi="Calibri" w:cs="Calibri"/>
          <w:sz w:val="28"/>
          <w:szCs w:val="28"/>
        </w:rPr>
        <w:t> </w:t>
      </w:r>
    </w:p>
    <w:p w14:paraId="26E0949C"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0B1E88F"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Restorative Practice is </w:t>
      </w:r>
      <w:r>
        <w:rPr>
          <w:rStyle w:val="normaltextrun"/>
          <w:rFonts w:ascii="Calibri" w:hAnsi="Calibri" w:cs="Calibri"/>
          <w:b/>
          <w:bCs/>
        </w:rPr>
        <w:t xml:space="preserve">Not </w:t>
      </w:r>
      <w:r>
        <w:rPr>
          <w:rStyle w:val="normaltextrun"/>
          <w:rFonts w:ascii="Calibri" w:hAnsi="Calibri" w:cs="Calibri"/>
        </w:rPr>
        <w:t>solely:</w:t>
      </w:r>
      <w:r>
        <w:rPr>
          <w:rStyle w:val="eop"/>
          <w:rFonts w:ascii="Calibri" w:hAnsi="Calibri" w:cs="Calibri"/>
        </w:rPr>
        <w:t> </w:t>
      </w:r>
    </w:p>
    <w:p w14:paraId="14337F28" w14:textId="77777777" w:rsidR="00B539E3" w:rsidRDefault="00B539E3" w:rsidP="00B539E3">
      <w:pPr>
        <w:pStyle w:val="paragraph"/>
        <w:numPr>
          <w:ilvl w:val="0"/>
          <w:numId w:val="39"/>
        </w:numPr>
        <w:spacing w:before="0" w:beforeAutospacing="0" w:after="0" w:afterAutospacing="0"/>
        <w:ind w:left="1800" w:firstLine="0"/>
        <w:textAlignment w:val="baseline"/>
        <w:rPr>
          <w:rFonts w:ascii="Calibri" w:hAnsi="Calibri" w:cs="Calibri"/>
        </w:rPr>
      </w:pPr>
      <w:r>
        <w:rPr>
          <w:rStyle w:val="normaltextrun"/>
          <w:rFonts w:ascii="Calibri" w:hAnsi="Calibri" w:cs="Calibri"/>
        </w:rPr>
        <w:t>Negotiating with students; core standards are not flexible</w:t>
      </w:r>
      <w:r>
        <w:rPr>
          <w:rStyle w:val="eop"/>
          <w:rFonts w:ascii="Calibri" w:hAnsi="Calibri" w:cs="Calibri"/>
        </w:rPr>
        <w:t> </w:t>
      </w:r>
    </w:p>
    <w:p w14:paraId="16A1E6C5" w14:textId="77777777" w:rsidR="00B539E3" w:rsidRDefault="00B539E3" w:rsidP="00B539E3">
      <w:pPr>
        <w:pStyle w:val="paragraph"/>
        <w:numPr>
          <w:ilvl w:val="0"/>
          <w:numId w:val="40"/>
        </w:numPr>
        <w:spacing w:before="0" w:beforeAutospacing="0" w:after="0" w:afterAutospacing="0"/>
        <w:ind w:left="1800" w:firstLine="0"/>
        <w:textAlignment w:val="baseline"/>
        <w:rPr>
          <w:rFonts w:ascii="Calibri" w:hAnsi="Calibri" w:cs="Calibri"/>
        </w:rPr>
      </w:pPr>
      <w:r>
        <w:rPr>
          <w:rStyle w:val="normaltextrun"/>
          <w:rFonts w:ascii="Calibri" w:hAnsi="Calibri" w:cs="Calibri"/>
        </w:rPr>
        <w:t>Limited to The Link Centre, post-lesson-exit/IE</w:t>
      </w:r>
      <w:r>
        <w:rPr>
          <w:rStyle w:val="eop"/>
          <w:rFonts w:ascii="Calibri" w:hAnsi="Calibri" w:cs="Calibri"/>
        </w:rPr>
        <w:t> </w:t>
      </w:r>
    </w:p>
    <w:p w14:paraId="5C1EC0BF" w14:textId="77777777" w:rsidR="00B539E3" w:rsidRDefault="00B539E3" w:rsidP="00B539E3">
      <w:pPr>
        <w:pStyle w:val="paragraph"/>
        <w:numPr>
          <w:ilvl w:val="0"/>
          <w:numId w:val="40"/>
        </w:numPr>
        <w:spacing w:before="0" w:beforeAutospacing="0" w:after="0" w:afterAutospacing="0"/>
        <w:ind w:left="1800" w:firstLine="0"/>
        <w:textAlignment w:val="baseline"/>
        <w:rPr>
          <w:rFonts w:ascii="Calibri" w:hAnsi="Calibri" w:cs="Calibri"/>
        </w:rPr>
      </w:pPr>
      <w:r>
        <w:rPr>
          <w:rStyle w:val="normaltextrun"/>
          <w:rFonts w:ascii="Calibri" w:hAnsi="Calibri" w:cs="Calibri"/>
        </w:rPr>
        <w:t>Waiting for something to go wrong, so we can fix it</w:t>
      </w:r>
      <w:r>
        <w:rPr>
          <w:rStyle w:val="eop"/>
          <w:rFonts w:ascii="Calibri" w:hAnsi="Calibri" w:cs="Calibri"/>
        </w:rPr>
        <w:t> </w:t>
      </w:r>
    </w:p>
    <w:p w14:paraId="22D54D89" w14:textId="77777777" w:rsidR="00B539E3" w:rsidRDefault="00B539E3" w:rsidP="00B539E3">
      <w:pPr>
        <w:pStyle w:val="paragraph"/>
        <w:numPr>
          <w:ilvl w:val="0"/>
          <w:numId w:val="40"/>
        </w:numPr>
        <w:spacing w:before="0" w:beforeAutospacing="0" w:after="0" w:afterAutospacing="0"/>
        <w:ind w:left="1800" w:firstLine="0"/>
        <w:textAlignment w:val="baseline"/>
        <w:rPr>
          <w:rFonts w:ascii="Calibri" w:hAnsi="Calibri" w:cs="Calibri"/>
        </w:rPr>
      </w:pPr>
      <w:r>
        <w:rPr>
          <w:rStyle w:val="eop"/>
          <w:rFonts w:ascii="Calibri" w:hAnsi="Calibri" w:cs="Calibri"/>
        </w:rPr>
        <w:t> </w:t>
      </w:r>
    </w:p>
    <w:p w14:paraId="6C0C34B1"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Restorative Practice </w:t>
      </w:r>
      <w:r>
        <w:rPr>
          <w:rStyle w:val="normaltextrun"/>
          <w:rFonts w:ascii="Calibri" w:hAnsi="Calibri" w:cs="Calibri"/>
          <w:b/>
          <w:bCs/>
        </w:rPr>
        <w:t>IS</w:t>
      </w:r>
      <w:r>
        <w:rPr>
          <w:rStyle w:val="normaltextrun"/>
          <w:rFonts w:ascii="Calibri" w:hAnsi="Calibri" w:cs="Calibri"/>
        </w:rPr>
        <w:t>:</w:t>
      </w:r>
      <w:r>
        <w:rPr>
          <w:rStyle w:val="eop"/>
          <w:rFonts w:ascii="Calibri" w:hAnsi="Calibri" w:cs="Calibri"/>
        </w:rPr>
        <w:t> </w:t>
      </w:r>
    </w:p>
    <w:p w14:paraId="2B4E65C9" w14:textId="77777777" w:rsidR="00B539E3" w:rsidRDefault="00B539E3" w:rsidP="00B539E3">
      <w:pPr>
        <w:pStyle w:val="paragraph"/>
        <w:numPr>
          <w:ilvl w:val="0"/>
          <w:numId w:val="41"/>
        </w:numPr>
        <w:spacing w:before="0" w:beforeAutospacing="0" w:after="0" w:afterAutospacing="0"/>
        <w:ind w:left="1800" w:firstLine="0"/>
        <w:textAlignment w:val="baseline"/>
        <w:rPr>
          <w:rFonts w:ascii="Calibri" w:hAnsi="Calibri" w:cs="Calibri"/>
        </w:rPr>
      </w:pPr>
      <w:r>
        <w:rPr>
          <w:rStyle w:val="normaltextrun"/>
          <w:rFonts w:ascii="Calibri" w:hAnsi="Calibri" w:cs="Calibri"/>
        </w:rPr>
        <w:t>Every single interaction we have with students at any time</w:t>
      </w:r>
      <w:r>
        <w:rPr>
          <w:rStyle w:val="eop"/>
          <w:rFonts w:ascii="Calibri" w:hAnsi="Calibri" w:cs="Calibri"/>
        </w:rPr>
        <w:t> </w:t>
      </w:r>
    </w:p>
    <w:p w14:paraId="79A390AE" w14:textId="77777777" w:rsidR="00B539E3" w:rsidRDefault="00B539E3" w:rsidP="00B539E3">
      <w:pPr>
        <w:pStyle w:val="paragraph"/>
        <w:numPr>
          <w:ilvl w:val="0"/>
          <w:numId w:val="42"/>
        </w:numPr>
        <w:spacing w:before="0" w:beforeAutospacing="0" w:after="0" w:afterAutospacing="0"/>
        <w:ind w:left="1800" w:firstLine="0"/>
        <w:textAlignment w:val="baseline"/>
        <w:rPr>
          <w:rFonts w:ascii="Calibri" w:hAnsi="Calibri" w:cs="Calibri"/>
        </w:rPr>
      </w:pPr>
      <w:r>
        <w:rPr>
          <w:rStyle w:val="normaltextrun"/>
          <w:rFonts w:ascii="Calibri" w:hAnsi="Calibri" w:cs="Calibri"/>
        </w:rPr>
        <w:t>Conversations on the corridor</w:t>
      </w:r>
      <w:r>
        <w:rPr>
          <w:rStyle w:val="eop"/>
          <w:rFonts w:ascii="Calibri" w:hAnsi="Calibri" w:cs="Calibri"/>
        </w:rPr>
        <w:t> </w:t>
      </w:r>
    </w:p>
    <w:p w14:paraId="12F25A0D" w14:textId="77777777" w:rsidR="00B539E3" w:rsidRDefault="00B539E3" w:rsidP="00B539E3">
      <w:pPr>
        <w:pStyle w:val="paragraph"/>
        <w:numPr>
          <w:ilvl w:val="0"/>
          <w:numId w:val="42"/>
        </w:numPr>
        <w:spacing w:before="0" w:beforeAutospacing="0" w:after="0" w:afterAutospacing="0"/>
        <w:ind w:left="1800" w:firstLine="0"/>
        <w:textAlignment w:val="baseline"/>
        <w:rPr>
          <w:rFonts w:ascii="Calibri" w:hAnsi="Calibri" w:cs="Calibri"/>
        </w:rPr>
      </w:pPr>
      <w:r>
        <w:rPr>
          <w:rStyle w:val="normaltextrun"/>
          <w:rFonts w:ascii="Calibri" w:hAnsi="Calibri" w:cs="Calibri"/>
        </w:rPr>
        <w:t>Interactions on break and lunch duty</w:t>
      </w:r>
      <w:r>
        <w:rPr>
          <w:rStyle w:val="eop"/>
          <w:rFonts w:ascii="Calibri" w:hAnsi="Calibri" w:cs="Calibri"/>
        </w:rPr>
        <w:t> </w:t>
      </w:r>
    </w:p>
    <w:p w14:paraId="76755B7E" w14:textId="77777777" w:rsidR="00B539E3" w:rsidRDefault="00B539E3" w:rsidP="00B539E3">
      <w:pPr>
        <w:pStyle w:val="paragraph"/>
        <w:numPr>
          <w:ilvl w:val="0"/>
          <w:numId w:val="42"/>
        </w:numPr>
        <w:spacing w:before="0" w:beforeAutospacing="0" w:after="0" w:afterAutospacing="0"/>
        <w:ind w:left="1800" w:firstLine="0"/>
        <w:textAlignment w:val="baseline"/>
        <w:rPr>
          <w:rFonts w:ascii="Calibri" w:hAnsi="Calibri" w:cs="Calibri"/>
        </w:rPr>
      </w:pPr>
      <w:r>
        <w:rPr>
          <w:rStyle w:val="normaltextrun"/>
          <w:rFonts w:ascii="Calibri" w:hAnsi="Calibri" w:cs="Calibri"/>
        </w:rPr>
        <w:t>Meet and greet/end and send</w:t>
      </w:r>
      <w:r>
        <w:rPr>
          <w:rStyle w:val="eop"/>
          <w:rFonts w:ascii="Calibri" w:hAnsi="Calibri" w:cs="Calibri"/>
        </w:rPr>
        <w:t> </w:t>
      </w:r>
    </w:p>
    <w:p w14:paraId="0F43E883" w14:textId="77777777" w:rsidR="00B539E3" w:rsidRDefault="00B539E3" w:rsidP="00B539E3">
      <w:pPr>
        <w:pStyle w:val="paragraph"/>
        <w:numPr>
          <w:ilvl w:val="0"/>
          <w:numId w:val="42"/>
        </w:numPr>
        <w:spacing w:before="0" w:beforeAutospacing="0" w:after="0" w:afterAutospacing="0"/>
        <w:ind w:left="1800" w:firstLine="0"/>
        <w:textAlignment w:val="baseline"/>
        <w:rPr>
          <w:rFonts w:ascii="Calibri" w:hAnsi="Calibri" w:cs="Calibri"/>
        </w:rPr>
      </w:pPr>
      <w:r>
        <w:rPr>
          <w:rStyle w:val="normaltextrun"/>
          <w:rFonts w:ascii="Calibri" w:hAnsi="Calibri" w:cs="Calibri"/>
        </w:rPr>
        <w:t>Re-engaging a student at each stage of Ask/Tell/Sanction</w:t>
      </w:r>
      <w:r>
        <w:rPr>
          <w:rStyle w:val="eop"/>
          <w:rFonts w:ascii="Calibri" w:hAnsi="Calibri" w:cs="Calibri"/>
        </w:rPr>
        <w:t> </w:t>
      </w:r>
    </w:p>
    <w:p w14:paraId="3B3BA742" w14:textId="77777777" w:rsidR="00B539E3" w:rsidRDefault="00B539E3" w:rsidP="00B539E3">
      <w:pPr>
        <w:pStyle w:val="paragraph"/>
        <w:numPr>
          <w:ilvl w:val="0"/>
          <w:numId w:val="42"/>
        </w:numPr>
        <w:spacing w:before="0" w:beforeAutospacing="0" w:after="0" w:afterAutospacing="0"/>
        <w:ind w:left="1800" w:firstLine="0"/>
        <w:textAlignment w:val="baseline"/>
        <w:rPr>
          <w:rFonts w:ascii="Calibri" w:hAnsi="Calibri" w:cs="Calibri"/>
        </w:rPr>
      </w:pPr>
      <w:hyperlink r:id="rId15" w:tgtFrame="_blank" w:history="1">
        <w:r>
          <w:rPr>
            <w:rStyle w:val="normaltextrun"/>
            <w:rFonts w:ascii="Calibri" w:hAnsi="Calibri" w:cs="Calibri"/>
            <w:color w:val="0563C1"/>
            <w:u w:val="single"/>
          </w:rPr>
          <w:t xml:space="preserve">Teacher Toolkit </w:t>
        </w:r>
      </w:hyperlink>
      <w:r>
        <w:rPr>
          <w:rStyle w:val="normaltextrun"/>
          <w:rFonts w:ascii="Calibri" w:hAnsi="Calibri" w:cs="Calibri"/>
        </w:rPr>
        <w:t>strategies</w:t>
      </w:r>
      <w:r>
        <w:rPr>
          <w:rStyle w:val="eop"/>
          <w:rFonts w:ascii="Calibri" w:hAnsi="Calibri" w:cs="Calibri"/>
        </w:rPr>
        <w:t> </w:t>
      </w:r>
    </w:p>
    <w:p w14:paraId="7A8C5542" w14:textId="77777777" w:rsidR="00B539E3" w:rsidRDefault="00B539E3" w:rsidP="00B539E3">
      <w:pPr>
        <w:pStyle w:val="paragraph"/>
        <w:numPr>
          <w:ilvl w:val="0"/>
          <w:numId w:val="43"/>
        </w:numPr>
        <w:spacing w:before="0" w:beforeAutospacing="0" w:after="0" w:afterAutospacing="0"/>
        <w:ind w:left="1800" w:firstLine="0"/>
        <w:textAlignment w:val="baseline"/>
        <w:rPr>
          <w:rFonts w:ascii="Calibri" w:hAnsi="Calibri" w:cs="Calibri"/>
        </w:rPr>
      </w:pPr>
      <w:r>
        <w:rPr>
          <w:rStyle w:val="normaltextrun"/>
          <w:rFonts w:ascii="Calibri" w:hAnsi="Calibri" w:cs="Calibri"/>
        </w:rPr>
        <w:t>Session Manager supporting a student to re-engage</w:t>
      </w:r>
      <w:r>
        <w:rPr>
          <w:rStyle w:val="eop"/>
          <w:rFonts w:ascii="Calibri" w:hAnsi="Calibri" w:cs="Calibri"/>
        </w:rPr>
        <w:t> </w:t>
      </w:r>
    </w:p>
    <w:p w14:paraId="74AFAD59" w14:textId="77777777" w:rsidR="00B539E3" w:rsidRDefault="00B539E3" w:rsidP="00B539E3">
      <w:pPr>
        <w:pStyle w:val="paragraph"/>
        <w:numPr>
          <w:ilvl w:val="0"/>
          <w:numId w:val="43"/>
        </w:numPr>
        <w:spacing w:before="0" w:beforeAutospacing="0" w:after="0" w:afterAutospacing="0"/>
        <w:ind w:left="1800" w:firstLine="0"/>
        <w:textAlignment w:val="baseline"/>
        <w:rPr>
          <w:rFonts w:ascii="Calibri" w:hAnsi="Calibri" w:cs="Calibri"/>
        </w:rPr>
      </w:pPr>
      <w:r>
        <w:rPr>
          <w:rStyle w:val="normaltextrun"/>
          <w:rFonts w:ascii="Calibri" w:hAnsi="Calibri" w:cs="Calibri"/>
        </w:rPr>
        <w:t>Lesson exit restoratives</w:t>
      </w:r>
      <w:r>
        <w:rPr>
          <w:rStyle w:val="eop"/>
          <w:rFonts w:ascii="Calibri" w:hAnsi="Calibri" w:cs="Calibri"/>
        </w:rPr>
        <w:t> </w:t>
      </w:r>
    </w:p>
    <w:p w14:paraId="129A3096" w14:textId="77777777" w:rsidR="00B539E3" w:rsidRDefault="00B539E3" w:rsidP="00B539E3">
      <w:pPr>
        <w:pStyle w:val="paragraph"/>
        <w:numPr>
          <w:ilvl w:val="0"/>
          <w:numId w:val="43"/>
        </w:numPr>
        <w:spacing w:before="0" w:beforeAutospacing="0" w:after="0" w:afterAutospacing="0"/>
        <w:ind w:left="1800" w:firstLine="0"/>
        <w:textAlignment w:val="baseline"/>
        <w:rPr>
          <w:rFonts w:ascii="Calibri" w:hAnsi="Calibri" w:cs="Calibri"/>
        </w:rPr>
      </w:pPr>
      <w:r>
        <w:rPr>
          <w:rStyle w:val="normaltextrun"/>
          <w:rFonts w:ascii="Calibri" w:hAnsi="Calibri" w:cs="Calibri"/>
          <w:b/>
          <w:bCs/>
        </w:rPr>
        <w:t>Pre</w:t>
      </w:r>
      <w:r>
        <w:rPr>
          <w:rStyle w:val="normaltextrun"/>
          <w:rFonts w:ascii="Calibri" w:hAnsi="Calibri" w:cs="Calibri"/>
        </w:rPr>
        <w:t>storative Practice</w:t>
      </w:r>
      <w:r>
        <w:rPr>
          <w:rStyle w:val="eop"/>
          <w:rFonts w:ascii="Calibri" w:hAnsi="Calibri" w:cs="Calibri"/>
        </w:rPr>
        <w:t> </w:t>
      </w:r>
    </w:p>
    <w:p w14:paraId="4046AAB5"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20FAEC7"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The Restorative Conversation:</w:t>
      </w:r>
      <w:r>
        <w:rPr>
          <w:rStyle w:val="eop"/>
          <w:rFonts w:ascii="Calibri" w:hAnsi="Calibri" w:cs="Calibri"/>
        </w:rPr>
        <w:t> </w:t>
      </w:r>
    </w:p>
    <w:p w14:paraId="5EB0FE01"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restorative conversation is pivotal to the student 'Restoring their Relationship’ with the staff member, so they can 'Return’ to their next lesson successfully</w:t>
      </w:r>
      <w:r>
        <w:rPr>
          <w:rStyle w:val="eop"/>
          <w:rFonts w:ascii="Calibri" w:hAnsi="Calibri" w:cs="Calibri"/>
        </w:rPr>
        <w:t> </w:t>
      </w:r>
    </w:p>
    <w:p w14:paraId="470D53FD"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Restorative Script:</w:t>
      </w:r>
      <w:r>
        <w:rPr>
          <w:rStyle w:val="eop"/>
          <w:rFonts w:ascii="Calibri" w:hAnsi="Calibri" w:cs="Calibri"/>
        </w:rPr>
        <w:t> </w:t>
      </w:r>
    </w:p>
    <w:p w14:paraId="655BF2C4" w14:textId="77777777" w:rsidR="00B539E3" w:rsidRDefault="00B539E3" w:rsidP="00B539E3">
      <w:pPr>
        <w:pStyle w:val="paragraph"/>
        <w:numPr>
          <w:ilvl w:val="0"/>
          <w:numId w:val="44"/>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 xml:space="preserve">'What actually happened?': </w:t>
      </w:r>
      <w:r>
        <w:rPr>
          <w:rStyle w:val="normaltextrun"/>
          <w:rFonts w:ascii="Calibri" w:hAnsi="Calibri" w:cs="Calibri"/>
        </w:rPr>
        <w:t>Listen carefully without interrupting or disagreeing. Steer the conversation to the student's own role in what went wrong. If the student isn’t ready to reflect, try engaging them in a scaling conversation.</w:t>
      </w:r>
      <w:r>
        <w:rPr>
          <w:rStyle w:val="eop"/>
          <w:rFonts w:ascii="Calibri" w:hAnsi="Calibri" w:cs="Calibri"/>
        </w:rPr>
        <w:t> </w:t>
      </w:r>
    </w:p>
    <w:p w14:paraId="137D2B96" w14:textId="77777777" w:rsidR="00B539E3" w:rsidRDefault="00B539E3" w:rsidP="00B539E3">
      <w:pPr>
        <w:pStyle w:val="paragraph"/>
        <w:numPr>
          <w:ilvl w:val="0"/>
          <w:numId w:val="44"/>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 xml:space="preserve">'What were you thinking at the time?': </w:t>
      </w:r>
      <w:r>
        <w:rPr>
          <w:rStyle w:val="normaltextrun"/>
          <w:rFonts w:ascii="Calibri" w:hAnsi="Calibri" w:cs="Calibri"/>
        </w:rPr>
        <w:t>This helps the student to reconsider their own actions and replay their thought processes.</w:t>
      </w:r>
      <w:r>
        <w:rPr>
          <w:rStyle w:val="eop"/>
          <w:rFonts w:ascii="Calibri" w:hAnsi="Calibri" w:cs="Calibri"/>
        </w:rPr>
        <w:t> </w:t>
      </w:r>
    </w:p>
    <w:p w14:paraId="43FDDFED" w14:textId="77777777" w:rsidR="00B539E3" w:rsidRDefault="00B539E3" w:rsidP="00B539E3">
      <w:pPr>
        <w:pStyle w:val="paragraph"/>
        <w:numPr>
          <w:ilvl w:val="0"/>
          <w:numId w:val="44"/>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'Who has been affected/How did it make them feel?': </w:t>
      </w:r>
      <w:r>
        <w:rPr>
          <w:rStyle w:val="normaltextrun"/>
          <w:rFonts w:ascii="Calibri" w:hAnsi="Calibri" w:cs="Calibri"/>
        </w:rPr>
        <w:t>The student may be unaware of how other people reacted to their behaviour. In the moment of crisis this might not seem significant, but in the aftermath it is important to shine a light on it.</w:t>
      </w:r>
      <w:r>
        <w:rPr>
          <w:rStyle w:val="eop"/>
          <w:rFonts w:ascii="Calibri" w:hAnsi="Calibri" w:cs="Calibri"/>
        </w:rPr>
        <w:t> </w:t>
      </w:r>
    </w:p>
    <w:p w14:paraId="7D84570B" w14:textId="77777777" w:rsidR="00B539E3" w:rsidRDefault="00B539E3" w:rsidP="00B539E3">
      <w:pPr>
        <w:pStyle w:val="paragraph"/>
        <w:numPr>
          <w:ilvl w:val="0"/>
          <w:numId w:val="45"/>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'What can be done to put things right?': </w:t>
      </w:r>
      <w:r>
        <w:rPr>
          <w:rStyle w:val="normaltextrun"/>
          <w:rFonts w:ascii="Calibri" w:hAnsi="Calibri" w:cs="Calibri"/>
        </w:rPr>
        <w:t>It's important that an apology is not demanded. A forced apology is worthless.</w:t>
      </w:r>
      <w:r>
        <w:rPr>
          <w:rStyle w:val="eop"/>
          <w:rFonts w:ascii="Calibri" w:hAnsi="Calibri" w:cs="Calibri"/>
        </w:rPr>
        <w:t> </w:t>
      </w:r>
    </w:p>
    <w:p w14:paraId="590C39EE" w14:textId="77777777" w:rsidR="00B539E3" w:rsidRDefault="00B539E3" w:rsidP="00B539E3">
      <w:pPr>
        <w:pStyle w:val="paragraph"/>
        <w:numPr>
          <w:ilvl w:val="0"/>
          <w:numId w:val="45"/>
        </w:numPr>
        <w:spacing w:before="0" w:beforeAutospacing="0" w:after="0" w:afterAutospacing="0"/>
        <w:ind w:left="1080" w:firstLine="0"/>
        <w:textAlignment w:val="baseline"/>
        <w:rPr>
          <w:rFonts w:ascii="Calibri" w:hAnsi="Calibri" w:cs="Calibri"/>
        </w:rPr>
      </w:pPr>
      <w:r>
        <w:rPr>
          <w:rStyle w:val="normaltextrun"/>
          <w:rFonts w:ascii="Calibri" w:hAnsi="Calibri" w:cs="Calibri"/>
          <w:b/>
          <w:bCs/>
        </w:rPr>
        <w:t>'How can things be done differently next time?': </w:t>
      </w:r>
      <w:r>
        <w:rPr>
          <w:rStyle w:val="normaltextrun"/>
          <w:rFonts w:ascii="Calibri" w:hAnsi="Calibri" w:cs="Calibri"/>
        </w:rPr>
        <w:t>Encourage the student to visualise and describe a similar situation concluding positively</w:t>
      </w:r>
      <w:r>
        <w:rPr>
          <w:rStyle w:val="eop"/>
          <w:rFonts w:ascii="Calibri" w:hAnsi="Calibri" w:cs="Calibri"/>
        </w:rPr>
        <w:t> </w:t>
      </w:r>
    </w:p>
    <w:p w14:paraId="45173FE5" w14:textId="77777777" w:rsidR="00B539E3" w:rsidRDefault="00B539E3" w:rsidP="00B539E3">
      <w:pPr>
        <w:pStyle w:val="paragraph"/>
        <w:spacing w:before="0" w:beforeAutospacing="0" w:after="0" w:afterAutospacing="0"/>
        <w:textAlignment w:val="baseline"/>
        <w:rPr>
          <w:rStyle w:val="normaltextrun"/>
          <w:rFonts w:ascii="Calibri" w:hAnsi="Calibri" w:cs="Calibri"/>
        </w:rPr>
      </w:pPr>
    </w:p>
    <w:p w14:paraId="27FB0544"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Link to Restorative Practice video: </w:t>
      </w:r>
      <w:hyperlink r:id="rId16" w:tgtFrame="_blank" w:history="1">
        <w:r>
          <w:rPr>
            <w:rStyle w:val="normaltextrun"/>
            <w:rFonts w:ascii="Calibri" w:hAnsi="Calibri" w:cs="Calibri"/>
            <w:color w:val="0563C1"/>
            <w:u w:val="single"/>
            <w:lang w:val="en-US"/>
          </w:rPr>
          <w:t>https://www.youtube.com/watch?v=lwc-vmnD6hM</w:t>
        </w:r>
      </w:hyperlink>
      <w:r>
        <w:rPr>
          <w:rStyle w:val="eop"/>
          <w:rFonts w:ascii="Calibri" w:hAnsi="Calibri" w:cs="Calibri"/>
        </w:rPr>
        <w:t> </w:t>
      </w:r>
    </w:p>
    <w:p w14:paraId="6405C9B5" w14:textId="77777777" w:rsidR="00B539E3" w:rsidRDefault="00B539E3" w:rsidP="00B539E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27BE70E" w14:textId="77777777" w:rsidR="00B539E3" w:rsidRPr="003C72AE" w:rsidRDefault="00B539E3" w:rsidP="00B539E3">
      <w:pPr>
        <w:pStyle w:val="NoSpacing"/>
        <w:rPr>
          <w:rFonts w:ascii="Tw Cen MT" w:eastAsia="Times New Roman" w:hAnsi="Tw Cen MT" w:cs="Arial"/>
          <w:color w:val="000000" w:themeColor="text1"/>
          <w:lang w:eastAsia="en-GB"/>
        </w:rPr>
      </w:pPr>
    </w:p>
    <w:p w14:paraId="3FEE6627" w14:textId="77777777" w:rsidR="00D8375B" w:rsidRPr="003C72AE" w:rsidRDefault="00D8375B" w:rsidP="00D540AB">
      <w:pPr>
        <w:pStyle w:val="NoSpacing"/>
        <w:rPr>
          <w:rFonts w:ascii="Tw Cen MT" w:hAnsi="Tw Cen MT" w:cs="Calibri"/>
        </w:rPr>
      </w:pPr>
    </w:p>
    <w:sectPr w:rsidR="00D8375B" w:rsidRPr="003C72AE" w:rsidSect="00B539E3">
      <w:headerReference w:type="default" r:id="rId17"/>
      <w:footerReference w:type="default" r:id="rId18"/>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599E8" w14:textId="77777777" w:rsidR="005F1D8D" w:rsidRDefault="005F1D8D" w:rsidP="00C667ED">
      <w:pPr>
        <w:spacing w:after="0" w:line="240" w:lineRule="auto"/>
      </w:pPr>
      <w:r>
        <w:separator/>
      </w:r>
    </w:p>
  </w:endnote>
  <w:endnote w:type="continuationSeparator" w:id="0">
    <w:p w14:paraId="77C28B12" w14:textId="77777777" w:rsidR="005F1D8D" w:rsidRDefault="005F1D8D" w:rsidP="00C66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7006E" w14:textId="77777777" w:rsidR="00367529" w:rsidRDefault="00367529">
    <w:pPr>
      <w:pStyle w:val="Footer"/>
      <w:jc w:val="right"/>
    </w:pPr>
    <w:r>
      <w:fldChar w:fldCharType="begin"/>
    </w:r>
    <w:r>
      <w:instrText xml:space="preserve"> PAGE   \* MERGEFORMAT </w:instrText>
    </w:r>
    <w:r>
      <w:fldChar w:fldCharType="separate"/>
    </w:r>
    <w:r w:rsidR="003623C3">
      <w:rPr>
        <w:noProof/>
      </w:rPr>
      <w:t>10</w:t>
    </w:r>
    <w:r>
      <w:fldChar w:fldCharType="end"/>
    </w:r>
  </w:p>
  <w:p w14:paraId="33282B8B" w14:textId="77777777" w:rsidR="00367529" w:rsidRDefault="00367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D39B" w14:textId="77777777" w:rsidR="005F1D8D" w:rsidRDefault="005F1D8D" w:rsidP="00C667ED">
      <w:pPr>
        <w:spacing w:after="0" w:line="240" w:lineRule="auto"/>
      </w:pPr>
      <w:r>
        <w:separator/>
      </w:r>
    </w:p>
  </w:footnote>
  <w:footnote w:type="continuationSeparator" w:id="0">
    <w:p w14:paraId="0300C57A" w14:textId="77777777" w:rsidR="005F1D8D" w:rsidRDefault="005F1D8D" w:rsidP="00C66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A13E" w14:textId="3F43AB00" w:rsidR="0014582A" w:rsidRDefault="00B539E3" w:rsidP="00C667ED">
    <w:pPr>
      <w:pStyle w:val="Header"/>
      <w:jc w:val="center"/>
    </w:pPr>
    <w:r>
      <w:rPr>
        <w:b/>
        <w:bCs/>
        <w:noProof/>
        <w:lang w:eastAsia="en-GB"/>
      </w:rPr>
      <w:drawing>
        <wp:anchor distT="0" distB="0" distL="114300" distR="114300" simplePos="0" relativeHeight="251659264" behindDoc="0" locked="0" layoutInCell="1" allowOverlap="1" wp14:anchorId="2203E9DB" wp14:editId="5569A2CF">
          <wp:simplePos x="0" y="0"/>
          <wp:positionH relativeFrom="rightMargin">
            <wp:posOffset>-426085</wp:posOffset>
          </wp:positionH>
          <wp:positionV relativeFrom="paragraph">
            <wp:posOffset>-152400</wp:posOffset>
          </wp:positionV>
          <wp:extent cx="695325" cy="814070"/>
          <wp:effectExtent l="0" t="0" r="9525" b="5080"/>
          <wp:wrapSquare wrapText="bothSides"/>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4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3E8437" w14:textId="77777777" w:rsidR="00254A0B" w:rsidRDefault="00254A0B" w:rsidP="00C667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E4A"/>
    <w:multiLevelType w:val="hybridMultilevel"/>
    <w:tmpl w:val="AB4E6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E22C2"/>
    <w:multiLevelType w:val="multilevel"/>
    <w:tmpl w:val="30D8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301AAB"/>
    <w:multiLevelType w:val="multilevel"/>
    <w:tmpl w:val="7B3C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208FB"/>
    <w:multiLevelType w:val="hybridMultilevel"/>
    <w:tmpl w:val="0E3A2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B7D0B"/>
    <w:multiLevelType w:val="hybridMultilevel"/>
    <w:tmpl w:val="F9AA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AB6BA2"/>
    <w:multiLevelType w:val="hybridMultilevel"/>
    <w:tmpl w:val="CCA8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779A5"/>
    <w:multiLevelType w:val="hybridMultilevel"/>
    <w:tmpl w:val="22AE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1122C3"/>
    <w:multiLevelType w:val="hybridMultilevel"/>
    <w:tmpl w:val="8E028E9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FA24E3"/>
    <w:multiLevelType w:val="multilevel"/>
    <w:tmpl w:val="B31EF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072748"/>
    <w:multiLevelType w:val="singleLevel"/>
    <w:tmpl w:val="B742EFFE"/>
    <w:lvl w:ilvl="0">
      <w:start w:val="1"/>
      <w:numFmt w:val="bullet"/>
      <w:lvlText w:val=""/>
      <w:lvlJc w:val="left"/>
      <w:pPr>
        <w:ind w:left="284" w:hanging="227"/>
      </w:pPr>
      <w:rPr>
        <w:rFonts w:ascii="Symbol" w:hAnsi="Symbol" w:hint="default"/>
      </w:rPr>
    </w:lvl>
  </w:abstractNum>
  <w:abstractNum w:abstractNumId="10" w15:restartNumberingAfterBreak="0">
    <w:nsid w:val="1E1240A9"/>
    <w:multiLevelType w:val="hybridMultilevel"/>
    <w:tmpl w:val="2ECE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BD269D"/>
    <w:multiLevelType w:val="hybridMultilevel"/>
    <w:tmpl w:val="2BF833F2"/>
    <w:lvl w:ilvl="0" w:tplc="ADC4E646">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A33861"/>
    <w:multiLevelType w:val="hybridMultilevel"/>
    <w:tmpl w:val="6486CA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5D675B"/>
    <w:multiLevelType w:val="singleLevel"/>
    <w:tmpl w:val="F2A2E408"/>
    <w:lvl w:ilvl="0">
      <w:start w:val="1"/>
      <w:numFmt w:val="bullet"/>
      <w:lvlText w:val=""/>
      <w:lvlJc w:val="left"/>
      <w:pPr>
        <w:ind w:left="284" w:hanging="227"/>
      </w:pPr>
      <w:rPr>
        <w:rFonts w:ascii="Symbol" w:hAnsi="Symbol" w:hint="default"/>
      </w:rPr>
    </w:lvl>
  </w:abstractNum>
  <w:abstractNum w:abstractNumId="14" w15:restartNumberingAfterBreak="0">
    <w:nsid w:val="286C6304"/>
    <w:multiLevelType w:val="hybridMultilevel"/>
    <w:tmpl w:val="8CA4D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052B5"/>
    <w:multiLevelType w:val="hybridMultilevel"/>
    <w:tmpl w:val="819E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5682C"/>
    <w:multiLevelType w:val="multilevel"/>
    <w:tmpl w:val="6DCEED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2356777"/>
    <w:multiLevelType w:val="hybridMultilevel"/>
    <w:tmpl w:val="0ED8CF12"/>
    <w:lvl w:ilvl="0" w:tplc="ADC4E6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F6597B"/>
    <w:multiLevelType w:val="multilevel"/>
    <w:tmpl w:val="0558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661F5B"/>
    <w:multiLevelType w:val="hybridMultilevel"/>
    <w:tmpl w:val="10981880"/>
    <w:lvl w:ilvl="0" w:tplc="563220F4">
      <w:start w:val="1"/>
      <w:numFmt w:val="decimal"/>
      <w:lvlText w:val="%1."/>
      <w:lvlJc w:val="left"/>
      <w:pPr>
        <w:tabs>
          <w:tab w:val="num" w:pos="720"/>
        </w:tabs>
        <w:ind w:left="720" w:hanging="720"/>
      </w:pPr>
      <w:rPr>
        <w:rFonts w:hint="default"/>
      </w:rPr>
    </w:lvl>
    <w:lvl w:ilvl="1" w:tplc="388CA44A">
      <w:start w:val="1"/>
      <w:numFmt w:val="decimal"/>
      <w:lvlText w:val="%2"/>
      <w:lvlJc w:val="left"/>
      <w:pPr>
        <w:ind w:left="36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502"/>
        </w:tabs>
        <w:ind w:left="502"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CD86D02"/>
    <w:multiLevelType w:val="hybridMultilevel"/>
    <w:tmpl w:val="AF2A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E533BE"/>
    <w:multiLevelType w:val="multilevel"/>
    <w:tmpl w:val="A01851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3EA340A6"/>
    <w:multiLevelType w:val="hybridMultilevel"/>
    <w:tmpl w:val="B580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B01B70"/>
    <w:multiLevelType w:val="hybridMultilevel"/>
    <w:tmpl w:val="B63A4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611CCC"/>
    <w:multiLevelType w:val="hybridMultilevel"/>
    <w:tmpl w:val="FD343DA6"/>
    <w:lvl w:ilvl="0" w:tplc="ADC4E646">
      <w:start w:val="1"/>
      <w:numFmt w:val="decimal"/>
      <w:lvlText w:val="%1."/>
      <w:lvlJc w:val="left"/>
      <w:pPr>
        <w:tabs>
          <w:tab w:val="num" w:pos="588"/>
        </w:tabs>
        <w:ind w:left="588" w:hanging="720"/>
      </w:pPr>
      <w:rPr>
        <w:rFonts w:hint="default"/>
      </w:rPr>
    </w:lvl>
    <w:lvl w:ilvl="1" w:tplc="04090019" w:tentative="1">
      <w:start w:val="1"/>
      <w:numFmt w:val="lowerLetter"/>
      <w:lvlText w:val="%2."/>
      <w:lvlJc w:val="left"/>
      <w:pPr>
        <w:tabs>
          <w:tab w:val="num" w:pos="1308"/>
        </w:tabs>
        <w:ind w:left="1308" w:hanging="360"/>
      </w:pPr>
    </w:lvl>
    <w:lvl w:ilvl="2" w:tplc="0409001B" w:tentative="1">
      <w:start w:val="1"/>
      <w:numFmt w:val="lowerRoman"/>
      <w:lvlText w:val="%3."/>
      <w:lvlJc w:val="right"/>
      <w:pPr>
        <w:tabs>
          <w:tab w:val="num" w:pos="2028"/>
        </w:tabs>
        <w:ind w:left="2028" w:hanging="180"/>
      </w:pPr>
    </w:lvl>
    <w:lvl w:ilvl="3" w:tplc="0409000F" w:tentative="1">
      <w:start w:val="1"/>
      <w:numFmt w:val="decimal"/>
      <w:lvlText w:val="%4."/>
      <w:lvlJc w:val="left"/>
      <w:pPr>
        <w:tabs>
          <w:tab w:val="num" w:pos="2748"/>
        </w:tabs>
        <w:ind w:left="2748" w:hanging="360"/>
      </w:pPr>
    </w:lvl>
    <w:lvl w:ilvl="4" w:tplc="04090019" w:tentative="1">
      <w:start w:val="1"/>
      <w:numFmt w:val="lowerLetter"/>
      <w:lvlText w:val="%5."/>
      <w:lvlJc w:val="left"/>
      <w:pPr>
        <w:tabs>
          <w:tab w:val="num" w:pos="3468"/>
        </w:tabs>
        <w:ind w:left="3468" w:hanging="360"/>
      </w:pPr>
    </w:lvl>
    <w:lvl w:ilvl="5" w:tplc="0409001B" w:tentative="1">
      <w:start w:val="1"/>
      <w:numFmt w:val="lowerRoman"/>
      <w:lvlText w:val="%6."/>
      <w:lvlJc w:val="right"/>
      <w:pPr>
        <w:tabs>
          <w:tab w:val="num" w:pos="4188"/>
        </w:tabs>
        <w:ind w:left="4188" w:hanging="180"/>
      </w:pPr>
    </w:lvl>
    <w:lvl w:ilvl="6" w:tplc="0409000F" w:tentative="1">
      <w:start w:val="1"/>
      <w:numFmt w:val="decimal"/>
      <w:lvlText w:val="%7."/>
      <w:lvlJc w:val="left"/>
      <w:pPr>
        <w:tabs>
          <w:tab w:val="num" w:pos="4908"/>
        </w:tabs>
        <w:ind w:left="4908" w:hanging="360"/>
      </w:pPr>
    </w:lvl>
    <w:lvl w:ilvl="7" w:tplc="04090019" w:tentative="1">
      <w:start w:val="1"/>
      <w:numFmt w:val="lowerLetter"/>
      <w:lvlText w:val="%8."/>
      <w:lvlJc w:val="left"/>
      <w:pPr>
        <w:tabs>
          <w:tab w:val="num" w:pos="5628"/>
        </w:tabs>
        <w:ind w:left="5628" w:hanging="360"/>
      </w:pPr>
    </w:lvl>
    <w:lvl w:ilvl="8" w:tplc="0409001B" w:tentative="1">
      <w:start w:val="1"/>
      <w:numFmt w:val="lowerRoman"/>
      <w:lvlText w:val="%9."/>
      <w:lvlJc w:val="right"/>
      <w:pPr>
        <w:tabs>
          <w:tab w:val="num" w:pos="6348"/>
        </w:tabs>
        <w:ind w:left="6348" w:hanging="180"/>
      </w:pPr>
    </w:lvl>
  </w:abstractNum>
  <w:abstractNum w:abstractNumId="25" w15:restartNumberingAfterBreak="0">
    <w:nsid w:val="49B901DE"/>
    <w:multiLevelType w:val="multilevel"/>
    <w:tmpl w:val="BDC2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FB5960"/>
    <w:multiLevelType w:val="multilevel"/>
    <w:tmpl w:val="1D6C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451A91"/>
    <w:multiLevelType w:val="hybridMultilevel"/>
    <w:tmpl w:val="E92E4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4E4BBB"/>
    <w:multiLevelType w:val="hybridMultilevel"/>
    <w:tmpl w:val="1374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793CC4"/>
    <w:multiLevelType w:val="singleLevel"/>
    <w:tmpl w:val="523C29F4"/>
    <w:lvl w:ilvl="0">
      <w:start w:val="1"/>
      <w:numFmt w:val="bullet"/>
      <w:lvlText w:val=""/>
      <w:lvlJc w:val="left"/>
      <w:pPr>
        <w:ind w:left="284" w:hanging="227"/>
      </w:pPr>
      <w:rPr>
        <w:rFonts w:ascii="Symbol" w:hAnsi="Symbol" w:hint="default"/>
      </w:rPr>
    </w:lvl>
  </w:abstractNum>
  <w:abstractNum w:abstractNumId="30" w15:restartNumberingAfterBreak="0">
    <w:nsid w:val="58ED3822"/>
    <w:multiLevelType w:val="hybridMultilevel"/>
    <w:tmpl w:val="435C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5A4744"/>
    <w:multiLevelType w:val="multilevel"/>
    <w:tmpl w:val="6F7AFE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CDC2C0E"/>
    <w:multiLevelType w:val="hybridMultilevel"/>
    <w:tmpl w:val="BB401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1636930"/>
    <w:multiLevelType w:val="multilevel"/>
    <w:tmpl w:val="38FEEE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2F1779E"/>
    <w:multiLevelType w:val="hybridMultilevel"/>
    <w:tmpl w:val="C9B0E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136DF4"/>
    <w:multiLevelType w:val="hybridMultilevel"/>
    <w:tmpl w:val="E8D48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C334F0"/>
    <w:multiLevelType w:val="hybridMultilevel"/>
    <w:tmpl w:val="A11AD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4769FE"/>
    <w:multiLevelType w:val="multilevel"/>
    <w:tmpl w:val="F3F8FB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6FAA29AD"/>
    <w:multiLevelType w:val="singleLevel"/>
    <w:tmpl w:val="375E9BCA"/>
    <w:lvl w:ilvl="0">
      <w:start w:val="1"/>
      <w:numFmt w:val="bullet"/>
      <w:lvlText w:val=""/>
      <w:lvlJc w:val="left"/>
      <w:pPr>
        <w:ind w:left="284" w:hanging="227"/>
      </w:pPr>
      <w:rPr>
        <w:rFonts w:ascii="Symbol" w:hAnsi="Symbol" w:hint="default"/>
      </w:rPr>
    </w:lvl>
  </w:abstractNum>
  <w:abstractNum w:abstractNumId="40" w15:restartNumberingAfterBreak="0">
    <w:nsid w:val="74437A69"/>
    <w:multiLevelType w:val="multilevel"/>
    <w:tmpl w:val="E464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C82808"/>
    <w:multiLevelType w:val="hybridMultilevel"/>
    <w:tmpl w:val="FD58D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C1488F"/>
    <w:multiLevelType w:val="hybridMultilevel"/>
    <w:tmpl w:val="9ABC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0A30C7"/>
    <w:multiLevelType w:val="hybridMultilevel"/>
    <w:tmpl w:val="0826E878"/>
    <w:lvl w:ilvl="0" w:tplc="B4BAE18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CB92082"/>
    <w:multiLevelType w:val="singleLevel"/>
    <w:tmpl w:val="727C9142"/>
    <w:lvl w:ilvl="0">
      <w:start w:val="1"/>
      <w:numFmt w:val="bullet"/>
      <w:lvlText w:val=""/>
      <w:lvlJc w:val="left"/>
      <w:pPr>
        <w:ind w:left="284" w:hanging="227"/>
      </w:pPr>
      <w:rPr>
        <w:rFonts w:ascii="Symbol" w:hAnsi="Symbol" w:hint="default"/>
      </w:rPr>
    </w:lvl>
  </w:abstractNum>
  <w:num w:numId="1" w16cid:durableId="533494944">
    <w:abstractNumId w:val="14"/>
  </w:num>
  <w:num w:numId="2" w16cid:durableId="1999112294">
    <w:abstractNumId w:val="15"/>
  </w:num>
  <w:num w:numId="3" w16cid:durableId="1847741462">
    <w:abstractNumId w:val="22"/>
  </w:num>
  <w:num w:numId="4" w16cid:durableId="1801922075">
    <w:abstractNumId w:val="29"/>
  </w:num>
  <w:num w:numId="5" w16cid:durableId="713119606">
    <w:abstractNumId w:val="44"/>
  </w:num>
  <w:num w:numId="6" w16cid:durableId="556084802">
    <w:abstractNumId w:val="13"/>
  </w:num>
  <w:num w:numId="7" w16cid:durableId="1344865198">
    <w:abstractNumId w:val="39"/>
  </w:num>
  <w:num w:numId="8" w16cid:durableId="1440104825">
    <w:abstractNumId w:val="9"/>
  </w:num>
  <w:num w:numId="9" w16cid:durableId="1929533985">
    <w:abstractNumId w:val="7"/>
  </w:num>
  <w:num w:numId="10" w16cid:durableId="780078017">
    <w:abstractNumId w:val="17"/>
  </w:num>
  <w:num w:numId="11" w16cid:durableId="1175609608">
    <w:abstractNumId w:val="24"/>
  </w:num>
  <w:num w:numId="12" w16cid:durableId="2001230091">
    <w:abstractNumId w:val="11"/>
  </w:num>
  <w:num w:numId="13" w16cid:durableId="412514338">
    <w:abstractNumId w:val="43"/>
  </w:num>
  <w:num w:numId="14" w16cid:durableId="149641997">
    <w:abstractNumId w:val="12"/>
  </w:num>
  <w:num w:numId="15" w16cid:durableId="369379604">
    <w:abstractNumId w:val="33"/>
  </w:num>
  <w:num w:numId="16" w16cid:durableId="989289152">
    <w:abstractNumId w:val="19"/>
  </w:num>
  <w:num w:numId="17" w16cid:durableId="481853169">
    <w:abstractNumId w:val="23"/>
  </w:num>
  <w:num w:numId="18" w16cid:durableId="2050916264">
    <w:abstractNumId w:val="32"/>
  </w:num>
  <w:num w:numId="19" w16cid:durableId="1974017346">
    <w:abstractNumId w:val="37"/>
  </w:num>
  <w:num w:numId="20" w16cid:durableId="1521621952">
    <w:abstractNumId w:val="6"/>
  </w:num>
  <w:num w:numId="21" w16cid:durableId="1514412873">
    <w:abstractNumId w:val="36"/>
  </w:num>
  <w:num w:numId="22" w16cid:durableId="408887977">
    <w:abstractNumId w:val="10"/>
  </w:num>
  <w:num w:numId="23" w16cid:durableId="93330668">
    <w:abstractNumId w:val="4"/>
  </w:num>
  <w:num w:numId="24" w16cid:durableId="2068215101">
    <w:abstractNumId w:val="28"/>
  </w:num>
  <w:num w:numId="25" w16cid:durableId="1321739718">
    <w:abstractNumId w:val="3"/>
  </w:num>
  <w:num w:numId="26" w16cid:durableId="509949207">
    <w:abstractNumId w:val="35"/>
  </w:num>
  <w:num w:numId="27" w16cid:durableId="1651329191">
    <w:abstractNumId w:val="20"/>
  </w:num>
  <w:num w:numId="28" w16cid:durableId="53706098">
    <w:abstractNumId w:val="5"/>
  </w:num>
  <w:num w:numId="29" w16cid:durableId="533664001">
    <w:abstractNumId w:val="2"/>
  </w:num>
  <w:num w:numId="30" w16cid:durableId="848522435">
    <w:abstractNumId w:val="8"/>
  </w:num>
  <w:num w:numId="31" w16cid:durableId="1475567544">
    <w:abstractNumId w:val="18"/>
  </w:num>
  <w:num w:numId="32" w16cid:durableId="112486407">
    <w:abstractNumId w:val="40"/>
  </w:num>
  <w:num w:numId="33" w16cid:durableId="522867213">
    <w:abstractNumId w:val="26"/>
  </w:num>
  <w:num w:numId="34" w16cid:durableId="482084404">
    <w:abstractNumId w:val="30"/>
  </w:num>
  <w:num w:numId="35" w16cid:durableId="472526484">
    <w:abstractNumId w:val="27"/>
  </w:num>
  <w:num w:numId="36" w16cid:durableId="1064529680">
    <w:abstractNumId w:val="42"/>
  </w:num>
  <w:num w:numId="37" w16cid:durableId="1455248764">
    <w:abstractNumId w:val="41"/>
  </w:num>
  <w:num w:numId="38" w16cid:durableId="7291437">
    <w:abstractNumId w:val="0"/>
  </w:num>
  <w:num w:numId="39" w16cid:durableId="197472717">
    <w:abstractNumId w:val="34"/>
  </w:num>
  <w:num w:numId="40" w16cid:durableId="1132022268">
    <w:abstractNumId w:val="21"/>
  </w:num>
  <w:num w:numId="41" w16cid:durableId="2124181629">
    <w:abstractNumId w:val="31"/>
  </w:num>
  <w:num w:numId="42" w16cid:durableId="752700939">
    <w:abstractNumId w:val="16"/>
  </w:num>
  <w:num w:numId="43" w16cid:durableId="863900583">
    <w:abstractNumId w:val="38"/>
  </w:num>
  <w:num w:numId="44" w16cid:durableId="678972601">
    <w:abstractNumId w:val="25"/>
  </w:num>
  <w:num w:numId="45" w16cid:durableId="3953961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E71"/>
    <w:rsid w:val="00007405"/>
    <w:rsid w:val="000174AA"/>
    <w:rsid w:val="0008779C"/>
    <w:rsid w:val="0009535A"/>
    <w:rsid w:val="000B4F81"/>
    <w:rsid w:val="000D05B2"/>
    <w:rsid w:val="000D0E71"/>
    <w:rsid w:val="00126FB0"/>
    <w:rsid w:val="0014582A"/>
    <w:rsid w:val="0016550A"/>
    <w:rsid w:val="001A75D4"/>
    <w:rsid w:val="001A7E8B"/>
    <w:rsid w:val="001B6117"/>
    <w:rsid w:val="00221D41"/>
    <w:rsid w:val="00250168"/>
    <w:rsid w:val="00254A0B"/>
    <w:rsid w:val="00260A44"/>
    <w:rsid w:val="002861C5"/>
    <w:rsid w:val="00287C5B"/>
    <w:rsid w:val="002C4E71"/>
    <w:rsid w:val="002D73DE"/>
    <w:rsid w:val="00310BF5"/>
    <w:rsid w:val="003529C2"/>
    <w:rsid w:val="003623C3"/>
    <w:rsid w:val="00367529"/>
    <w:rsid w:val="003C72AE"/>
    <w:rsid w:val="003C7794"/>
    <w:rsid w:val="00451625"/>
    <w:rsid w:val="0046784D"/>
    <w:rsid w:val="00481CA7"/>
    <w:rsid w:val="004A74A0"/>
    <w:rsid w:val="004F295A"/>
    <w:rsid w:val="004F57E9"/>
    <w:rsid w:val="00502971"/>
    <w:rsid w:val="00524172"/>
    <w:rsid w:val="00533905"/>
    <w:rsid w:val="005433A8"/>
    <w:rsid w:val="005457EB"/>
    <w:rsid w:val="00584514"/>
    <w:rsid w:val="005A30AF"/>
    <w:rsid w:val="005E2B85"/>
    <w:rsid w:val="005F1D8D"/>
    <w:rsid w:val="005F6E2A"/>
    <w:rsid w:val="0061565D"/>
    <w:rsid w:val="00631BCE"/>
    <w:rsid w:val="00643EC8"/>
    <w:rsid w:val="00656977"/>
    <w:rsid w:val="006653F0"/>
    <w:rsid w:val="00682D7C"/>
    <w:rsid w:val="006B1C9F"/>
    <w:rsid w:val="006D6911"/>
    <w:rsid w:val="0071795C"/>
    <w:rsid w:val="007C19B8"/>
    <w:rsid w:val="0081128D"/>
    <w:rsid w:val="00822668"/>
    <w:rsid w:val="008572BB"/>
    <w:rsid w:val="008831C2"/>
    <w:rsid w:val="00895106"/>
    <w:rsid w:val="008A76B7"/>
    <w:rsid w:val="008B2E28"/>
    <w:rsid w:val="008C0342"/>
    <w:rsid w:val="008D4B88"/>
    <w:rsid w:val="008E7684"/>
    <w:rsid w:val="009050FA"/>
    <w:rsid w:val="00911D6B"/>
    <w:rsid w:val="00923435"/>
    <w:rsid w:val="009345B8"/>
    <w:rsid w:val="00983B57"/>
    <w:rsid w:val="009954C4"/>
    <w:rsid w:val="009A50D2"/>
    <w:rsid w:val="009A6608"/>
    <w:rsid w:val="009B73F3"/>
    <w:rsid w:val="009E0DBB"/>
    <w:rsid w:val="009F0C71"/>
    <w:rsid w:val="00A40BBE"/>
    <w:rsid w:val="00A646CE"/>
    <w:rsid w:val="00A850D8"/>
    <w:rsid w:val="00AC290C"/>
    <w:rsid w:val="00AC56F7"/>
    <w:rsid w:val="00AE5E90"/>
    <w:rsid w:val="00B36952"/>
    <w:rsid w:val="00B45E96"/>
    <w:rsid w:val="00B539E3"/>
    <w:rsid w:val="00B94A82"/>
    <w:rsid w:val="00B963EC"/>
    <w:rsid w:val="00BD297D"/>
    <w:rsid w:val="00BD4947"/>
    <w:rsid w:val="00BD4A38"/>
    <w:rsid w:val="00BF3C53"/>
    <w:rsid w:val="00C059C4"/>
    <w:rsid w:val="00C314CC"/>
    <w:rsid w:val="00C408AA"/>
    <w:rsid w:val="00C55BBB"/>
    <w:rsid w:val="00C667ED"/>
    <w:rsid w:val="00C7646E"/>
    <w:rsid w:val="00CA43D8"/>
    <w:rsid w:val="00CB004E"/>
    <w:rsid w:val="00CC2D02"/>
    <w:rsid w:val="00CD3756"/>
    <w:rsid w:val="00D44F17"/>
    <w:rsid w:val="00D50EE6"/>
    <w:rsid w:val="00D540AB"/>
    <w:rsid w:val="00D57AEA"/>
    <w:rsid w:val="00D60724"/>
    <w:rsid w:val="00D8375B"/>
    <w:rsid w:val="00D95905"/>
    <w:rsid w:val="00DA68AC"/>
    <w:rsid w:val="00DB699A"/>
    <w:rsid w:val="00DD62F9"/>
    <w:rsid w:val="00DE1C01"/>
    <w:rsid w:val="00E2725E"/>
    <w:rsid w:val="00E342A4"/>
    <w:rsid w:val="00EA0F38"/>
    <w:rsid w:val="00EC7929"/>
    <w:rsid w:val="00F11B45"/>
    <w:rsid w:val="00F418F7"/>
    <w:rsid w:val="00F72148"/>
    <w:rsid w:val="00FE7A4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7914A"/>
  <w15:chartTrackingRefBased/>
  <w15:docId w15:val="{833E5DE2-2424-4B0B-B81C-0D35D1B3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F81"/>
    <w:pPr>
      <w:spacing w:after="200" w:line="276" w:lineRule="auto"/>
    </w:pPr>
    <w:rPr>
      <w:sz w:val="22"/>
      <w:szCs w:val="22"/>
      <w:lang w:eastAsia="en-US"/>
    </w:rPr>
  </w:style>
  <w:style w:type="paragraph" w:styleId="Heading9">
    <w:name w:val="heading 9"/>
    <w:basedOn w:val="Normal"/>
    <w:next w:val="Normal"/>
    <w:link w:val="Heading9Char"/>
    <w:qFormat/>
    <w:rsid w:val="008831C2"/>
    <w:pPr>
      <w:keepNext/>
      <w:spacing w:after="0" w:line="240" w:lineRule="auto"/>
      <w:outlineLvl w:val="8"/>
    </w:pPr>
    <w:rPr>
      <w:rFonts w:ascii="Arial" w:eastAsia="Times New Roman" w:hAnsi="Arial"/>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E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D0E71"/>
    <w:rPr>
      <w:rFonts w:ascii="Tahoma" w:hAnsi="Tahoma" w:cs="Tahoma"/>
      <w:sz w:val="16"/>
      <w:szCs w:val="16"/>
    </w:rPr>
  </w:style>
  <w:style w:type="paragraph" w:styleId="NoSpacing">
    <w:name w:val="No Spacing"/>
    <w:uiPriority w:val="1"/>
    <w:qFormat/>
    <w:rsid w:val="000D0E71"/>
    <w:rPr>
      <w:sz w:val="22"/>
      <w:szCs w:val="22"/>
      <w:lang w:eastAsia="en-US"/>
    </w:rPr>
  </w:style>
  <w:style w:type="character" w:styleId="Hyperlink">
    <w:name w:val="Hyperlink"/>
    <w:uiPriority w:val="99"/>
    <w:unhideWhenUsed/>
    <w:rsid w:val="0071795C"/>
    <w:rPr>
      <w:color w:val="0000FF"/>
      <w:u w:val="single"/>
    </w:rPr>
  </w:style>
  <w:style w:type="table" w:styleId="TableGrid">
    <w:name w:val="Table Grid"/>
    <w:basedOn w:val="TableNormal"/>
    <w:uiPriority w:val="59"/>
    <w:rsid w:val="00D837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C667ED"/>
    <w:pPr>
      <w:tabs>
        <w:tab w:val="center" w:pos="4513"/>
        <w:tab w:val="right" w:pos="9026"/>
      </w:tabs>
    </w:pPr>
  </w:style>
  <w:style w:type="character" w:customStyle="1" w:styleId="HeaderChar">
    <w:name w:val="Header Char"/>
    <w:link w:val="Header"/>
    <w:rsid w:val="00C667ED"/>
    <w:rPr>
      <w:sz w:val="22"/>
      <w:szCs w:val="22"/>
      <w:lang w:eastAsia="en-US"/>
    </w:rPr>
  </w:style>
  <w:style w:type="paragraph" w:styleId="Footer">
    <w:name w:val="footer"/>
    <w:basedOn w:val="Normal"/>
    <w:link w:val="FooterChar"/>
    <w:uiPriority w:val="99"/>
    <w:unhideWhenUsed/>
    <w:rsid w:val="00C667ED"/>
    <w:pPr>
      <w:tabs>
        <w:tab w:val="center" w:pos="4513"/>
        <w:tab w:val="right" w:pos="9026"/>
      </w:tabs>
    </w:pPr>
  </w:style>
  <w:style w:type="character" w:customStyle="1" w:styleId="FooterChar">
    <w:name w:val="Footer Char"/>
    <w:link w:val="Footer"/>
    <w:uiPriority w:val="99"/>
    <w:rsid w:val="00C667ED"/>
    <w:rPr>
      <w:sz w:val="22"/>
      <w:szCs w:val="22"/>
      <w:lang w:eastAsia="en-US"/>
    </w:rPr>
  </w:style>
  <w:style w:type="paragraph" w:styleId="ListParagraph">
    <w:name w:val="List Paragraph"/>
    <w:basedOn w:val="Normal"/>
    <w:uiPriority w:val="34"/>
    <w:qFormat/>
    <w:rsid w:val="00EC7929"/>
    <w:pPr>
      <w:ind w:left="720"/>
      <w:contextualSpacing/>
    </w:pPr>
  </w:style>
  <w:style w:type="paragraph" w:customStyle="1" w:styleId="Default">
    <w:name w:val="Default"/>
    <w:rsid w:val="00EC7929"/>
    <w:pPr>
      <w:autoSpaceDE w:val="0"/>
      <w:autoSpaceDN w:val="0"/>
      <w:adjustRightInd w:val="0"/>
    </w:pPr>
    <w:rPr>
      <w:rFonts w:ascii="Arial" w:eastAsia="Times New Roman" w:hAnsi="Arial" w:cs="Arial"/>
      <w:color w:val="000000"/>
      <w:sz w:val="24"/>
      <w:szCs w:val="24"/>
    </w:rPr>
  </w:style>
  <w:style w:type="paragraph" w:styleId="BodyTextIndent">
    <w:name w:val="Body Text Indent"/>
    <w:basedOn w:val="Normal"/>
    <w:link w:val="BodyTextIndentChar"/>
    <w:semiHidden/>
    <w:rsid w:val="005F6E2A"/>
    <w:pPr>
      <w:overflowPunct w:val="0"/>
      <w:autoSpaceDE w:val="0"/>
      <w:autoSpaceDN w:val="0"/>
      <w:adjustRightInd w:val="0"/>
      <w:spacing w:after="0" w:line="240" w:lineRule="auto"/>
      <w:ind w:left="720"/>
      <w:textAlignment w:val="baseline"/>
    </w:pPr>
    <w:rPr>
      <w:rFonts w:ascii="Times New Roman" w:eastAsia="Times New Roman" w:hAnsi="Times New Roman"/>
      <w:sz w:val="24"/>
      <w:szCs w:val="24"/>
    </w:rPr>
  </w:style>
  <w:style w:type="character" w:customStyle="1" w:styleId="BodyTextIndentChar">
    <w:name w:val="Body Text Indent Char"/>
    <w:link w:val="BodyTextIndent"/>
    <w:semiHidden/>
    <w:rsid w:val="005F6E2A"/>
    <w:rPr>
      <w:rFonts w:ascii="Times New Roman" w:eastAsia="Times New Roman" w:hAnsi="Times New Roman"/>
      <w:sz w:val="24"/>
      <w:szCs w:val="24"/>
      <w:lang w:eastAsia="en-US"/>
    </w:rPr>
  </w:style>
  <w:style w:type="paragraph" w:styleId="BodyTextIndent2">
    <w:name w:val="Body Text Indent 2"/>
    <w:basedOn w:val="Normal"/>
    <w:link w:val="BodyTextIndent2Char"/>
    <w:semiHidden/>
    <w:rsid w:val="005F6E2A"/>
    <w:pPr>
      <w:spacing w:after="0" w:line="240" w:lineRule="auto"/>
      <w:ind w:left="720" w:hanging="720"/>
    </w:pPr>
    <w:rPr>
      <w:rFonts w:ascii="Times New Roman" w:eastAsia="Times New Roman" w:hAnsi="Times New Roman"/>
      <w:sz w:val="24"/>
      <w:szCs w:val="24"/>
    </w:rPr>
  </w:style>
  <w:style w:type="character" w:customStyle="1" w:styleId="BodyTextIndent2Char">
    <w:name w:val="Body Text Indent 2 Char"/>
    <w:link w:val="BodyTextIndent2"/>
    <w:semiHidden/>
    <w:rsid w:val="005F6E2A"/>
    <w:rPr>
      <w:rFonts w:ascii="Times New Roman" w:eastAsia="Times New Roman" w:hAnsi="Times New Roman"/>
      <w:sz w:val="24"/>
      <w:szCs w:val="24"/>
      <w:lang w:eastAsia="en-US"/>
    </w:rPr>
  </w:style>
  <w:style w:type="paragraph" w:customStyle="1" w:styleId="NumberlistStartat1">
    <w:name w:val="Number list Start at 1"/>
    <w:basedOn w:val="Normal"/>
    <w:rsid w:val="005F6E2A"/>
    <w:pPr>
      <w:spacing w:after="0" w:line="240" w:lineRule="auto"/>
    </w:pPr>
    <w:rPr>
      <w:rFonts w:ascii="Times New Roman" w:eastAsia="Times New Roman" w:hAnsi="Times New Roman"/>
      <w:color w:val="000000"/>
      <w:sz w:val="24"/>
      <w:szCs w:val="24"/>
    </w:rPr>
  </w:style>
  <w:style w:type="paragraph" w:styleId="BodyText">
    <w:name w:val="Body Text"/>
    <w:next w:val="NumberlistStartat1"/>
    <w:link w:val="BodyTextChar"/>
    <w:unhideWhenUsed/>
    <w:rsid w:val="005F6E2A"/>
    <w:pPr>
      <w:spacing w:after="120"/>
    </w:pPr>
  </w:style>
  <w:style w:type="character" w:customStyle="1" w:styleId="BodyTextChar">
    <w:name w:val="Body Text Char"/>
    <w:link w:val="BodyText"/>
    <w:rsid w:val="005F6E2A"/>
    <w:rPr>
      <w:lang w:val="en-GB" w:eastAsia="en-GB" w:bidi="ar-SA"/>
    </w:rPr>
  </w:style>
  <w:style w:type="character" w:customStyle="1" w:styleId="Heading9Char">
    <w:name w:val="Heading 9 Char"/>
    <w:link w:val="Heading9"/>
    <w:rsid w:val="008831C2"/>
    <w:rPr>
      <w:rFonts w:ascii="Arial" w:eastAsia="Times New Roman" w:hAnsi="Arial"/>
      <w:b/>
      <w:sz w:val="24"/>
    </w:rPr>
  </w:style>
  <w:style w:type="paragraph" w:styleId="NormalWeb">
    <w:name w:val="Normal (Web)"/>
    <w:basedOn w:val="Normal"/>
    <w:uiPriority w:val="99"/>
    <w:unhideWhenUsed/>
    <w:rsid w:val="00D540A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D540AB"/>
    <w:rPr>
      <w:b/>
      <w:bCs/>
    </w:rPr>
  </w:style>
  <w:style w:type="paragraph" w:customStyle="1" w:styleId="paragraph">
    <w:name w:val="paragraph"/>
    <w:basedOn w:val="Normal"/>
    <w:rsid w:val="00B539E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eop">
    <w:name w:val="eop"/>
    <w:basedOn w:val="DefaultParagraphFont"/>
    <w:rsid w:val="00B539E3"/>
  </w:style>
  <w:style w:type="character" w:customStyle="1" w:styleId="normaltextrun">
    <w:name w:val="normaltextrun"/>
    <w:basedOn w:val="DefaultParagraphFont"/>
    <w:rsid w:val="00B539E3"/>
  </w:style>
  <w:style w:type="character" w:styleId="UnresolvedMention">
    <w:name w:val="Unresolved Mention"/>
    <w:basedOn w:val="DefaultParagraphFont"/>
    <w:uiPriority w:val="99"/>
    <w:semiHidden/>
    <w:unhideWhenUsed/>
    <w:rsid w:val="00B53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00566">
      <w:bodyDiv w:val="1"/>
      <w:marLeft w:val="0"/>
      <w:marRight w:val="0"/>
      <w:marTop w:val="0"/>
      <w:marBottom w:val="0"/>
      <w:divBdr>
        <w:top w:val="none" w:sz="0" w:space="0" w:color="auto"/>
        <w:left w:val="none" w:sz="0" w:space="0" w:color="auto"/>
        <w:bottom w:val="none" w:sz="0" w:space="0" w:color="auto"/>
        <w:right w:val="none" w:sz="0" w:space="0" w:color="auto"/>
      </w:divBdr>
    </w:div>
    <w:div w:id="1299258932">
      <w:bodyDiv w:val="1"/>
      <w:marLeft w:val="0"/>
      <w:marRight w:val="0"/>
      <w:marTop w:val="0"/>
      <w:marBottom w:val="0"/>
      <w:divBdr>
        <w:top w:val="none" w:sz="0" w:space="0" w:color="auto"/>
        <w:left w:val="none" w:sz="0" w:space="0" w:color="auto"/>
        <w:bottom w:val="none" w:sz="0" w:space="0" w:color="auto"/>
        <w:right w:val="none" w:sz="0" w:space="0" w:color="auto"/>
      </w:divBdr>
    </w:div>
    <w:div w:id="156094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alphthoresby."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ralphthoresby.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lwc-vmnD6h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ralphthoresby.sharepoint.com/:w:/s/climateforlearning/EWWMn1riNtxIpJ_aOOXvVCsBbdwyY7X7W0jaPAlssmZm_Q?e=ocCXoE"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2D63E-A204-4CEC-9FD7-30EBC0089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3249</Words>
  <Characters>18522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Ralph Thoresby School</Company>
  <LinksUpToDate>false</LinksUpToDate>
  <CharactersWithSpaces>21728</CharactersWithSpaces>
  <SharedDoc>false</SharedDoc>
  <HLinks>
    <vt:vector size="6" baseType="variant">
      <vt:variant>
        <vt:i4>131173</vt:i4>
      </vt:variant>
      <vt:variant>
        <vt:i4>0</vt:i4>
      </vt:variant>
      <vt:variant>
        <vt:i4>0</vt:i4>
      </vt:variant>
      <vt:variant>
        <vt:i4>5</vt:i4>
      </vt:variant>
      <vt:variant>
        <vt:lpwstr>mailto:headteacher@ralphthoresby.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Maw</dc:creator>
  <cp:keywords/>
  <cp:lastModifiedBy>Lizzie Hodgson</cp:lastModifiedBy>
  <cp:revision>5</cp:revision>
  <cp:lastPrinted>2023-02-01T08:33:00Z</cp:lastPrinted>
  <dcterms:created xsi:type="dcterms:W3CDTF">2023-02-01T08:32:00Z</dcterms:created>
  <dcterms:modified xsi:type="dcterms:W3CDTF">2023-02-01T08:37:00Z</dcterms:modified>
</cp:coreProperties>
</file>