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E2BF7"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03595D67" w14:textId="77777777" w:rsidR="00CE2A37" w:rsidRPr="00CE2A37" w:rsidRDefault="00CE2A37" w:rsidP="00CE2A37">
      <w:pPr>
        <w:jc w:val="both"/>
        <w:rPr>
          <w:rFonts w:ascii="Calibri" w:hAnsi="Calibri" w:cs="Calibri"/>
          <w:szCs w:val="24"/>
        </w:rPr>
      </w:pPr>
    </w:p>
    <w:p w14:paraId="1660F483"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209112FE" w14:textId="77777777" w:rsidR="00CE2A37" w:rsidRPr="00CE2A37" w:rsidRDefault="00CE2A37" w:rsidP="00CE2A37">
      <w:pPr>
        <w:jc w:val="both"/>
        <w:rPr>
          <w:rFonts w:ascii="Calibri" w:hAnsi="Calibri" w:cs="Calibri"/>
          <w:szCs w:val="24"/>
        </w:rPr>
      </w:pPr>
    </w:p>
    <w:p w14:paraId="78926619"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w:t>
      </w:r>
      <w:proofErr w:type="gramStart"/>
      <w:r w:rsidRPr="00CE2A37">
        <w:rPr>
          <w:rFonts w:ascii="Calibri" w:hAnsi="Calibri" w:cs="Calibri"/>
          <w:szCs w:val="24"/>
        </w:rPr>
        <w:t>i.e.</w:t>
      </w:r>
      <w:proofErr w:type="gramEnd"/>
      <w:r w:rsidRPr="00CE2A37">
        <w:rPr>
          <w:rFonts w:ascii="Calibri" w:hAnsi="Calibri" w:cs="Calibri"/>
          <w:szCs w:val="24"/>
        </w:rPr>
        <w:t xml:space="preserv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 xml:space="preserve"> guidance</w:t>
      </w:r>
      <w:r w:rsidRPr="00CE2A37">
        <w:rPr>
          <w:rFonts w:ascii="Calibri" w:hAnsi="Calibri" w:cs="Calibri"/>
          <w:szCs w:val="24"/>
        </w:rPr>
        <w:t xml:space="preserve"> and the </w:t>
      </w:r>
      <w:r w:rsidRPr="00CE2A37">
        <w:rPr>
          <w:rFonts w:ascii="Calibri" w:hAnsi="Calibri" w:cs="Calibri"/>
          <w:szCs w:val="24"/>
          <w:u w:val="single"/>
        </w:rPr>
        <w:t>DBS website</w:t>
      </w:r>
    </w:p>
    <w:p w14:paraId="2363C665" w14:textId="77777777" w:rsidR="00CE2A37" w:rsidRPr="00CE2A37" w:rsidRDefault="00CE2A37" w:rsidP="00CE2A37">
      <w:pPr>
        <w:jc w:val="both"/>
        <w:rPr>
          <w:rFonts w:ascii="Calibri" w:hAnsi="Calibri" w:cs="Calibri"/>
          <w:szCs w:val="24"/>
        </w:rPr>
      </w:pPr>
    </w:p>
    <w:p w14:paraId="45BEC72A"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42EB721F" w14:textId="77777777" w:rsidR="00CE2A37" w:rsidRPr="00CE2A37" w:rsidRDefault="00CE2A37" w:rsidP="00CE2A37">
      <w:pPr>
        <w:jc w:val="both"/>
        <w:rPr>
          <w:rFonts w:ascii="Calibri" w:hAnsi="Calibri" w:cs="Calibri"/>
          <w:szCs w:val="24"/>
        </w:rPr>
      </w:pPr>
    </w:p>
    <w:p w14:paraId="5D85DD43"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7386308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 xml:space="preserve">The seriousness of any offence </w:t>
      </w:r>
      <w:proofErr w:type="gramStart"/>
      <w:r w:rsidRPr="00CE2A37">
        <w:rPr>
          <w:rFonts w:ascii="Calibri" w:hAnsi="Calibri" w:cs="Calibri"/>
          <w:szCs w:val="24"/>
        </w:rPr>
        <w:t>revealed</w:t>
      </w:r>
      <w:proofErr w:type="gramEnd"/>
    </w:p>
    <w:p w14:paraId="7E01698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173B992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 xml:space="preserve">The length of time since the offence(s) </w:t>
      </w:r>
      <w:proofErr w:type="gramStart"/>
      <w:r w:rsidRPr="00CE2A37">
        <w:rPr>
          <w:rFonts w:ascii="Calibri" w:hAnsi="Calibri" w:cs="Calibri"/>
          <w:szCs w:val="24"/>
        </w:rPr>
        <w:t>occurred</w:t>
      </w:r>
      <w:proofErr w:type="gramEnd"/>
    </w:p>
    <w:p w14:paraId="646F0691"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125BD89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 xml:space="preserve">The circumstances surrounding the offence(s), and the explanation(s) offered by the person </w:t>
      </w:r>
      <w:proofErr w:type="gramStart"/>
      <w:r w:rsidRPr="00CE2A37">
        <w:rPr>
          <w:rFonts w:ascii="Calibri" w:hAnsi="Calibri" w:cs="Calibri"/>
          <w:szCs w:val="24"/>
        </w:rPr>
        <w:t>concerned</w:t>
      </w:r>
      <w:proofErr w:type="gramEnd"/>
    </w:p>
    <w:p w14:paraId="68920D7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461BC043" w14:textId="77777777" w:rsidR="00CE2A37" w:rsidRPr="00CE2A37" w:rsidRDefault="00CE2A37" w:rsidP="00CE2A37">
      <w:pPr>
        <w:ind w:left="840"/>
        <w:jc w:val="both"/>
        <w:rPr>
          <w:rFonts w:ascii="Calibri" w:hAnsi="Calibri" w:cs="Calibri"/>
          <w:szCs w:val="24"/>
        </w:rPr>
      </w:pPr>
    </w:p>
    <w:p w14:paraId="31AB93FF"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w:t>
      </w:r>
      <w:proofErr w:type="gramStart"/>
      <w:r w:rsidRPr="00CE2A37">
        <w:rPr>
          <w:rFonts w:ascii="Calibri" w:hAnsi="Calibri" w:cs="Calibri"/>
          <w:szCs w:val="24"/>
        </w:rPr>
        <w:t>reprimands</w:t>
      </w:r>
      <w:proofErr w:type="gramEnd"/>
      <w:r w:rsidRPr="00CE2A37">
        <w:rPr>
          <w:rFonts w:ascii="Calibri" w:hAnsi="Calibri" w:cs="Calibri"/>
          <w:szCs w:val="24"/>
        </w:rPr>
        <w:t xml:space="preserve">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w:t>
      </w:r>
    </w:p>
    <w:p w14:paraId="1E596652"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18E228D" w14:textId="77777777" w:rsidTr="00C77EFC">
        <w:tc>
          <w:tcPr>
            <w:tcW w:w="2263" w:type="dxa"/>
          </w:tcPr>
          <w:p w14:paraId="66B7129B"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1851B4B4" w14:textId="77777777" w:rsidR="00DA1867" w:rsidRPr="00DA1867" w:rsidRDefault="00DA1867" w:rsidP="00C77EFC">
            <w:pPr>
              <w:spacing w:before="60" w:after="60"/>
              <w:jc w:val="both"/>
              <w:rPr>
                <w:rFonts w:ascii="Calibri" w:hAnsi="Calibri" w:cs="Calibri"/>
                <w:szCs w:val="24"/>
              </w:rPr>
            </w:pPr>
          </w:p>
        </w:tc>
      </w:tr>
      <w:tr w:rsidR="00DA1867" w14:paraId="0474EFCB" w14:textId="77777777" w:rsidTr="00C77EFC">
        <w:tc>
          <w:tcPr>
            <w:tcW w:w="2263" w:type="dxa"/>
          </w:tcPr>
          <w:p w14:paraId="14D047CD"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55F4F61" w14:textId="77777777" w:rsidR="00DA1867" w:rsidRPr="00DA1867" w:rsidRDefault="00DA1867" w:rsidP="00C77EFC">
            <w:pPr>
              <w:spacing w:before="60" w:after="60"/>
              <w:jc w:val="both"/>
              <w:rPr>
                <w:rFonts w:ascii="Calibri" w:hAnsi="Calibri" w:cs="Calibri"/>
                <w:szCs w:val="24"/>
              </w:rPr>
            </w:pPr>
          </w:p>
        </w:tc>
      </w:tr>
      <w:tr w:rsidR="00DA1867" w14:paraId="72DE3260" w14:textId="77777777" w:rsidTr="00C77EFC">
        <w:tc>
          <w:tcPr>
            <w:tcW w:w="2263" w:type="dxa"/>
          </w:tcPr>
          <w:p w14:paraId="151FF10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056E4874" w14:textId="77777777" w:rsidR="00DA1867" w:rsidRPr="00DA1867" w:rsidRDefault="00DA1867" w:rsidP="00C77EFC">
            <w:pPr>
              <w:spacing w:before="60" w:after="60"/>
              <w:jc w:val="both"/>
              <w:rPr>
                <w:rFonts w:ascii="Calibri" w:hAnsi="Calibri" w:cs="Calibri"/>
                <w:szCs w:val="24"/>
              </w:rPr>
            </w:pPr>
          </w:p>
        </w:tc>
      </w:tr>
      <w:tr w:rsidR="00C77EFC" w:rsidRPr="00C77EFC" w14:paraId="6B4614CA" w14:textId="77777777" w:rsidTr="00C77EFC">
        <w:tc>
          <w:tcPr>
            <w:tcW w:w="10456" w:type="dxa"/>
            <w:gridSpan w:val="3"/>
          </w:tcPr>
          <w:p w14:paraId="513F7B78"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0B708855" w14:textId="77777777" w:rsidR="00C77EFC" w:rsidRPr="00C77EFC" w:rsidRDefault="00C77EFC" w:rsidP="00C77EFC">
            <w:pPr>
              <w:jc w:val="both"/>
              <w:rPr>
                <w:rFonts w:ascii="Calibri" w:hAnsi="Calibri" w:cs="Calibri"/>
                <w:szCs w:val="24"/>
              </w:rPr>
            </w:pPr>
          </w:p>
          <w:p w14:paraId="772AE145"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FC0A26">
              <w:rPr>
                <w:rFonts w:ascii="Calibri" w:hAnsi="Calibri" w:cs="Calibri"/>
                <w:szCs w:val="24"/>
              </w:rPr>
            </w:r>
            <w:r w:rsidR="00FC0A26">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FC0A26">
              <w:rPr>
                <w:rFonts w:ascii="Calibri" w:hAnsi="Calibri" w:cs="Calibri"/>
                <w:szCs w:val="24"/>
              </w:rPr>
            </w:r>
            <w:r w:rsidR="00FC0A26">
              <w:rPr>
                <w:rFonts w:ascii="Calibri" w:hAnsi="Calibri" w:cs="Calibri"/>
                <w:szCs w:val="24"/>
              </w:rPr>
              <w:fldChar w:fldCharType="separate"/>
            </w:r>
            <w:r w:rsidRPr="00C77EFC">
              <w:rPr>
                <w:rFonts w:ascii="Calibri" w:hAnsi="Calibri" w:cs="Calibri"/>
                <w:szCs w:val="24"/>
              </w:rPr>
              <w:fldChar w:fldCharType="end"/>
            </w:r>
          </w:p>
          <w:p w14:paraId="4310FD57" w14:textId="77777777" w:rsidR="00C77EFC" w:rsidRPr="00C77EFC" w:rsidRDefault="00C77EFC" w:rsidP="00C77EFC">
            <w:pPr>
              <w:jc w:val="both"/>
              <w:rPr>
                <w:rFonts w:ascii="Calibri" w:hAnsi="Calibri" w:cs="Calibri"/>
                <w:szCs w:val="24"/>
              </w:rPr>
            </w:pPr>
          </w:p>
          <w:p w14:paraId="7DD3D462"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4287B561" w14:textId="77777777" w:rsidR="00C77EFC" w:rsidRPr="00C77EFC" w:rsidRDefault="00C77EFC" w:rsidP="00C77EFC">
            <w:pPr>
              <w:rPr>
                <w:rFonts w:ascii="Calibri" w:hAnsi="Calibri" w:cs="Calibri"/>
                <w:szCs w:val="24"/>
              </w:rPr>
            </w:pPr>
          </w:p>
        </w:tc>
      </w:tr>
      <w:tr w:rsidR="00C77EFC" w:rsidRPr="00C77EFC" w14:paraId="59ECDC05" w14:textId="77777777" w:rsidTr="00C77EFC">
        <w:tc>
          <w:tcPr>
            <w:tcW w:w="10456" w:type="dxa"/>
            <w:gridSpan w:val="3"/>
          </w:tcPr>
          <w:p w14:paraId="7A987F51"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w:t>
            </w:r>
            <w:proofErr w:type="gramStart"/>
            <w:r w:rsidRPr="00C77EFC">
              <w:rPr>
                <w:rFonts w:ascii="Calibri" w:hAnsi="Calibri"/>
                <w:szCs w:val="24"/>
              </w:rPr>
              <w:t>i.e.</w:t>
            </w:r>
            <w:proofErr w:type="gramEnd"/>
            <w:r w:rsidRPr="00C77EFC">
              <w:rPr>
                <w:rFonts w:ascii="Calibri" w:hAnsi="Calibri"/>
                <w:szCs w:val="24"/>
              </w:rPr>
              <w:t xml:space="preserve"> that are not fileted out) as defined by the Rehabilitation of Offenders Act 1974 (Exceptions) Order 1975 (as amended in 2013)?</w:t>
            </w:r>
          </w:p>
          <w:p w14:paraId="47594308" w14:textId="77777777" w:rsidR="00C77EFC" w:rsidRPr="00C77EFC" w:rsidRDefault="00C77EFC" w:rsidP="00C77EFC">
            <w:pPr>
              <w:jc w:val="both"/>
              <w:rPr>
                <w:rFonts w:ascii="Calibri" w:hAnsi="Calibri"/>
                <w:b/>
                <w:bCs/>
                <w:noProof/>
                <w:szCs w:val="24"/>
              </w:rPr>
            </w:pPr>
          </w:p>
          <w:p w14:paraId="466D6671"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FC0A26">
              <w:rPr>
                <w:rFonts w:ascii="Calibri" w:hAnsi="Calibri" w:cs="Calibri"/>
                <w:szCs w:val="24"/>
              </w:rPr>
            </w:r>
            <w:r w:rsidR="00FC0A26">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FC0A26">
              <w:rPr>
                <w:rFonts w:ascii="Calibri" w:hAnsi="Calibri" w:cs="Calibri"/>
                <w:szCs w:val="24"/>
              </w:rPr>
            </w:r>
            <w:r w:rsidR="00FC0A26">
              <w:rPr>
                <w:rFonts w:ascii="Calibri" w:hAnsi="Calibri" w:cs="Calibri"/>
                <w:szCs w:val="24"/>
              </w:rPr>
              <w:fldChar w:fldCharType="separate"/>
            </w:r>
            <w:r w:rsidRPr="00C77EFC">
              <w:rPr>
                <w:rFonts w:ascii="Calibri" w:hAnsi="Calibri" w:cs="Calibri"/>
                <w:szCs w:val="24"/>
              </w:rPr>
              <w:fldChar w:fldCharType="end"/>
            </w:r>
          </w:p>
          <w:p w14:paraId="6DFFE366" w14:textId="77777777" w:rsidR="00C77EFC" w:rsidRDefault="00C77EFC" w:rsidP="00C77EFC">
            <w:pPr>
              <w:jc w:val="both"/>
              <w:rPr>
                <w:rFonts w:ascii="Calibri" w:hAnsi="Calibri" w:cs="Calibri"/>
                <w:szCs w:val="24"/>
              </w:rPr>
            </w:pPr>
          </w:p>
          <w:p w14:paraId="0CC3C4E8"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4D65ADB4" w14:textId="77777777" w:rsidR="00C77EFC" w:rsidRPr="00C77EFC" w:rsidRDefault="00C77EFC" w:rsidP="00C77EFC">
            <w:pPr>
              <w:jc w:val="both"/>
              <w:rPr>
                <w:rFonts w:ascii="Calibri" w:hAnsi="Calibri"/>
                <w:b/>
                <w:bCs/>
                <w:noProof/>
                <w:szCs w:val="24"/>
              </w:rPr>
            </w:pPr>
          </w:p>
          <w:p w14:paraId="50C5BF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4D5B635A" w14:textId="77777777" w:rsidR="00C77EFC" w:rsidRPr="00C77EFC" w:rsidRDefault="00C77EFC" w:rsidP="00C77EFC">
            <w:pPr>
              <w:jc w:val="both"/>
              <w:rPr>
                <w:rFonts w:ascii="Calibri" w:hAnsi="Calibri"/>
                <w:b/>
                <w:bCs/>
                <w:noProof/>
                <w:szCs w:val="24"/>
              </w:rPr>
            </w:pPr>
          </w:p>
          <w:p w14:paraId="45FF4BA9"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6E0675AC" w14:textId="77777777" w:rsidR="001D2D29" w:rsidRDefault="001D2D29" w:rsidP="00C77EFC">
            <w:pPr>
              <w:jc w:val="both"/>
              <w:rPr>
                <w:rFonts w:ascii="Calibri" w:hAnsi="Calibri"/>
                <w:b/>
                <w:bCs/>
                <w:noProof/>
                <w:szCs w:val="24"/>
              </w:rPr>
            </w:pPr>
          </w:p>
          <w:p w14:paraId="08DD3B2D" w14:textId="77777777" w:rsidR="001D2D29" w:rsidRDefault="001D2D29" w:rsidP="00C77EFC">
            <w:pPr>
              <w:jc w:val="both"/>
              <w:rPr>
                <w:rFonts w:ascii="Calibri" w:hAnsi="Calibri"/>
                <w:b/>
                <w:bCs/>
                <w:noProof/>
                <w:szCs w:val="24"/>
              </w:rPr>
            </w:pPr>
          </w:p>
          <w:p w14:paraId="2A33F235" w14:textId="77777777" w:rsidR="001D2D29" w:rsidRDefault="001D2D29" w:rsidP="00C77EFC">
            <w:pPr>
              <w:jc w:val="both"/>
              <w:rPr>
                <w:rFonts w:ascii="Calibri" w:hAnsi="Calibri"/>
                <w:b/>
                <w:bCs/>
                <w:noProof/>
                <w:szCs w:val="24"/>
              </w:rPr>
            </w:pPr>
          </w:p>
          <w:p w14:paraId="25DFB253" w14:textId="77777777" w:rsidR="001D2D29" w:rsidRDefault="001D2D29" w:rsidP="00C77EFC">
            <w:pPr>
              <w:jc w:val="both"/>
              <w:rPr>
                <w:rFonts w:ascii="Calibri" w:hAnsi="Calibri"/>
                <w:b/>
                <w:bCs/>
                <w:noProof/>
                <w:szCs w:val="24"/>
              </w:rPr>
            </w:pPr>
          </w:p>
          <w:p w14:paraId="11C8D02E" w14:textId="77777777" w:rsidR="001D2D29" w:rsidRDefault="001D2D29" w:rsidP="00C77EFC">
            <w:pPr>
              <w:jc w:val="both"/>
              <w:rPr>
                <w:rFonts w:ascii="Calibri" w:hAnsi="Calibri"/>
                <w:b/>
                <w:bCs/>
                <w:noProof/>
                <w:szCs w:val="24"/>
              </w:rPr>
            </w:pPr>
          </w:p>
          <w:p w14:paraId="5FE726C3" w14:textId="77777777" w:rsidR="001D2D29" w:rsidRDefault="001D2D29" w:rsidP="00C77EFC">
            <w:pPr>
              <w:jc w:val="both"/>
              <w:rPr>
                <w:rFonts w:ascii="Calibri" w:hAnsi="Calibri"/>
                <w:b/>
                <w:bCs/>
                <w:noProof/>
                <w:szCs w:val="24"/>
              </w:rPr>
            </w:pPr>
          </w:p>
          <w:p w14:paraId="41C6ED91" w14:textId="77777777" w:rsidR="001D2D29" w:rsidRDefault="001D2D29" w:rsidP="00C77EFC">
            <w:pPr>
              <w:jc w:val="both"/>
              <w:rPr>
                <w:rFonts w:ascii="Calibri" w:hAnsi="Calibri"/>
                <w:b/>
                <w:bCs/>
                <w:noProof/>
                <w:szCs w:val="24"/>
              </w:rPr>
            </w:pPr>
          </w:p>
          <w:p w14:paraId="0794AEA4" w14:textId="77777777" w:rsidR="001D2D29" w:rsidRDefault="001D2D29" w:rsidP="00C77EFC">
            <w:pPr>
              <w:jc w:val="both"/>
              <w:rPr>
                <w:rFonts w:ascii="Calibri" w:hAnsi="Calibri"/>
                <w:b/>
                <w:bCs/>
                <w:noProof/>
                <w:szCs w:val="24"/>
              </w:rPr>
            </w:pPr>
          </w:p>
          <w:p w14:paraId="6DFC90AF" w14:textId="77777777" w:rsidR="001D2D29" w:rsidRDefault="001D2D29" w:rsidP="00C77EFC">
            <w:pPr>
              <w:jc w:val="both"/>
              <w:rPr>
                <w:rFonts w:ascii="Calibri" w:hAnsi="Calibri"/>
                <w:b/>
                <w:bCs/>
                <w:noProof/>
                <w:szCs w:val="24"/>
              </w:rPr>
            </w:pPr>
          </w:p>
          <w:p w14:paraId="0D4771E1" w14:textId="77777777" w:rsidR="001D2D29" w:rsidRDefault="001D2D29" w:rsidP="00C77EFC">
            <w:pPr>
              <w:jc w:val="both"/>
              <w:rPr>
                <w:rFonts w:ascii="Calibri" w:hAnsi="Calibri"/>
                <w:b/>
                <w:bCs/>
                <w:noProof/>
                <w:szCs w:val="24"/>
              </w:rPr>
            </w:pPr>
          </w:p>
          <w:p w14:paraId="08E87239" w14:textId="77777777" w:rsidR="001D2D29" w:rsidRDefault="001D2D29" w:rsidP="00C77EFC">
            <w:pPr>
              <w:jc w:val="both"/>
              <w:rPr>
                <w:rFonts w:ascii="Calibri" w:hAnsi="Calibri"/>
                <w:b/>
                <w:bCs/>
                <w:noProof/>
                <w:szCs w:val="24"/>
              </w:rPr>
            </w:pPr>
          </w:p>
          <w:p w14:paraId="5872B1FF" w14:textId="77777777" w:rsidR="001D2D29" w:rsidRDefault="001D2D29" w:rsidP="00C77EFC">
            <w:pPr>
              <w:jc w:val="both"/>
              <w:rPr>
                <w:rFonts w:ascii="Calibri" w:hAnsi="Calibri"/>
                <w:b/>
                <w:bCs/>
                <w:noProof/>
                <w:szCs w:val="24"/>
              </w:rPr>
            </w:pPr>
          </w:p>
          <w:p w14:paraId="432373CE" w14:textId="77777777" w:rsidR="001D2D29" w:rsidRDefault="001D2D29" w:rsidP="00C77EFC">
            <w:pPr>
              <w:jc w:val="both"/>
              <w:rPr>
                <w:rFonts w:ascii="Calibri" w:hAnsi="Calibri"/>
                <w:b/>
                <w:bCs/>
                <w:noProof/>
                <w:szCs w:val="24"/>
              </w:rPr>
            </w:pPr>
          </w:p>
          <w:p w14:paraId="421E7C74" w14:textId="77777777" w:rsidR="001D2D29" w:rsidRDefault="001D2D29" w:rsidP="00C77EFC">
            <w:pPr>
              <w:jc w:val="both"/>
              <w:rPr>
                <w:rFonts w:ascii="Calibri" w:hAnsi="Calibri"/>
                <w:b/>
                <w:bCs/>
                <w:noProof/>
                <w:szCs w:val="24"/>
              </w:rPr>
            </w:pPr>
          </w:p>
          <w:p w14:paraId="26994715" w14:textId="77777777" w:rsidR="001D2D29" w:rsidRDefault="001D2D29" w:rsidP="00C77EFC">
            <w:pPr>
              <w:jc w:val="both"/>
              <w:rPr>
                <w:rFonts w:ascii="Calibri" w:hAnsi="Calibri"/>
                <w:b/>
                <w:bCs/>
                <w:noProof/>
                <w:szCs w:val="24"/>
              </w:rPr>
            </w:pPr>
          </w:p>
          <w:p w14:paraId="6148BB68" w14:textId="77777777" w:rsidR="001D2D29" w:rsidRDefault="001D2D29" w:rsidP="00C77EFC">
            <w:pPr>
              <w:jc w:val="both"/>
              <w:rPr>
                <w:rFonts w:ascii="Calibri" w:hAnsi="Calibri"/>
                <w:b/>
                <w:bCs/>
                <w:noProof/>
                <w:szCs w:val="24"/>
              </w:rPr>
            </w:pPr>
          </w:p>
          <w:p w14:paraId="3E4A6943" w14:textId="77777777" w:rsidR="001D2D29" w:rsidRDefault="001D2D29" w:rsidP="00C77EFC">
            <w:pPr>
              <w:jc w:val="both"/>
              <w:rPr>
                <w:rFonts w:ascii="Calibri" w:hAnsi="Calibri"/>
                <w:b/>
                <w:bCs/>
                <w:noProof/>
                <w:szCs w:val="24"/>
              </w:rPr>
            </w:pPr>
          </w:p>
          <w:p w14:paraId="47B4F912" w14:textId="77777777" w:rsidR="001D2D29" w:rsidRDefault="001D2D29" w:rsidP="00C77EFC">
            <w:pPr>
              <w:jc w:val="both"/>
              <w:rPr>
                <w:rFonts w:ascii="Calibri" w:hAnsi="Calibri"/>
                <w:b/>
                <w:bCs/>
                <w:noProof/>
                <w:szCs w:val="24"/>
              </w:rPr>
            </w:pPr>
          </w:p>
          <w:p w14:paraId="04C3F731" w14:textId="77777777" w:rsidR="001D2D29" w:rsidRDefault="001D2D29" w:rsidP="00C77EFC">
            <w:pPr>
              <w:jc w:val="both"/>
              <w:rPr>
                <w:rFonts w:ascii="Calibri" w:hAnsi="Calibri"/>
                <w:b/>
                <w:bCs/>
                <w:noProof/>
                <w:szCs w:val="24"/>
              </w:rPr>
            </w:pPr>
          </w:p>
          <w:p w14:paraId="6CEEC97F" w14:textId="77777777" w:rsidR="001D2D29" w:rsidRDefault="001D2D29" w:rsidP="00C77EFC">
            <w:pPr>
              <w:jc w:val="both"/>
              <w:rPr>
                <w:rFonts w:ascii="Calibri" w:hAnsi="Calibri"/>
                <w:b/>
                <w:bCs/>
                <w:noProof/>
                <w:szCs w:val="24"/>
              </w:rPr>
            </w:pPr>
          </w:p>
          <w:p w14:paraId="1FB4FDE8" w14:textId="77777777" w:rsidR="001D2D29" w:rsidRDefault="001D2D29" w:rsidP="00C77EFC">
            <w:pPr>
              <w:jc w:val="both"/>
              <w:rPr>
                <w:rFonts w:ascii="Calibri" w:hAnsi="Calibri"/>
                <w:b/>
                <w:bCs/>
                <w:noProof/>
                <w:szCs w:val="24"/>
              </w:rPr>
            </w:pPr>
          </w:p>
          <w:p w14:paraId="7D7D6EFD" w14:textId="77777777" w:rsidR="001D2D29" w:rsidRDefault="001D2D29" w:rsidP="00C77EFC">
            <w:pPr>
              <w:jc w:val="both"/>
              <w:rPr>
                <w:rFonts w:ascii="Calibri" w:hAnsi="Calibri"/>
                <w:b/>
                <w:bCs/>
                <w:noProof/>
                <w:szCs w:val="24"/>
              </w:rPr>
            </w:pPr>
          </w:p>
          <w:p w14:paraId="5017EB93" w14:textId="77777777" w:rsidR="001D2D29" w:rsidRDefault="001D2D29" w:rsidP="00C77EFC">
            <w:pPr>
              <w:jc w:val="both"/>
              <w:rPr>
                <w:rFonts w:ascii="Calibri" w:hAnsi="Calibri"/>
                <w:b/>
                <w:bCs/>
                <w:noProof/>
                <w:szCs w:val="24"/>
              </w:rPr>
            </w:pPr>
          </w:p>
          <w:p w14:paraId="40B5566C" w14:textId="77777777" w:rsidR="001D2D29" w:rsidRPr="00C77EFC" w:rsidRDefault="001D2D29" w:rsidP="00C77EFC">
            <w:pPr>
              <w:jc w:val="both"/>
              <w:rPr>
                <w:rFonts w:ascii="Calibri" w:hAnsi="Calibri"/>
                <w:b/>
                <w:bCs/>
                <w:noProof/>
                <w:szCs w:val="24"/>
              </w:rPr>
            </w:pPr>
          </w:p>
          <w:p w14:paraId="07C135EB" w14:textId="77777777" w:rsidR="00C77EFC" w:rsidRPr="00C77EFC" w:rsidRDefault="00C77EFC" w:rsidP="00C77EFC">
            <w:pPr>
              <w:jc w:val="both"/>
              <w:rPr>
                <w:rFonts w:ascii="Calibri" w:hAnsi="Calibri"/>
                <w:b/>
                <w:bCs/>
                <w:noProof/>
                <w:szCs w:val="24"/>
              </w:rPr>
            </w:pPr>
          </w:p>
          <w:p w14:paraId="1A3E3331"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5F3EA8D4" w14:textId="77777777" w:rsidR="00C77EFC" w:rsidRPr="00C77EFC" w:rsidRDefault="00C77EFC" w:rsidP="00C77EFC">
            <w:pPr>
              <w:jc w:val="both"/>
              <w:rPr>
                <w:rFonts w:ascii="Calibri" w:hAnsi="Calibri"/>
                <w:bCs/>
                <w:noProof/>
                <w:szCs w:val="24"/>
              </w:rPr>
            </w:pPr>
          </w:p>
          <w:p w14:paraId="01DFB88B"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7EB752B5" w14:textId="77777777" w:rsidR="00C77EFC" w:rsidRPr="00C77EFC" w:rsidRDefault="00C77EFC" w:rsidP="00C77EFC">
            <w:pPr>
              <w:jc w:val="both"/>
              <w:rPr>
                <w:rFonts w:ascii="Calibri" w:hAnsi="Calibri" w:cs="Calibri"/>
                <w:szCs w:val="24"/>
              </w:rPr>
            </w:pPr>
          </w:p>
        </w:tc>
      </w:tr>
      <w:tr w:rsidR="00C77EFC" w:rsidRPr="00C77EFC" w14:paraId="0828F64A" w14:textId="77777777" w:rsidTr="00C77EFC">
        <w:tc>
          <w:tcPr>
            <w:tcW w:w="10456" w:type="dxa"/>
            <w:gridSpan w:val="3"/>
          </w:tcPr>
          <w:p w14:paraId="6EC19CBB"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14A6A7E0" w14:textId="77777777" w:rsidR="00C77EFC" w:rsidRPr="00C77EFC" w:rsidRDefault="00C77EFC" w:rsidP="00C77EFC">
            <w:pPr>
              <w:jc w:val="both"/>
              <w:rPr>
                <w:rFonts w:ascii="Calibri" w:hAnsi="Calibri"/>
                <w:szCs w:val="24"/>
              </w:rPr>
            </w:pPr>
          </w:p>
          <w:p w14:paraId="5882EC41"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31AE5613" w14:textId="77777777" w:rsidR="00C77EFC" w:rsidRPr="00C77EFC" w:rsidRDefault="00C77EFC" w:rsidP="00C77EFC">
            <w:pPr>
              <w:jc w:val="both"/>
              <w:rPr>
                <w:rFonts w:ascii="Calibri" w:hAnsi="Calibri"/>
                <w:szCs w:val="24"/>
              </w:rPr>
            </w:pPr>
          </w:p>
        </w:tc>
      </w:tr>
      <w:tr w:rsidR="00A45479" w:rsidRPr="00380E88" w14:paraId="43B78E51" w14:textId="77777777" w:rsidTr="000E1AD6">
        <w:tc>
          <w:tcPr>
            <w:tcW w:w="5228" w:type="dxa"/>
            <w:gridSpan w:val="2"/>
          </w:tcPr>
          <w:p w14:paraId="267D3121"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2BD273F7"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73DB8D1E"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9F500" w14:textId="77777777" w:rsidR="00FC0A26" w:rsidRDefault="00FC0A26" w:rsidP="00123B1B">
      <w:r>
        <w:separator/>
      </w:r>
    </w:p>
  </w:endnote>
  <w:endnote w:type="continuationSeparator" w:id="0">
    <w:p w14:paraId="2DE2CCFA" w14:textId="77777777" w:rsidR="00FC0A26" w:rsidRDefault="00FC0A26"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1338"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3FA38" w14:textId="77777777" w:rsidR="00FC0A26" w:rsidRDefault="00FC0A26" w:rsidP="00123B1B">
      <w:r>
        <w:separator/>
      </w:r>
    </w:p>
  </w:footnote>
  <w:footnote w:type="continuationSeparator" w:id="0">
    <w:p w14:paraId="3FF3B3E0" w14:textId="77777777" w:rsidR="00FC0A26" w:rsidRDefault="00FC0A26"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1DE6"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4C69BB39"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0F405C2B"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55046"/>
    <w:rsid w:val="001D2D29"/>
    <w:rsid w:val="001E51C3"/>
    <w:rsid w:val="00200A84"/>
    <w:rsid w:val="002B6FE4"/>
    <w:rsid w:val="002E2B5E"/>
    <w:rsid w:val="00380E88"/>
    <w:rsid w:val="00407C3A"/>
    <w:rsid w:val="004612BF"/>
    <w:rsid w:val="004C012A"/>
    <w:rsid w:val="005021F3"/>
    <w:rsid w:val="00566AB2"/>
    <w:rsid w:val="005B5922"/>
    <w:rsid w:val="005F5B6C"/>
    <w:rsid w:val="00751499"/>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BE73F7"/>
    <w:rsid w:val="00C63129"/>
    <w:rsid w:val="00C77EFC"/>
    <w:rsid w:val="00CE2A37"/>
    <w:rsid w:val="00D80025"/>
    <w:rsid w:val="00D86311"/>
    <w:rsid w:val="00DA1867"/>
    <w:rsid w:val="00E249E7"/>
    <w:rsid w:val="00F63B7E"/>
    <w:rsid w:val="00F942C3"/>
    <w:rsid w:val="00FC0A26"/>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B42AE"/>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6" ma:contentTypeDescription="Create a new document." ma:contentTypeScope="" ma:versionID="14566064bfd69321895692a8544a23e8">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798f189aece8ee5715260e9ff9a5d025"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66580-5059-48A1-A530-F1E2AD8696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44A73-9A72-4770-9B3E-007510A985FA}">
  <ds:schemaRefs>
    <ds:schemaRef ds:uri="http://schemas.microsoft.com/sharepoint/v3/contenttype/forms"/>
  </ds:schemaRefs>
</ds:datastoreItem>
</file>

<file path=customXml/itemProps3.xml><?xml version="1.0" encoding="utf-8"?>
<ds:datastoreItem xmlns:ds="http://schemas.openxmlformats.org/officeDocument/2006/customXml" ds:itemID="{21408EF0-49FD-4A2F-848E-A0ADAF2F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Rebekah Green</cp:lastModifiedBy>
  <cp:revision>2</cp:revision>
  <dcterms:created xsi:type="dcterms:W3CDTF">2021-02-09T14:44:00Z</dcterms:created>
  <dcterms:modified xsi:type="dcterms:W3CDTF">2021-02-09T14:44:00Z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ies>
</file>