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4496B" w14:textId="77777777" w:rsidR="007D3902" w:rsidRDefault="007D3902">
      <w:pPr>
        <w:jc w:val="center"/>
        <w:rPr>
          <w:rFonts w:ascii="Calibri" w:hAnsi="Calibri" w:cs="Calibri"/>
          <w:b/>
          <w:sz w:val="20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0"/>
        </w:rPr>
        <w:drawing>
          <wp:inline distT="0" distB="0" distL="0" distR="0" wp14:anchorId="4D833DED" wp14:editId="3EEB8D75">
            <wp:extent cx="593588" cy="695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JIA Bad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85" cy="7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5367" w14:textId="77777777" w:rsidR="00776B8B" w:rsidRDefault="00930FF2">
      <w:pPr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KING JAMES I ACADEMY</w:t>
      </w:r>
    </w:p>
    <w:p w14:paraId="633985D6" w14:textId="77777777" w:rsidR="00776B8B" w:rsidRDefault="00776B8B">
      <w:pPr>
        <w:jc w:val="center"/>
        <w:rPr>
          <w:rFonts w:ascii="Calibri" w:hAnsi="Calibri" w:cs="Calibri"/>
          <w:b/>
          <w:sz w:val="20"/>
        </w:rPr>
      </w:pPr>
    </w:p>
    <w:p w14:paraId="30D0407B" w14:textId="1779C44B" w:rsidR="00776B8B" w:rsidRDefault="00930FF2">
      <w:pPr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PERSON SPECIF</w:t>
      </w:r>
      <w:r w:rsidR="00E5017E">
        <w:rPr>
          <w:rFonts w:ascii="Calibri" w:hAnsi="Calibri" w:cs="Calibri"/>
          <w:b/>
          <w:sz w:val="20"/>
        </w:rPr>
        <w:t xml:space="preserve">ICATION – Teacher of </w:t>
      </w:r>
      <w:r w:rsidR="00493590">
        <w:rPr>
          <w:rFonts w:ascii="Calibri" w:hAnsi="Calibri" w:cs="Calibri"/>
          <w:b/>
          <w:sz w:val="20"/>
        </w:rPr>
        <w:t>Mathematics</w:t>
      </w:r>
      <w:r>
        <w:rPr>
          <w:rFonts w:ascii="Calibri" w:hAnsi="Calibri" w:cs="Calibri"/>
          <w:b/>
          <w:sz w:val="20"/>
        </w:rPr>
        <w:fldChar w:fldCharType="begin"/>
      </w:r>
      <w:r>
        <w:rPr>
          <w:rFonts w:ascii="Calibri" w:hAnsi="Calibri" w:cs="Calibri"/>
          <w:b/>
          <w:sz w:val="20"/>
        </w:rPr>
        <w:instrText xml:space="preserve">  </w:instrText>
      </w:r>
      <w:r>
        <w:rPr>
          <w:rFonts w:ascii="Calibri" w:hAnsi="Calibri" w:cs="Calibri"/>
          <w:b/>
          <w:sz w:val="20"/>
        </w:rPr>
        <w:fldChar w:fldCharType="end"/>
      </w:r>
    </w:p>
    <w:p w14:paraId="40466B13" w14:textId="77777777" w:rsidR="00776B8B" w:rsidRDefault="00776B8B">
      <w:pPr>
        <w:jc w:val="center"/>
        <w:rPr>
          <w:rFonts w:ascii="Calibri" w:hAnsi="Calibri" w:cs="Calibri"/>
          <w:b/>
          <w:sz w:val="20"/>
          <w:u w:val="single"/>
        </w:rPr>
      </w:pPr>
    </w:p>
    <w:tbl>
      <w:tblPr>
        <w:tblW w:w="10632" w:type="dxa"/>
        <w:tblInd w:w="-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103"/>
        <w:gridCol w:w="4110"/>
      </w:tblGrid>
      <w:tr w:rsidR="00776B8B" w14:paraId="31AD0E15" w14:textId="77777777" w:rsidTr="66CA28E2">
        <w:trPr>
          <w:trHeight w:val="287"/>
        </w:trPr>
        <w:tc>
          <w:tcPr>
            <w:tcW w:w="1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14:paraId="6886A12D" w14:textId="77777777" w:rsidR="00776B8B" w:rsidRDefault="00776B8B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0FE21D0F" w14:textId="77777777" w:rsidR="00776B8B" w:rsidRDefault="00930FF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ESSENTIAL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817687" w14:textId="77777777" w:rsidR="00776B8B" w:rsidRDefault="00930FF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DESIRABLE</w:t>
            </w:r>
          </w:p>
        </w:tc>
      </w:tr>
      <w:tr w:rsidR="00776B8B" w14:paraId="1461D933" w14:textId="77777777" w:rsidTr="66CA28E2">
        <w:tc>
          <w:tcPr>
            <w:tcW w:w="1419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57020AFA" w14:textId="77777777" w:rsidR="00F739B4" w:rsidRDefault="00930FF2">
            <w:pPr>
              <w:rPr>
                <w:rFonts w:ascii="Calibri" w:hAnsi="Calibri" w:cs="Calibri"/>
                <w:b/>
                <w:sz w:val="20"/>
              </w:rPr>
            </w:pPr>
            <w:r w:rsidRPr="00E5017E">
              <w:rPr>
                <w:rFonts w:ascii="Calibri" w:hAnsi="Calibri" w:cs="Calibri"/>
                <w:b/>
                <w:sz w:val="20"/>
              </w:rPr>
              <w:t>Qualifications &amp; Education</w:t>
            </w:r>
          </w:p>
          <w:p w14:paraId="046C0060" w14:textId="77777777" w:rsidR="00776B8B" w:rsidRPr="00F739B4" w:rsidRDefault="00776B8B" w:rsidP="00F739B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auto"/>
              <w:bottom w:val="nil"/>
              <w:right w:val="single" w:sz="6" w:space="0" w:color="auto"/>
            </w:tcBorders>
          </w:tcPr>
          <w:p w14:paraId="3E571766" w14:textId="77777777" w:rsidR="00776B8B" w:rsidRDefault="00930FF2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Degree or equivalent (AF)</w:t>
            </w:r>
          </w:p>
          <w:p w14:paraId="2E298A8F" w14:textId="77777777" w:rsidR="00776B8B" w:rsidRDefault="00930FF2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Qualified Teacher Status (AF)</w:t>
            </w:r>
          </w:p>
          <w:p w14:paraId="0AB55603" w14:textId="77777777" w:rsidR="00776B8B" w:rsidRPr="00F739B4" w:rsidRDefault="00930FF2" w:rsidP="00F739B4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ICT skills (AF)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</w:tcPr>
          <w:p w14:paraId="69B15E32" w14:textId="77777777" w:rsidR="00776B8B" w:rsidRDefault="00930FF2">
            <w:pPr>
              <w:pStyle w:val="ListParagraph"/>
              <w:numPr>
                <w:ilvl w:val="0"/>
                <w:numId w:val="2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Master’s Degree or equivalent (AF)</w:t>
            </w:r>
          </w:p>
          <w:p w14:paraId="54778B57" w14:textId="77777777" w:rsidR="00776B8B" w:rsidRDefault="00930FF2">
            <w:pPr>
              <w:pStyle w:val="ListParagraph"/>
              <w:numPr>
                <w:ilvl w:val="0"/>
                <w:numId w:val="2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FE/HE qualifications in related subjects (AF)</w:t>
            </w:r>
          </w:p>
          <w:p w14:paraId="09296705" w14:textId="77777777" w:rsidR="00776B8B" w:rsidRPr="00F739B4" w:rsidRDefault="00930FF2" w:rsidP="00F739B4">
            <w:pPr>
              <w:pStyle w:val="ListParagraph"/>
              <w:numPr>
                <w:ilvl w:val="0"/>
                <w:numId w:val="2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The ability to offer motivating and challenging experiences that extend beyond the classroom (AF/IN/R)</w:t>
            </w:r>
          </w:p>
        </w:tc>
      </w:tr>
      <w:tr w:rsidR="00776B8B" w14:paraId="71211B33" w14:textId="77777777" w:rsidTr="66CA28E2">
        <w:tc>
          <w:tcPr>
            <w:tcW w:w="1419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8D63DB7" w14:textId="77777777" w:rsidR="00776B8B" w:rsidRPr="00E5017E" w:rsidRDefault="00930FF2">
            <w:pPr>
              <w:rPr>
                <w:rFonts w:ascii="Calibri" w:hAnsi="Calibri" w:cs="Calibri"/>
                <w:b/>
                <w:sz w:val="20"/>
              </w:rPr>
            </w:pPr>
            <w:r w:rsidRPr="00E5017E">
              <w:rPr>
                <w:rFonts w:ascii="Calibri" w:hAnsi="Calibri" w:cs="Calibri"/>
                <w:b/>
                <w:sz w:val="20"/>
              </w:rPr>
              <w:t>Knowledge &amp; Experience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A5433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Successful participation within a team (AF/LA)</w:t>
            </w:r>
          </w:p>
          <w:p w14:paraId="0D4CDD48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Successful teaching experience across Key Stages (KS3 – KS4) (AF/LA/IN)</w:t>
            </w:r>
          </w:p>
          <w:p w14:paraId="58D1C1D6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Involvement in a variety of aspects of school life (IN)</w:t>
            </w:r>
          </w:p>
          <w:p w14:paraId="02060ECE" w14:textId="13EE7AAC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Knowledge of </w:t>
            </w:r>
            <w:r w:rsidR="007D3902">
              <w:rPr>
                <w:rFonts w:ascii="Calibri" w:hAnsi="Calibri" w:cs="Calibri"/>
                <w:sz w:val="20"/>
              </w:rPr>
              <w:t>National Curriculum</w:t>
            </w:r>
            <w:r w:rsidR="00F739B4">
              <w:rPr>
                <w:rFonts w:ascii="Calibri" w:hAnsi="Calibri" w:cs="Calibri"/>
                <w:sz w:val="20"/>
              </w:rPr>
              <w:t xml:space="preserve"> &amp; exam board</w:t>
            </w:r>
            <w:r w:rsidR="007D3902">
              <w:rPr>
                <w:rFonts w:ascii="Calibri" w:hAnsi="Calibri" w:cs="Calibri"/>
                <w:sz w:val="20"/>
              </w:rPr>
              <w:t xml:space="preserve"> requirements for secondary </w:t>
            </w:r>
            <w:r w:rsidR="00493590">
              <w:rPr>
                <w:rFonts w:ascii="Calibri" w:hAnsi="Calibri" w:cs="Calibri"/>
                <w:sz w:val="20"/>
              </w:rPr>
              <w:t>Mathematics</w:t>
            </w:r>
            <w:r w:rsidR="00F4666C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(AF/LA/IN)</w:t>
            </w:r>
          </w:p>
          <w:p w14:paraId="3D72A311" w14:textId="77777777" w:rsidR="00776B8B" w:rsidRDefault="00930FF2" w:rsidP="00F739B4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Knowledge of strategies for raising achievement (AF/LA</w:t>
            </w:r>
            <w:r w:rsidRPr="00F739B4">
              <w:rPr>
                <w:rFonts w:ascii="Calibri" w:hAnsi="Calibri" w:cs="Calibri"/>
                <w:sz w:val="20"/>
              </w:rPr>
              <w:t>)</w:t>
            </w:r>
          </w:p>
          <w:p w14:paraId="71E69FC9" w14:textId="59DB4F6F" w:rsidR="00F739B4" w:rsidRPr="00F739B4" w:rsidRDefault="00F739B4" w:rsidP="00F739B4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Knowledge of the role that </w:t>
            </w:r>
            <w:r w:rsidR="00493590">
              <w:rPr>
                <w:rFonts w:ascii="Calibri" w:hAnsi="Calibri" w:cs="Calibri"/>
                <w:sz w:val="20"/>
              </w:rPr>
              <w:t>numeracy</w:t>
            </w:r>
            <w:r>
              <w:rPr>
                <w:rFonts w:ascii="Calibri" w:hAnsi="Calibri" w:cs="Calibri"/>
                <w:sz w:val="20"/>
              </w:rPr>
              <w:t xml:space="preserve"> plays in raising achievement across a school (AF/LA/IN)</w:t>
            </w:r>
          </w:p>
          <w:p w14:paraId="378CE658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Commitment to equal opportunities (IN)</w:t>
            </w:r>
          </w:p>
          <w:p w14:paraId="336D8F6B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 awareness of the importance of effective development planning, monitoring and evaluation (AF/LA/IN)</w:t>
            </w:r>
          </w:p>
          <w:p w14:paraId="0D23C05C" w14:textId="77777777" w:rsidR="00776B8B" w:rsidRDefault="00930FF2">
            <w:pPr>
              <w:pStyle w:val="ListParagraph"/>
              <w:numPr>
                <w:ilvl w:val="0"/>
                <w:numId w:val="3"/>
              </w:numPr>
              <w:ind w:left="200" w:hanging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 awareness of target setting and benchmarking (AF/LA/IN)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F973DA6" w14:textId="68E876DF" w:rsidR="00776B8B" w:rsidRDefault="00930FF2" w:rsidP="66CA28E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 w:rsidRPr="66CA28E2">
              <w:rPr>
                <w:rFonts w:ascii="Calibri" w:hAnsi="Calibri" w:cs="Calibri"/>
                <w:sz w:val="20"/>
              </w:rPr>
              <w:t>Knowledge and experience of Special Need</w:t>
            </w:r>
            <w:r w:rsidR="75E49B76" w:rsidRPr="66CA28E2">
              <w:rPr>
                <w:rFonts w:ascii="Calibri" w:hAnsi="Calibri" w:cs="Calibri"/>
                <w:sz w:val="20"/>
              </w:rPr>
              <w:t>s</w:t>
            </w:r>
            <w:r w:rsidRPr="66CA28E2">
              <w:rPr>
                <w:rFonts w:ascii="Calibri" w:hAnsi="Calibri" w:cs="Calibri"/>
                <w:sz w:val="20"/>
              </w:rPr>
              <w:t xml:space="preserve"> approaches (AF)</w:t>
            </w:r>
          </w:p>
          <w:p w14:paraId="5824D3EF" w14:textId="77777777" w:rsidR="00776B8B" w:rsidRDefault="00930FF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Knowledge and experience of strategies for MAT students (AF)</w:t>
            </w:r>
          </w:p>
          <w:p w14:paraId="17E34E5F" w14:textId="77777777" w:rsidR="00776B8B" w:rsidRDefault="00930FF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Involvement in pupil consultation (AF)</w:t>
            </w:r>
          </w:p>
          <w:p w14:paraId="06423E20" w14:textId="77777777" w:rsidR="00776B8B" w:rsidRDefault="00930FF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Experience of teaching KS5 (AF/IN)</w:t>
            </w:r>
          </w:p>
          <w:p w14:paraId="3655FA2A" w14:textId="77777777" w:rsidR="00776B8B" w:rsidRDefault="00930FF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Experience as a form tutor (AF/IN)</w:t>
            </w:r>
          </w:p>
          <w:p w14:paraId="1B6ADB00" w14:textId="77777777" w:rsidR="00776B8B" w:rsidRDefault="00930FF2">
            <w:pPr>
              <w:pStyle w:val="ListParagraph"/>
              <w:numPr>
                <w:ilvl w:val="0"/>
                <w:numId w:val="4"/>
              </w:numPr>
              <w:ind w:left="195" w:hanging="19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Understanding of cross curricular links (AF/LA/IN)</w:t>
            </w:r>
          </w:p>
          <w:p w14:paraId="6D605C40" w14:textId="77777777" w:rsidR="007B0048" w:rsidRDefault="007B0048" w:rsidP="007B0048">
            <w:pPr>
              <w:pStyle w:val="ListParagraph"/>
              <w:ind w:left="195"/>
              <w:rPr>
                <w:rFonts w:ascii="Calibri" w:hAnsi="Calibri" w:cs="Calibri"/>
                <w:sz w:val="20"/>
              </w:rPr>
            </w:pPr>
          </w:p>
          <w:p w14:paraId="24BFE782" w14:textId="77777777" w:rsidR="00776B8B" w:rsidRDefault="00776B8B" w:rsidP="007D3902">
            <w:pPr>
              <w:rPr>
                <w:rFonts w:ascii="Calibri" w:hAnsi="Calibri" w:cs="Calibri"/>
                <w:sz w:val="20"/>
              </w:rPr>
            </w:pPr>
          </w:p>
        </w:tc>
      </w:tr>
      <w:tr w:rsidR="00776B8B" w14:paraId="1A16B944" w14:textId="77777777" w:rsidTr="66CA28E2">
        <w:tc>
          <w:tcPr>
            <w:tcW w:w="1419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1E1D5D7A" w14:textId="77777777" w:rsidR="00776B8B" w:rsidRPr="00E5017E" w:rsidRDefault="00930FF2">
            <w:pPr>
              <w:rPr>
                <w:rFonts w:ascii="Calibri" w:hAnsi="Calibri" w:cs="Calibri"/>
                <w:b/>
                <w:sz w:val="20"/>
              </w:rPr>
            </w:pPr>
            <w:r w:rsidRPr="00E5017E">
              <w:rPr>
                <w:rFonts w:ascii="Calibri" w:hAnsi="Calibri" w:cs="Calibri"/>
                <w:b/>
                <w:sz w:val="20"/>
              </w:rPr>
              <w:t>Personal Qualities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7E52A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 commitment to working with a team of professionals (IN)</w:t>
            </w:r>
          </w:p>
          <w:p w14:paraId="493F5FEA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 commitment to lifelong learning (IN/R)</w:t>
            </w:r>
          </w:p>
          <w:p w14:paraId="1F4F5DD1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Ability to initiate and adapt to change (IN/R)</w:t>
            </w:r>
          </w:p>
          <w:p w14:paraId="42CECB2E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Enthusiasm, perseverance and stamina (IN/R)</w:t>
            </w:r>
          </w:p>
          <w:p w14:paraId="12557CA7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Supportive and diplomatic (IN/R)</w:t>
            </w:r>
          </w:p>
          <w:p w14:paraId="749BDD72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Willingness to participate in wider life of the Academy (IN/R)</w:t>
            </w:r>
          </w:p>
          <w:p w14:paraId="1A8B42E5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Excellent attendance (IN/R)</w:t>
            </w:r>
          </w:p>
          <w:p w14:paraId="6B9214FE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Ability to set and maintain standards (AF/LA/IN/R)</w:t>
            </w:r>
          </w:p>
          <w:p w14:paraId="5E3C5141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Commitment to providing the best for all (IN/R)</w:t>
            </w:r>
          </w:p>
          <w:p w14:paraId="4B06038E" w14:textId="77777777" w:rsidR="00776B8B" w:rsidRDefault="00930FF2">
            <w:pPr>
              <w:pStyle w:val="ListParagraph"/>
              <w:numPr>
                <w:ilvl w:val="0"/>
                <w:numId w:val="5"/>
              </w:numPr>
              <w:ind w:left="202" w:hanging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 commitment to continuous professional development (IN/R)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40C3295D" w14:textId="77777777" w:rsidR="00776B8B" w:rsidRDefault="00776B8B">
            <w:pPr>
              <w:rPr>
                <w:rFonts w:ascii="Calibri" w:hAnsi="Calibri" w:cs="Calibri"/>
                <w:color w:val="365F91"/>
                <w:sz w:val="20"/>
              </w:rPr>
            </w:pPr>
          </w:p>
        </w:tc>
      </w:tr>
      <w:tr w:rsidR="00776B8B" w14:paraId="27DAFC02" w14:textId="77777777" w:rsidTr="66CA28E2">
        <w:tc>
          <w:tcPr>
            <w:tcW w:w="1419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4CE2F6E" w14:textId="77777777" w:rsidR="00776B8B" w:rsidRPr="00E5017E" w:rsidRDefault="00930FF2">
            <w:pPr>
              <w:rPr>
                <w:rFonts w:ascii="Calibri" w:hAnsi="Calibri" w:cs="Calibri"/>
                <w:b/>
                <w:sz w:val="20"/>
              </w:rPr>
            </w:pPr>
            <w:r w:rsidRPr="00E5017E">
              <w:rPr>
                <w:rFonts w:ascii="Calibri" w:hAnsi="Calibri" w:cs="Calibri"/>
                <w:b/>
                <w:sz w:val="20"/>
              </w:rPr>
              <w:t>Safeguarding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E84FA" w14:textId="77777777" w:rsidR="00776B8B" w:rsidRDefault="00930FF2">
            <w:pPr>
              <w:pStyle w:val="ListParagraph"/>
              <w:numPr>
                <w:ilvl w:val="0"/>
                <w:numId w:val="6"/>
              </w:numPr>
              <w:ind w:left="178" w:hanging="14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Suitable to work with children (DBS/R)</w:t>
            </w:r>
          </w:p>
          <w:p w14:paraId="53402198" w14:textId="77777777" w:rsidR="00776B8B" w:rsidRDefault="00930FF2">
            <w:pPr>
              <w:pStyle w:val="ListParagraph"/>
              <w:numPr>
                <w:ilvl w:val="0"/>
                <w:numId w:val="6"/>
              </w:numPr>
              <w:ind w:left="178" w:hanging="14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The ability to form and maintain appropriate professional relationships and personal boundaries with children (IN/R)</w:t>
            </w:r>
          </w:p>
          <w:p w14:paraId="5E559597" w14:textId="77777777" w:rsidR="00776B8B" w:rsidRDefault="00930FF2">
            <w:pPr>
              <w:pStyle w:val="ListParagraph"/>
              <w:numPr>
                <w:ilvl w:val="0"/>
                <w:numId w:val="6"/>
              </w:numPr>
              <w:ind w:left="178" w:hanging="14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The ability to maintain a disciplined learning environment and to support effective behaviour management (IN/R)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1458A5BD" w14:textId="77777777" w:rsidR="00776B8B" w:rsidRDefault="00776B8B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1702A2FC" w14:textId="77777777" w:rsidR="00776B8B" w:rsidRDefault="00776B8B">
      <w:pPr>
        <w:rPr>
          <w:rFonts w:ascii="Calibri" w:hAnsi="Calibri" w:cs="Calibri"/>
          <w:sz w:val="20"/>
        </w:rPr>
      </w:pP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</w:tblGrid>
      <w:tr w:rsidR="00776B8B" w14:paraId="303DD642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513F" w14:textId="77777777" w:rsidR="00776B8B" w:rsidRDefault="00930FF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– Stage identified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C476" w14:textId="77777777" w:rsidR="00776B8B" w:rsidRDefault="00776B8B">
            <w:pPr>
              <w:rPr>
                <w:rFonts w:ascii="Calibri" w:hAnsi="Calibri" w:cs="Calibri"/>
                <w:sz w:val="20"/>
              </w:rPr>
            </w:pPr>
          </w:p>
        </w:tc>
      </w:tr>
      <w:tr w:rsidR="00776B8B" w14:paraId="6CA52847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7153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AF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64B5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Application Form / Certificates</w:t>
            </w:r>
          </w:p>
        </w:tc>
      </w:tr>
      <w:tr w:rsidR="00776B8B" w14:paraId="474FD2C2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124D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CAC0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Letter of Application</w:t>
            </w:r>
          </w:p>
        </w:tc>
      </w:tr>
      <w:tr w:rsidR="00776B8B" w14:paraId="12206CD3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405B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C1C4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Interview</w:t>
            </w:r>
          </w:p>
        </w:tc>
      </w:tr>
      <w:tr w:rsidR="00776B8B" w14:paraId="4DB7BF75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8E5B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F946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References</w:t>
            </w:r>
          </w:p>
        </w:tc>
      </w:tr>
      <w:tr w:rsidR="00776B8B" w14:paraId="3F54D78C" w14:textId="77777777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C652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DBS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F0F6" w14:textId="77777777" w:rsidR="00776B8B" w:rsidRDefault="00930FF2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Disclosure and Barring Service Checks</w:t>
            </w:r>
          </w:p>
        </w:tc>
      </w:tr>
    </w:tbl>
    <w:p w14:paraId="34DDE8F5" w14:textId="77777777" w:rsidR="00776B8B" w:rsidRDefault="00776B8B"/>
    <w:p w14:paraId="403EC357" w14:textId="77777777" w:rsidR="00776B8B" w:rsidRDefault="00930FF2">
      <w:pPr>
        <w:jc w:val="both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  <w:i/>
          <w:sz w:val="20"/>
        </w:rPr>
        <w:t>The Academy is committed to safeguarding children.  All candidates will need to demonstrate a commitment to the welfare and safety of children and young people.  Any offer of employment will be conditional upon receipt of two supportive references and a successful DBS check.</w:t>
      </w:r>
    </w:p>
    <w:p w14:paraId="42D8AD42" w14:textId="77777777" w:rsidR="00776B8B" w:rsidRDefault="00776B8B">
      <w:pPr>
        <w:rPr>
          <w:rFonts w:asciiTheme="majorHAnsi" w:hAnsiTheme="majorHAnsi"/>
          <w:sz w:val="20"/>
        </w:rPr>
      </w:pPr>
    </w:p>
    <w:p w14:paraId="0D7B8FDA" w14:textId="77777777" w:rsidR="00776B8B" w:rsidRDefault="00930FF2">
      <w:pPr>
        <w:rPr>
          <w:rFonts w:asciiTheme="majorHAnsi" w:hAnsiTheme="majorHAnsi"/>
          <w:b/>
          <w:sz w:val="20"/>
        </w:rPr>
      </w:pPr>
      <w:r>
        <w:rPr>
          <w:rFonts w:asciiTheme="majorHAnsi" w:hAnsiTheme="majorHAnsi" w:cs="Arial"/>
          <w:b/>
          <w:bCs/>
          <w:color w:val="000000"/>
          <w:sz w:val="20"/>
        </w:rPr>
        <w:t>King James I Academy is an Equal Opportunities Employer. We want to develop a more diverse workforce and we positively welcome applications from all sections of the community.</w:t>
      </w:r>
    </w:p>
    <w:sectPr w:rsidR="00776B8B" w:rsidSect="007D3902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0EC9"/>
    <w:multiLevelType w:val="hybridMultilevel"/>
    <w:tmpl w:val="DBACD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F6EFE"/>
    <w:multiLevelType w:val="hybridMultilevel"/>
    <w:tmpl w:val="B150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01EFD"/>
    <w:multiLevelType w:val="hybridMultilevel"/>
    <w:tmpl w:val="1592F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B0482"/>
    <w:multiLevelType w:val="hybridMultilevel"/>
    <w:tmpl w:val="33B86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10EFF"/>
    <w:multiLevelType w:val="hybridMultilevel"/>
    <w:tmpl w:val="0FB28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D1871"/>
    <w:multiLevelType w:val="hybridMultilevel"/>
    <w:tmpl w:val="AF3C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8B"/>
    <w:rsid w:val="00106BE3"/>
    <w:rsid w:val="00354619"/>
    <w:rsid w:val="00493590"/>
    <w:rsid w:val="00503E67"/>
    <w:rsid w:val="00626CA8"/>
    <w:rsid w:val="00675C42"/>
    <w:rsid w:val="00702ACF"/>
    <w:rsid w:val="00725D7E"/>
    <w:rsid w:val="00730025"/>
    <w:rsid w:val="00776B8B"/>
    <w:rsid w:val="007B0048"/>
    <w:rsid w:val="007D3902"/>
    <w:rsid w:val="00930FF2"/>
    <w:rsid w:val="00B523C3"/>
    <w:rsid w:val="00D45635"/>
    <w:rsid w:val="00D85712"/>
    <w:rsid w:val="00E5017E"/>
    <w:rsid w:val="00F4666C"/>
    <w:rsid w:val="00F739B4"/>
    <w:rsid w:val="66CA28E2"/>
    <w:rsid w:val="75E49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9AA3"/>
  <w15:docId w15:val="{FC9AB3AE-0A7E-4EA9-9EFC-5F80ECA1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8d15e2-a395-4e68-b257-8943220d9e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B6922241FD844B321738933650A1C" ma:contentTypeVersion="18" ma:contentTypeDescription="Create a new document." ma:contentTypeScope="" ma:versionID="6933b862b1c17a3f02aa943fc0a382e6">
  <xsd:schema xmlns:xsd="http://www.w3.org/2001/XMLSchema" xmlns:xs="http://www.w3.org/2001/XMLSchema" xmlns:p="http://schemas.microsoft.com/office/2006/metadata/properties" xmlns:ns3="ed8d15e2-a395-4e68-b257-8943220d9e52" xmlns:ns4="ece1f262-e5ff-4f7e-81fe-83ae3166551e" targetNamespace="http://schemas.microsoft.com/office/2006/metadata/properties" ma:root="true" ma:fieldsID="409c007735890569b90e89c97f597f25" ns3:_="" ns4:_="">
    <xsd:import namespace="ed8d15e2-a395-4e68-b257-8943220d9e52"/>
    <xsd:import namespace="ece1f262-e5ff-4f7e-81fe-83ae316655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d15e2-a395-4e68-b257-8943220d9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1f262-e5ff-4f7e-81fe-83ae31665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BE0BE-D71D-4407-A484-483A6A47E0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81DEB-F25E-4628-BBD7-5E5B9072D3DB}">
  <ds:schemaRefs>
    <ds:schemaRef ds:uri="ece1f262-e5ff-4f7e-81fe-83ae3166551e"/>
    <ds:schemaRef ds:uri="http://purl.org/dc/terms/"/>
    <ds:schemaRef ds:uri="http://purl.org/dc/dcmitype/"/>
    <ds:schemaRef ds:uri="ed8d15e2-a395-4e68-b257-8943220d9e52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6657A35-AD89-4ABD-BB04-15E572E7C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d15e2-a395-4e68-b257-8943220d9e52"/>
    <ds:schemaRef ds:uri="ece1f262-e5ff-4f7e-81fe-83ae31665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Mrs K Sams</cp:lastModifiedBy>
  <cp:revision>2</cp:revision>
  <cp:lastPrinted>2020-01-31T11:37:00Z</cp:lastPrinted>
  <dcterms:created xsi:type="dcterms:W3CDTF">2025-01-09T12:18:00Z</dcterms:created>
  <dcterms:modified xsi:type="dcterms:W3CDTF">2025-01-09T12:18:00Z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0x010100A48B6922241FD844B321738933650A1C</vt:lpwstr>
  </property>
</Properties>
</file>