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698"/>
        <w:tblW w:w="10726" w:type="dxa"/>
        <w:tblLook w:val="04A0" w:firstRow="1" w:lastRow="0" w:firstColumn="1" w:lastColumn="0" w:noHBand="0" w:noVBand="1"/>
      </w:tblPr>
      <w:tblGrid>
        <w:gridCol w:w="6658"/>
        <w:gridCol w:w="4068"/>
      </w:tblGrid>
      <w:tr w:rsidR="00242829" w14:paraId="567F056E" w14:textId="77777777" w:rsidTr="00BE14E8">
        <w:trPr>
          <w:trHeight w:val="841"/>
        </w:trPr>
        <w:tc>
          <w:tcPr>
            <w:tcW w:w="6658" w:type="dxa"/>
          </w:tcPr>
          <w:p w14:paraId="567F0569" w14:textId="77777777" w:rsidR="00FD565A" w:rsidRDefault="00FD565A" w:rsidP="00242829">
            <w:r w:rsidRPr="00FD565A">
              <w:rPr>
                <w:noProof/>
                <w:lang w:eastAsia="en-GB"/>
              </w:rPr>
              <w:drawing>
                <wp:inline distT="0" distB="0" distL="0" distR="0" wp14:anchorId="567F058A" wp14:editId="567F058B">
                  <wp:extent cx="3124835" cy="757451"/>
                  <wp:effectExtent l="0" t="0" r="0" b="5080"/>
                  <wp:docPr id="1" name="Picture 1" descr="S:\HR\Standard Letters\logos and letterhead\Share Logo June 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HR\Standard Letters\logos and letterhead\Share Logo June 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403" cy="802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8" w:type="dxa"/>
          </w:tcPr>
          <w:p w14:paraId="567F056A" w14:textId="77777777" w:rsidR="000B2B4F" w:rsidRPr="000B2B4F" w:rsidRDefault="000B2B4F" w:rsidP="000B2B4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7F056B" w14:textId="77777777" w:rsidR="00E12C84" w:rsidRDefault="00A84A40" w:rsidP="00E12C8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SAFEGU</w:t>
            </w:r>
            <w:r w:rsidR="00E12C84">
              <w:rPr>
                <w:rFonts w:ascii="Arial" w:hAnsi="Arial" w:cs="Arial"/>
                <w:b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="00E12C84">
              <w:rPr>
                <w:rFonts w:ascii="Arial" w:hAnsi="Arial" w:cs="Arial"/>
                <w:b/>
                <w:sz w:val="28"/>
                <w:szCs w:val="28"/>
              </w:rPr>
              <w:t>DING DECLARATION FORM</w:t>
            </w:r>
            <w:r w:rsidR="00AB0654">
              <w:rPr>
                <w:rFonts w:ascii="Arial" w:hAnsi="Arial" w:cs="Arial"/>
                <w:b/>
                <w:sz w:val="28"/>
                <w:szCs w:val="28"/>
              </w:rPr>
              <w:t xml:space="preserve"> A </w:t>
            </w:r>
          </w:p>
          <w:p w14:paraId="567F056C" w14:textId="77777777" w:rsidR="00AB0654" w:rsidRPr="00E70D3B" w:rsidRDefault="00E70D3B" w:rsidP="00E70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D3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For us</w:t>
            </w:r>
            <w:r w:rsidR="00057F2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e</w:t>
            </w:r>
            <w:r w:rsidRPr="00E70D3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by 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Secondaries</w:t>
            </w:r>
          </w:p>
          <w:p w14:paraId="567F056D" w14:textId="77777777" w:rsidR="00FD565A" w:rsidRDefault="00290B2D" w:rsidP="00E12C84">
            <w:pPr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635187" w:rsidRPr="0011622E" w14:paraId="567F0588" w14:textId="77777777" w:rsidTr="00BE14E8">
        <w:trPr>
          <w:trHeight w:val="655"/>
        </w:trPr>
        <w:tc>
          <w:tcPr>
            <w:tcW w:w="10726" w:type="dxa"/>
            <w:gridSpan w:val="2"/>
          </w:tcPr>
          <w:p w14:paraId="567F056F" w14:textId="77777777" w:rsidR="00A84A40" w:rsidRPr="00B01983" w:rsidRDefault="00A84A40" w:rsidP="00BE14E8">
            <w:pPr>
              <w:widowControl w:val="0"/>
              <w:tabs>
                <w:tab w:val="left" w:pos="9526"/>
              </w:tabs>
              <w:spacing w:before="100" w:beforeAutospacing="1" w:after="100" w:afterAutospacing="1"/>
              <w:ind w:left="29" w:right="922"/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As the </w:t>
            </w:r>
            <w:r w:rsidRPr="00B01983">
              <w:rPr>
                <w:rFonts w:ascii="Arial" w:hAnsi="Arial" w:cs="Arial"/>
                <w:sz w:val="24"/>
                <w:szCs w:val="24"/>
                <w:lang w:eastAsia="x-none"/>
              </w:rPr>
              <w:t>Academy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meets the requirements in respect of exempted questions under the Rehabilitation of Offenders Act 1974, the successful applicant(s) to this post will be subject to a </w:t>
            </w:r>
            <w:r w:rsidRPr="00B01983">
              <w:rPr>
                <w:rFonts w:ascii="Arial" w:hAnsi="Arial" w:cs="Arial"/>
                <w:sz w:val="24"/>
                <w:szCs w:val="24"/>
                <w:lang w:eastAsia="x-none"/>
              </w:rPr>
              <w:t>DBS check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from the </w:t>
            </w:r>
            <w:r w:rsidRPr="00B01983">
              <w:rPr>
                <w:rFonts w:ascii="Arial" w:hAnsi="Arial" w:cs="Arial"/>
                <w:sz w:val="24"/>
                <w:szCs w:val="24"/>
                <w:lang w:eastAsia="x-none"/>
              </w:rPr>
              <w:t>Disclosure and Barring Service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before</w:t>
            </w:r>
            <w:r w:rsidR="003A0006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the appointment is confirmed. 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>This check will include details of both spent and unspent convictions, as well as cautions, reprimands, final warnings and non-conviction information from local police records if it is thought to be relevant to the position being applied for.</w:t>
            </w:r>
          </w:p>
          <w:p w14:paraId="567F0570" w14:textId="77777777" w:rsidR="00A84A40" w:rsidRPr="00B01983" w:rsidRDefault="00A84A40" w:rsidP="00BE14E8">
            <w:pPr>
              <w:widowControl w:val="0"/>
              <w:tabs>
                <w:tab w:val="left" w:leader="dot" w:pos="4320"/>
                <w:tab w:val="left" w:pos="9526"/>
              </w:tabs>
              <w:spacing w:before="100" w:beforeAutospacing="1" w:after="100" w:afterAutospacing="1"/>
              <w:ind w:left="29" w:right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983">
              <w:rPr>
                <w:rFonts w:ascii="Arial" w:hAnsi="Arial" w:cs="Arial"/>
                <w:sz w:val="24"/>
                <w:szCs w:val="24"/>
              </w:rPr>
              <w:t>Please note that having an unspent conviction will not necessarily bar you fro</w:t>
            </w:r>
            <w:r w:rsidR="003A0006">
              <w:rPr>
                <w:rFonts w:ascii="Arial" w:hAnsi="Arial" w:cs="Arial"/>
                <w:sz w:val="24"/>
                <w:szCs w:val="24"/>
              </w:rPr>
              <w:t xml:space="preserve">m employment with the Academy. </w:t>
            </w:r>
            <w:r w:rsidRPr="00B01983">
              <w:rPr>
                <w:rFonts w:ascii="Arial" w:hAnsi="Arial" w:cs="Arial"/>
                <w:sz w:val="24"/>
                <w:szCs w:val="24"/>
              </w:rPr>
              <w:t>This will depend on the circumstances and background to your offence(s).</w:t>
            </w:r>
          </w:p>
          <w:p w14:paraId="567F0571" w14:textId="77777777" w:rsidR="00A84A40" w:rsidRPr="00B01983" w:rsidRDefault="00A84A40" w:rsidP="00BE14E8">
            <w:pPr>
              <w:widowControl w:val="0"/>
              <w:tabs>
                <w:tab w:val="left" w:leader="dot" w:pos="4320"/>
                <w:tab w:val="left" w:pos="9526"/>
              </w:tabs>
              <w:spacing w:before="100" w:beforeAutospacing="1" w:after="100" w:afterAutospacing="1"/>
              <w:ind w:left="29" w:right="922"/>
              <w:jc w:val="both"/>
              <w:rPr>
                <w:rFonts w:ascii="Arial" w:hAnsi="Arial" w:cs="Arial"/>
                <w:bCs/>
                <w:sz w:val="24"/>
                <w:szCs w:val="24"/>
                <w:lang w:val="x-none" w:eastAsia="x-none"/>
              </w:rPr>
            </w:pP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Applicants invited for interview for this post should note that and other associated information </w:t>
            </w:r>
            <w:r w:rsidRPr="00B01983">
              <w:rPr>
                <w:rFonts w:ascii="Arial" w:hAnsi="Arial" w:cs="Arial"/>
                <w:sz w:val="24"/>
                <w:szCs w:val="24"/>
                <w:lang w:eastAsia="x-none"/>
              </w:rPr>
              <w:t>will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be discussed at the interview in orde</w:t>
            </w:r>
            <w:r w:rsidR="003A0006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r to assess job-related risks. 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>To facilitate this process applicants will be advised to submit appropriate written details and dates of any criminal convictions and other associated information in confidence to a named person responsible for ensuring the security and confidentiality of any information supplied.</w:t>
            </w:r>
          </w:p>
          <w:p w14:paraId="567F0572" w14:textId="77777777" w:rsidR="00E12C84" w:rsidRPr="00E12C84" w:rsidRDefault="00A84A40" w:rsidP="00BE14E8">
            <w:pPr>
              <w:widowControl w:val="0"/>
              <w:tabs>
                <w:tab w:val="left" w:leader="dot" w:pos="4320"/>
                <w:tab w:val="left" w:pos="9526"/>
              </w:tabs>
              <w:spacing w:before="100" w:beforeAutospacing="1" w:after="100" w:afterAutospacing="1"/>
              <w:ind w:left="29" w:right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983">
              <w:rPr>
                <w:rFonts w:ascii="Arial" w:hAnsi="Arial" w:cs="Arial"/>
                <w:sz w:val="24"/>
                <w:szCs w:val="24"/>
              </w:rPr>
              <w:t>Details regarding the procedure for applying for an Enhanced Disclosure will be forwarded to the successful applicant for the position with the offer letter of appointment.</w:t>
            </w:r>
          </w:p>
          <w:p w14:paraId="567F0573" w14:textId="77777777" w:rsidR="00BE14E8" w:rsidRDefault="00A84A40" w:rsidP="00BE14E8">
            <w:pPr>
              <w:widowControl w:val="0"/>
              <w:tabs>
                <w:tab w:val="left" w:pos="9526"/>
              </w:tabs>
              <w:ind w:left="29" w:right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Therefore, i</w:t>
            </w:r>
            <w:r w:rsidR="00E12C84" w:rsidRPr="00E12C84">
              <w:rPr>
                <w:rFonts w:ascii="Arial" w:hAnsi="Arial" w:cs="Arial"/>
                <w:sz w:val="24"/>
                <w:szCs w:val="24"/>
              </w:rPr>
              <w:t>n order to help us process your application we require the following declaration to</w:t>
            </w:r>
          </w:p>
          <w:p w14:paraId="567F0574" w14:textId="77777777" w:rsidR="00E12C84" w:rsidRPr="00E12C84" w:rsidRDefault="00E12C84" w:rsidP="00BE14E8">
            <w:pPr>
              <w:widowControl w:val="0"/>
              <w:tabs>
                <w:tab w:val="left" w:pos="10227"/>
              </w:tabs>
              <w:ind w:left="29" w:right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sz w:val="24"/>
                <w:szCs w:val="24"/>
              </w:rPr>
              <w:t xml:space="preserve">be completed:   </w:t>
            </w:r>
          </w:p>
          <w:p w14:paraId="567F0575" w14:textId="77777777" w:rsidR="00E12C84" w:rsidRPr="00E12C84" w:rsidRDefault="00E12C84" w:rsidP="00E12C84">
            <w:pPr>
              <w:widowControl w:val="0"/>
              <w:ind w:right="283"/>
              <w:rPr>
                <w:rFonts w:ascii="Arial" w:hAnsi="Arial" w:cs="Arial"/>
                <w:sz w:val="24"/>
                <w:szCs w:val="24"/>
              </w:rPr>
            </w:pPr>
          </w:p>
          <w:p w14:paraId="567F0576" w14:textId="77777777" w:rsidR="00E12C84" w:rsidRPr="00E12C84" w:rsidRDefault="00E12C84" w:rsidP="00BE14E8">
            <w:pPr>
              <w:widowControl w:val="0"/>
              <w:ind w:left="738" w:right="283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b/>
                <w:bCs/>
                <w:sz w:val="24"/>
                <w:szCs w:val="24"/>
              </w:rPr>
              <w:t>I declare that I</w:t>
            </w:r>
            <w:r w:rsidRPr="00E12C84">
              <w:rPr>
                <w:rFonts w:ascii="Arial" w:hAnsi="Arial" w:cs="Arial"/>
                <w:sz w:val="24"/>
                <w:szCs w:val="24"/>
              </w:rPr>
              <w:t>, . . . . . . . . . . . . . . . . . . . . . . . . . . . . . . . . . . . . . . . . . . . . . . . .</w:t>
            </w:r>
          </w:p>
          <w:p w14:paraId="567F0577" w14:textId="77777777" w:rsidR="00E12C84" w:rsidRPr="00BE14E8" w:rsidRDefault="00E12C84" w:rsidP="00BE14E8">
            <w:pPr>
              <w:widowControl w:val="0"/>
              <w:tabs>
                <w:tab w:val="left" w:pos="1620"/>
                <w:tab w:val="left" w:pos="10227"/>
              </w:tabs>
              <w:spacing w:before="60"/>
              <w:ind w:left="397" w:right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4E8">
              <w:rPr>
                <w:rFonts w:ascii="Arial" w:hAnsi="Arial" w:cs="Arial"/>
                <w:sz w:val="20"/>
                <w:szCs w:val="20"/>
              </w:rPr>
              <w:t>(please print your initials and surname)</w:t>
            </w:r>
            <w:r w:rsidRPr="00BE14E8">
              <w:rPr>
                <w:rFonts w:ascii="Arial" w:hAnsi="Arial" w:cs="Arial"/>
                <w:sz w:val="20"/>
                <w:szCs w:val="20"/>
              </w:rPr>
              <w:br/>
            </w:r>
          </w:p>
          <w:p w14:paraId="567F0578" w14:textId="77777777" w:rsidR="00E12C84" w:rsidRPr="00E12C84" w:rsidRDefault="00E12C84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sz w:val="24"/>
                <w:szCs w:val="24"/>
              </w:rPr>
              <w:t>am not on the relevant barred lists (a Department for Education list of people whose employment has been barred or restricted on grounds of misconduct or on medical grounds)</w:t>
            </w:r>
            <w:r w:rsidR="00A84A40">
              <w:rPr>
                <w:rFonts w:ascii="Arial" w:hAnsi="Arial" w:cs="Arial"/>
                <w:sz w:val="24"/>
                <w:szCs w:val="24"/>
              </w:rPr>
              <w:t>;</w:t>
            </w:r>
            <w:r w:rsidRPr="00E12C84">
              <w:rPr>
                <w:rFonts w:ascii="Arial" w:hAnsi="Arial" w:cs="Arial"/>
                <w:sz w:val="24"/>
                <w:szCs w:val="24"/>
              </w:rPr>
              <w:br/>
            </w:r>
          </w:p>
          <w:p w14:paraId="567F0579" w14:textId="77777777" w:rsidR="00E12C84" w:rsidRPr="00E12C84" w:rsidRDefault="00E12C84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sz w:val="24"/>
                <w:szCs w:val="24"/>
              </w:rPr>
              <w:t>am not disqualified from work with children</w:t>
            </w:r>
            <w:r w:rsidR="00BE14E8">
              <w:rPr>
                <w:rFonts w:ascii="Arial" w:hAnsi="Arial" w:cs="Arial"/>
                <w:sz w:val="24"/>
                <w:szCs w:val="24"/>
              </w:rPr>
              <w:t>;</w:t>
            </w:r>
            <w:r w:rsidRPr="00E12C84">
              <w:rPr>
                <w:rFonts w:ascii="Arial" w:hAnsi="Arial" w:cs="Arial"/>
                <w:sz w:val="24"/>
                <w:szCs w:val="24"/>
              </w:rPr>
              <w:br/>
            </w:r>
          </w:p>
          <w:p w14:paraId="567F057A" w14:textId="77777777" w:rsidR="00E12C84" w:rsidRPr="00E12C84" w:rsidRDefault="00E12C84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sz w:val="24"/>
                <w:szCs w:val="24"/>
              </w:rPr>
              <w:t>am not subject to sanctions imposed by a regulatory body (for example the DfE)</w:t>
            </w:r>
            <w:r w:rsidR="00BE14E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67F057B" w14:textId="77777777" w:rsidR="00E12C84" w:rsidRPr="00E12C84" w:rsidRDefault="00E12C84" w:rsidP="00E12C84">
            <w:pPr>
              <w:widowControl w:val="0"/>
              <w:ind w:left="907" w:right="283"/>
              <w:rPr>
                <w:rFonts w:ascii="Arial" w:hAnsi="Arial" w:cs="Arial"/>
                <w:sz w:val="24"/>
                <w:szCs w:val="24"/>
              </w:rPr>
            </w:pPr>
          </w:p>
          <w:p w14:paraId="567F057C" w14:textId="3F1E1929" w:rsidR="00BE14E8" w:rsidRDefault="00E12C84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BE14E8">
              <w:rPr>
                <w:rFonts w:ascii="Arial" w:hAnsi="Arial" w:cs="Arial"/>
                <w:sz w:val="24"/>
                <w:szCs w:val="24"/>
              </w:rPr>
              <w:t xml:space="preserve">have no criminal convictions, cautions or </w:t>
            </w:r>
            <w:proofErr w:type="spellStart"/>
            <w:r w:rsidRPr="00BE14E8">
              <w:rPr>
                <w:rFonts w:ascii="Arial" w:hAnsi="Arial" w:cs="Arial"/>
                <w:sz w:val="24"/>
                <w:szCs w:val="24"/>
              </w:rPr>
              <w:t>bindovers</w:t>
            </w:r>
            <w:proofErr w:type="spellEnd"/>
            <w:r w:rsidR="00BE14E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0024EAB" w14:textId="77777777" w:rsidR="00482DEE" w:rsidRPr="00482DEE" w:rsidRDefault="00482DEE" w:rsidP="00482DE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3B96AA3" w14:textId="77777777" w:rsidR="00482DEE" w:rsidRPr="00482DEE" w:rsidRDefault="00482DEE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eastAsia="Times New Roman" w:hAnsi="Arial" w:cs="Arial"/>
                <w:sz w:val="24"/>
                <w:szCs w:val="24"/>
              </w:rPr>
            </w:pPr>
            <w:r w:rsidRPr="00482DEE">
              <w:rPr>
                <w:rFonts w:ascii="Arial" w:eastAsia="Times New Roman" w:hAnsi="Arial" w:cs="Arial"/>
                <w:sz w:val="24"/>
                <w:szCs w:val="24"/>
              </w:rPr>
              <w:t>am not known to the police and children’s social care</w:t>
            </w:r>
          </w:p>
          <w:p w14:paraId="567F057D" w14:textId="77777777" w:rsidR="00BE14E8" w:rsidRDefault="00BE14E8" w:rsidP="00BE14E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67F057E" w14:textId="77777777" w:rsidR="00E12C84" w:rsidRPr="00BE14E8" w:rsidRDefault="00E12C84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BE14E8">
              <w:rPr>
                <w:rFonts w:ascii="Arial" w:hAnsi="Arial" w:cs="Arial"/>
                <w:sz w:val="24"/>
                <w:szCs w:val="24"/>
              </w:rPr>
              <w:t>will inform the Headteacher/Board of Trustees immediately in the event of any of the above clauses becoming applicable during the course of my employment with the Academy</w:t>
            </w:r>
            <w:r w:rsidR="00BE14E8" w:rsidRPr="00BE14E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7F057F" w14:textId="77777777" w:rsidR="00E12C84" w:rsidRPr="00446C43" w:rsidRDefault="00E12C84" w:rsidP="00E12C84">
            <w:pPr>
              <w:widowControl w:val="0"/>
              <w:ind w:left="397" w:right="283"/>
              <w:rPr>
                <w:rFonts w:ascii="Arial" w:hAnsi="Arial" w:cs="Arial"/>
                <w:sz w:val="12"/>
                <w:szCs w:val="12"/>
              </w:rPr>
            </w:pPr>
          </w:p>
          <w:p w14:paraId="567F0580" w14:textId="77777777" w:rsidR="00E12C84" w:rsidRDefault="00E12C84" w:rsidP="00E12C84">
            <w:pPr>
              <w:widowControl w:val="0"/>
              <w:ind w:left="397" w:right="283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sz w:val="24"/>
                <w:szCs w:val="24"/>
              </w:rPr>
              <w:t>Signed: ……………………………………………………………    Dated: ……………….</w:t>
            </w:r>
          </w:p>
          <w:p w14:paraId="567F0581" w14:textId="77777777" w:rsidR="00446C43" w:rsidRPr="00446C43" w:rsidRDefault="00446C43" w:rsidP="00E12C84">
            <w:pPr>
              <w:widowControl w:val="0"/>
              <w:ind w:left="397" w:right="283"/>
              <w:rPr>
                <w:rFonts w:ascii="Arial" w:hAnsi="Arial" w:cs="Arial"/>
                <w:sz w:val="12"/>
                <w:szCs w:val="12"/>
              </w:rPr>
            </w:pPr>
          </w:p>
          <w:p w14:paraId="661DAD4B" w14:textId="27808A71" w:rsidR="00255E3B" w:rsidRDefault="00255E3B" w:rsidP="00255E3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Please can you return the signed form to the Administration Manager.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If you are unable to confirm all of the above</w:t>
            </w:r>
            <w:r>
              <w:rPr>
                <w:rFonts w:ascii="Arial" w:hAnsi="Arial" w:cs="Arial"/>
                <w:sz w:val="24"/>
                <w:szCs w:val="24"/>
              </w:rPr>
              <w:t>, we ask that you do not sign the declaration but that you provide written details to the Trust HR Manager, c/o Shelley College, Huddersfield Road, Shelley, Huddersfield HD8 8NL in an envelope marked private and confidential. This will be discussed with you</w:t>
            </w:r>
            <w:r w:rsidR="00254FA0">
              <w:rPr>
                <w:rFonts w:ascii="Arial" w:hAnsi="Arial" w:cs="Arial"/>
                <w:sz w:val="24"/>
                <w:szCs w:val="24"/>
              </w:rPr>
              <w:t xml:space="preserve"> if you are invited for intervie</w:t>
            </w:r>
            <w:r>
              <w:rPr>
                <w:rFonts w:ascii="Arial" w:hAnsi="Arial" w:cs="Arial"/>
                <w:sz w:val="24"/>
                <w:szCs w:val="24"/>
              </w:rPr>
              <w:t xml:space="preserve">w.  </w:t>
            </w:r>
          </w:p>
          <w:p w14:paraId="1B8E10AE" w14:textId="77777777" w:rsidR="00255E3B" w:rsidRDefault="00255E3B" w:rsidP="00255E3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567F0587" w14:textId="6B028A9D" w:rsidR="00BE14E8" w:rsidRPr="00635187" w:rsidRDefault="00BE14E8" w:rsidP="00255E3B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67F0589" w14:textId="77777777" w:rsidR="001D7A8A" w:rsidRPr="0011304D" w:rsidRDefault="00196947" w:rsidP="00FE526F">
      <w:pPr>
        <w:jc w:val="right"/>
        <w:rPr>
          <w:rFonts w:ascii="Arial" w:hAnsi="Arial" w:cs="Arial"/>
        </w:rPr>
      </w:pPr>
    </w:p>
    <w:sectPr w:rsidR="001D7A8A" w:rsidRPr="0011304D" w:rsidSect="00C776C1">
      <w:pgSz w:w="11906" w:h="16838"/>
      <w:pgMar w:top="113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5F2"/>
    <w:multiLevelType w:val="hybridMultilevel"/>
    <w:tmpl w:val="A7D87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57643"/>
    <w:multiLevelType w:val="hybridMultilevel"/>
    <w:tmpl w:val="6AB65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84527"/>
    <w:multiLevelType w:val="hybridMultilevel"/>
    <w:tmpl w:val="4F08583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11915D3"/>
    <w:multiLevelType w:val="hybridMultilevel"/>
    <w:tmpl w:val="EC901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C037F"/>
    <w:multiLevelType w:val="hybridMultilevel"/>
    <w:tmpl w:val="B3A09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17E03"/>
    <w:multiLevelType w:val="hybridMultilevel"/>
    <w:tmpl w:val="326E0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0741F"/>
    <w:multiLevelType w:val="hybridMultilevel"/>
    <w:tmpl w:val="E3803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B7FB5"/>
    <w:multiLevelType w:val="hybridMultilevel"/>
    <w:tmpl w:val="51AA512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43D2478"/>
    <w:multiLevelType w:val="hybridMultilevel"/>
    <w:tmpl w:val="92AAF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D68F4"/>
    <w:multiLevelType w:val="hybridMultilevel"/>
    <w:tmpl w:val="4D809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5A"/>
    <w:rsid w:val="00057F2E"/>
    <w:rsid w:val="000B2B4F"/>
    <w:rsid w:val="0011304D"/>
    <w:rsid w:val="0011622E"/>
    <w:rsid w:val="001341B0"/>
    <w:rsid w:val="00196947"/>
    <w:rsid w:val="001E17AB"/>
    <w:rsid w:val="00242829"/>
    <w:rsid w:val="00254FA0"/>
    <w:rsid w:val="00255E3B"/>
    <w:rsid w:val="00290B2D"/>
    <w:rsid w:val="00297FFC"/>
    <w:rsid w:val="002B2643"/>
    <w:rsid w:val="002D5D67"/>
    <w:rsid w:val="003A0006"/>
    <w:rsid w:val="003A2784"/>
    <w:rsid w:val="003B7E96"/>
    <w:rsid w:val="00446C43"/>
    <w:rsid w:val="00482DEE"/>
    <w:rsid w:val="0050004A"/>
    <w:rsid w:val="00507AAB"/>
    <w:rsid w:val="00546EF7"/>
    <w:rsid w:val="00563C15"/>
    <w:rsid w:val="005869BC"/>
    <w:rsid w:val="00635187"/>
    <w:rsid w:val="00680B08"/>
    <w:rsid w:val="00690A50"/>
    <w:rsid w:val="0070378C"/>
    <w:rsid w:val="00755541"/>
    <w:rsid w:val="0084033F"/>
    <w:rsid w:val="0084088F"/>
    <w:rsid w:val="0086782F"/>
    <w:rsid w:val="00894ECC"/>
    <w:rsid w:val="008F69BE"/>
    <w:rsid w:val="00925525"/>
    <w:rsid w:val="009B5694"/>
    <w:rsid w:val="009D1D8A"/>
    <w:rsid w:val="00A01A5F"/>
    <w:rsid w:val="00A3519F"/>
    <w:rsid w:val="00A6059F"/>
    <w:rsid w:val="00A84A40"/>
    <w:rsid w:val="00AB0654"/>
    <w:rsid w:val="00B25266"/>
    <w:rsid w:val="00B2784A"/>
    <w:rsid w:val="00B87BF7"/>
    <w:rsid w:val="00BE14E8"/>
    <w:rsid w:val="00C17658"/>
    <w:rsid w:val="00C776C1"/>
    <w:rsid w:val="00CA021B"/>
    <w:rsid w:val="00D83D79"/>
    <w:rsid w:val="00E12C84"/>
    <w:rsid w:val="00E70D3B"/>
    <w:rsid w:val="00E71581"/>
    <w:rsid w:val="00EE0281"/>
    <w:rsid w:val="00FC44FE"/>
    <w:rsid w:val="00FD565A"/>
    <w:rsid w:val="00FE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0569"/>
  <w15:chartTrackingRefBased/>
  <w15:docId w15:val="{BDB7B49C-86AE-4FA7-8F09-1E7EDBC8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C8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B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784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A01A5F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01A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12C84"/>
    <w:rPr>
      <w:rFonts w:ascii="Arial" w:eastAsia="Times New Roman" w:hAnsi="Arial" w:cs="Arial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5AEDF26223F44B105AFCEACBED684" ma:contentTypeVersion="15" ma:contentTypeDescription="Create a new document." ma:contentTypeScope="" ma:versionID="0aa09eda27f0a8c24a1a8da744264638">
  <xsd:schema xmlns:xsd="http://www.w3.org/2001/XMLSchema" xmlns:xs="http://www.w3.org/2001/XMLSchema" xmlns:p="http://schemas.microsoft.com/office/2006/metadata/properties" xmlns:ns2="a2d306d4-4065-4c4c-a7e5-c67c0486e38a" xmlns:ns3="1d604561-a1c9-4c61-a840-ac429e5ba8cd" targetNamespace="http://schemas.microsoft.com/office/2006/metadata/properties" ma:root="true" ma:fieldsID="ea0b9a92cf3b4d45c01c0ae6879c2c88" ns2:_="" ns3:_="">
    <xsd:import namespace="a2d306d4-4065-4c4c-a7e5-c67c0486e38a"/>
    <xsd:import namespace="1d604561-a1c9-4c61-a840-ac429e5ba8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306d4-4065-4c4c-a7e5-c67c0486e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934b6a4-3378-4c18-a2af-370e31c8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04561-a1c9-4c61-a840-ac429e5ba8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9df3ec-cb4b-4408-9e25-cddc80e527b7}" ma:internalName="TaxCatchAll" ma:showField="CatchAllData" ma:web="1d604561-a1c9-4c61-a840-ac429e5ba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604561-a1c9-4c61-a840-ac429e5ba8cd" xsi:nil="true"/>
    <lcf76f155ced4ddcb4097134ff3c332f xmlns="a2d306d4-4065-4c4c-a7e5-c67c0486e3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BEADB-7B72-494D-85D9-F1A79062DF07}"/>
</file>

<file path=customXml/itemProps2.xml><?xml version="1.0" encoding="utf-8"?>
<ds:datastoreItem xmlns:ds="http://schemas.openxmlformats.org/officeDocument/2006/customXml" ds:itemID="{0B52A188-F5CD-4AE1-9C39-0898AD28EEBE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a2d306d4-4065-4c4c-a7e5-c67c0486e38a"/>
    <ds:schemaRef ds:uri="http://schemas.microsoft.com/office/2006/metadata/properties"/>
    <ds:schemaRef ds:uri="http://purl.org/dc/terms/"/>
    <ds:schemaRef ds:uri="http://schemas.openxmlformats.org/package/2006/metadata/core-properties"/>
    <ds:schemaRef ds:uri="1d604561-a1c9-4c61-a840-ac429e5ba8cd"/>
  </ds:schemaRefs>
</ds:datastoreItem>
</file>

<file path=customXml/itemProps3.xml><?xml version="1.0" encoding="utf-8"?>
<ds:datastoreItem xmlns:ds="http://schemas.openxmlformats.org/officeDocument/2006/customXml" ds:itemID="{486C4D22-107C-414C-B78C-8166460B1F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Shelley College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Nash, Tracy</dc:creator>
  <cp:keywords/>
  <dc:description/>
  <cp:lastModifiedBy>T Dickens</cp:lastModifiedBy>
  <cp:revision>2</cp:revision>
  <cp:lastPrinted>2019-07-24T08:50:00Z</cp:lastPrinted>
  <dcterms:created xsi:type="dcterms:W3CDTF">2022-11-17T14:13:00Z</dcterms:created>
  <dcterms:modified xsi:type="dcterms:W3CDTF">2022-11-17T14:13:00Z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0x0101000A15AEDF26223F44B105AFCEACBED684</vt:lpwstr>
  </property>
  <property fmtid="{D5CDD505-2E9C-101B-9397-08002B2CF9AE}" pid="3" name="Order">
    <vt:r8>5953800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