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DE3B" w14:textId="5D29043C" w:rsidR="008A4AC5" w:rsidRDefault="00271DFC">
      <w:pPr>
        <w:ind w:left="0" w:hanging="2"/>
      </w:pPr>
      <w:r>
        <w:rPr>
          <w:noProof/>
        </w:rPr>
        <w:drawing>
          <wp:inline distT="0" distB="0" distL="0" distR="0" wp14:anchorId="0994572E" wp14:editId="7ADD7221">
            <wp:extent cx="914400" cy="914400"/>
            <wp:effectExtent l="0" t="0" r="0" b="0"/>
            <wp:docPr id="652843024" name="Picture 1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843024" name="Picture 1" descr="A logo of a company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4" cy="91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B3CE1" w14:textId="24F5EF3F" w:rsidR="008A4AC5" w:rsidRPr="00271DFC" w:rsidRDefault="00271DFC" w:rsidP="00271DFC">
      <w:pPr>
        <w:pStyle w:val="Heading1"/>
        <w:ind w:leftChars="-238" w:left="-425" w:hanging="3"/>
        <w:rPr>
          <w:rFonts w:ascii="Raleway" w:hAnsi="Raleway"/>
        </w:rPr>
      </w:pPr>
      <w:r>
        <w:rPr>
          <w:rFonts w:ascii="Raleway" w:hAnsi="Raleway"/>
        </w:rPr>
        <w:t>J</w:t>
      </w:r>
      <w:r w:rsidRPr="00271DFC">
        <w:rPr>
          <w:rFonts w:ascii="Raleway" w:hAnsi="Raleway"/>
        </w:rPr>
        <w:t xml:space="preserve">ob Description – </w:t>
      </w:r>
      <w:r w:rsidR="00C42C2C">
        <w:rPr>
          <w:rFonts w:ascii="Raleway" w:hAnsi="Raleway"/>
        </w:rPr>
        <w:t>Maths</w:t>
      </w:r>
      <w:r w:rsidRPr="00271DFC">
        <w:rPr>
          <w:rFonts w:ascii="Raleway" w:hAnsi="Raleway"/>
        </w:rPr>
        <w:t xml:space="preserve"> Teacher</w:t>
      </w:r>
    </w:p>
    <w:p w14:paraId="145B715D" w14:textId="77777777" w:rsidR="008A4AC5" w:rsidRPr="00271DFC" w:rsidRDefault="008A4AC5" w:rsidP="00271DFC">
      <w:pPr>
        <w:pBdr>
          <w:bottom w:val="single" w:sz="4" w:space="1" w:color="000000"/>
        </w:pBdr>
        <w:ind w:leftChars="-238" w:left="-426" w:hanging="2"/>
        <w:rPr>
          <w:rFonts w:ascii="Raleway" w:hAnsi="Raleway"/>
        </w:rPr>
      </w:pPr>
    </w:p>
    <w:p w14:paraId="1318A660" w14:textId="77777777" w:rsidR="008A4AC5" w:rsidRPr="00271DFC" w:rsidRDefault="008A4AC5" w:rsidP="00271DFC">
      <w:pPr>
        <w:ind w:leftChars="-238" w:left="-426" w:hanging="2"/>
        <w:rPr>
          <w:rFonts w:ascii="Raleway" w:hAnsi="Raleway"/>
          <w:sz w:val="22"/>
          <w:szCs w:val="22"/>
        </w:rPr>
      </w:pPr>
    </w:p>
    <w:p w14:paraId="33B35D15" w14:textId="6D75B1E5" w:rsidR="008A4AC5" w:rsidRPr="00271DFC" w:rsidRDefault="00271DFC" w:rsidP="00271DFC">
      <w:pPr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  <w:b/>
          <w:sz w:val="22"/>
          <w:szCs w:val="22"/>
        </w:rPr>
        <w:t>Accountable to:</w:t>
      </w:r>
      <w:r w:rsidRPr="00271DFC">
        <w:rPr>
          <w:rFonts w:ascii="Raleway" w:hAnsi="Raleway"/>
        </w:rPr>
        <w:tab/>
        <w:t>Subject Leader</w:t>
      </w:r>
    </w:p>
    <w:p w14:paraId="0306CEEA" w14:textId="77777777" w:rsidR="008A4AC5" w:rsidRPr="00271DFC" w:rsidRDefault="008A4AC5" w:rsidP="00271DFC">
      <w:pPr>
        <w:ind w:leftChars="-238" w:left="-426" w:hanging="2"/>
        <w:rPr>
          <w:rFonts w:ascii="Raleway" w:hAnsi="Raleway"/>
        </w:rPr>
      </w:pPr>
    </w:p>
    <w:p w14:paraId="373CAA25" w14:textId="53CF5FCD" w:rsidR="008A4AC5" w:rsidRPr="00271DFC" w:rsidRDefault="00271DFC" w:rsidP="00271DFC">
      <w:pPr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  <w:b/>
          <w:sz w:val="22"/>
          <w:szCs w:val="22"/>
        </w:rPr>
        <w:t>Purpose:</w:t>
      </w:r>
      <w:r w:rsidRPr="00271DFC">
        <w:rPr>
          <w:rFonts w:ascii="Raleway" w:hAnsi="Raleway"/>
        </w:rPr>
        <w:tab/>
        <w:t>Under the general supervision of the Subject Leader to:</w:t>
      </w:r>
    </w:p>
    <w:p w14:paraId="60CA1CA5" w14:textId="77777777" w:rsidR="00271DFC" w:rsidRPr="00271DFC" w:rsidRDefault="00271DFC" w:rsidP="00271DFC">
      <w:pPr>
        <w:ind w:leftChars="-238" w:left="-426" w:hanging="2"/>
        <w:rPr>
          <w:rFonts w:ascii="Raleway" w:hAnsi="Raleway"/>
        </w:rPr>
      </w:pPr>
    </w:p>
    <w:p w14:paraId="2D581DB2" w14:textId="77777777" w:rsidR="008A4AC5" w:rsidRPr="00271DFC" w:rsidRDefault="00271DFC" w:rsidP="00271DFC">
      <w:pPr>
        <w:pStyle w:val="ListParagraph"/>
        <w:numPr>
          <w:ilvl w:val="0"/>
          <w:numId w:val="4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teach to the full range of ability at Key Stages 3 and 4</w:t>
      </w:r>
    </w:p>
    <w:p w14:paraId="1C0112B3" w14:textId="77777777" w:rsidR="008A4AC5" w:rsidRPr="00271DFC" w:rsidRDefault="00271DFC" w:rsidP="00271DFC">
      <w:pPr>
        <w:pStyle w:val="ListParagraph"/>
        <w:numPr>
          <w:ilvl w:val="0"/>
          <w:numId w:val="4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promote and safeguard the welfare of children and young persons across the subject.</w:t>
      </w:r>
    </w:p>
    <w:p w14:paraId="7037227C" w14:textId="77777777" w:rsidR="008A4AC5" w:rsidRPr="00271DFC" w:rsidRDefault="00271DFC" w:rsidP="00271DFC">
      <w:pPr>
        <w:pStyle w:val="Heading2"/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</w:rPr>
        <w:t>Duties and Responsibilities as a Teacher</w:t>
      </w:r>
    </w:p>
    <w:p w14:paraId="0E32D780" w14:textId="77777777" w:rsidR="008A4AC5" w:rsidRPr="00271DFC" w:rsidRDefault="008A4AC5" w:rsidP="00271DFC">
      <w:pPr>
        <w:ind w:leftChars="-238" w:left="-426" w:hanging="2"/>
        <w:rPr>
          <w:rFonts w:ascii="Raleway" w:hAnsi="Raleway"/>
        </w:rPr>
      </w:pPr>
    </w:p>
    <w:p w14:paraId="4F820511" w14:textId="77777777" w:rsidR="008A4AC5" w:rsidRPr="00271DFC" w:rsidRDefault="00271DFC" w:rsidP="00271DFC">
      <w:pPr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</w:rPr>
        <w:t xml:space="preserve">To be read in conjunction with the School Teacher’s Pay and Conditions Document Part XII and the Teachers Standards document. </w:t>
      </w:r>
    </w:p>
    <w:p w14:paraId="4A094686" w14:textId="77777777" w:rsidR="008A4AC5" w:rsidRPr="00271DFC" w:rsidRDefault="008A4AC5" w:rsidP="00271DFC">
      <w:pPr>
        <w:ind w:leftChars="-238" w:left="-426" w:hanging="2"/>
        <w:rPr>
          <w:rFonts w:ascii="Raleway" w:hAnsi="Raleway"/>
        </w:rPr>
      </w:pPr>
    </w:p>
    <w:p w14:paraId="60E36B5A" w14:textId="487C8C58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teach effective lessons and be responsible for this to the Head through the Team Leader.</w:t>
      </w:r>
    </w:p>
    <w:p w14:paraId="0F9A5263" w14:textId="5B46CAFD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ensure that lessons are well prepared, all work marked regularly, and homework set according to agreed policy.</w:t>
      </w:r>
    </w:p>
    <w:p w14:paraId="2E5748A7" w14:textId="02AA0CDA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maintain records of pupil attainment, and to be aware of standards achieved, so enabling assessments to be provided whenever necessary.</w:t>
      </w:r>
    </w:p>
    <w:p w14:paraId="658AFA58" w14:textId="13DB414C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produce effective reports on pupil progress and targets for improvement.</w:t>
      </w:r>
    </w:p>
    <w:p w14:paraId="1FB2ED58" w14:textId="54E5C19F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ensure high standards of behaviour from students.</w:t>
      </w:r>
    </w:p>
    <w:p w14:paraId="2E48079C" w14:textId="2B7D0B3C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work as a member of a team, seeking to implement its aims and objectives, extending knowledge and understanding of the curriculum, recognising the need for change, and contributing where necessary to the writing/development of new material and schemes of work.</w:t>
      </w:r>
    </w:p>
    <w:p w14:paraId="1C58BFD2" w14:textId="1AD4F1EB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attend all team meetings (subject and pastoral).</w:t>
      </w:r>
    </w:p>
    <w:p w14:paraId="13C38E18" w14:textId="140E5477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 xml:space="preserve">To discuss with the Team Leader and colleagues those aspects of pupils’ performance which are a cause for concern, and to seek advice, guidance or support where appropriate.   </w:t>
      </w:r>
    </w:p>
    <w:p w14:paraId="502EE80A" w14:textId="7EFDA217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promote the general progress and personal and social well-being of any assigned group of pupils through the school’s tutorial and PSE programme.</w:t>
      </w:r>
    </w:p>
    <w:p w14:paraId="32889FC0" w14:textId="09E4E5AD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participate in performance management – identifying areas for development and accessing appropriate training and professional development.</w:t>
      </w:r>
    </w:p>
    <w:p w14:paraId="3E65539B" w14:textId="55082DFF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provide work for classes (whenever possible) when absent.</w:t>
      </w:r>
    </w:p>
    <w:p w14:paraId="50452664" w14:textId="7C008A56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communicate and consult with the parents of pupils through attendance at Parents’ Evenings.</w:t>
      </w:r>
    </w:p>
    <w:p w14:paraId="07DEB64E" w14:textId="69CA6130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have regard to the school Health and Safety policy.</w:t>
      </w:r>
    </w:p>
    <w:p w14:paraId="06047800" w14:textId="774CD52D" w:rsidR="008A4AC5" w:rsidRPr="00271DFC" w:rsidRDefault="00271DFC" w:rsidP="00271DFC">
      <w:pPr>
        <w:pStyle w:val="ListParagraph"/>
        <w:numPr>
          <w:ilvl w:val="0"/>
          <w:numId w:val="2"/>
        </w:numPr>
        <w:ind w:leftChars="-238" w:left="-68" w:firstLineChars="0"/>
        <w:rPr>
          <w:rFonts w:ascii="Raleway" w:hAnsi="Raleway"/>
        </w:rPr>
      </w:pPr>
      <w:r w:rsidRPr="00271DFC">
        <w:rPr>
          <w:rFonts w:ascii="Raleway" w:hAnsi="Raleway"/>
        </w:rPr>
        <w:t>To promote and safeguard the welfare of children and young persons across the subject.</w:t>
      </w:r>
    </w:p>
    <w:p w14:paraId="747C4B2C" w14:textId="77777777" w:rsidR="008A4AC5" w:rsidRPr="00271DFC" w:rsidRDefault="008A4AC5" w:rsidP="00271DFC">
      <w:pPr>
        <w:ind w:leftChars="-238" w:left="-426" w:hanging="2"/>
        <w:rPr>
          <w:rFonts w:ascii="Raleway" w:hAnsi="Raleway"/>
        </w:rPr>
      </w:pPr>
    </w:p>
    <w:p w14:paraId="5F5CD982" w14:textId="77777777" w:rsidR="008A4AC5" w:rsidRPr="00271DFC" w:rsidRDefault="008A4AC5" w:rsidP="00271DFC">
      <w:pPr>
        <w:ind w:leftChars="-238" w:left="-426" w:hanging="2"/>
        <w:rPr>
          <w:rFonts w:ascii="Raleway" w:hAnsi="Raleway"/>
        </w:rPr>
      </w:pPr>
    </w:p>
    <w:p w14:paraId="08113A41" w14:textId="77777777" w:rsidR="008A4AC5" w:rsidRPr="00271DFC" w:rsidRDefault="00271DFC" w:rsidP="00271DFC">
      <w:pPr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</w:rPr>
        <w:t>This job description, which is subject to review, has been agreed between the Post-holder, the Team Leader and the Leadership Team link (on behalf of the Headteacher).</w:t>
      </w:r>
    </w:p>
    <w:p w14:paraId="17F483EA" w14:textId="77777777" w:rsidR="008A4AC5" w:rsidRPr="00271DFC" w:rsidRDefault="008A4AC5" w:rsidP="00271DFC">
      <w:pPr>
        <w:ind w:leftChars="-238" w:left="-426" w:hanging="2"/>
        <w:rPr>
          <w:rFonts w:ascii="Raleway" w:hAnsi="Raleway"/>
        </w:rPr>
      </w:pPr>
    </w:p>
    <w:p w14:paraId="1A75799B" w14:textId="77777777" w:rsidR="008A4AC5" w:rsidRPr="00271DFC" w:rsidRDefault="00271DFC" w:rsidP="00271DFC">
      <w:pPr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</w:rPr>
        <w:t>Teacher</w:t>
      </w:r>
    </w:p>
    <w:p w14:paraId="6081C635" w14:textId="77777777" w:rsidR="00271DFC" w:rsidRDefault="00271DFC" w:rsidP="00271DFC">
      <w:pPr>
        <w:tabs>
          <w:tab w:val="left" w:pos="900"/>
          <w:tab w:val="left" w:pos="5220"/>
          <w:tab w:val="left" w:pos="5940"/>
          <w:tab w:val="left" w:pos="9000"/>
        </w:tabs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</w:rPr>
        <w:t xml:space="preserve">Signed ……………………………………………………… </w:t>
      </w:r>
    </w:p>
    <w:p w14:paraId="5B6A4A7F" w14:textId="77777777" w:rsidR="00271DFC" w:rsidRDefault="00271DFC" w:rsidP="00271DFC">
      <w:pPr>
        <w:tabs>
          <w:tab w:val="left" w:pos="900"/>
          <w:tab w:val="left" w:pos="5220"/>
          <w:tab w:val="left" w:pos="5940"/>
          <w:tab w:val="left" w:pos="9000"/>
        </w:tabs>
        <w:ind w:leftChars="-238" w:left="-426" w:hanging="2"/>
        <w:rPr>
          <w:rFonts w:ascii="Raleway" w:hAnsi="Raleway"/>
        </w:rPr>
      </w:pPr>
    </w:p>
    <w:p w14:paraId="26939BDF" w14:textId="77777777" w:rsidR="00271DFC" w:rsidRDefault="00271DFC" w:rsidP="00271DFC">
      <w:pPr>
        <w:tabs>
          <w:tab w:val="left" w:pos="900"/>
          <w:tab w:val="left" w:pos="5220"/>
          <w:tab w:val="left" w:pos="5940"/>
          <w:tab w:val="left" w:pos="9000"/>
        </w:tabs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</w:rPr>
        <w:t xml:space="preserve">Printed  …………………………………… </w:t>
      </w:r>
    </w:p>
    <w:p w14:paraId="414B2529" w14:textId="77777777" w:rsidR="00271DFC" w:rsidRDefault="00271DFC" w:rsidP="00271DFC">
      <w:pPr>
        <w:tabs>
          <w:tab w:val="left" w:pos="900"/>
          <w:tab w:val="left" w:pos="5220"/>
          <w:tab w:val="left" w:pos="5940"/>
          <w:tab w:val="left" w:pos="9000"/>
        </w:tabs>
        <w:ind w:leftChars="-238" w:left="-426" w:hanging="2"/>
        <w:rPr>
          <w:rFonts w:ascii="Raleway" w:hAnsi="Raleway"/>
        </w:rPr>
      </w:pPr>
    </w:p>
    <w:p w14:paraId="27C701BB" w14:textId="07CF931B" w:rsidR="008A4AC5" w:rsidRPr="00271DFC" w:rsidRDefault="00271DFC" w:rsidP="00271DFC">
      <w:pPr>
        <w:tabs>
          <w:tab w:val="left" w:pos="900"/>
          <w:tab w:val="left" w:pos="5220"/>
          <w:tab w:val="left" w:pos="5940"/>
          <w:tab w:val="left" w:pos="9000"/>
        </w:tabs>
        <w:ind w:leftChars="-238" w:left="-426" w:hanging="2"/>
        <w:rPr>
          <w:rFonts w:ascii="Raleway" w:hAnsi="Raleway"/>
        </w:rPr>
      </w:pPr>
      <w:r w:rsidRPr="00271DFC">
        <w:rPr>
          <w:rFonts w:ascii="Raleway" w:hAnsi="Raleway"/>
        </w:rPr>
        <w:t>Date………………………………</w:t>
      </w:r>
    </w:p>
    <w:p w14:paraId="189A3548" w14:textId="77777777" w:rsidR="008A4AC5" w:rsidRPr="00271DFC" w:rsidRDefault="008A4AC5" w:rsidP="00271DFC">
      <w:pPr>
        <w:tabs>
          <w:tab w:val="left" w:pos="900"/>
          <w:tab w:val="left" w:pos="5220"/>
          <w:tab w:val="left" w:pos="5940"/>
          <w:tab w:val="left" w:pos="9000"/>
        </w:tabs>
        <w:ind w:leftChars="-238" w:left="-426" w:hanging="2"/>
        <w:rPr>
          <w:rFonts w:ascii="Raleway" w:hAnsi="Raleway"/>
        </w:rPr>
      </w:pPr>
    </w:p>
    <w:p w14:paraId="6EFAD688" w14:textId="77777777" w:rsidR="008A4AC5" w:rsidRPr="00271DFC" w:rsidRDefault="008A4AC5" w:rsidP="00271DFC">
      <w:pPr>
        <w:tabs>
          <w:tab w:val="left" w:pos="900"/>
          <w:tab w:val="left" w:pos="5220"/>
          <w:tab w:val="left" w:pos="5940"/>
          <w:tab w:val="left" w:pos="9000"/>
        </w:tabs>
        <w:ind w:leftChars="-238" w:left="-426" w:hanging="2"/>
        <w:rPr>
          <w:rFonts w:ascii="Raleway" w:hAnsi="Raleway"/>
        </w:rPr>
      </w:pPr>
    </w:p>
    <w:sectPr w:rsidR="008A4AC5" w:rsidRPr="00271DFC" w:rsidSect="00271D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" w:right="1106" w:bottom="1213" w:left="1418" w:header="709" w:footer="7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71F9" w14:textId="77777777" w:rsidR="00271DFC" w:rsidRDefault="00271DFC">
      <w:pPr>
        <w:spacing w:line="240" w:lineRule="auto"/>
        <w:ind w:left="0" w:hanging="2"/>
      </w:pPr>
      <w:r>
        <w:separator/>
      </w:r>
    </w:p>
  </w:endnote>
  <w:endnote w:type="continuationSeparator" w:id="0">
    <w:p w14:paraId="53F8100A" w14:textId="77777777" w:rsidR="00271DFC" w:rsidRDefault="00271DF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A091F6A-64D2-48DC-954B-6E8114478E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DF621B1B-ED42-4345-A9F7-597C5BE6B819}"/>
    <w:embedBold r:id="rId3" w:fontKey="{A4E72D3F-0988-44D8-A1B0-8691AF351E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  <w:embedBold r:id="rId4" w:fontKey="{44E447F8-AC68-42FD-98F8-D0F2C04025D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1C5639B5-1EC3-4866-A1C0-337903359489}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  <w:embedRegular r:id="rId6" w:fontKey="{037E2F9E-E602-47C5-AD09-6479C5E78468}"/>
    <w:embedBold r:id="rId7" w:fontKey="{C6CC1EA6-1DAA-4419-BBCA-EC3EBCFF83C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2739E083-CE57-4020-A4DB-3879D3AAB5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DDAA12D-D650-4DE5-8BCB-7AF7E2575D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CE4F" w14:textId="77777777" w:rsidR="00271DFC" w:rsidRDefault="00271DFC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B6DB2" w14:textId="6EC68267" w:rsidR="008A4AC5" w:rsidRDefault="00271DF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9000"/>
      </w:tabs>
      <w:spacing w:line="240" w:lineRule="auto"/>
      <w:ind w:left="0" w:right="70" w:hanging="2"/>
      <w:rPr>
        <w:color w:val="000000"/>
        <w:szCs w:val="18"/>
      </w:rPr>
    </w:pPr>
    <w:r w:rsidRPr="00271DFC">
      <w:rPr>
        <w:rFonts w:ascii="Raleway" w:hAnsi="Raleway"/>
        <w:color w:val="000000"/>
        <w:sz w:val="16"/>
        <w:szCs w:val="16"/>
      </w:rPr>
      <w:t xml:space="preserve">Job Description – Teacher of </w:t>
    </w:r>
    <w:r w:rsidR="00C42C2C">
      <w:rPr>
        <w:rFonts w:ascii="Raleway" w:hAnsi="Raleway"/>
        <w:color w:val="000000"/>
        <w:sz w:val="16"/>
        <w:szCs w:val="16"/>
      </w:rPr>
      <w:t>Maths</w:t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color w:val="000000"/>
        <w:szCs w:val="18"/>
      </w:rPr>
      <w:tab/>
    </w:r>
    <w:r>
      <w:rPr>
        <w:color w:val="000000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32AD" w14:textId="77777777" w:rsidR="00271DFC" w:rsidRDefault="00271DFC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E78F" w14:textId="77777777" w:rsidR="00271DFC" w:rsidRDefault="00271DFC">
      <w:pPr>
        <w:spacing w:line="240" w:lineRule="auto"/>
        <w:ind w:left="0" w:hanging="2"/>
      </w:pPr>
      <w:r>
        <w:separator/>
      </w:r>
    </w:p>
  </w:footnote>
  <w:footnote w:type="continuationSeparator" w:id="0">
    <w:p w14:paraId="44D98EB5" w14:textId="77777777" w:rsidR="00271DFC" w:rsidRDefault="00271DF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A9E9" w14:textId="77777777" w:rsidR="00271DFC" w:rsidRDefault="00271DFC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1BFF" w14:textId="77777777" w:rsidR="008A4AC5" w:rsidRDefault="008A4A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A6F8" w14:textId="77777777" w:rsidR="00271DFC" w:rsidRDefault="00271DFC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6FEB"/>
    <w:multiLevelType w:val="multilevel"/>
    <w:tmpl w:val="A5A06272"/>
    <w:lvl w:ilvl="0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30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7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2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9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6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3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1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0A7CBE"/>
    <w:multiLevelType w:val="hybridMultilevel"/>
    <w:tmpl w:val="E8B8A2E6"/>
    <w:lvl w:ilvl="0" w:tplc="3AD0AA04">
      <w:start w:val="1"/>
      <w:numFmt w:val="lowerLetter"/>
      <w:lvlText w:val="%1)"/>
      <w:lvlJc w:val="left"/>
      <w:pPr>
        <w:ind w:left="71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8" w:hanging="360"/>
      </w:pPr>
    </w:lvl>
    <w:lvl w:ilvl="2" w:tplc="0809001B" w:tentative="1">
      <w:start w:val="1"/>
      <w:numFmt w:val="lowerRoman"/>
      <w:lvlText w:val="%3."/>
      <w:lvlJc w:val="right"/>
      <w:pPr>
        <w:ind w:left="1798" w:hanging="180"/>
      </w:pPr>
    </w:lvl>
    <w:lvl w:ilvl="3" w:tplc="0809000F" w:tentative="1">
      <w:start w:val="1"/>
      <w:numFmt w:val="decimal"/>
      <w:lvlText w:val="%4."/>
      <w:lvlJc w:val="left"/>
      <w:pPr>
        <w:ind w:left="2518" w:hanging="360"/>
      </w:pPr>
    </w:lvl>
    <w:lvl w:ilvl="4" w:tplc="08090019" w:tentative="1">
      <w:start w:val="1"/>
      <w:numFmt w:val="lowerLetter"/>
      <w:lvlText w:val="%5."/>
      <w:lvlJc w:val="left"/>
      <w:pPr>
        <w:ind w:left="3238" w:hanging="360"/>
      </w:pPr>
    </w:lvl>
    <w:lvl w:ilvl="5" w:tplc="0809001B" w:tentative="1">
      <w:start w:val="1"/>
      <w:numFmt w:val="lowerRoman"/>
      <w:lvlText w:val="%6."/>
      <w:lvlJc w:val="right"/>
      <w:pPr>
        <w:ind w:left="3958" w:hanging="180"/>
      </w:pPr>
    </w:lvl>
    <w:lvl w:ilvl="6" w:tplc="0809000F" w:tentative="1">
      <w:start w:val="1"/>
      <w:numFmt w:val="decimal"/>
      <w:lvlText w:val="%7."/>
      <w:lvlJc w:val="left"/>
      <w:pPr>
        <w:ind w:left="4678" w:hanging="360"/>
      </w:pPr>
    </w:lvl>
    <w:lvl w:ilvl="7" w:tplc="08090019" w:tentative="1">
      <w:start w:val="1"/>
      <w:numFmt w:val="lowerLetter"/>
      <w:lvlText w:val="%8."/>
      <w:lvlJc w:val="left"/>
      <w:pPr>
        <w:ind w:left="5398" w:hanging="360"/>
      </w:pPr>
    </w:lvl>
    <w:lvl w:ilvl="8" w:tplc="08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494A71F0"/>
    <w:multiLevelType w:val="hybridMultilevel"/>
    <w:tmpl w:val="CAC451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0F4DAA"/>
    <w:multiLevelType w:val="hybridMultilevel"/>
    <w:tmpl w:val="8E28FD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4223497">
    <w:abstractNumId w:val="0"/>
  </w:num>
  <w:num w:numId="2" w16cid:durableId="794062738">
    <w:abstractNumId w:val="3"/>
  </w:num>
  <w:num w:numId="3" w16cid:durableId="210044661">
    <w:abstractNumId w:val="1"/>
  </w:num>
  <w:num w:numId="4" w16cid:durableId="2141797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AC5"/>
    <w:rsid w:val="001B44B9"/>
    <w:rsid w:val="00271DFC"/>
    <w:rsid w:val="00456A7E"/>
    <w:rsid w:val="008A4AC5"/>
    <w:rsid w:val="00C42C2C"/>
    <w:rsid w:val="00D3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5B55"/>
  <w15:docId w15:val="{316F8AF9-9923-489E-AC74-C392774B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40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19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</w:pPr>
    <w:rPr>
      <w:rFonts w:cs="Arial"/>
      <w:b/>
      <w:bCs/>
      <w:kern w:val="32"/>
      <w:sz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360" w:after="60"/>
      <w:outlineLvl w:val="1"/>
    </w:pPr>
    <w:rPr>
      <w:rFonts w:cs="Arial"/>
      <w:b/>
      <w:bCs/>
      <w:iCs/>
      <w:sz w:val="22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120"/>
      <w:outlineLvl w:val="2"/>
    </w:pPr>
    <w:rPr>
      <w:rFonts w:cs="Arial"/>
      <w:b/>
      <w:bCs/>
      <w:sz w:val="20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line="240" w:lineRule="auto"/>
      <w:jc w:val="center"/>
    </w:pPr>
    <w:rPr>
      <w:rFonts w:ascii="Lucida Handwriting" w:hAnsi="Lucida Handwriting"/>
      <w:b/>
      <w:bCs/>
      <w:sz w:val="24"/>
      <w:szCs w:val="24"/>
      <w:u w:val="single"/>
      <w:lang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  <w:tblPr>
      <w:tblBorders>
        <w:top w:val="single" w:sz="2" w:space="0" w:color="FF9900"/>
        <w:left w:val="single" w:sz="2" w:space="0" w:color="FF9900"/>
        <w:bottom w:val="single" w:sz="2" w:space="0" w:color="FF9900"/>
        <w:right w:val="single" w:sz="2" w:space="0" w:color="FF9900"/>
        <w:insideH w:val="single" w:sz="2" w:space="0" w:color="FF9900"/>
        <w:insideV w:val="single" w:sz="2" w:space="0" w:color="FF9900"/>
      </w:tblBorders>
    </w:tbl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line="240" w:lineRule="auto"/>
      <w:jc w:val="both"/>
    </w:pPr>
    <w:rPr>
      <w:rFonts w:ascii="Arial" w:hAnsi="Arial"/>
      <w:sz w:val="22"/>
      <w:szCs w:val="20"/>
      <w:lang w:eastAsia="en-US"/>
    </w:rPr>
  </w:style>
  <w:style w:type="paragraph" w:styleId="BodyText2">
    <w:name w:val="Body Text 2"/>
    <w:basedOn w:val="Normal"/>
    <w:pPr>
      <w:spacing w:line="240" w:lineRule="auto"/>
      <w:jc w:val="both"/>
    </w:pPr>
    <w:rPr>
      <w:rFonts w:ascii="Times New Roman" w:hAnsi="Times New Roman"/>
      <w:sz w:val="25"/>
      <w:szCs w:val="20"/>
      <w:lang w:eastAsia="en-US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Subtitle">
    <w:name w:val="Subtitle"/>
    <w:basedOn w:val="Normal"/>
    <w:uiPriority w:val="11"/>
    <w:qFormat/>
    <w:pPr>
      <w:spacing w:line="240" w:lineRule="auto"/>
    </w:pPr>
    <w:rPr>
      <w:rFonts w:ascii="Times New Roman" w:eastAsia="Times New Roman" w:hAnsi="Times New Roman" w:cs="Times New Roman"/>
      <w:i/>
      <w:sz w:val="26"/>
      <w:szCs w:val="26"/>
    </w:rPr>
  </w:style>
  <w:style w:type="character" w:customStyle="1" w:styleId="Heading3Char">
    <w:name w:val="Heading 3 Char"/>
    <w:rPr>
      <w:rFonts w:ascii="Verdana" w:hAnsi="Verdana" w:cs="Arial"/>
      <w:b/>
      <w:bCs/>
      <w:w w:val="100"/>
      <w:position w:val="-1"/>
      <w:szCs w:val="26"/>
      <w:effect w:val="none"/>
      <w:vertAlign w:val="baseline"/>
      <w:cs w:val="0"/>
      <w:em w:val="none"/>
      <w:lang w:val="en-GB" w:eastAsia="en-GB" w:bidi="ar-SA"/>
    </w:rPr>
  </w:style>
  <w:style w:type="paragraph" w:styleId="ListParagraph">
    <w:name w:val="List Paragraph"/>
    <w:basedOn w:val="Normal"/>
    <w:uiPriority w:val="34"/>
    <w:qFormat/>
    <w:rsid w:val="0027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zpnvQCGV/44rdt7XTb37U8XtxQ==">CgMxLjA4AHIhMXBMdTM4TnYtajhvVTFRblpvLWJKQ2k5X3FSOXhZY2Ft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headspa</dc:creator>
  <cp:lastModifiedBy>Jaclyn Surrey</cp:lastModifiedBy>
  <cp:revision>3</cp:revision>
  <dcterms:created xsi:type="dcterms:W3CDTF">2025-02-20T12:38:00Z</dcterms:created>
  <dcterms:modified xsi:type="dcterms:W3CDTF">2025-02-20T12:39:00Z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-929579577</vt:i4>
  </property>
  <property fmtid="{D5CDD505-2E9C-101B-9397-08002B2CF9AE}" pid="3" name="_EmailSubject">
    <vt:lpwstr/>
  </property>
  <property fmtid="{D5CDD505-2E9C-101B-9397-08002B2CF9AE}" pid="4" name="_AuthorEmail">
    <vt:lpwstr>ggreen@NortonHillSchool.com</vt:lpwstr>
  </property>
  <property fmtid="{D5CDD505-2E9C-101B-9397-08002B2CF9AE}" pid="5" name="_AuthorEmailDisplayName">
    <vt:lpwstr>ggreen</vt:lpwstr>
  </property>
  <property fmtid="{D5CDD505-2E9C-101B-9397-08002B2CF9AE}" pid="6" name="_PreviousAdHocReviewCycleID">
    <vt:i4>462366264</vt:i4>
  </property>
  <property fmtid="{D5CDD505-2E9C-101B-9397-08002B2CF9AE}" pid="7" name="_ReviewingToolsShownOnce">
    <vt:lpwstr/>
  </property>
</Properties>
</file>