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68B6" w:rsidRPr="00282580" w:rsidRDefault="00282580" w:rsidP="00C30837">
      <w:pPr>
        <w:pBdr>
          <w:bottom w:val="single" w:sz="4" w:space="1" w:color="auto"/>
        </w:pBdr>
        <w:jc w:val="center"/>
        <w:rPr>
          <w:b/>
          <w:color w:val="00B050"/>
          <w:sz w:val="40"/>
          <w:szCs w:val="40"/>
        </w:rPr>
      </w:pPr>
      <w:bookmarkStart w:id="0" w:name="_GoBack"/>
      <w:bookmarkEnd w:id="0"/>
      <w:r w:rsidRPr="00282580">
        <w:rPr>
          <w:b/>
          <w:noProof/>
          <w:color w:val="00B050"/>
          <w:sz w:val="40"/>
          <w:szCs w:val="40"/>
          <w:lang w:eastAsia="en-GB"/>
        </w:rPr>
        <w:drawing>
          <wp:inline distT="0" distB="0" distL="0" distR="0" wp14:anchorId="43B395F7" wp14:editId="5B8D0623">
            <wp:extent cx="1152525" cy="864394"/>
            <wp:effectExtent l="0" t="0" r="0" b="0"/>
            <wp:docPr id="1" name="Picture 1" descr="C:\Users\Mibbertson.HAVELOCK.022\AppData\Local\Microsoft\Windows\Temporary Internet Files\Content.Outlook\AWMG0ND5\DRET Logo JPG Small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bbertson.HAVELOCK.022\AppData\Local\Microsoft\Windows\Temporary Internet Files\Content.Outlook\AWMG0ND5\DRET Logo JPG Small 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2525" cy="864394"/>
                    </a:xfrm>
                    <a:prstGeom prst="rect">
                      <a:avLst/>
                    </a:prstGeom>
                    <a:noFill/>
                    <a:ln>
                      <a:noFill/>
                    </a:ln>
                  </pic:spPr>
                </pic:pic>
              </a:graphicData>
            </a:graphic>
          </wp:inline>
        </w:drawing>
      </w:r>
    </w:p>
    <w:p w:rsidR="00C30837" w:rsidRPr="00282580" w:rsidRDefault="00C456DE" w:rsidP="00B855D5">
      <w:pPr>
        <w:pBdr>
          <w:bottom w:val="single" w:sz="4" w:space="1" w:color="auto"/>
        </w:pBdr>
        <w:jc w:val="center"/>
        <w:rPr>
          <w:b/>
          <w:color w:val="00B050"/>
          <w:sz w:val="40"/>
          <w:szCs w:val="40"/>
        </w:rPr>
      </w:pPr>
      <w:r w:rsidRPr="00282580">
        <w:rPr>
          <w:b/>
          <w:color w:val="00B050"/>
          <w:sz w:val="40"/>
          <w:szCs w:val="40"/>
        </w:rPr>
        <w:t>Job Description</w:t>
      </w:r>
    </w:p>
    <w:tbl>
      <w:tblPr>
        <w:tblStyle w:val="TableGrid"/>
        <w:tblW w:w="8964" w:type="dxa"/>
        <w:tblInd w:w="108" w:type="dxa"/>
        <w:tblLayout w:type="fixed"/>
        <w:tblLook w:val="04A0" w:firstRow="1" w:lastRow="0" w:firstColumn="1" w:lastColumn="0" w:noHBand="0" w:noVBand="1"/>
      </w:tblPr>
      <w:tblGrid>
        <w:gridCol w:w="2160"/>
        <w:gridCol w:w="6804"/>
      </w:tblGrid>
      <w:tr w:rsidR="00282580" w:rsidRPr="00282580" w:rsidTr="00D921A5">
        <w:trPr>
          <w:trHeight w:val="1111"/>
        </w:trPr>
        <w:tc>
          <w:tcPr>
            <w:tcW w:w="2160" w:type="dxa"/>
            <w:tcBorders>
              <w:top w:val="nil"/>
              <w:left w:val="nil"/>
              <w:bottom w:val="nil"/>
              <w:right w:val="nil"/>
            </w:tcBorders>
          </w:tcPr>
          <w:p w:rsidR="00D921A5" w:rsidRPr="00D921A5" w:rsidRDefault="00D921A5" w:rsidP="00C43C61">
            <w:pPr>
              <w:pStyle w:val="NoSpacing"/>
              <w:tabs>
                <w:tab w:val="left" w:pos="34"/>
              </w:tabs>
              <w:rPr>
                <w:b/>
                <w:color w:val="00B050"/>
                <w:sz w:val="24"/>
                <w:szCs w:val="24"/>
                <w:lang w:val="en-US"/>
              </w:rPr>
            </w:pPr>
          </w:p>
          <w:p w:rsidR="00B855D5" w:rsidRPr="00D921A5" w:rsidRDefault="00B855D5" w:rsidP="00C43C61">
            <w:pPr>
              <w:pStyle w:val="NoSpacing"/>
              <w:tabs>
                <w:tab w:val="left" w:pos="34"/>
              </w:tabs>
              <w:rPr>
                <w:b/>
                <w:color w:val="00B050"/>
                <w:sz w:val="24"/>
                <w:szCs w:val="24"/>
                <w:lang w:val="en-US"/>
              </w:rPr>
            </w:pPr>
            <w:r w:rsidRPr="00D921A5">
              <w:rPr>
                <w:b/>
                <w:color w:val="00B050"/>
                <w:sz w:val="24"/>
                <w:szCs w:val="24"/>
                <w:lang w:val="en-US"/>
              </w:rPr>
              <w:t>Job Title:</w:t>
            </w:r>
          </w:p>
          <w:p w:rsidR="00D85ADD" w:rsidRPr="00D921A5" w:rsidRDefault="00D85ADD" w:rsidP="00C43C61">
            <w:pPr>
              <w:pStyle w:val="NoSpacing"/>
              <w:tabs>
                <w:tab w:val="left" w:pos="34"/>
              </w:tabs>
              <w:rPr>
                <w:b/>
                <w:color w:val="00B050"/>
                <w:sz w:val="24"/>
                <w:szCs w:val="24"/>
                <w:lang w:val="en-US"/>
              </w:rPr>
            </w:pPr>
          </w:p>
          <w:p w:rsidR="00D85ADD" w:rsidRPr="00D921A5" w:rsidRDefault="00D85ADD" w:rsidP="00C43C61">
            <w:pPr>
              <w:pStyle w:val="NoSpacing"/>
              <w:tabs>
                <w:tab w:val="left" w:pos="34"/>
              </w:tabs>
              <w:rPr>
                <w:b/>
                <w:color w:val="00B050"/>
                <w:sz w:val="24"/>
                <w:szCs w:val="24"/>
                <w:lang w:val="en-US"/>
              </w:rPr>
            </w:pPr>
          </w:p>
          <w:p w:rsidR="00B855D5" w:rsidRPr="00D921A5" w:rsidRDefault="00B855D5" w:rsidP="00D85ADD">
            <w:pPr>
              <w:pStyle w:val="NoSpacing"/>
              <w:tabs>
                <w:tab w:val="left" w:pos="34"/>
              </w:tabs>
              <w:rPr>
                <w:b/>
                <w:color w:val="00B050"/>
                <w:sz w:val="24"/>
                <w:szCs w:val="24"/>
                <w:lang w:val="en-US"/>
              </w:rPr>
            </w:pPr>
          </w:p>
        </w:tc>
        <w:tc>
          <w:tcPr>
            <w:tcW w:w="6804" w:type="dxa"/>
            <w:tcBorders>
              <w:top w:val="nil"/>
              <w:left w:val="nil"/>
              <w:bottom w:val="nil"/>
              <w:right w:val="nil"/>
            </w:tcBorders>
          </w:tcPr>
          <w:p w:rsidR="00D921A5" w:rsidRPr="00D921A5" w:rsidRDefault="00D921A5" w:rsidP="00910632">
            <w:pPr>
              <w:jc w:val="both"/>
              <w:rPr>
                <w:rFonts w:cs="Arial"/>
                <w:b/>
                <w:sz w:val="24"/>
                <w:szCs w:val="24"/>
              </w:rPr>
            </w:pPr>
          </w:p>
          <w:p w:rsidR="00910632" w:rsidRPr="00D921A5" w:rsidRDefault="000D62A5" w:rsidP="00910632">
            <w:pPr>
              <w:jc w:val="both"/>
              <w:rPr>
                <w:rFonts w:cs="Arial"/>
                <w:b/>
                <w:sz w:val="24"/>
                <w:szCs w:val="24"/>
              </w:rPr>
            </w:pPr>
            <w:r w:rsidRPr="00D921A5">
              <w:rPr>
                <w:rFonts w:cs="Arial"/>
                <w:b/>
                <w:sz w:val="24"/>
                <w:szCs w:val="24"/>
              </w:rPr>
              <w:t xml:space="preserve">Teacher </w:t>
            </w:r>
            <w:r w:rsidR="00880A2B">
              <w:rPr>
                <w:rFonts w:cs="Arial"/>
                <w:b/>
                <w:sz w:val="24"/>
                <w:szCs w:val="24"/>
              </w:rPr>
              <w:t xml:space="preserve">of </w:t>
            </w:r>
            <w:r w:rsidR="00E91EBA">
              <w:rPr>
                <w:rFonts w:cs="Arial"/>
                <w:b/>
                <w:sz w:val="24"/>
                <w:szCs w:val="24"/>
              </w:rPr>
              <w:t>Maths</w:t>
            </w:r>
          </w:p>
          <w:p w:rsidR="00D921A5" w:rsidRPr="00D921A5" w:rsidRDefault="00D921A5" w:rsidP="00910632">
            <w:pPr>
              <w:jc w:val="both"/>
              <w:rPr>
                <w:rFonts w:cs="Arial"/>
                <w:b/>
                <w:color w:val="FF0000"/>
                <w:sz w:val="24"/>
                <w:szCs w:val="24"/>
              </w:rPr>
            </w:pPr>
          </w:p>
          <w:p w:rsidR="00D85ADD" w:rsidRPr="00D921A5" w:rsidRDefault="00D85ADD" w:rsidP="00D921A5">
            <w:pPr>
              <w:ind w:left="34"/>
              <w:jc w:val="both"/>
              <w:rPr>
                <w:sz w:val="24"/>
                <w:szCs w:val="24"/>
                <w:lang w:val="en-US"/>
              </w:rPr>
            </w:pPr>
          </w:p>
        </w:tc>
      </w:tr>
      <w:tr w:rsidR="00282580" w:rsidRPr="00282580" w:rsidTr="00D85ADD">
        <w:tc>
          <w:tcPr>
            <w:tcW w:w="2160" w:type="dxa"/>
            <w:tcBorders>
              <w:top w:val="nil"/>
              <w:left w:val="nil"/>
              <w:bottom w:val="nil"/>
              <w:right w:val="nil"/>
            </w:tcBorders>
          </w:tcPr>
          <w:p w:rsidR="00D85ADD" w:rsidRPr="00D921A5" w:rsidRDefault="00D85ADD" w:rsidP="00D85ADD">
            <w:pPr>
              <w:pStyle w:val="NoSpacing"/>
              <w:tabs>
                <w:tab w:val="left" w:pos="34"/>
              </w:tabs>
              <w:ind w:right="-250"/>
              <w:rPr>
                <w:b/>
                <w:color w:val="00B050"/>
                <w:sz w:val="24"/>
                <w:szCs w:val="24"/>
                <w:lang w:val="en-US"/>
              </w:rPr>
            </w:pPr>
          </w:p>
          <w:p w:rsidR="00270F9E" w:rsidRPr="00D921A5" w:rsidRDefault="00D85ADD" w:rsidP="00D85ADD">
            <w:pPr>
              <w:pStyle w:val="NoSpacing"/>
              <w:tabs>
                <w:tab w:val="left" w:pos="34"/>
              </w:tabs>
              <w:ind w:right="-250"/>
              <w:rPr>
                <w:b/>
                <w:color w:val="00B050"/>
                <w:sz w:val="24"/>
                <w:szCs w:val="24"/>
                <w:lang w:val="en-US"/>
              </w:rPr>
            </w:pPr>
            <w:r w:rsidRPr="00D921A5">
              <w:rPr>
                <w:b/>
                <w:color w:val="00B050"/>
                <w:sz w:val="24"/>
                <w:szCs w:val="24"/>
                <w:lang w:val="en-US"/>
              </w:rPr>
              <w:t>L</w:t>
            </w:r>
            <w:r w:rsidR="00A25CA2" w:rsidRPr="00D921A5">
              <w:rPr>
                <w:b/>
                <w:color w:val="00B050"/>
                <w:sz w:val="24"/>
                <w:szCs w:val="24"/>
                <w:lang w:val="en-US"/>
              </w:rPr>
              <w:t>ocation:</w:t>
            </w:r>
          </w:p>
          <w:p w:rsidR="00372A53" w:rsidRPr="00D921A5" w:rsidRDefault="00372A53" w:rsidP="00C43C61">
            <w:pPr>
              <w:pStyle w:val="NoSpacing"/>
              <w:tabs>
                <w:tab w:val="left" w:pos="34"/>
              </w:tabs>
              <w:rPr>
                <w:b/>
                <w:color w:val="00B050"/>
                <w:sz w:val="24"/>
                <w:szCs w:val="24"/>
                <w:lang w:val="en-US"/>
              </w:rPr>
            </w:pPr>
          </w:p>
        </w:tc>
        <w:tc>
          <w:tcPr>
            <w:tcW w:w="6804" w:type="dxa"/>
            <w:tcBorders>
              <w:top w:val="nil"/>
              <w:left w:val="nil"/>
              <w:bottom w:val="nil"/>
              <w:right w:val="nil"/>
            </w:tcBorders>
          </w:tcPr>
          <w:p w:rsidR="00D85ADD" w:rsidRPr="00D921A5" w:rsidRDefault="00D85ADD" w:rsidP="00372A53">
            <w:pPr>
              <w:pStyle w:val="NoSpacing"/>
              <w:ind w:left="34"/>
              <w:rPr>
                <w:sz w:val="24"/>
                <w:szCs w:val="24"/>
                <w:lang w:val="en-US"/>
              </w:rPr>
            </w:pPr>
          </w:p>
          <w:p w:rsidR="00FF7E3F" w:rsidRPr="00D921A5" w:rsidRDefault="00D85ADD" w:rsidP="00372A53">
            <w:pPr>
              <w:pStyle w:val="NoSpacing"/>
              <w:ind w:left="34"/>
              <w:rPr>
                <w:sz w:val="24"/>
                <w:szCs w:val="24"/>
                <w:lang w:val="en-US"/>
              </w:rPr>
            </w:pPr>
            <w:r w:rsidRPr="00D921A5">
              <w:rPr>
                <w:sz w:val="24"/>
                <w:szCs w:val="24"/>
                <w:lang w:val="en-US"/>
              </w:rPr>
              <w:t>Lodge Park Academy</w:t>
            </w:r>
          </w:p>
        </w:tc>
      </w:tr>
      <w:tr w:rsidR="00282580" w:rsidRPr="00282580" w:rsidTr="00D85ADD">
        <w:tc>
          <w:tcPr>
            <w:tcW w:w="2160" w:type="dxa"/>
            <w:tcBorders>
              <w:top w:val="nil"/>
              <w:left w:val="nil"/>
              <w:bottom w:val="nil"/>
              <w:right w:val="nil"/>
            </w:tcBorders>
          </w:tcPr>
          <w:p w:rsidR="00D85ADD" w:rsidRPr="00D921A5" w:rsidRDefault="00D85ADD" w:rsidP="00E92B16">
            <w:pPr>
              <w:pStyle w:val="NoSpacing"/>
              <w:ind w:left="2268" w:hanging="2268"/>
              <w:rPr>
                <w:b/>
                <w:color w:val="00B050"/>
                <w:sz w:val="24"/>
                <w:szCs w:val="24"/>
                <w:lang w:val="en-US"/>
              </w:rPr>
            </w:pPr>
          </w:p>
          <w:p w:rsidR="00E92B16" w:rsidRPr="00D921A5" w:rsidRDefault="005D6534" w:rsidP="00E92B16">
            <w:pPr>
              <w:pStyle w:val="NoSpacing"/>
              <w:ind w:left="2268" w:hanging="2268"/>
              <w:rPr>
                <w:b/>
                <w:color w:val="00B050"/>
                <w:sz w:val="24"/>
                <w:szCs w:val="24"/>
                <w:lang w:val="en-US"/>
              </w:rPr>
            </w:pPr>
            <w:r>
              <w:rPr>
                <w:b/>
                <w:color w:val="00B050"/>
                <w:sz w:val="24"/>
                <w:szCs w:val="24"/>
                <w:lang w:val="en-US"/>
              </w:rPr>
              <w:t>Job Purpose</w:t>
            </w:r>
            <w:r w:rsidR="00E92B16" w:rsidRPr="00D921A5">
              <w:rPr>
                <w:b/>
                <w:color w:val="00B050"/>
                <w:sz w:val="24"/>
                <w:szCs w:val="24"/>
                <w:lang w:val="en-US"/>
              </w:rPr>
              <w:t>:</w:t>
            </w:r>
          </w:p>
          <w:p w:rsidR="00372A53" w:rsidRPr="00D921A5" w:rsidRDefault="00372A53" w:rsidP="00E92B16">
            <w:pPr>
              <w:pStyle w:val="NoSpacing"/>
              <w:tabs>
                <w:tab w:val="left" w:pos="34"/>
              </w:tabs>
              <w:rPr>
                <w:b/>
                <w:color w:val="00B050"/>
                <w:sz w:val="24"/>
                <w:szCs w:val="24"/>
                <w:lang w:val="en-US"/>
              </w:rPr>
            </w:pPr>
          </w:p>
        </w:tc>
        <w:tc>
          <w:tcPr>
            <w:tcW w:w="6804" w:type="dxa"/>
            <w:tcBorders>
              <w:top w:val="nil"/>
              <w:left w:val="nil"/>
              <w:bottom w:val="nil"/>
              <w:right w:val="nil"/>
            </w:tcBorders>
          </w:tcPr>
          <w:p w:rsidR="00D85ADD" w:rsidRPr="00D921A5" w:rsidRDefault="00D85ADD" w:rsidP="00910632">
            <w:pPr>
              <w:pStyle w:val="NoSpacing"/>
              <w:tabs>
                <w:tab w:val="left" w:pos="34"/>
              </w:tabs>
              <w:rPr>
                <w:rFonts w:cs="Arial"/>
                <w:sz w:val="24"/>
                <w:szCs w:val="24"/>
              </w:rPr>
            </w:pPr>
          </w:p>
          <w:p w:rsidR="00A25CA2" w:rsidRPr="00D921A5" w:rsidRDefault="00910632" w:rsidP="00910632">
            <w:pPr>
              <w:pStyle w:val="NoSpacing"/>
              <w:tabs>
                <w:tab w:val="left" w:pos="34"/>
              </w:tabs>
              <w:rPr>
                <w:rFonts w:cs="Arial"/>
                <w:sz w:val="24"/>
                <w:szCs w:val="24"/>
              </w:rPr>
            </w:pPr>
            <w:r w:rsidRPr="00D921A5">
              <w:rPr>
                <w:rFonts w:cs="Arial"/>
                <w:sz w:val="24"/>
                <w:szCs w:val="24"/>
              </w:rPr>
              <w:t>To be an effective teacher (and tutor) who supports and challenges all students to achieve their full potential</w:t>
            </w:r>
          </w:p>
          <w:p w:rsidR="00D85ADD" w:rsidRPr="00D921A5" w:rsidRDefault="00D85ADD" w:rsidP="00910632">
            <w:pPr>
              <w:pStyle w:val="NoSpacing"/>
              <w:tabs>
                <w:tab w:val="left" w:pos="34"/>
              </w:tabs>
              <w:rPr>
                <w:sz w:val="24"/>
                <w:szCs w:val="24"/>
                <w:lang w:val="en-US"/>
              </w:rPr>
            </w:pPr>
          </w:p>
        </w:tc>
      </w:tr>
      <w:tr w:rsidR="00282580" w:rsidRPr="00282580" w:rsidTr="00D85ADD">
        <w:tc>
          <w:tcPr>
            <w:tcW w:w="2160" w:type="dxa"/>
            <w:tcBorders>
              <w:top w:val="nil"/>
              <w:left w:val="nil"/>
              <w:bottom w:val="nil"/>
              <w:right w:val="nil"/>
            </w:tcBorders>
          </w:tcPr>
          <w:p w:rsidR="00D85ADD" w:rsidRPr="00D921A5" w:rsidRDefault="00D85ADD" w:rsidP="00A25CA2">
            <w:pPr>
              <w:pStyle w:val="NoSpacing"/>
              <w:rPr>
                <w:b/>
                <w:color w:val="00B050"/>
                <w:sz w:val="24"/>
                <w:szCs w:val="24"/>
                <w:lang w:val="en-US"/>
              </w:rPr>
            </w:pPr>
          </w:p>
          <w:p w:rsidR="00270F9E" w:rsidRPr="00D921A5" w:rsidRDefault="00A25CA2" w:rsidP="00A25CA2">
            <w:pPr>
              <w:pStyle w:val="NoSpacing"/>
              <w:rPr>
                <w:b/>
                <w:color w:val="00B050"/>
                <w:sz w:val="24"/>
                <w:szCs w:val="24"/>
                <w:lang w:val="en-US"/>
              </w:rPr>
            </w:pPr>
            <w:r w:rsidRPr="00D921A5">
              <w:rPr>
                <w:b/>
                <w:color w:val="00B050"/>
                <w:sz w:val="24"/>
                <w:szCs w:val="24"/>
                <w:lang w:val="en-US"/>
              </w:rPr>
              <w:t>Background:</w:t>
            </w:r>
          </w:p>
        </w:tc>
        <w:tc>
          <w:tcPr>
            <w:tcW w:w="6804" w:type="dxa"/>
            <w:tcBorders>
              <w:top w:val="nil"/>
              <w:left w:val="nil"/>
              <w:bottom w:val="nil"/>
              <w:right w:val="nil"/>
            </w:tcBorders>
          </w:tcPr>
          <w:p w:rsidR="00D85ADD" w:rsidRPr="00D921A5" w:rsidRDefault="00D85ADD" w:rsidP="00282580">
            <w:pPr>
              <w:pStyle w:val="NoSpacing"/>
              <w:tabs>
                <w:tab w:val="left" w:pos="34"/>
              </w:tabs>
              <w:jc w:val="both"/>
              <w:rPr>
                <w:sz w:val="24"/>
                <w:szCs w:val="24"/>
              </w:rPr>
            </w:pPr>
          </w:p>
          <w:p w:rsidR="000E4E53" w:rsidRPr="00D921A5" w:rsidRDefault="000E4E53" w:rsidP="00282580">
            <w:pPr>
              <w:pStyle w:val="NoSpacing"/>
              <w:tabs>
                <w:tab w:val="left" w:pos="34"/>
              </w:tabs>
              <w:jc w:val="both"/>
              <w:rPr>
                <w:sz w:val="24"/>
                <w:szCs w:val="24"/>
              </w:rPr>
            </w:pPr>
            <w:r w:rsidRPr="00D921A5">
              <w:rPr>
                <w:sz w:val="24"/>
                <w:szCs w:val="24"/>
              </w:rPr>
              <w:t xml:space="preserve">The David Ross Education Trust (DRET) is </w:t>
            </w:r>
            <w:r w:rsidR="00282580" w:rsidRPr="00D921A5">
              <w:rPr>
                <w:sz w:val="24"/>
                <w:szCs w:val="24"/>
              </w:rPr>
              <w:t xml:space="preserve">a </w:t>
            </w:r>
            <w:r w:rsidRPr="00D921A5">
              <w:rPr>
                <w:sz w:val="24"/>
                <w:szCs w:val="24"/>
              </w:rPr>
              <w:t>growing network of academies with a geographical focus</w:t>
            </w:r>
            <w:r w:rsidR="003F4F3D" w:rsidRPr="00D921A5">
              <w:rPr>
                <w:sz w:val="24"/>
                <w:szCs w:val="24"/>
              </w:rPr>
              <w:t xml:space="preserve"> on </w:t>
            </w:r>
            <w:r w:rsidR="005F4FE4" w:rsidRPr="00D921A5">
              <w:rPr>
                <w:sz w:val="24"/>
                <w:szCs w:val="24"/>
              </w:rPr>
              <w:t xml:space="preserve">Northamptonshire, </w:t>
            </w:r>
            <w:r w:rsidRPr="00D921A5">
              <w:rPr>
                <w:sz w:val="24"/>
                <w:szCs w:val="24"/>
              </w:rPr>
              <w:t>Lincolnshire</w:t>
            </w:r>
            <w:r w:rsidR="005F4FE4" w:rsidRPr="00D921A5">
              <w:rPr>
                <w:sz w:val="24"/>
                <w:szCs w:val="24"/>
              </w:rPr>
              <w:t xml:space="preserve"> and Yorkshire/ Humber region</w:t>
            </w:r>
            <w:r w:rsidRPr="00D921A5">
              <w:rPr>
                <w:sz w:val="24"/>
                <w:szCs w:val="24"/>
              </w:rPr>
              <w:t>.  Th</w:t>
            </w:r>
            <w:r w:rsidR="005F4FE4" w:rsidRPr="00D921A5">
              <w:rPr>
                <w:sz w:val="24"/>
                <w:szCs w:val="24"/>
              </w:rPr>
              <w:t xml:space="preserve">e network is a mix of primary, </w:t>
            </w:r>
            <w:r w:rsidRPr="00D921A5">
              <w:rPr>
                <w:sz w:val="24"/>
                <w:szCs w:val="24"/>
              </w:rPr>
              <w:t xml:space="preserve">secondary </w:t>
            </w:r>
            <w:r w:rsidR="005F4FE4" w:rsidRPr="00D921A5">
              <w:rPr>
                <w:sz w:val="24"/>
                <w:szCs w:val="24"/>
              </w:rPr>
              <w:t xml:space="preserve">and special </w:t>
            </w:r>
            <w:r w:rsidRPr="00D921A5">
              <w:rPr>
                <w:sz w:val="24"/>
                <w:szCs w:val="24"/>
              </w:rPr>
              <w:t>academies and a mix of those that have chosen to join DRET on conversion and those that are sponsored academies.</w:t>
            </w:r>
          </w:p>
          <w:p w:rsidR="00270F9E" w:rsidRPr="00D921A5" w:rsidRDefault="00270F9E" w:rsidP="00372A53">
            <w:pPr>
              <w:pStyle w:val="NoSpacing"/>
              <w:tabs>
                <w:tab w:val="left" w:pos="34"/>
              </w:tabs>
              <w:rPr>
                <w:b/>
                <w:color w:val="00B050"/>
                <w:sz w:val="24"/>
                <w:szCs w:val="24"/>
                <w:lang w:val="en-US"/>
              </w:rPr>
            </w:pPr>
          </w:p>
        </w:tc>
      </w:tr>
      <w:tr w:rsidR="00282580" w:rsidRPr="00282580" w:rsidTr="00D85ADD">
        <w:tc>
          <w:tcPr>
            <w:tcW w:w="2160" w:type="dxa"/>
            <w:tcBorders>
              <w:top w:val="nil"/>
              <w:left w:val="nil"/>
              <w:bottom w:val="nil"/>
              <w:right w:val="nil"/>
            </w:tcBorders>
          </w:tcPr>
          <w:p w:rsidR="00D85ADD" w:rsidRPr="00D921A5" w:rsidRDefault="00D85ADD" w:rsidP="00C43C61">
            <w:pPr>
              <w:pStyle w:val="NoSpacing"/>
              <w:tabs>
                <w:tab w:val="left" w:pos="34"/>
              </w:tabs>
              <w:rPr>
                <w:b/>
                <w:color w:val="00B050"/>
                <w:sz w:val="24"/>
                <w:szCs w:val="24"/>
                <w:lang w:val="en-US"/>
              </w:rPr>
            </w:pPr>
          </w:p>
          <w:p w:rsidR="00270F9E" w:rsidRPr="00D921A5" w:rsidRDefault="00A25CA2" w:rsidP="00C43C61">
            <w:pPr>
              <w:pStyle w:val="NoSpacing"/>
              <w:tabs>
                <w:tab w:val="left" w:pos="34"/>
              </w:tabs>
              <w:rPr>
                <w:b/>
                <w:color w:val="00B050"/>
                <w:sz w:val="24"/>
                <w:szCs w:val="24"/>
                <w:lang w:val="en-US"/>
              </w:rPr>
            </w:pPr>
            <w:r w:rsidRPr="00D921A5">
              <w:rPr>
                <w:b/>
                <w:color w:val="00B050"/>
                <w:sz w:val="24"/>
                <w:szCs w:val="24"/>
                <w:lang w:val="en-US"/>
              </w:rPr>
              <w:t xml:space="preserve">Reporting </w:t>
            </w:r>
            <w:r w:rsidR="006D3E34" w:rsidRPr="00D921A5">
              <w:rPr>
                <w:b/>
                <w:color w:val="00B050"/>
                <w:sz w:val="24"/>
                <w:szCs w:val="24"/>
                <w:lang w:val="en-US"/>
              </w:rPr>
              <w:t>To</w:t>
            </w:r>
            <w:r w:rsidRPr="00D921A5">
              <w:rPr>
                <w:b/>
                <w:color w:val="00B050"/>
                <w:sz w:val="24"/>
                <w:szCs w:val="24"/>
                <w:lang w:val="en-US"/>
              </w:rPr>
              <w:t>:</w:t>
            </w:r>
          </w:p>
          <w:p w:rsidR="00372A53" w:rsidRPr="00D921A5" w:rsidRDefault="00372A53" w:rsidP="00C43C61">
            <w:pPr>
              <w:pStyle w:val="NoSpacing"/>
              <w:tabs>
                <w:tab w:val="left" w:pos="34"/>
              </w:tabs>
              <w:rPr>
                <w:b/>
                <w:color w:val="00B050"/>
                <w:sz w:val="24"/>
                <w:szCs w:val="24"/>
                <w:lang w:val="en-US"/>
              </w:rPr>
            </w:pPr>
          </w:p>
        </w:tc>
        <w:tc>
          <w:tcPr>
            <w:tcW w:w="6804" w:type="dxa"/>
            <w:tcBorders>
              <w:top w:val="nil"/>
              <w:left w:val="nil"/>
              <w:bottom w:val="nil"/>
              <w:right w:val="nil"/>
            </w:tcBorders>
          </w:tcPr>
          <w:p w:rsidR="00D85ADD" w:rsidRPr="00D921A5" w:rsidRDefault="00D85ADD" w:rsidP="00372A53">
            <w:pPr>
              <w:pStyle w:val="NoSpacing"/>
              <w:tabs>
                <w:tab w:val="left" w:pos="34"/>
              </w:tabs>
              <w:rPr>
                <w:sz w:val="24"/>
                <w:szCs w:val="24"/>
                <w:lang w:val="en-US"/>
              </w:rPr>
            </w:pPr>
          </w:p>
          <w:p w:rsidR="00C456DE" w:rsidRPr="00D921A5" w:rsidRDefault="00CA1020" w:rsidP="00372A53">
            <w:pPr>
              <w:pStyle w:val="NoSpacing"/>
              <w:tabs>
                <w:tab w:val="left" w:pos="34"/>
              </w:tabs>
              <w:rPr>
                <w:sz w:val="24"/>
                <w:szCs w:val="24"/>
                <w:lang w:val="en-US"/>
              </w:rPr>
            </w:pPr>
            <w:r w:rsidRPr="00D921A5">
              <w:rPr>
                <w:sz w:val="24"/>
                <w:szCs w:val="24"/>
                <w:lang w:val="en-US"/>
              </w:rPr>
              <w:t>Subject Leader</w:t>
            </w:r>
          </w:p>
        </w:tc>
      </w:tr>
      <w:tr w:rsidR="00282580" w:rsidRPr="00282580" w:rsidTr="00D85ADD">
        <w:tc>
          <w:tcPr>
            <w:tcW w:w="2160" w:type="dxa"/>
            <w:tcBorders>
              <w:top w:val="nil"/>
              <w:left w:val="nil"/>
              <w:bottom w:val="nil"/>
              <w:right w:val="nil"/>
            </w:tcBorders>
          </w:tcPr>
          <w:p w:rsidR="00D921A5" w:rsidRPr="00D921A5" w:rsidRDefault="00D921A5" w:rsidP="00C43C61">
            <w:pPr>
              <w:pStyle w:val="NoSpacing"/>
              <w:tabs>
                <w:tab w:val="left" w:pos="34"/>
              </w:tabs>
              <w:rPr>
                <w:b/>
                <w:color w:val="00B050"/>
                <w:sz w:val="24"/>
                <w:szCs w:val="24"/>
                <w:lang w:val="en-US"/>
              </w:rPr>
            </w:pPr>
          </w:p>
          <w:p w:rsidR="00E964E2" w:rsidRPr="00D921A5" w:rsidRDefault="00E964E2" w:rsidP="00C43C61">
            <w:pPr>
              <w:pStyle w:val="NoSpacing"/>
              <w:tabs>
                <w:tab w:val="left" w:pos="34"/>
              </w:tabs>
              <w:rPr>
                <w:b/>
                <w:color w:val="00B050"/>
                <w:sz w:val="24"/>
                <w:szCs w:val="24"/>
                <w:lang w:val="en-US"/>
              </w:rPr>
            </w:pPr>
            <w:r w:rsidRPr="00D921A5">
              <w:rPr>
                <w:b/>
                <w:color w:val="00B050"/>
                <w:sz w:val="24"/>
                <w:szCs w:val="24"/>
                <w:lang w:val="en-US"/>
              </w:rPr>
              <w:t>Salary:</w:t>
            </w:r>
          </w:p>
          <w:p w:rsidR="00D921A5" w:rsidRPr="00D921A5" w:rsidRDefault="00D921A5" w:rsidP="00C43C61">
            <w:pPr>
              <w:pStyle w:val="NoSpacing"/>
              <w:tabs>
                <w:tab w:val="left" w:pos="34"/>
              </w:tabs>
              <w:rPr>
                <w:b/>
                <w:color w:val="00B050"/>
                <w:sz w:val="24"/>
                <w:szCs w:val="24"/>
                <w:lang w:val="en-US"/>
              </w:rPr>
            </w:pPr>
          </w:p>
        </w:tc>
        <w:tc>
          <w:tcPr>
            <w:tcW w:w="6804" w:type="dxa"/>
            <w:tcBorders>
              <w:top w:val="nil"/>
              <w:left w:val="nil"/>
              <w:bottom w:val="nil"/>
              <w:right w:val="nil"/>
            </w:tcBorders>
          </w:tcPr>
          <w:p w:rsidR="00E964E2" w:rsidRPr="00D921A5" w:rsidRDefault="00E964E2" w:rsidP="00372A53">
            <w:pPr>
              <w:pStyle w:val="NoSpacing"/>
              <w:tabs>
                <w:tab w:val="left" w:pos="34"/>
              </w:tabs>
              <w:rPr>
                <w:sz w:val="24"/>
                <w:szCs w:val="24"/>
                <w:lang w:val="en-US"/>
              </w:rPr>
            </w:pPr>
          </w:p>
          <w:p w:rsidR="00D921A5" w:rsidRDefault="00F07B6C" w:rsidP="00372A53">
            <w:pPr>
              <w:pStyle w:val="NoSpacing"/>
              <w:tabs>
                <w:tab w:val="left" w:pos="34"/>
              </w:tabs>
              <w:rPr>
                <w:sz w:val="24"/>
                <w:szCs w:val="24"/>
                <w:lang w:val="en-US"/>
              </w:rPr>
            </w:pPr>
            <w:r>
              <w:rPr>
                <w:sz w:val="24"/>
                <w:szCs w:val="24"/>
                <w:lang w:val="en-US"/>
              </w:rPr>
              <w:t>M1-UPS3</w:t>
            </w:r>
            <w:r w:rsidR="0037027C">
              <w:rPr>
                <w:sz w:val="24"/>
                <w:szCs w:val="24"/>
                <w:lang w:val="en-US"/>
              </w:rPr>
              <w:t xml:space="preserve"> </w:t>
            </w:r>
          </w:p>
          <w:p w:rsidR="0037027C" w:rsidRPr="00D921A5" w:rsidRDefault="0037027C" w:rsidP="00372A53">
            <w:pPr>
              <w:pStyle w:val="NoSpacing"/>
              <w:tabs>
                <w:tab w:val="left" w:pos="34"/>
              </w:tabs>
              <w:rPr>
                <w:sz w:val="24"/>
                <w:szCs w:val="24"/>
                <w:lang w:val="en-US"/>
              </w:rPr>
            </w:pPr>
          </w:p>
        </w:tc>
      </w:tr>
    </w:tbl>
    <w:p w:rsidR="00D84A2C" w:rsidRDefault="00D84A2C">
      <w:r>
        <w:br w:type="page"/>
      </w:r>
    </w:p>
    <w:tbl>
      <w:tblPr>
        <w:tblStyle w:val="TableGrid"/>
        <w:tblW w:w="8964" w:type="dxa"/>
        <w:tblInd w:w="108" w:type="dxa"/>
        <w:tblLayout w:type="fixed"/>
        <w:tblLook w:val="04A0" w:firstRow="1" w:lastRow="0" w:firstColumn="1" w:lastColumn="0" w:noHBand="0" w:noVBand="1"/>
      </w:tblPr>
      <w:tblGrid>
        <w:gridCol w:w="8964"/>
      </w:tblGrid>
      <w:tr w:rsidR="00282580" w:rsidRPr="00282580" w:rsidTr="00D85ADD">
        <w:trPr>
          <w:trHeight w:val="993"/>
        </w:trPr>
        <w:tc>
          <w:tcPr>
            <w:tcW w:w="8964" w:type="dxa"/>
            <w:tcBorders>
              <w:top w:val="nil"/>
              <w:left w:val="nil"/>
              <w:bottom w:val="nil"/>
              <w:right w:val="nil"/>
            </w:tcBorders>
          </w:tcPr>
          <w:p w:rsidR="000D62A5" w:rsidRDefault="000D62A5" w:rsidP="00D84A2C">
            <w:pPr>
              <w:pStyle w:val="NoSpacing"/>
              <w:pBdr>
                <w:bottom w:val="single" w:sz="6" w:space="1" w:color="auto"/>
              </w:pBdr>
              <w:tabs>
                <w:tab w:val="left" w:pos="34"/>
              </w:tabs>
              <w:rPr>
                <w:b/>
                <w:color w:val="00B050"/>
                <w:lang w:val="en-US"/>
              </w:rPr>
            </w:pPr>
          </w:p>
          <w:p w:rsidR="00A25CA2" w:rsidRPr="002A0468" w:rsidRDefault="00A25CA2" w:rsidP="00A25CA2">
            <w:pPr>
              <w:pStyle w:val="NoSpacing"/>
              <w:pBdr>
                <w:bottom w:val="single" w:sz="6" w:space="1" w:color="auto"/>
              </w:pBdr>
              <w:tabs>
                <w:tab w:val="left" w:pos="34"/>
              </w:tabs>
              <w:jc w:val="center"/>
              <w:rPr>
                <w:b/>
                <w:sz w:val="40"/>
                <w:szCs w:val="40"/>
                <w:lang w:val="en-US"/>
              </w:rPr>
            </w:pPr>
            <w:r w:rsidRPr="002A0468">
              <w:rPr>
                <w:b/>
                <w:sz w:val="40"/>
                <w:szCs w:val="40"/>
                <w:lang w:val="en-US"/>
              </w:rPr>
              <w:t>Key Responsibilities</w:t>
            </w:r>
          </w:p>
          <w:p w:rsidR="00B855D5" w:rsidRDefault="00B855D5" w:rsidP="00C43C61">
            <w:pPr>
              <w:pStyle w:val="NoSpacing"/>
              <w:tabs>
                <w:tab w:val="left" w:pos="34"/>
              </w:tabs>
              <w:rPr>
                <w:lang w:val="en-US"/>
              </w:rPr>
            </w:pPr>
          </w:p>
          <w:p w:rsidR="005D6534" w:rsidRDefault="005D6534" w:rsidP="005D6534">
            <w:pPr>
              <w:jc w:val="both"/>
              <w:rPr>
                <w:rFonts w:cs="Arial"/>
                <w:sz w:val="24"/>
                <w:szCs w:val="24"/>
              </w:rPr>
            </w:pPr>
            <w:r>
              <w:rPr>
                <w:rFonts w:cs="Arial"/>
                <w:sz w:val="24"/>
                <w:szCs w:val="24"/>
              </w:rPr>
              <w:t>This Job D</w:t>
            </w:r>
            <w:r w:rsidRPr="0052561B">
              <w:rPr>
                <w:rFonts w:cs="Arial"/>
                <w:sz w:val="24"/>
                <w:szCs w:val="24"/>
              </w:rPr>
              <w:t xml:space="preserve">escription is not a comprehensive definition of the post.  Discussions will take place on a regular basis to clarify individual responsibilities within the general framework and character of the post as identified below.  </w:t>
            </w:r>
          </w:p>
          <w:p w:rsidR="005D6534" w:rsidRDefault="005D6534" w:rsidP="00C43C61">
            <w:pPr>
              <w:pStyle w:val="NoSpacing"/>
              <w:tabs>
                <w:tab w:val="left" w:pos="34"/>
              </w:tabs>
              <w:rPr>
                <w:lang w:val="en-US"/>
              </w:rPr>
            </w:pPr>
          </w:p>
          <w:p w:rsidR="00372A53" w:rsidRPr="00D921A5" w:rsidRDefault="00E92B16" w:rsidP="00E92B16">
            <w:pPr>
              <w:pStyle w:val="NoSpacing"/>
              <w:tabs>
                <w:tab w:val="left" w:pos="34"/>
              </w:tabs>
              <w:rPr>
                <w:b/>
                <w:sz w:val="24"/>
                <w:szCs w:val="24"/>
                <w:lang w:val="en-US"/>
              </w:rPr>
            </w:pPr>
            <w:r w:rsidRPr="00D921A5">
              <w:rPr>
                <w:b/>
                <w:sz w:val="24"/>
                <w:szCs w:val="24"/>
                <w:lang w:val="en-US"/>
              </w:rPr>
              <w:t>Key Duties and Responsibilities</w:t>
            </w:r>
          </w:p>
          <w:p w:rsidR="005D6534" w:rsidRPr="00D921A5" w:rsidRDefault="005D6534" w:rsidP="00E92B16">
            <w:pPr>
              <w:pStyle w:val="NoSpacing"/>
              <w:tabs>
                <w:tab w:val="left" w:pos="34"/>
              </w:tabs>
              <w:rPr>
                <w:color w:val="00B050"/>
                <w:sz w:val="24"/>
                <w:szCs w:val="24"/>
                <w:lang w:val="en-US"/>
              </w:rPr>
            </w:pPr>
          </w:p>
          <w:p w:rsidR="000D62A5" w:rsidRPr="00D921A5" w:rsidRDefault="000D62A5" w:rsidP="005D6534">
            <w:pPr>
              <w:pStyle w:val="ListParagraph"/>
              <w:numPr>
                <w:ilvl w:val="0"/>
                <w:numId w:val="20"/>
              </w:numPr>
              <w:ind w:left="351"/>
              <w:jc w:val="both"/>
              <w:rPr>
                <w:rStyle w:val="heading00202char1"/>
                <w:rFonts w:asciiTheme="minorHAnsi" w:hAnsiTheme="minorHAnsi" w:cs="Arial"/>
                <w:b w:val="0"/>
                <w:bCs w:val="0"/>
                <w:i w:val="0"/>
                <w:color w:val="auto"/>
                <w:sz w:val="24"/>
                <w:szCs w:val="24"/>
              </w:rPr>
            </w:pPr>
            <w:r w:rsidRPr="00D921A5">
              <w:rPr>
                <w:rStyle w:val="heading00202char1"/>
                <w:rFonts w:asciiTheme="minorHAnsi" w:hAnsiTheme="minorHAnsi" w:cs="Arial"/>
                <w:b w:val="0"/>
                <w:bCs w:val="0"/>
                <w:i w:val="0"/>
                <w:color w:val="auto"/>
                <w:sz w:val="24"/>
                <w:szCs w:val="24"/>
              </w:rPr>
              <w:t>You are required to carry out the duties as set out in the relevant paragraphs of the current School Teachers</w:t>
            </w:r>
            <w:r w:rsidR="0022530D">
              <w:rPr>
                <w:rStyle w:val="heading00202char1"/>
                <w:rFonts w:asciiTheme="minorHAnsi" w:hAnsiTheme="minorHAnsi" w:cs="Arial"/>
                <w:b w:val="0"/>
                <w:bCs w:val="0"/>
                <w:i w:val="0"/>
                <w:color w:val="auto"/>
                <w:sz w:val="24"/>
                <w:szCs w:val="24"/>
              </w:rPr>
              <w:t>’</w:t>
            </w:r>
            <w:r w:rsidRPr="00D921A5">
              <w:rPr>
                <w:rStyle w:val="heading00202char1"/>
                <w:rFonts w:asciiTheme="minorHAnsi" w:hAnsiTheme="minorHAnsi" w:cs="Arial"/>
                <w:b w:val="0"/>
                <w:bCs w:val="0"/>
                <w:i w:val="0"/>
                <w:color w:val="auto"/>
                <w:sz w:val="24"/>
                <w:szCs w:val="24"/>
              </w:rPr>
              <w:t xml:space="preserve"> Pay and Conditions document.  The post requires you to t</w:t>
            </w:r>
            <w:r w:rsidR="0022530D">
              <w:rPr>
                <w:rStyle w:val="heading00202char1"/>
                <w:rFonts w:asciiTheme="minorHAnsi" w:hAnsiTheme="minorHAnsi" w:cs="Arial"/>
                <w:b w:val="0"/>
                <w:bCs w:val="0"/>
                <w:i w:val="0"/>
                <w:color w:val="auto"/>
                <w:sz w:val="24"/>
                <w:szCs w:val="24"/>
              </w:rPr>
              <w:t xml:space="preserve">each pupils in the age range 11 to </w:t>
            </w:r>
            <w:r w:rsidRPr="00D921A5">
              <w:rPr>
                <w:rStyle w:val="heading00202char1"/>
                <w:rFonts w:asciiTheme="minorHAnsi" w:hAnsiTheme="minorHAnsi" w:cs="Arial"/>
                <w:b w:val="0"/>
                <w:bCs w:val="0"/>
                <w:i w:val="0"/>
                <w:color w:val="auto"/>
                <w:sz w:val="24"/>
                <w:szCs w:val="24"/>
              </w:rPr>
              <w:t xml:space="preserve">19 and with others outside that age range as required for transition and outreach work.  </w:t>
            </w:r>
          </w:p>
          <w:p w:rsidR="00C70850" w:rsidRPr="00D921A5" w:rsidRDefault="00C70850" w:rsidP="005D6534">
            <w:pPr>
              <w:pStyle w:val="ListParagraph"/>
              <w:ind w:left="351" w:hanging="360"/>
              <w:rPr>
                <w:rStyle w:val="heading00202char1"/>
                <w:rFonts w:asciiTheme="minorHAnsi" w:hAnsiTheme="minorHAnsi" w:cs="Arial"/>
                <w:b w:val="0"/>
                <w:bCs w:val="0"/>
                <w:i w:val="0"/>
                <w:color w:val="auto"/>
                <w:sz w:val="24"/>
                <w:szCs w:val="24"/>
              </w:rPr>
            </w:pPr>
          </w:p>
          <w:p w:rsidR="000D62A5" w:rsidRPr="00D921A5" w:rsidRDefault="00C70850" w:rsidP="005D6534">
            <w:pPr>
              <w:ind w:left="351"/>
              <w:jc w:val="both"/>
              <w:rPr>
                <w:rStyle w:val="heading00202char1"/>
                <w:rFonts w:asciiTheme="minorHAnsi" w:hAnsiTheme="minorHAnsi" w:cs="Arial"/>
                <w:b w:val="0"/>
                <w:bCs w:val="0"/>
                <w:i w:val="0"/>
                <w:color w:val="auto"/>
                <w:sz w:val="24"/>
                <w:szCs w:val="24"/>
              </w:rPr>
            </w:pPr>
            <w:r w:rsidRPr="00D921A5">
              <w:rPr>
                <w:rStyle w:val="heading00202char1"/>
                <w:rFonts w:asciiTheme="minorHAnsi" w:hAnsiTheme="minorHAnsi" w:cs="Arial"/>
                <w:b w:val="0"/>
                <w:bCs w:val="0"/>
                <w:i w:val="0"/>
                <w:color w:val="auto"/>
                <w:sz w:val="24"/>
                <w:szCs w:val="24"/>
              </w:rPr>
              <w:t>In carrying out the</w:t>
            </w:r>
            <w:r w:rsidR="000D62A5" w:rsidRPr="00D921A5">
              <w:rPr>
                <w:rStyle w:val="heading00202char1"/>
                <w:rFonts w:asciiTheme="minorHAnsi" w:hAnsiTheme="minorHAnsi" w:cs="Arial"/>
                <w:b w:val="0"/>
                <w:bCs w:val="0"/>
                <w:i w:val="0"/>
                <w:color w:val="auto"/>
                <w:sz w:val="24"/>
                <w:szCs w:val="24"/>
              </w:rPr>
              <w:t xml:space="preserve">se duties you will need to work in compliance with all Academy policies and procedures as set out by the </w:t>
            </w:r>
            <w:r w:rsidR="00D921A5">
              <w:rPr>
                <w:rStyle w:val="heading00202char1"/>
                <w:rFonts w:asciiTheme="minorHAnsi" w:hAnsiTheme="minorHAnsi" w:cs="Arial"/>
                <w:b w:val="0"/>
                <w:bCs w:val="0"/>
                <w:i w:val="0"/>
                <w:color w:val="auto"/>
                <w:sz w:val="24"/>
                <w:szCs w:val="24"/>
              </w:rPr>
              <w:t>Trust and Governing Body</w:t>
            </w:r>
            <w:r w:rsidR="000D62A5" w:rsidRPr="00D921A5">
              <w:rPr>
                <w:rStyle w:val="heading00202char1"/>
                <w:rFonts w:asciiTheme="minorHAnsi" w:hAnsiTheme="minorHAnsi" w:cs="Arial"/>
                <w:b w:val="0"/>
                <w:bCs w:val="0"/>
                <w:i w:val="0"/>
                <w:color w:val="auto"/>
                <w:sz w:val="24"/>
                <w:szCs w:val="24"/>
              </w:rPr>
              <w:t xml:space="preserve"> and the reasonable direction from colleagues with the relevant position of responsibility.</w:t>
            </w:r>
          </w:p>
          <w:p w:rsidR="00C70850" w:rsidRPr="00D921A5" w:rsidRDefault="00C70850" w:rsidP="005D6534">
            <w:pPr>
              <w:ind w:left="351" w:hanging="360"/>
              <w:rPr>
                <w:rStyle w:val="heading00202char1"/>
                <w:rFonts w:asciiTheme="minorHAnsi" w:hAnsiTheme="minorHAnsi" w:cs="Arial"/>
                <w:b w:val="0"/>
                <w:bCs w:val="0"/>
                <w:i w:val="0"/>
                <w:color w:val="auto"/>
                <w:sz w:val="24"/>
                <w:szCs w:val="24"/>
              </w:rPr>
            </w:pPr>
          </w:p>
          <w:p w:rsidR="000D62A5" w:rsidRPr="00D921A5" w:rsidRDefault="00D921A5" w:rsidP="005D6534">
            <w:pPr>
              <w:ind w:left="351"/>
              <w:jc w:val="both"/>
              <w:rPr>
                <w:rStyle w:val="heading00202char1"/>
                <w:rFonts w:asciiTheme="minorHAnsi" w:hAnsiTheme="minorHAnsi" w:cs="Arial"/>
                <w:b w:val="0"/>
                <w:bCs w:val="0"/>
                <w:i w:val="0"/>
                <w:color w:val="auto"/>
                <w:sz w:val="24"/>
                <w:szCs w:val="24"/>
              </w:rPr>
            </w:pPr>
            <w:r>
              <w:rPr>
                <w:rStyle w:val="heading00202char1"/>
                <w:rFonts w:asciiTheme="minorHAnsi" w:hAnsiTheme="minorHAnsi" w:cs="Arial"/>
                <w:b w:val="0"/>
                <w:bCs w:val="0"/>
                <w:i w:val="0"/>
                <w:color w:val="auto"/>
                <w:sz w:val="24"/>
                <w:szCs w:val="24"/>
              </w:rPr>
              <w:t>You will have the role of F</w:t>
            </w:r>
            <w:r w:rsidR="000D62A5" w:rsidRPr="00D921A5">
              <w:rPr>
                <w:rStyle w:val="heading00202char1"/>
                <w:rFonts w:asciiTheme="minorHAnsi" w:hAnsiTheme="minorHAnsi" w:cs="Arial"/>
                <w:b w:val="0"/>
                <w:bCs w:val="0"/>
                <w:i w:val="0"/>
                <w:color w:val="auto"/>
                <w:sz w:val="24"/>
                <w:szCs w:val="24"/>
              </w:rPr>
              <w:t xml:space="preserve">orm </w:t>
            </w:r>
            <w:r>
              <w:rPr>
                <w:rStyle w:val="heading00202char1"/>
                <w:rFonts w:asciiTheme="minorHAnsi" w:hAnsiTheme="minorHAnsi" w:cs="Arial"/>
                <w:b w:val="0"/>
                <w:bCs w:val="0"/>
                <w:i w:val="0"/>
                <w:color w:val="auto"/>
                <w:sz w:val="24"/>
                <w:szCs w:val="24"/>
              </w:rPr>
              <w:t>T</w:t>
            </w:r>
            <w:r w:rsidR="000D62A5" w:rsidRPr="00D921A5">
              <w:rPr>
                <w:rStyle w:val="heading00202char1"/>
                <w:rFonts w:asciiTheme="minorHAnsi" w:hAnsiTheme="minorHAnsi" w:cs="Arial"/>
                <w:b w:val="0"/>
                <w:bCs w:val="0"/>
                <w:i w:val="0"/>
                <w:color w:val="auto"/>
                <w:sz w:val="24"/>
                <w:szCs w:val="24"/>
              </w:rPr>
              <w:t>utor, even when a form has not been assigned to you, and may be asked to carry out some or all of those duties if required.</w:t>
            </w:r>
          </w:p>
          <w:p w:rsidR="00C70850" w:rsidRPr="00D921A5" w:rsidRDefault="00C70850" w:rsidP="005D6534">
            <w:pPr>
              <w:ind w:left="351" w:hanging="360"/>
              <w:rPr>
                <w:rStyle w:val="heading00202char1"/>
                <w:rFonts w:asciiTheme="minorHAnsi" w:hAnsiTheme="minorHAnsi" w:cs="Arial"/>
                <w:b w:val="0"/>
                <w:bCs w:val="0"/>
                <w:i w:val="0"/>
                <w:color w:val="auto"/>
                <w:sz w:val="24"/>
                <w:szCs w:val="24"/>
              </w:rPr>
            </w:pPr>
          </w:p>
          <w:p w:rsidR="000D62A5" w:rsidRPr="00D921A5" w:rsidRDefault="000D62A5" w:rsidP="005D6534">
            <w:pPr>
              <w:ind w:left="351"/>
              <w:jc w:val="both"/>
              <w:rPr>
                <w:rFonts w:cs="Arial"/>
                <w:sz w:val="24"/>
                <w:szCs w:val="24"/>
              </w:rPr>
            </w:pPr>
            <w:r w:rsidRPr="00D921A5">
              <w:rPr>
                <w:rFonts w:cs="Arial"/>
                <w:sz w:val="24"/>
                <w:szCs w:val="24"/>
              </w:rPr>
              <w:t>In addition you will continuously evaluate and review your role and propose improvem</w:t>
            </w:r>
            <w:r w:rsidR="00C70850" w:rsidRPr="00D921A5">
              <w:rPr>
                <w:rFonts w:cs="Arial"/>
                <w:sz w:val="24"/>
                <w:szCs w:val="24"/>
              </w:rPr>
              <w:t>ents to this Job D</w:t>
            </w:r>
            <w:r w:rsidRPr="00D921A5">
              <w:rPr>
                <w:rFonts w:cs="Arial"/>
                <w:sz w:val="24"/>
                <w:szCs w:val="24"/>
              </w:rPr>
              <w:t>escription in the light of experience as part of the performance management process.  You will also be required to carry out any other additional duties as might reasonable required by the Principal.</w:t>
            </w:r>
          </w:p>
          <w:p w:rsidR="00843594" w:rsidRPr="00D921A5" w:rsidRDefault="00843594" w:rsidP="005D6534">
            <w:pPr>
              <w:ind w:left="351" w:hanging="360"/>
              <w:rPr>
                <w:rFonts w:cs="Arial"/>
                <w:sz w:val="24"/>
                <w:szCs w:val="24"/>
              </w:rPr>
            </w:pPr>
          </w:p>
          <w:p w:rsidR="000D62A5" w:rsidRPr="00D921A5" w:rsidRDefault="000D62A5" w:rsidP="005D6534">
            <w:pPr>
              <w:pStyle w:val="ListParagraph"/>
              <w:numPr>
                <w:ilvl w:val="0"/>
                <w:numId w:val="20"/>
              </w:numPr>
              <w:ind w:left="351"/>
              <w:jc w:val="both"/>
              <w:rPr>
                <w:rFonts w:cs="Arial"/>
                <w:sz w:val="24"/>
                <w:szCs w:val="24"/>
              </w:rPr>
            </w:pPr>
            <w:r w:rsidRPr="00D921A5">
              <w:rPr>
                <w:rFonts w:cs="Arial"/>
                <w:sz w:val="24"/>
                <w:szCs w:val="24"/>
              </w:rPr>
              <w:t>To maintain a thorough and up to date knowledge of the teaching of your subject(s) and take account of wider curriculum developments which are relevant to your work.</w:t>
            </w:r>
          </w:p>
          <w:p w:rsidR="00843594" w:rsidRPr="00D921A5" w:rsidRDefault="00843594" w:rsidP="005D6534">
            <w:pPr>
              <w:pStyle w:val="ListParagraph"/>
              <w:ind w:left="351" w:hanging="360"/>
              <w:jc w:val="both"/>
              <w:rPr>
                <w:rFonts w:cs="Arial"/>
                <w:sz w:val="24"/>
                <w:szCs w:val="24"/>
              </w:rPr>
            </w:pPr>
          </w:p>
          <w:p w:rsidR="000D62A5" w:rsidRPr="00D921A5" w:rsidRDefault="000D62A5" w:rsidP="005D6534">
            <w:pPr>
              <w:numPr>
                <w:ilvl w:val="0"/>
                <w:numId w:val="20"/>
              </w:numPr>
              <w:ind w:left="351"/>
              <w:jc w:val="both"/>
              <w:rPr>
                <w:rFonts w:cs="Arial"/>
                <w:sz w:val="24"/>
                <w:szCs w:val="24"/>
              </w:rPr>
            </w:pPr>
            <w:r w:rsidRPr="00D921A5">
              <w:rPr>
                <w:rFonts w:cs="Arial"/>
                <w:sz w:val="24"/>
                <w:szCs w:val="24"/>
              </w:rPr>
              <w:t>To plan lessons/activities/tutorials and sequences of lessons  to meet students’ individual learning needs</w:t>
            </w:r>
          </w:p>
          <w:p w:rsidR="00843594" w:rsidRPr="00D921A5" w:rsidRDefault="00843594" w:rsidP="005D6534">
            <w:pPr>
              <w:ind w:left="351" w:hanging="360"/>
              <w:jc w:val="both"/>
              <w:rPr>
                <w:rFonts w:cs="Arial"/>
                <w:sz w:val="24"/>
                <w:szCs w:val="24"/>
              </w:rPr>
            </w:pPr>
          </w:p>
          <w:p w:rsidR="000D62A5" w:rsidRPr="00D921A5" w:rsidRDefault="000D62A5" w:rsidP="005D6534">
            <w:pPr>
              <w:numPr>
                <w:ilvl w:val="0"/>
                <w:numId w:val="20"/>
              </w:numPr>
              <w:ind w:left="351"/>
              <w:jc w:val="both"/>
              <w:rPr>
                <w:rFonts w:cs="Arial"/>
                <w:sz w:val="24"/>
                <w:szCs w:val="24"/>
              </w:rPr>
            </w:pPr>
            <w:r w:rsidRPr="00D921A5">
              <w:rPr>
                <w:rFonts w:cs="Arial"/>
                <w:sz w:val="24"/>
                <w:szCs w:val="24"/>
              </w:rPr>
              <w:t>To use a range of appropriate strategies and follow Academy  policies for teaching/tutoring, behaviour management and  classroom management</w:t>
            </w:r>
          </w:p>
          <w:p w:rsidR="00843594" w:rsidRPr="00D921A5" w:rsidRDefault="00843594" w:rsidP="005D6534">
            <w:pPr>
              <w:ind w:left="351" w:hanging="360"/>
              <w:jc w:val="both"/>
              <w:rPr>
                <w:rFonts w:cs="Arial"/>
                <w:sz w:val="24"/>
                <w:szCs w:val="24"/>
              </w:rPr>
            </w:pPr>
          </w:p>
          <w:p w:rsidR="000D62A5" w:rsidRPr="00D921A5" w:rsidRDefault="000D62A5" w:rsidP="005D6534">
            <w:pPr>
              <w:numPr>
                <w:ilvl w:val="0"/>
                <w:numId w:val="20"/>
              </w:numPr>
              <w:ind w:left="351"/>
              <w:jc w:val="both"/>
              <w:rPr>
                <w:rFonts w:cs="Arial"/>
                <w:sz w:val="24"/>
                <w:szCs w:val="24"/>
              </w:rPr>
            </w:pPr>
            <w:r w:rsidRPr="00D921A5">
              <w:rPr>
                <w:rFonts w:cs="Arial"/>
                <w:sz w:val="24"/>
                <w:szCs w:val="24"/>
              </w:rPr>
              <w:t>To do all that you can to ensure that you safeguard and promote the welfare of students in the Academy</w:t>
            </w:r>
          </w:p>
          <w:p w:rsidR="00843594" w:rsidRPr="00D921A5" w:rsidRDefault="00843594" w:rsidP="005D6534">
            <w:pPr>
              <w:ind w:left="351" w:hanging="360"/>
              <w:jc w:val="both"/>
              <w:rPr>
                <w:rFonts w:cs="Arial"/>
                <w:sz w:val="24"/>
                <w:szCs w:val="24"/>
              </w:rPr>
            </w:pPr>
          </w:p>
          <w:p w:rsidR="000D62A5" w:rsidRPr="00D921A5" w:rsidRDefault="000D62A5" w:rsidP="005D6534">
            <w:pPr>
              <w:numPr>
                <w:ilvl w:val="0"/>
                <w:numId w:val="20"/>
              </w:numPr>
              <w:ind w:left="351"/>
              <w:jc w:val="both"/>
              <w:rPr>
                <w:rFonts w:cs="Arial"/>
                <w:sz w:val="24"/>
                <w:szCs w:val="24"/>
              </w:rPr>
            </w:pPr>
            <w:r w:rsidRPr="00D921A5">
              <w:rPr>
                <w:rFonts w:cs="Arial"/>
                <w:sz w:val="24"/>
                <w:szCs w:val="24"/>
              </w:rPr>
              <w:t>To set well-grounded consistent expectations for students in your teaching and tutorial groups using information about prior attainment</w:t>
            </w:r>
          </w:p>
          <w:p w:rsidR="00843594" w:rsidRPr="00D921A5" w:rsidRDefault="00843594" w:rsidP="005D6534">
            <w:pPr>
              <w:ind w:left="351" w:hanging="360"/>
              <w:jc w:val="both"/>
              <w:rPr>
                <w:rFonts w:cs="Arial"/>
                <w:sz w:val="24"/>
                <w:szCs w:val="24"/>
              </w:rPr>
            </w:pPr>
          </w:p>
          <w:p w:rsidR="000D62A5" w:rsidRPr="00D921A5" w:rsidRDefault="000D62A5" w:rsidP="005D6534">
            <w:pPr>
              <w:numPr>
                <w:ilvl w:val="0"/>
                <w:numId w:val="20"/>
              </w:numPr>
              <w:ind w:left="351"/>
              <w:jc w:val="both"/>
              <w:rPr>
                <w:rFonts w:cs="Arial"/>
                <w:sz w:val="24"/>
                <w:szCs w:val="24"/>
              </w:rPr>
            </w:pPr>
            <w:r w:rsidRPr="00D921A5">
              <w:rPr>
                <w:rFonts w:cs="Arial"/>
                <w:sz w:val="24"/>
                <w:szCs w:val="24"/>
              </w:rPr>
              <w:t>To assess, monitor and record the progress of students in your teaching (and tutorial groups) and give them clear and constructive feedback</w:t>
            </w:r>
          </w:p>
          <w:p w:rsidR="00843594" w:rsidRPr="00D921A5" w:rsidRDefault="00843594" w:rsidP="005D6534">
            <w:pPr>
              <w:ind w:left="351" w:hanging="360"/>
              <w:jc w:val="both"/>
              <w:rPr>
                <w:rFonts w:cs="Arial"/>
                <w:sz w:val="24"/>
                <w:szCs w:val="24"/>
              </w:rPr>
            </w:pPr>
          </w:p>
          <w:p w:rsidR="000D62A5" w:rsidRPr="00D921A5" w:rsidRDefault="000D62A5" w:rsidP="005D6534">
            <w:pPr>
              <w:numPr>
                <w:ilvl w:val="0"/>
                <w:numId w:val="20"/>
              </w:numPr>
              <w:ind w:left="351"/>
              <w:jc w:val="both"/>
              <w:rPr>
                <w:rFonts w:cs="Arial"/>
                <w:sz w:val="24"/>
                <w:szCs w:val="24"/>
              </w:rPr>
            </w:pPr>
            <w:r w:rsidRPr="00D921A5">
              <w:rPr>
                <w:rFonts w:cs="Arial"/>
                <w:sz w:val="24"/>
                <w:szCs w:val="24"/>
              </w:rPr>
              <w:lastRenderedPageBreak/>
              <w:t>To do all you can to ensure that, as a result of your teaching (and tutoring), your students achieve well relative to their prior attainment, making progress as good as or better than similar students nationally and in the Academy</w:t>
            </w:r>
          </w:p>
          <w:p w:rsidR="00843594" w:rsidRPr="00D921A5" w:rsidRDefault="00843594" w:rsidP="005D6534">
            <w:pPr>
              <w:ind w:left="351" w:hanging="360"/>
              <w:jc w:val="both"/>
              <w:rPr>
                <w:rFonts w:cs="Arial"/>
                <w:sz w:val="24"/>
                <w:szCs w:val="24"/>
              </w:rPr>
            </w:pPr>
          </w:p>
          <w:p w:rsidR="000D62A5" w:rsidRPr="00D921A5" w:rsidRDefault="000D62A5" w:rsidP="005D6534">
            <w:pPr>
              <w:numPr>
                <w:ilvl w:val="0"/>
                <w:numId w:val="20"/>
              </w:numPr>
              <w:ind w:left="351"/>
              <w:jc w:val="both"/>
              <w:rPr>
                <w:rFonts w:cs="Arial"/>
                <w:sz w:val="24"/>
                <w:szCs w:val="24"/>
              </w:rPr>
            </w:pPr>
            <w:r w:rsidRPr="00D921A5">
              <w:rPr>
                <w:rFonts w:cs="Arial"/>
                <w:sz w:val="24"/>
                <w:szCs w:val="24"/>
              </w:rPr>
              <w:t>To take responsibility for your own professional development and use the outcomes to improve your teaching (and tutoring) and your students’ learning</w:t>
            </w:r>
          </w:p>
          <w:p w:rsidR="00843594" w:rsidRPr="00D921A5" w:rsidRDefault="00843594" w:rsidP="005D6534">
            <w:pPr>
              <w:ind w:left="351" w:hanging="360"/>
              <w:jc w:val="both"/>
              <w:rPr>
                <w:rFonts w:cs="Arial"/>
                <w:sz w:val="24"/>
                <w:szCs w:val="24"/>
              </w:rPr>
            </w:pPr>
          </w:p>
          <w:p w:rsidR="0016405D" w:rsidRPr="00D921A5" w:rsidRDefault="000D62A5" w:rsidP="005D6534">
            <w:pPr>
              <w:numPr>
                <w:ilvl w:val="0"/>
                <w:numId w:val="20"/>
              </w:numPr>
              <w:ind w:left="351"/>
              <w:jc w:val="both"/>
              <w:rPr>
                <w:rFonts w:cs="Arial"/>
                <w:sz w:val="24"/>
                <w:szCs w:val="24"/>
              </w:rPr>
            </w:pPr>
            <w:r w:rsidRPr="00D921A5">
              <w:rPr>
                <w:rFonts w:cs="Arial"/>
                <w:sz w:val="24"/>
                <w:szCs w:val="24"/>
              </w:rPr>
              <w:t xml:space="preserve">To make an active contribution to the policies, aspirations and plans of your </w:t>
            </w:r>
            <w:r w:rsidR="00D921A5">
              <w:rPr>
                <w:rFonts w:cs="Arial"/>
                <w:sz w:val="24"/>
                <w:szCs w:val="24"/>
              </w:rPr>
              <w:t>Department and the</w:t>
            </w:r>
            <w:r w:rsidRPr="00D921A5">
              <w:rPr>
                <w:rFonts w:cs="Arial"/>
                <w:sz w:val="24"/>
                <w:szCs w:val="24"/>
              </w:rPr>
              <w:t xml:space="preserve"> Academy.</w:t>
            </w:r>
          </w:p>
          <w:p w:rsidR="0016405D" w:rsidRPr="00D921A5" w:rsidRDefault="0016405D" w:rsidP="005D6534">
            <w:pPr>
              <w:pStyle w:val="NoSpacing"/>
              <w:tabs>
                <w:tab w:val="left" w:pos="34"/>
              </w:tabs>
              <w:ind w:left="351" w:hanging="360"/>
              <w:rPr>
                <w:color w:val="00B050"/>
                <w:sz w:val="24"/>
                <w:szCs w:val="24"/>
                <w:lang w:val="en-US"/>
              </w:rPr>
            </w:pPr>
          </w:p>
          <w:p w:rsidR="00A3567C" w:rsidRPr="00D921A5" w:rsidRDefault="00A3567C" w:rsidP="002A0468">
            <w:pPr>
              <w:pStyle w:val="Heading1"/>
              <w:outlineLvl w:val="0"/>
              <w:rPr>
                <w:sz w:val="24"/>
                <w:szCs w:val="24"/>
              </w:rPr>
            </w:pPr>
            <w:r w:rsidRPr="00D921A5">
              <w:rPr>
                <w:sz w:val="24"/>
                <w:szCs w:val="24"/>
              </w:rPr>
              <w:t xml:space="preserve">MAIN AREAS OF RESPONSIBILITY AND ACCOUNTABILITY </w:t>
            </w:r>
          </w:p>
          <w:p w:rsidR="00A3567C" w:rsidRPr="00D921A5" w:rsidRDefault="00A3567C" w:rsidP="00A3567C">
            <w:pPr>
              <w:jc w:val="both"/>
              <w:rPr>
                <w:rFonts w:cs="Arial"/>
                <w:b/>
                <w:bCs/>
                <w:sz w:val="24"/>
                <w:szCs w:val="24"/>
              </w:rPr>
            </w:pPr>
          </w:p>
          <w:p w:rsidR="00A3567C" w:rsidRPr="00D921A5" w:rsidRDefault="00A3567C" w:rsidP="00183DD8">
            <w:pPr>
              <w:ind w:left="493" w:hanging="283"/>
              <w:jc w:val="both"/>
              <w:rPr>
                <w:rFonts w:cs="Arial"/>
                <w:b/>
                <w:bCs/>
                <w:sz w:val="24"/>
                <w:szCs w:val="24"/>
              </w:rPr>
            </w:pPr>
            <w:r w:rsidRPr="00D921A5">
              <w:rPr>
                <w:rFonts w:cs="Arial"/>
                <w:b/>
                <w:bCs/>
                <w:sz w:val="24"/>
                <w:szCs w:val="24"/>
              </w:rPr>
              <w:t>High standards of teaching and learning</w:t>
            </w:r>
          </w:p>
          <w:p w:rsidR="00A3567C" w:rsidRPr="00D921A5" w:rsidRDefault="003E2D3B" w:rsidP="00183DD8">
            <w:pPr>
              <w:numPr>
                <w:ilvl w:val="0"/>
                <w:numId w:val="7"/>
              </w:numPr>
              <w:tabs>
                <w:tab w:val="clear" w:pos="1080"/>
                <w:tab w:val="num" w:pos="720"/>
              </w:tabs>
              <w:ind w:left="493" w:hanging="283"/>
              <w:jc w:val="both"/>
              <w:rPr>
                <w:rFonts w:cs="Arial"/>
                <w:sz w:val="24"/>
                <w:szCs w:val="24"/>
              </w:rPr>
            </w:pPr>
            <w:r>
              <w:rPr>
                <w:rFonts w:cs="Arial"/>
                <w:sz w:val="24"/>
                <w:szCs w:val="24"/>
              </w:rPr>
              <w:t>Deliver high quality learning experiences for students</w:t>
            </w:r>
          </w:p>
          <w:p w:rsidR="00A3567C" w:rsidRPr="00D921A5" w:rsidRDefault="003E2D3B" w:rsidP="00183DD8">
            <w:pPr>
              <w:numPr>
                <w:ilvl w:val="0"/>
                <w:numId w:val="7"/>
              </w:numPr>
              <w:tabs>
                <w:tab w:val="clear" w:pos="1080"/>
                <w:tab w:val="num" w:pos="720"/>
              </w:tabs>
              <w:ind w:left="493" w:hanging="283"/>
              <w:jc w:val="both"/>
              <w:rPr>
                <w:rFonts w:cs="Arial"/>
                <w:sz w:val="24"/>
                <w:szCs w:val="24"/>
              </w:rPr>
            </w:pPr>
            <w:r>
              <w:rPr>
                <w:rFonts w:cs="Arial"/>
                <w:sz w:val="24"/>
                <w:szCs w:val="24"/>
              </w:rPr>
              <w:t xml:space="preserve">Be responsible for developing your own teaching through academy/Trust CPD and evidence informed research </w:t>
            </w:r>
            <w:r w:rsidR="00A3567C" w:rsidRPr="00D921A5">
              <w:rPr>
                <w:rFonts w:cs="Arial"/>
                <w:sz w:val="24"/>
                <w:szCs w:val="24"/>
              </w:rPr>
              <w:t>Lesson Observation</w:t>
            </w:r>
          </w:p>
          <w:p w:rsidR="00A3567C" w:rsidRPr="00D921A5" w:rsidRDefault="003E2D3B" w:rsidP="00183DD8">
            <w:pPr>
              <w:numPr>
                <w:ilvl w:val="0"/>
                <w:numId w:val="7"/>
              </w:numPr>
              <w:tabs>
                <w:tab w:val="clear" w:pos="1080"/>
                <w:tab w:val="num" w:pos="720"/>
              </w:tabs>
              <w:ind w:left="493" w:hanging="283"/>
              <w:jc w:val="both"/>
              <w:rPr>
                <w:rFonts w:cs="Arial"/>
                <w:sz w:val="24"/>
                <w:szCs w:val="24"/>
              </w:rPr>
            </w:pPr>
            <w:r>
              <w:rPr>
                <w:rFonts w:cs="Arial"/>
                <w:sz w:val="24"/>
                <w:szCs w:val="24"/>
              </w:rPr>
              <w:t xml:space="preserve">Maintain a good </w:t>
            </w:r>
            <w:r w:rsidR="00A3567C" w:rsidRPr="00D921A5">
              <w:rPr>
                <w:rFonts w:cs="Arial"/>
                <w:sz w:val="24"/>
                <w:szCs w:val="24"/>
              </w:rPr>
              <w:t>climate for learning</w:t>
            </w:r>
            <w:r>
              <w:rPr>
                <w:rFonts w:cs="Arial"/>
                <w:sz w:val="24"/>
                <w:szCs w:val="24"/>
              </w:rPr>
              <w:t xml:space="preserve"> by consistently using the academy </w:t>
            </w:r>
            <w:r w:rsidR="0029086A">
              <w:rPr>
                <w:rFonts w:cs="Arial"/>
                <w:sz w:val="24"/>
                <w:szCs w:val="24"/>
              </w:rPr>
              <w:t>routines</w:t>
            </w:r>
            <w:r>
              <w:rPr>
                <w:rFonts w:cs="Arial"/>
                <w:sz w:val="24"/>
                <w:szCs w:val="24"/>
              </w:rPr>
              <w:t xml:space="preserve"> and expectations.</w:t>
            </w:r>
          </w:p>
          <w:p w:rsidR="00A3567C" w:rsidRPr="00D921A5" w:rsidRDefault="003E2D3B" w:rsidP="00183DD8">
            <w:pPr>
              <w:numPr>
                <w:ilvl w:val="0"/>
                <w:numId w:val="7"/>
              </w:numPr>
              <w:tabs>
                <w:tab w:val="clear" w:pos="1080"/>
                <w:tab w:val="num" w:pos="720"/>
              </w:tabs>
              <w:ind w:left="493" w:hanging="283"/>
              <w:jc w:val="both"/>
              <w:rPr>
                <w:rFonts w:cs="Arial"/>
                <w:sz w:val="24"/>
                <w:szCs w:val="24"/>
              </w:rPr>
            </w:pPr>
            <w:r>
              <w:rPr>
                <w:rFonts w:cs="Arial"/>
                <w:sz w:val="24"/>
                <w:szCs w:val="24"/>
              </w:rPr>
              <w:t>Maintain h</w:t>
            </w:r>
            <w:r w:rsidR="00A3567C" w:rsidRPr="00D921A5">
              <w:rPr>
                <w:rFonts w:cs="Arial"/>
                <w:sz w:val="24"/>
                <w:szCs w:val="24"/>
              </w:rPr>
              <w:t>igh expectations</w:t>
            </w:r>
            <w:r>
              <w:rPr>
                <w:rFonts w:cs="Arial"/>
                <w:sz w:val="24"/>
                <w:szCs w:val="24"/>
              </w:rPr>
              <w:t xml:space="preserve"> for all.</w:t>
            </w:r>
          </w:p>
          <w:p w:rsidR="003E2D3B" w:rsidRDefault="003E2D3B" w:rsidP="00183DD8">
            <w:pPr>
              <w:numPr>
                <w:ilvl w:val="0"/>
                <w:numId w:val="7"/>
              </w:numPr>
              <w:tabs>
                <w:tab w:val="clear" w:pos="1080"/>
                <w:tab w:val="num" w:pos="720"/>
              </w:tabs>
              <w:ind w:left="493" w:hanging="283"/>
              <w:jc w:val="both"/>
              <w:rPr>
                <w:rFonts w:cs="Arial"/>
                <w:sz w:val="24"/>
                <w:szCs w:val="24"/>
              </w:rPr>
            </w:pPr>
            <w:r>
              <w:rPr>
                <w:rFonts w:cs="Arial"/>
                <w:sz w:val="24"/>
                <w:szCs w:val="24"/>
              </w:rPr>
              <w:t>Adapt schemes of learning to ensure Progress For All</w:t>
            </w:r>
          </w:p>
          <w:p w:rsidR="00A3567C" w:rsidRPr="00D921A5" w:rsidRDefault="00A3567C" w:rsidP="00183DD8">
            <w:pPr>
              <w:ind w:left="493" w:hanging="283"/>
              <w:jc w:val="both"/>
              <w:rPr>
                <w:rFonts w:cs="Arial"/>
                <w:sz w:val="24"/>
                <w:szCs w:val="24"/>
              </w:rPr>
            </w:pPr>
          </w:p>
          <w:p w:rsidR="00A3567C" w:rsidRPr="00D921A5" w:rsidRDefault="00A3567C" w:rsidP="00183DD8">
            <w:pPr>
              <w:ind w:left="493" w:hanging="283"/>
              <w:jc w:val="both"/>
              <w:rPr>
                <w:rFonts w:cs="Arial"/>
                <w:b/>
                <w:bCs/>
                <w:sz w:val="24"/>
                <w:szCs w:val="24"/>
              </w:rPr>
            </w:pPr>
            <w:r w:rsidRPr="00D921A5">
              <w:rPr>
                <w:rFonts w:cs="Arial"/>
                <w:b/>
                <w:bCs/>
                <w:sz w:val="24"/>
                <w:szCs w:val="24"/>
              </w:rPr>
              <w:t>Performance Management</w:t>
            </w:r>
          </w:p>
          <w:p w:rsidR="00A3567C" w:rsidRPr="00D921A5" w:rsidRDefault="003E2D3B" w:rsidP="00183DD8">
            <w:pPr>
              <w:numPr>
                <w:ilvl w:val="0"/>
                <w:numId w:val="8"/>
              </w:numPr>
              <w:tabs>
                <w:tab w:val="clear" w:pos="1800"/>
              </w:tabs>
              <w:ind w:left="493" w:hanging="283"/>
              <w:jc w:val="both"/>
              <w:rPr>
                <w:rFonts w:cs="Arial"/>
                <w:sz w:val="24"/>
                <w:szCs w:val="24"/>
              </w:rPr>
            </w:pPr>
            <w:r>
              <w:rPr>
                <w:rFonts w:cs="Arial"/>
                <w:sz w:val="24"/>
                <w:szCs w:val="24"/>
              </w:rPr>
              <w:t>Actively engage with your own performance management process.</w:t>
            </w:r>
          </w:p>
          <w:p w:rsidR="00A3567C" w:rsidRPr="00D921A5" w:rsidRDefault="00A3567C" w:rsidP="00183DD8">
            <w:pPr>
              <w:ind w:left="493" w:hanging="283"/>
              <w:jc w:val="both"/>
              <w:rPr>
                <w:rFonts w:cs="Arial"/>
                <w:sz w:val="24"/>
                <w:szCs w:val="24"/>
              </w:rPr>
            </w:pPr>
          </w:p>
          <w:p w:rsidR="00A3567C" w:rsidRPr="00D921A5" w:rsidRDefault="00A3567C" w:rsidP="00183DD8">
            <w:pPr>
              <w:ind w:left="493" w:hanging="283"/>
              <w:jc w:val="both"/>
              <w:rPr>
                <w:rFonts w:cs="Arial"/>
                <w:b/>
                <w:bCs/>
                <w:sz w:val="24"/>
                <w:szCs w:val="24"/>
              </w:rPr>
            </w:pPr>
            <w:r w:rsidRPr="00D921A5">
              <w:rPr>
                <w:rFonts w:cs="Arial"/>
                <w:b/>
                <w:bCs/>
                <w:sz w:val="24"/>
                <w:szCs w:val="24"/>
              </w:rPr>
              <w:t>Knowledge/skills/expertise</w:t>
            </w:r>
          </w:p>
          <w:p w:rsidR="00A3567C" w:rsidRPr="00D921A5" w:rsidRDefault="0029086A" w:rsidP="00183DD8">
            <w:pPr>
              <w:numPr>
                <w:ilvl w:val="0"/>
                <w:numId w:val="9"/>
              </w:numPr>
              <w:ind w:left="493" w:hanging="283"/>
              <w:jc w:val="both"/>
              <w:rPr>
                <w:rFonts w:cs="Arial"/>
                <w:sz w:val="24"/>
                <w:szCs w:val="24"/>
              </w:rPr>
            </w:pPr>
            <w:r>
              <w:rPr>
                <w:rFonts w:cs="Arial"/>
                <w:sz w:val="24"/>
                <w:szCs w:val="24"/>
              </w:rPr>
              <w:t>Strong subject knowledge in the subject you are teaching</w:t>
            </w:r>
          </w:p>
          <w:p w:rsidR="00A3567C" w:rsidRPr="00D921A5" w:rsidRDefault="00A3567C" w:rsidP="00183DD8">
            <w:pPr>
              <w:numPr>
                <w:ilvl w:val="0"/>
                <w:numId w:val="9"/>
              </w:numPr>
              <w:ind w:left="493" w:hanging="283"/>
              <w:jc w:val="both"/>
              <w:rPr>
                <w:rFonts w:cs="Arial"/>
                <w:sz w:val="24"/>
                <w:szCs w:val="24"/>
              </w:rPr>
            </w:pPr>
            <w:r w:rsidRPr="00D921A5">
              <w:rPr>
                <w:rFonts w:cs="Arial"/>
                <w:sz w:val="24"/>
                <w:szCs w:val="24"/>
              </w:rPr>
              <w:t>Up to date knowledge – subject, national, pedagogy, classroom management, research/inspection findings</w:t>
            </w:r>
          </w:p>
          <w:p w:rsidR="00A3567C" w:rsidRPr="00D921A5" w:rsidRDefault="00A3567C" w:rsidP="00183DD8">
            <w:pPr>
              <w:numPr>
                <w:ilvl w:val="0"/>
                <w:numId w:val="9"/>
              </w:numPr>
              <w:ind w:left="493" w:hanging="283"/>
              <w:jc w:val="both"/>
              <w:rPr>
                <w:rFonts w:cs="Arial"/>
                <w:sz w:val="24"/>
                <w:szCs w:val="24"/>
              </w:rPr>
            </w:pPr>
            <w:r w:rsidRPr="00D921A5">
              <w:rPr>
                <w:rFonts w:cs="Arial"/>
                <w:sz w:val="24"/>
                <w:szCs w:val="24"/>
              </w:rPr>
              <w:t>Statutory requirements</w:t>
            </w:r>
          </w:p>
          <w:p w:rsidR="00A3567C" w:rsidRPr="00D921A5" w:rsidRDefault="00A3567C" w:rsidP="00183DD8">
            <w:pPr>
              <w:numPr>
                <w:ilvl w:val="0"/>
                <w:numId w:val="9"/>
              </w:numPr>
              <w:ind w:left="493" w:hanging="283"/>
              <w:jc w:val="both"/>
              <w:rPr>
                <w:rFonts w:cs="Arial"/>
                <w:sz w:val="24"/>
                <w:szCs w:val="24"/>
              </w:rPr>
            </w:pPr>
            <w:r w:rsidRPr="00D921A5">
              <w:rPr>
                <w:rFonts w:cs="Arial"/>
                <w:sz w:val="24"/>
                <w:szCs w:val="24"/>
              </w:rPr>
              <w:t>ICT</w:t>
            </w:r>
          </w:p>
          <w:p w:rsidR="00A3567C" w:rsidRPr="00D921A5" w:rsidRDefault="00A3567C" w:rsidP="0029086A">
            <w:pPr>
              <w:ind w:left="210"/>
              <w:jc w:val="both"/>
              <w:rPr>
                <w:rFonts w:cs="Arial"/>
                <w:sz w:val="24"/>
                <w:szCs w:val="24"/>
              </w:rPr>
            </w:pPr>
          </w:p>
          <w:p w:rsidR="00A3567C" w:rsidRPr="00D921A5" w:rsidRDefault="00A3567C" w:rsidP="00183DD8">
            <w:pPr>
              <w:ind w:left="493" w:hanging="283"/>
              <w:jc w:val="both"/>
              <w:rPr>
                <w:rFonts w:cs="Arial"/>
                <w:sz w:val="24"/>
                <w:szCs w:val="24"/>
              </w:rPr>
            </w:pPr>
          </w:p>
          <w:p w:rsidR="00A3567C" w:rsidRPr="00D921A5" w:rsidRDefault="009837F1" w:rsidP="00183DD8">
            <w:pPr>
              <w:ind w:left="493" w:hanging="283"/>
              <w:jc w:val="both"/>
              <w:rPr>
                <w:rFonts w:cs="Arial"/>
                <w:b/>
                <w:bCs/>
                <w:sz w:val="24"/>
                <w:szCs w:val="24"/>
              </w:rPr>
            </w:pPr>
            <w:r>
              <w:rPr>
                <w:rFonts w:cs="Arial"/>
                <w:b/>
                <w:bCs/>
                <w:sz w:val="24"/>
                <w:szCs w:val="24"/>
              </w:rPr>
              <w:t>Academy</w:t>
            </w:r>
            <w:r w:rsidR="00A3567C" w:rsidRPr="00D921A5">
              <w:rPr>
                <w:rFonts w:cs="Arial"/>
                <w:b/>
                <w:bCs/>
                <w:sz w:val="24"/>
                <w:szCs w:val="24"/>
              </w:rPr>
              <w:t xml:space="preserve"> level</w:t>
            </w:r>
          </w:p>
          <w:p w:rsidR="00A3567C" w:rsidRPr="00D921A5" w:rsidRDefault="00A3567C" w:rsidP="00183DD8">
            <w:pPr>
              <w:pStyle w:val="BodyTextIndent"/>
              <w:numPr>
                <w:ilvl w:val="0"/>
                <w:numId w:val="10"/>
              </w:numPr>
              <w:ind w:left="493" w:hanging="283"/>
              <w:jc w:val="both"/>
              <w:rPr>
                <w:rFonts w:asciiTheme="minorHAnsi" w:hAnsiTheme="minorHAnsi" w:cs="Arial"/>
              </w:rPr>
            </w:pPr>
            <w:r w:rsidRPr="00D921A5">
              <w:rPr>
                <w:rFonts w:asciiTheme="minorHAnsi" w:hAnsiTheme="minorHAnsi" w:cs="Arial"/>
              </w:rPr>
              <w:t>Contribute to the spiritual, moral, social and cultural development of students</w:t>
            </w:r>
          </w:p>
          <w:p w:rsidR="00A3567C" w:rsidRPr="00D921A5" w:rsidRDefault="0029086A" w:rsidP="00183DD8">
            <w:pPr>
              <w:numPr>
                <w:ilvl w:val="0"/>
                <w:numId w:val="10"/>
              </w:numPr>
              <w:ind w:left="493" w:hanging="283"/>
              <w:jc w:val="both"/>
              <w:rPr>
                <w:rFonts w:cs="Arial"/>
                <w:sz w:val="24"/>
                <w:szCs w:val="24"/>
              </w:rPr>
            </w:pPr>
            <w:r>
              <w:rPr>
                <w:rFonts w:cs="Arial"/>
                <w:sz w:val="24"/>
                <w:szCs w:val="24"/>
              </w:rPr>
              <w:t>Be a dedicated form tutor and a champion for your tutees.</w:t>
            </w:r>
          </w:p>
          <w:p w:rsidR="00A3567C" w:rsidRDefault="00A3567C" w:rsidP="00183DD8">
            <w:pPr>
              <w:numPr>
                <w:ilvl w:val="0"/>
                <w:numId w:val="10"/>
              </w:numPr>
              <w:ind w:left="493" w:hanging="283"/>
              <w:jc w:val="both"/>
              <w:rPr>
                <w:rFonts w:cs="Arial"/>
                <w:sz w:val="24"/>
                <w:szCs w:val="24"/>
              </w:rPr>
            </w:pPr>
            <w:r w:rsidRPr="00D921A5">
              <w:rPr>
                <w:rFonts w:cs="Arial"/>
                <w:sz w:val="24"/>
                <w:szCs w:val="24"/>
              </w:rPr>
              <w:t>Support school ethos and policies</w:t>
            </w:r>
          </w:p>
          <w:p w:rsidR="0029086A" w:rsidRPr="00D921A5" w:rsidRDefault="0029086A" w:rsidP="00183DD8">
            <w:pPr>
              <w:numPr>
                <w:ilvl w:val="0"/>
                <w:numId w:val="10"/>
              </w:numPr>
              <w:ind w:left="493" w:hanging="283"/>
              <w:jc w:val="both"/>
              <w:rPr>
                <w:rFonts w:cs="Arial"/>
                <w:sz w:val="24"/>
                <w:szCs w:val="24"/>
              </w:rPr>
            </w:pPr>
            <w:r>
              <w:rPr>
                <w:rFonts w:cs="Arial"/>
                <w:sz w:val="24"/>
                <w:szCs w:val="24"/>
              </w:rPr>
              <w:t>Liaise with pastoral staff to support students.</w:t>
            </w:r>
          </w:p>
          <w:p w:rsidR="00A3567C" w:rsidRPr="00D921A5" w:rsidRDefault="0029086A" w:rsidP="00183DD8">
            <w:pPr>
              <w:numPr>
                <w:ilvl w:val="0"/>
                <w:numId w:val="10"/>
              </w:numPr>
              <w:ind w:left="493" w:hanging="283"/>
              <w:jc w:val="both"/>
              <w:rPr>
                <w:rFonts w:cs="Arial"/>
                <w:sz w:val="24"/>
                <w:szCs w:val="24"/>
              </w:rPr>
            </w:pPr>
            <w:r>
              <w:rPr>
                <w:rFonts w:cs="Arial"/>
                <w:sz w:val="24"/>
                <w:szCs w:val="24"/>
              </w:rPr>
              <w:t>Liaise with p</w:t>
            </w:r>
            <w:r w:rsidR="00A3567C" w:rsidRPr="00D921A5">
              <w:rPr>
                <w:rFonts w:cs="Arial"/>
                <w:sz w:val="24"/>
                <w:szCs w:val="24"/>
              </w:rPr>
              <w:t>arents</w:t>
            </w:r>
            <w:r>
              <w:rPr>
                <w:rFonts w:cs="Arial"/>
                <w:sz w:val="24"/>
                <w:szCs w:val="24"/>
              </w:rPr>
              <w:t xml:space="preserve"> as appropriate</w:t>
            </w:r>
          </w:p>
          <w:p w:rsidR="00A3567C" w:rsidRPr="00D921A5" w:rsidRDefault="00A3567C" w:rsidP="00183DD8">
            <w:pPr>
              <w:ind w:left="493" w:hanging="283"/>
              <w:jc w:val="both"/>
              <w:rPr>
                <w:rFonts w:cs="Arial"/>
                <w:sz w:val="24"/>
                <w:szCs w:val="24"/>
              </w:rPr>
            </w:pPr>
          </w:p>
          <w:p w:rsidR="00A3567C" w:rsidRPr="00D921A5" w:rsidRDefault="00A3567C" w:rsidP="00183DD8">
            <w:pPr>
              <w:numPr>
                <w:ilvl w:val="0"/>
                <w:numId w:val="11"/>
              </w:numPr>
              <w:tabs>
                <w:tab w:val="clear" w:pos="720"/>
              </w:tabs>
              <w:ind w:left="493" w:hanging="283"/>
              <w:jc w:val="both"/>
              <w:rPr>
                <w:rFonts w:cs="Arial"/>
                <w:sz w:val="24"/>
                <w:szCs w:val="24"/>
              </w:rPr>
            </w:pPr>
            <w:r w:rsidRPr="00D921A5">
              <w:rPr>
                <w:rFonts w:cs="Arial"/>
                <w:sz w:val="24"/>
                <w:szCs w:val="24"/>
              </w:rPr>
              <w:t>Organisational skills</w:t>
            </w:r>
          </w:p>
          <w:p w:rsidR="00A3567C" w:rsidRPr="00D921A5" w:rsidRDefault="00A3567C" w:rsidP="00183DD8">
            <w:pPr>
              <w:numPr>
                <w:ilvl w:val="0"/>
                <w:numId w:val="11"/>
              </w:numPr>
              <w:tabs>
                <w:tab w:val="clear" w:pos="720"/>
              </w:tabs>
              <w:ind w:left="493" w:hanging="283"/>
              <w:jc w:val="both"/>
              <w:rPr>
                <w:rFonts w:cs="Arial"/>
                <w:sz w:val="24"/>
                <w:szCs w:val="24"/>
              </w:rPr>
            </w:pPr>
            <w:r w:rsidRPr="00D921A5">
              <w:rPr>
                <w:rFonts w:cs="Arial"/>
                <w:sz w:val="24"/>
                <w:szCs w:val="24"/>
              </w:rPr>
              <w:t>Support, guide and motivate team members and support staff</w:t>
            </w:r>
          </w:p>
          <w:p w:rsidR="00A3567C" w:rsidRPr="00D921A5" w:rsidRDefault="00A3567C" w:rsidP="00183DD8">
            <w:pPr>
              <w:numPr>
                <w:ilvl w:val="0"/>
                <w:numId w:val="11"/>
              </w:numPr>
              <w:tabs>
                <w:tab w:val="clear" w:pos="720"/>
              </w:tabs>
              <w:ind w:left="493" w:hanging="283"/>
              <w:jc w:val="both"/>
              <w:rPr>
                <w:rFonts w:cs="Arial"/>
                <w:b/>
                <w:bCs/>
                <w:sz w:val="24"/>
                <w:szCs w:val="24"/>
              </w:rPr>
            </w:pPr>
            <w:r w:rsidRPr="00D921A5">
              <w:rPr>
                <w:rFonts w:cs="Arial"/>
                <w:sz w:val="24"/>
                <w:szCs w:val="24"/>
              </w:rPr>
              <w:t>Heighten common purpose/shared vision – secure commitment (team buys in)</w:t>
            </w:r>
          </w:p>
          <w:p w:rsidR="00A3567C" w:rsidRPr="00D921A5" w:rsidRDefault="00A3567C" w:rsidP="00183DD8">
            <w:pPr>
              <w:numPr>
                <w:ilvl w:val="0"/>
                <w:numId w:val="11"/>
              </w:numPr>
              <w:tabs>
                <w:tab w:val="clear" w:pos="720"/>
                <w:tab w:val="num" w:pos="1485"/>
              </w:tabs>
              <w:ind w:left="493" w:hanging="283"/>
              <w:jc w:val="both"/>
              <w:rPr>
                <w:rFonts w:cs="Arial"/>
                <w:sz w:val="24"/>
                <w:szCs w:val="24"/>
              </w:rPr>
            </w:pPr>
            <w:r w:rsidRPr="00D921A5">
              <w:rPr>
                <w:rFonts w:cs="Arial"/>
                <w:sz w:val="24"/>
                <w:szCs w:val="24"/>
              </w:rPr>
              <w:t>Team work</w:t>
            </w:r>
          </w:p>
          <w:p w:rsidR="00A3567C" w:rsidRPr="00D921A5" w:rsidRDefault="00A3567C" w:rsidP="009837F1">
            <w:pPr>
              <w:jc w:val="both"/>
              <w:rPr>
                <w:rFonts w:cs="Arial"/>
                <w:sz w:val="24"/>
                <w:szCs w:val="24"/>
              </w:rPr>
            </w:pPr>
          </w:p>
          <w:p w:rsidR="00A3567C" w:rsidRPr="00D921A5" w:rsidRDefault="00A3567C" w:rsidP="00A3567C">
            <w:pPr>
              <w:ind w:left="1440"/>
              <w:jc w:val="both"/>
              <w:rPr>
                <w:rFonts w:cs="Arial"/>
                <w:sz w:val="24"/>
                <w:szCs w:val="24"/>
              </w:rPr>
            </w:pPr>
          </w:p>
          <w:p w:rsidR="00A3567C" w:rsidRPr="00D921A5" w:rsidRDefault="00A3567C" w:rsidP="00183DD8">
            <w:pPr>
              <w:ind w:left="210"/>
              <w:jc w:val="both"/>
              <w:rPr>
                <w:rFonts w:cs="Arial"/>
                <w:sz w:val="24"/>
                <w:szCs w:val="24"/>
              </w:rPr>
            </w:pPr>
            <w:r w:rsidRPr="00D921A5">
              <w:rPr>
                <w:rFonts w:cs="Arial"/>
                <w:b/>
                <w:sz w:val="24"/>
                <w:szCs w:val="24"/>
                <w:u w:val="single"/>
              </w:rPr>
              <w:t>Performance Management</w:t>
            </w:r>
          </w:p>
          <w:p w:rsidR="00A3567C" w:rsidRPr="00D921A5" w:rsidRDefault="00A3567C" w:rsidP="00183DD8">
            <w:pPr>
              <w:ind w:left="210"/>
              <w:jc w:val="both"/>
              <w:rPr>
                <w:rFonts w:cs="Arial"/>
                <w:sz w:val="24"/>
                <w:szCs w:val="24"/>
              </w:rPr>
            </w:pPr>
            <w:r w:rsidRPr="00D921A5">
              <w:rPr>
                <w:rFonts w:cs="Arial"/>
                <w:sz w:val="24"/>
                <w:szCs w:val="24"/>
              </w:rPr>
              <w:t>Your annual performance review is based on this overall job description and with particular emphasis on your individual annual targets.  These are set in discussion with your Line Manager and grouped under the headings</w:t>
            </w:r>
            <w:r w:rsidR="0029086A">
              <w:rPr>
                <w:rFonts w:cs="Arial"/>
                <w:sz w:val="24"/>
                <w:szCs w:val="24"/>
              </w:rPr>
              <w:t>.</w:t>
            </w:r>
          </w:p>
          <w:p w:rsidR="00E92B16" w:rsidRPr="00D921A5" w:rsidRDefault="00E92B16" w:rsidP="00A3567C">
            <w:pPr>
              <w:pStyle w:val="NoSpacing"/>
              <w:tabs>
                <w:tab w:val="left" w:pos="34"/>
              </w:tabs>
              <w:ind w:left="1080"/>
              <w:rPr>
                <w:color w:val="00B050"/>
                <w:sz w:val="24"/>
                <w:szCs w:val="24"/>
                <w:lang w:val="en-US"/>
              </w:rPr>
            </w:pPr>
          </w:p>
          <w:p w:rsidR="00E92B16" w:rsidRPr="00D921A5" w:rsidRDefault="00E92B16" w:rsidP="00A3567C">
            <w:pPr>
              <w:pStyle w:val="NoSpacing"/>
              <w:tabs>
                <w:tab w:val="left" w:pos="34"/>
              </w:tabs>
              <w:ind w:left="1080"/>
              <w:rPr>
                <w:sz w:val="24"/>
                <w:szCs w:val="24"/>
                <w:lang w:val="en-US"/>
              </w:rPr>
            </w:pPr>
          </w:p>
          <w:p w:rsidR="00E92B16" w:rsidRPr="00D921A5" w:rsidRDefault="00E92B16" w:rsidP="00E92B16">
            <w:pPr>
              <w:pStyle w:val="NoSpacing"/>
              <w:tabs>
                <w:tab w:val="left" w:pos="34"/>
              </w:tabs>
              <w:rPr>
                <w:color w:val="00B050"/>
                <w:sz w:val="24"/>
                <w:szCs w:val="24"/>
                <w:lang w:val="en-US"/>
              </w:rPr>
            </w:pPr>
          </w:p>
          <w:p w:rsidR="002408E0" w:rsidRPr="00D921A5" w:rsidRDefault="002408E0" w:rsidP="00E92B16">
            <w:pPr>
              <w:pStyle w:val="NoSpacing"/>
              <w:tabs>
                <w:tab w:val="left" w:pos="34"/>
              </w:tabs>
              <w:rPr>
                <w:color w:val="00B050"/>
                <w:sz w:val="24"/>
                <w:szCs w:val="24"/>
                <w:lang w:val="en-US"/>
              </w:rPr>
            </w:pPr>
          </w:p>
          <w:p w:rsidR="00E92B16" w:rsidRPr="00282580" w:rsidRDefault="00E92B16" w:rsidP="00E92B16">
            <w:pPr>
              <w:pStyle w:val="NoSpacing"/>
              <w:tabs>
                <w:tab w:val="left" w:pos="34"/>
              </w:tabs>
              <w:rPr>
                <w:color w:val="00B050"/>
                <w:lang w:val="en-US"/>
              </w:rPr>
            </w:pPr>
          </w:p>
        </w:tc>
      </w:tr>
      <w:tr w:rsidR="00282580" w:rsidRPr="00282580" w:rsidTr="00D85ADD">
        <w:trPr>
          <w:trHeight w:val="10065"/>
        </w:trPr>
        <w:tc>
          <w:tcPr>
            <w:tcW w:w="8964" w:type="dxa"/>
            <w:tcBorders>
              <w:top w:val="nil"/>
              <w:left w:val="nil"/>
              <w:bottom w:val="nil"/>
              <w:right w:val="nil"/>
            </w:tcBorders>
          </w:tcPr>
          <w:p w:rsidR="00325BFD" w:rsidRPr="00852874" w:rsidRDefault="00325BFD" w:rsidP="006B076A">
            <w:pPr>
              <w:pStyle w:val="NoSpacing"/>
              <w:pBdr>
                <w:bottom w:val="single" w:sz="6" w:space="1" w:color="auto"/>
              </w:pBdr>
              <w:tabs>
                <w:tab w:val="left" w:pos="34"/>
              </w:tabs>
              <w:jc w:val="center"/>
              <w:rPr>
                <w:b/>
                <w:sz w:val="40"/>
                <w:szCs w:val="40"/>
                <w:lang w:val="en-US"/>
              </w:rPr>
            </w:pPr>
            <w:r w:rsidRPr="00852874">
              <w:rPr>
                <w:b/>
                <w:sz w:val="40"/>
                <w:szCs w:val="40"/>
                <w:lang w:val="en-US"/>
              </w:rPr>
              <w:lastRenderedPageBreak/>
              <w:t>Person Specification</w:t>
            </w:r>
          </w:p>
          <w:p w:rsidR="00556EC7" w:rsidRPr="00282580" w:rsidRDefault="00556EC7" w:rsidP="00556EC7">
            <w:pPr>
              <w:pStyle w:val="PlainText"/>
              <w:spacing w:before="60" w:after="60"/>
              <w:rPr>
                <w:rFonts w:ascii="Calibri" w:hAnsi="Calibri" w:cs="Calibri"/>
                <w:color w:val="00B050"/>
                <w:sz w:val="22"/>
                <w:szCs w:val="22"/>
              </w:rPr>
            </w:pPr>
          </w:p>
          <w:p w:rsidR="00556EC7" w:rsidRPr="00910632" w:rsidRDefault="00556EC7" w:rsidP="00910632">
            <w:pPr>
              <w:pStyle w:val="PlainText"/>
              <w:spacing w:before="60" w:after="60"/>
              <w:ind w:left="720"/>
              <w:rPr>
                <w:rFonts w:ascii="Calibri" w:hAnsi="Calibri" w:cs="Calibri"/>
                <w:sz w:val="22"/>
                <w:szCs w:val="22"/>
              </w:rPr>
            </w:pPr>
          </w:p>
          <w:p w:rsidR="00AC01B5" w:rsidRPr="008B0910" w:rsidRDefault="00AC01B5" w:rsidP="00AC01B5">
            <w:pPr>
              <w:pStyle w:val="NoSpacing"/>
              <w:rPr>
                <w:b/>
                <w:color w:val="00B050"/>
                <w:sz w:val="24"/>
                <w:szCs w:val="24"/>
                <w:lang w:val="en-US"/>
              </w:rPr>
            </w:pPr>
            <w:r>
              <w:rPr>
                <w:b/>
                <w:sz w:val="24"/>
                <w:szCs w:val="24"/>
                <w:lang w:val="en-US"/>
              </w:rPr>
              <w:t>ESSENTIAL</w:t>
            </w:r>
          </w:p>
          <w:p w:rsidR="00AC01B5" w:rsidRDefault="00AC01B5" w:rsidP="00AC01B5">
            <w:pPr>
              <w:pStyle w:val="NoSpacing"/>
              <w:jc w:val="center"/>
              <w:rPr>
                <w:b/>
                <w:color w:val="00B050"/>
                <w:lang w:val="en-US"/>
              </w:rPr>
            </w:pPr>
          </w:p>
          <w:p w:rsidR="00AC01B5" w:rsidRPr="008B0910" w:rsidRDefault="00AC01B5" w:rsidP="00AC01B5">
            <w:pPr>
              <w:pStyle w:val="NoSpacing"/>
              <w:rPr>
                <w:b/>
                <w:lang w:val="en-US"/>
              </w:rPr>
            </w:pPr>
            <w:r w:rsidRPr="008B0910">
              <w:rPr>
                <w:b/>
                <w:lang w:val="en-US"/>
              </w:rPr>
              <w:t xml:space="preserve">Qualifications </w:t>
            </w:r>
          </w:p>
          <w:p w:rsidR="00AC01B5" w:rsidRPr="008B0910" w:rsidRDefault="00AC01B5" w:rsidP="00AC01B5">
            <w:pPr>
              <w:pStyle w:val="NoSpacing"/>
              <w:rPr>
                <w:lang w:val="en-US"/>
              </w:rPr>
            </w:pPr>
          </w:p>
          <w:p w:rsidR="00AC01B5" w:rsidRDefault="00AC01B5" w:rsidP="00AC01B5">
            <w:pPr>
              <w:pStyle w:val="NoSpacing"/>
              <w:numPr>
                <w:ilvl w:val="0"/>
                <w:numId w:val="2"/>
              </w:numPr>
              <w:rPr>
                <w:lang w:val="en-US"/>
              </w:rPr>
            </w:pPr>
            <w:r w:rsidRPr="008B0910">
              <w:rPr>
                <w:lang w:val="en-US"/>
              </w:rPr>
              <w:t>A good degree in a specialist subject teaching qualification</w:t>
            </w:r>
            <w:r>
              <w:rPr>
                <w:lang w:val="en-US"/>
              </w:rPr>
              <w:t xml:space="preserve"> </w:t>
            </w:r>
          </w:p>
          <w:p w:rsidR="00AC01B5" w:rsidRPr="008B0910" w:rsidRDefault="00AC01B5" w:rsidP="00AC01B5">
            <w:pPr>
              <w:pStyle w:val="NoSpacing"/>
              <w:numPr>
                <w:ilvl w:val="0"/>
                <w:numId w:val="2"/>
              </w:numPr>
              <w:rPr>
                <w:lang w:val="en-US"/>
              </w:rPr>
            </w:pPr>
            <w:r>
              <w:rPr>
                <w:lang w:val="en-US"/>
              </w:rPr>
              <w:t>Nationally recognized teaching qualification</w:t>
            </w:r>
          </w:p>
          <w:p w:rsidR="00AC01B5" w:rsidRPr="008B0910" w:rsidRDefault="00AC01B5" w:rsidP="00AC01B5">
            <w:pPr>
              <w:pStyle w:val="NoSpacing"/>
              <w:rPr>
                <w:lang w:val="en-US"/>
              </w:rPr>
            </w:pPr>
          </w:p>
          <w:p w:rsidR="00AC01B5" w:rsidRPr="008B0910" w:rsidRDefault="00AC01B5" w:rsidP="00AC01B5">
            <w:pPr>
              <w:pStyle w:val="NoSpacing"/>
              <w:rPr>
                <w:b/>
                <w:lang w:val="en-US"/>
              </w:rPr>
            </w:pPr>
            <w:r w:rsidRPr="008B0910">
              <w:rPr>
                <w:b/>
                <w:lang w:val="en-US"/>
              </w:rPr>
              <w:t>Teaching Skills, Knowledge and Experience</w:t>
            </w:r>
          </w:p>
          <w:p w:rsidR="00AC01B5" w:rsidRPr="008B0910" w:rsidRDefault="00AC01B5" w:rsidP="00AC01B5">
            <w:pPr>
              <w:pStyle w:val="NoSpacing"/>
              <w:rPr>
                <w:lang w:val="en-US"/>
              </w:rPr>
            </w:pPr>
          </w:p>
          <w:p w:rsidR="00AC01B5" w:rsidRPr="008B0910" w:rsidRDefault="00AC01B5" w:rsidP="00AC01B5">
            <w:pPr>
              <w:pStyle w:val="NoSpacing"/>
              <w:numPr>
                <w:ilvl w:val="0"/>
                <w:numId w:val="2"/>
              </w:numPr>
              <w:rPr>
                <w:rFonts w:ascii="Calibri" w:hAnsi="Calibri" w:cs="Calibri"/>
              </w:rPr>
            </w:pPr>
            <w:r w:rsidRPr="008B0910">
              <w:rPr>
                <w:rFonts w:ascii="Calibri" w:hAnsi="Calibri" w:cs="Calibri"/>
              </w:rPr>
              <w:t>The skills, knowledge and understan</w:t>
            </w:r>
            <w:r>
              <w:rPr>
                <w:rFonts w:ascii="Calibri" w:hAnsi="Calibri" w:cs="Calibri"/>
              </w:rPr>
              <w:t>ding necessary to teach across K</w:t>
            </w:r>
            <w:r w:rsidRPr="008B0910">
              <w:rPr>
                <w:rFonts w:ascii="Calibri" w:hAnsi="Calibri" w:cs="Calibri"/>
              </w:rPr>
              <w:t xml:space="preserve">ey </w:t>
            </w:r>
            <w:r>
              <w:rPr>
                <w:rFonts w:ascii="Calibri" w:hAnsi="Calibri" w:cs="Calibri"/>
              </w:rPr>
              <w:t>S</w:t>
            </w:r>
            <w:r w:rsidRPr="008B0910">
              <w:rPr>
                <w:rFonts w:ascii="Calibri" w:hAnsi="Calibri" w:cs="Calibri"/>
              </w:rPr>
              <w:t xml:space="preserve">tages </w:t>
            </w:r>
            <w:r w:rsidR="005C12FB">
              <w:rPr>
                <w:rFonts w:ascii="Calibri" w:hAnsi="Calibri" w:cs="Calibri"/>
              </w:rPr>
              <w:t>3-4 (possibility of KS5)</w:t>
            </w:r>
          </w:p>
          <w:p w:rsidR="00AC01B5" w:rsidRPr="008B0910" w:rsidRDefault="00AC01B5" w:rsidP="00AC01B5">
            <w:pPr>
              <w:pStyle w:val="NoSpacing"/>
              <w:numPr>
                <w:ilvl w:val="0"/>
                <w:numId w:val="2"/>
              </w:numPr>
              <w:rPr>
                <w:rFonts w:ascii="Calibri" w:hAnsi="Calibri" w:cs="Calibri"/>
              </w:rPr>
            </w:pPr>
            <w:r w:rsidRPr="008B0910">
              <w:rPr>
                <w:rFonts w:ascii="Calibri" w:hAnsi="Calibri" w:cs="Calibri"/>
              </w:rPr>
              <w:t>A very good classroom teacher, de</w:t>
            </w:r>
            <w:r>
              <w:rPr>
                <w:rFonts w:ascii="Calibri" w:hAnsi="Calibri" w:cs="Calibri"/>
              </w:rPr>
              <w:t>monstrating ability to innovate</w:t>
            </w:r>
          </w:p>
          <w:p w:rsidR="00AC01B5" w:rsidRPr="008B0910" w:rsidRDefault="00AC01B5" w:rsidP="00AC01B5">
            <w:pPr>
              <w:pStyle w:val="NoSpacing"/>
              <w:numPr>
                <w:ilvl w:val="0"/>
                <w:numId w:val="2"/>
              </w:numPr>
              <w:rPr>
                <w:rFonts w:ascii="Calibri" w:hAnsi="Calibri" w:cs="Calibri"/>
              </w:rPr>
            </w:pPr>
            <w:r w:rsidRPr="008B0910">
              <w:rPr>
                <w:rFonts w:ascii="Calibri" w:hAnsi="Calibri" w:cs="Calibri"/>
              </w:rPr>
              <w:t>Understanding of current curriculum issues in</w:t>
            </w:r>
            <w:r>
              <w:rPr>
                <w:rFonts w:ascii="Calibri" w:hAnsi="Calibri" w:cs="Calibri"/>
              </w:rPr>
              <w:t xml:space="preserve"> relation to teaching subject/s</w:t>
            </w:r>
          </w:p>
          <w:p w:rsidR="00AC01B5" w:rsidRDefault="00AC01B5" w:rsidP="00AC01B5">
            <w:pPr>
              <w:pStyle w:val="NoSpacing"/>
              <w:numPr>
                <w:ilvl w:val="0"/>
                <w:numId w:val="2"/>
              </w:numPr>
              <w:rPr>
                <w:rFonts w:ascii="Calibri" w:hAnsi="Calibri" w:cs="Calibri"/>
              </w:rPr>
            </w:pPr>
            <w:r w:rsidRPr="008B0910">
              <w:rPr>
                <w:rFonts w:ascii="Calibri" w:hAnsi="Calibri" w:cs="Calibri"/>
              </w:rPr>
              <w:t>Able to show evidence of the use of technology in teaching and learning</w:t>
            </w:r>
          </w:p>
          <w:p w:rsidR="00AC01B5" w:rsidRDefault="00AC01B5" w:rsidP="00AC01B5">
            <w:pPr>
              <w:pStyle w:val="NoSpacing"/>
              <w:rPr>
                <w:rFonts w:ascii="Calibri" w:hAnsi="Calibri" w:cs="Calibri"/>
              </w:rPr>
            </w:pPr>
          </w:p>
          <w:p w:rsidR="00AC01B5" w:rsidRPr="00A101A5" w:rsidRDefault="00AC01B5" w:rsidP="00AC01B5">
            <w:pPr>
              <w:pStyle w:val="NoSpacing"/>
              <w:rPr>
                <w:rFonts w:ascii="Calibri" w:hAnsi="Calibri" w:cs="Calibri"/>
                <w:b/>
              </w:rPr>
            </w:pPr>
            <w:r w:rsidRPr="00A101A5">
              <w:rPr>
                <w:rFonts w:ascii="Calibri" w:hAnsi="Calibri" w:cs="Calibri"/>
                <w:b/>
              </w:rPr>
              <w:t>Leadership skills, knowledge and experience</w:t>
            </w:r>
          </w:p>
          <w:p w:rsidR="00AC01B5" w:rsidRDefault="00AC01B5" w:rsidP="00AC01B5">
            <w:pPr>
              <w:pStyle w:val="NoSpacing"/>
              <w:rPr>
                <w:rFonts w:ascii="Calibri" w:hAnsi="Calibri" w:cs="Calibri"/>
              </w:rPr>
            </w:pPr>
          </w:p>
          <w:p w:rsidR="00AC01B5" w:rsidRDefault="00AC01B5" w:rsidP="00AC01B5">
            <w:pPr>
              <w:pStyle w:val="NoSpacing"/>
              <w:numPr>
                <w:ilvl w:val="0"/>
                <w:numId w:val="22"/>
              </w:numPr>
              <w:rPr>
                <w:rFonts w:ascii="Calibri" w:hAnsi="Calibri" w:cs="Calibri"/>
              </w:rPr>
            </w:pPr>
            <w:r>
              <w:rPr>
                <w:rFonts w:ascii="Calibri" w:hAnsi="Calibri" w:cs="Calibri"/>
              </w:rPr>
              <w:t>Be flexible and responsive to a changing educational environment</w:t>
            </w:r>
          </w:p>
          <w:p w:rsidR="00AC01B5" w:rsidRDefault="00AC01B5" w:rsidP="00AC01B5">
            <w:pPr>
              <w:pStyle w:val="NoSpacing"/>
              <w:numPr>
                <w:ilvl w:val="0"/>
                <w:numId w:val="22"/>
              </w:numPr>
              <w:rPr>
                <w:rFonts w:ascii="Calibri" w:hAnsi="Calibri" w:cs="Calibri"/>
              </w:rPr>
            </w:pPr>
            <w:r>
              <w:rPr>
                <w:rFonts w:ascii="Calibri" w:hAnsi="Calibri" w:cs="Calibri"/>
              </w:rPr>
              <w:t>Contribute to whole school initiatives</w:t>
            </w:r>
          </w:p>
          <w:p w:rsidR="00AC01B5" w:rsidRPr="00A101A5" w:rsidRDefault="00AC01B5" w:rsidP="00AC01B5">
            <w:pPr>
              <w:pStyle w:val="NoSpacing"/>
              <w:rPr>
                <w:rFonts w:ascii="Calibri" w:hAnsi="Calibri" w:cs="Calibri"/>
                <w:b/>
              </w:rPr>
            </w:pPr>
          </w:p>
          <w:p w:rsidR="00AC01B5" w:rsidRPr="00A101A5" w:rsidRDefault="00AC01B5" w:rsidP="00AC01B5">
            <w:pPr>
              <w:pStyle w:val="NoSpacing"/>
              <w:rPr>
                <w:rFonts w:ascii="Calibri" w:hAnsi="Calibri" w:cs="Calibri"/>
                <w:b/>
              </w:rPr>
            </w:pPr>
            <w:r w:rsidRPr="00A101A5">
              <w:rPr>
                <w:rFonts w:ascii="Calibri" w:hAnsi="Calibri" w:cs="Calibri"/>
                <w:b/>
              </w:rPr>
              <w:t>Communication skills, knowledge and experience</w:t>
            </w:r>
          </w:p>
          <w:p w:rsidR="00AC01B5" w:rsidRDefault="00AC01B5" w:rsidP="00AC01B5">
            <w:pPr>
              <w:pStyle w:val="NoSpacing"/>
              <w:rPr>
                <w:rFonts w:ascii="Calibri" w:hAnsi="Calibri" w:cs="Calibri"/>
              </w:rPr>
            </w:pPr>
          </w:p>
          <w:p w:rsidR="00AC01B5" w:rsidRDefault="00AC01B5" w:rsidP="00AC01B5">
            <w:pPr>
              <w:pStyle w:val="NoSpacing"/>
              <w:numPr>
                <w:ilvl w:val="0"/>
                <w:numId w:val="23"/>
              </w:numPr>
              <w:rPr>
                <w:rFonts w:ascii="Calibri" w:hAnsi="Calibri" w:cs="Calibri"/>
              </w:rPr>
            </w:pPr>
            <w:r>
              <w:rPr>
                <w:rFonts w:ascii="Calibri" w:hAnsi="Calibri" w:cs="Calibri"/>
              </w:rPr>
              <w:t>Committed to working co-operatively with young people; able to communicate sensitively, imaginatively and effectively with them</w:t>
            </w:r>
          </w:p>
          <w:p w:rsidR="00AC01B5" w:rsidRDefault="00AC01B5" w:rsidP="00AC01B5">
            <w:pPr>
              <w:pStyle w:val="NoSpacing"/>
              <w:numPr>
                <w:ilvl w:val="0"/>
                <w:numId w:val="23"/>
              </w:numPr>
              <w:rPr>
                <w:rFonts w:ascii="Calibri" w:hAnsi="Calibri" w:cs="Calibri"/>
              </w:rPr>
            </w:pPr>
            <w:r>
              <w:rPr>
                <w:rFonts w:ascii="Calibri" w:hAnsi="Calibri" w:cs="Calibri"/>
              </w:rPr>
              <w:t>Able to create a team ethos across a team</w:t>
            </w:r>
          </w:p>
          <w:p w:rsidR="00AC01B5" w:rsidRDefault="00AC01B5" w:rsidP="00AC01B5">
            <w:pPr>
              <w:pStyle w:val="NoSpacing"/>
              <w:numPr>
                <w:ilvl w:val="0"/>
                <w:numId w:val="23"/>
              </w:numPr>
              <w:rPr>
                <w:rFonts w:ascii="Calibri" w:hAnsi="Calibri" w:cs="Calibri"/>
              </w:rPr>
            </w:pPr>
            <w:r>
              <w:rPr>
                <w:rFonts w:ascii="Calibri" w:hAnsi="Calibri" w:cs="Calibri"/>
              </w:rPr>
              <w:t xml:space="preserve">Able to motivate and encourage problem solving </w:t>
            </w:r>
          </w:p>
          <w:p w:rsidR="00AC01B5" w:rsidRDefault="00AC01B5" w:rsidP="00AC01B5">
            <w:pPr>
              <w:pStyle w:val="NoSpacing"/>
              <w:numPr>
                <w:ilvl w:val="0"/>
                <w:numId w:val="23"/>
              </w:numPr>
              <w:rPr>
                <w:rFonts w:ascii="Calibri" w:hAnsi="Calibri" w:cs="Calibri"/>
              </w:rPr>
            </w:pPr>
            <w:r>
              <w:rPr>
                <w:rFonts w:ascii="Calibri" w:hAnsi="Calibri" w:cs="Calibri"/>
              </w:rPr>
              <w:t xml:space="preserve">Able to communicate effectively with parents to represent </w:t>
            </w:r>
            <w:r w:rsidR="0029086A">
              <w:rPr>
                <w:rFonts w:ascii="Calibri" w:hAnsi="Calibri" w:cs="Calibri"/>
              </w:rPr>
              <w:t>the Academy positively and feed</w:t>
            </w:r>
            <w:r>
              <w:rPr>
                <w:rFonts w:ascii="Calibri" w:hAnsi="Calibri" w:cs="Calibri"/>
              </w:rPr>
              <w:t>back information as appropriate</w:t>
            </w:r>
          </w:p>
          <w:p w:rsidR="00AC01B5" w:rsidRDefault="00AC01B5" w:rsidP="00AC01B5">
            <w:pPr>
              <w:pStyle w:val="NoSpacing"/>
              <w:rPr>
                <w:rFonts w:ascii="Calibri" w:hAnsi="Calibri" w:cs="Calibri"/>
              </w:rPr>
            </w:pPr>
          </w:p>
          <w:p w:rsidR="00AC01B5" w:rsidRPr="00A101A5" w:rsidRDefault="00AC01B5" w:rsidP="00AC01B5">
            <w:pPr>
              <w:pStyle w:val="NoSpacing"/>
              <w:rPr>
                <w:rFonts w:ascii="Calibri" w:hAnsi="Calibri" w:cs="Calibri"/>
                <w:b/>
              </w:rPr>
            </w:pPr>
            <w:r w:rsidRPr="00A101A5">
              <w:rPr>
                <w:rFonts w:ascii="Calibri" w:hAnsi="Calibri" w:cs="Calibri"/>
                <w:b/>
              </w:rPr>
              <w:t>Professional Development</w:t>
            </w:r>
          </w:p>
          <w:p w:rsidR="00AC01B5" w:rsidRDefault="00AC01B5" w:rsidP="00AC01B5">
            <w:pPr>
              <w:pStyle w:val="NoSpacing"/>
              <w:rPr>
                <w:rFonts w:ascii="Calibri" w:hAnsi="Calibri" w:cs="Calibri"/>
              </w:rPr>
            </w:pPr>
          </w:p>
          <w:p w:rsidR="00AC01B5" w:rsidRDefault="00AC01B5" w:rsidP="00AC01B5">
            <w:pPr>
              <w:pStyle w:val="NoSpacing"/>
              <w:numPr>
                <w:ilvl w:val="0"/>
                <w:numId w:val="24"/>
              </w:numPr>
              <w:rPr>
                <w:rFonts w:ascii="Calibri" w:hAnsi="Calibri" w:cs="Calibri"/>
              </w:rPr>
            </w:pPr>
            <w:r>
              <w:rPr>
                <w:rFonts w:ascii="Calibri" w:hAnsi="Calibri" w:cs="Calibri"/>
              </w:rPr>
              <w:t>Able to seek and understand development opportunities for self and others</w:t>
            </w:r>
          </w:p>
          <w:p w:rsidR="00AC01B5" w:rsidRDefault="00AC01B5" w:rsidP="00AC01B5">
            <w:pPr>
              <w:pStyle w:val="NoSpacing"/>
              <w:numPr>
                <w:ilvl w:val="0"/>
                <w:numId w:val="24"/>
              </w:numPr>
              <w:rPr>
                <w:rFonts w:ascii="Calibri" w:hAnsi="Calibri" w:cs="Calibri"/>
              </w:rPr>
            </w:pPr>
            <w:r>
              <w:rPr>
                <w:rFonts w:ascii="Calibri" w:hAnsi="Calibri" w:cs="Calibri"/>
              </w:rPr>
              <w:t>Committed to career progression and own professional development</w:t>
            </w:r>
          </w:p>
          <w:p w:rsidR="00AC01B5" w:rsidRDefault="00AC01B5" w:rsidP="00AC01B5">
            <w:pPr>
              <w:pStyle w:val="NoSpacing"/>
              <w:numPr>
                <w:ilvl w:val="0"/>
                <w:numId w:val="24"/>
              </w:numPr>
              <w:rPr>
                <w:rFonts w:ascii="Calibri" w:hAnsi="Calibri" w:cs="Calibri"/>
              </w:rPr>
            </w:pPr>
            <w:r>
              <w:rPr>
                <w:rFonts w:ascii="Calibri" w:hAnsi="Calibri" w:cs="Calibri"/>
              </w:rPr>
              <w:t>Willing to contribute to the professional development</w:t>
            </w:r>
          </w:p>
          <w:p w:rsidR="00AC01B5" w:rsidRDefault="00AC01B5" w:rsidP="00AC01B5">
            <w:pPr>
              <w:pStyle w:val="NoSpacing"/>
              <w:rPr>
                <w:rFonts w:ascii="Calibri" w:hAnsi="Calibri" w:cs="Calibri"/>
              </w:rPr>
            </w:pPr>
          </w:p>
          <w:p w:rsidR="00AC01B5" w:rsidRPr="00A101A5" w:rsidRDefault="00AC01B5" w:rsidP="00AC01B5">
            <w:pPr>
              <w:pStyle w:val="NoSpacing"/>
              <w:rPr>
                <w:rFonts w:ascii="Calibri" w:hAnsi="Calibri" w:cs="Calibri"/>
                <w:b/>
              </w:rPr>
            </w:pPr>
            <w:r>
              <w:rPr>
                <w:rFonts w:ascii="Calibri" w:hAnsi="Calibri" w:cs="Calibri"/>
                <w:b/>
              </w:rPr>
              <w:t>Attitude and Motiv</w:t>
            </w:r>
            <w:r w:rsidRPr="00A101A5">
              <w:rPr>
                <w:rFonts w:ascii="Calibri" w:hAnsi="Calibri" w:cs="Calibri"/>
                <w:b/>
              </w:rPr>
              <w:t>ation</w:t>
            </w:r>
          </w:p>
          <w:p w:rsidR="00AC01B5" w:rsidRDefault="00AC01B5" w:rsidP="00AC01B5">
            <w:pPr>
              <w:pStyle w:val="NoSpacing"/>
              <w:rPr>
                <w:rFonts w:ascii="Calibri" w:hAnsi="Calibri" w:cs="Calibri"/>
              </w:rPr>
            </w:pPr>
          </w:p>
          <w:p w:rsidR="00AC01B5" w:rsidRDefault="00AC01B5" w:rsidP="00AC01B5">
            <w:pPr>
              <w:pStyle w:val="NoSpacing"/>
              <w:numPr>
                <w:ilvl w:val="0"/>
                <w:numId w:val="25"/>
              </w:numPr>
              <w:rPr>
                <w:rFonts w:ascii="Calibri" w:hAnsi="Calibri" w:cs="Calibri"/>
              </w:rPr>
            </w:pPr>
            <w:r>
              <w:rPr>
                <w:rFonts w:ascii="Calibri" w:hAnsi="Calibri" w:cs="Calibri"/>
              </w:rPr>
              <w:t>Well motivated, enthusiastic and prepared to work hard</w:t>
            </w:r>
          </w:p>
          <w:p w:rsidR="00AC01B5" w:rsidRDefault="00AC01B5" w:rsidP="00AC01B5">
            <w:pPr>
              <w:pStyle w:val="NoSpacing"/>
              <w:numPr>
                <w:ilvl w:val="0"/>
                <w:numId w:val="25"/>
              </w:numPr>
              <w:rPr>
                <w:rFonts w:ascii="Calibri" w:hAnsi="Calibri" w:cs="Calibri"/>
              </w:rPr>
            </w:pPr>
            <w:r>
              <w:rPr>
                <w:rFonts w:ascii="Calibri" w:hAnsi="Calibri" w:cs="Calibri"/>
              </w:rPr>
              <w:t>Honest</w:t>
            </w:r>
          </w:p>
          <w:p w:rsidR="00AC01B5" w:rsidRDefault="00AC01B5" w:rsidP="00AC01B5">
            <w:pPr>
              <w:pStyle w:val="NoSpacing"/>
              <w:numPr>
                <w:ilvl w:val="0"/>
                <w:numId w:val="25"/>
              </w:numPr>
              <w:rPr>
                <w:rFonts w:ascii="Calibri" w:hAnsi="Calibri" w:cs="Calibri"/>
              </w:rPr>
            </w:pPr>
            <w:r>
              <w:rPr>
                <w:rFonts w:ascii="Calibri" w:hAnsi="Calibri" w:cs="Calibri"/>
              </w:rPr>
              <w:t>Good organisation and time management skills</w:t>
            </w:r>
          </w:p>
          <w:p w:rsidR="00AC01B5" w:rsidRDefault="00AC01B5" w:rsidP="00AC01B5">
            <w:pPr>
              <w:pStyle w:val="NoSpacing"/>
              <w:rPr>
                <w:rFonts w:ascii="Calibri" w:hAnsi="Calibri" w:cs="Calibri"/>
              </w:rPr>
            </w:pPr>
          </w:p>
          <w:p w:rsidR="00AC01B5" w:rsidRPr="00A101A5" w:rsidRDefault="00AC01B5" w:rsidP="00AC01B5">
            <w:pPr>
              <w:pStyle w:val="NoSpacing"/>
              <w:rPr>
                <w:rFonts w:ascii="Calibri" w:hAnsi="Calibri" w:cs="Calibri"/>
                <w:b/>
              </w:rPr>
            </w:pPr>
            <w:r>
              <w:rPr>
                <w:rFonts w:ascii="Calibri" w:hAnsi="Calibri" w:cs="Calibri"/>
                <w:b/>
              </w:rPr>
              <w:t xml:space="preserve">Academy </w:t>
            </w:r>
            <w:r w:rsidRPr="00A101A5">
              <w:rPr>
                <w:rFonts w:ascii="Calibri" w:hAnsi="Calibri" w:cs="Calibri"/>
                <w:b/>
              </w:rPr>
              <w:t>Ethos</w:t>
            </w:r>
          </w:p>
          <w:p w:rsidR="00AC01B5" w:rsidRDefault="00AC01B5" w:rsidP="00AC01B5">
            <w:pPr>
              <w:pStyle w:val="NoSpacing"/>
              <w:rPr>
                <w:rFonts w:ascii="Calibri" w:hAnsi="Calibri" w:cs="Calibri"/>
              </w:rPr>
            </w:pPr>
          </w:p>
          <w:p w:rsidR="00AC01B5" w:rsidRDefault="00AC01B5" w:rsidP="00AC01B5">
            <w:pPr>
              <w:pStyle w:val="NoSpacing"/>
              <w:numPr>
                <w:ilvl w:val="0"/>
                <w:numId w:val="26"/>
              </w:numPr>
              <w:rPr>
                <w:rFonts w:ascii="Calibri" w:hAnsi="Calibri" w:cs="Calibri"/>
              </w:rPr>
            </w:pPr>
            <w:r>
              <w:rPr>
                <w:rFonts w:ascii="Calibri" w:hAnsi="Calibri" w:cs="Calibri"/>
              </w:rPr>
              <w:lastRenderedPageBreak/>
              <w:t>Have high expectations of what students and staff can achieve</w:t>
            </w:r>
          </w:p>
          <w:p w:rsidR="00AC01B5" w:rsidRDefault="00AC01B5" w:rsidP="00AC01B5">
            <w:pPr>
              <w:pStyle w:val="NoSpacing"/>
              <w:numPr>
                <w:ilvl w:val="0"/>
                <w:numId w:val="26"/>
              </w:numPr>
              <w:rPr>
                <w:rFonts w:ascii="Calibri" w:hAnsi="Calibri" w:cs="Calibri"/>
              </w:rPr>
            </w:pPr>
            <w:r>
              <w:rPr>
                <w:rFonts w:ascii="Calibri" w:hAnsi="Calibri" w:cs="Calibri"/>
              </w:rPr>
              <w:t>Fully supportive of the aims and ethos of a successful Academy</w:t>
            </w:r>
          </w:p>
          <w:p w:rsidR="00AC01B5" w:rsidRDefault="00AC01B5" w:rsidP="00AC01B5">
            <w:pPr>
              <w:pStyle w:val="NoSpacing"/>
              <w:numPr>
                <w:ilvl w:val="0"/>
                <w:numId w:val="26"/>
              </w:numPr>
              <w:rPr>
                <w:rFonts w:ascii="Calibri" w:hAnsi="Calibri" w:cs="Calibri"/>
              </w:rPr>
            </w:pPr>
            <w:r>
              <w:rPr>
                <w:rFonts w:ascii="Calibri" w:hAnsi="Calibri" w:cs="Calibri"/>
              </w:rPr>
              <w:t>Able to develop and co-ordinate a sustainable strategy towards extra curriculum activities</w:t>
            </w:r>
          </w:p>
          <w:p w:rsidR="00AC01B5" w:rsidRDefault="00AC01B5" w:rsidP="00AC01B5">
            <w:pPr>
              <w:pStyle w:val="NoSpacing"/>
              <w:rPr>
                <w:rFonts w:ascii="Calibri" w:hAnsi="Calibri" w:cs="Calibri"/>
              </w:rPr>
            </w:pPr>
          </w:p>
          <w:p w:rsidR="00AC01B5" w:rsidRPr="00A101A5" w:rsidRDefault="00AC01B5" w:rsidP="00AC01B5">
            <w:pPr>
              <w:pStyle w:val="NoSpacing"/>
              <w:rPr>
                <w:rFonts w:ascii="Calibri" w:hAnsi="Calibri" w:cs="Calibri"/>
                <w:b/>
              </w:rPr>
            </w:pPr>
            <w:r w:rsidRPr="00A101A5">
              <w:rPr>
                <w:rFonts w:ascii="Calibri" w:hAnsi="Calibri" w:cs="Calibri"/>
                <w:b/>
              </w:rPr>
              <w:t>Equal Opportunities</w:t>
            </w:r>
          </w:p>
          <w:p w:rsidR="00AC01B5" w:rsidRDefault="00AC01B5" w:rsidP="00AC01B5">
            <w:pPr>
              <w:pStyle w:val="NoSpacing"/>
              <w:rPr>
                <w:rFonts w:ascii="Calibri" w:hAnsi="Calibri" w:cs="Calibri"/>
              </w:rPr>
            </w:pPr>
          </w:p>
          <w:p w:rsidR="00AC01B5" w:rsidRDefault="00AC01B5" w:rsidP="00AC01B5">
            <w:pPr>
              <w:pStyle w:val="NoSpacing"/>
              <w:numPr>
                <w:ilvl w:val="0"/>
                <w:numId w:val="27"/>
              </w:numPr>
              <w:rPr>
                <w:rFonts w:ascii="Calibri" w:hAnsi="Calibri" w:cs="Calibri"/>
              </w:rPr>
            </w:pPr>
            <w:r>
              <w:rPr>
                <w:rFonts w:ascii="Calibri" w:hAnsi="Calibri" w:cs="Calibri"/>
              </w:rPr>
              <w:t>Have regard to provide equality of opportunity for all</w:t>
            </w:r>
          </w:p>
          <w:p w:rsidR="00AC01B5" w:rsidRPr="00A101A5" w:rsidRDefault="00AC01B5" w:rsidP="00AC01B5">
            <w:pPr>
              <w:pStyle w:val="NoSpacing"/>
              <w:rPr>
                <w:rFonts w:ascii="Calibri" w:hAnsi="Calibri" w:cs="Calibri"/>
                <w:b/>
              </w:rPr>
            </w:pPr>
          </w:p>
          <w:p w:rsidR="00AC01B5" w:rsidRPr="00A101A5" w:rsidRDefault="00AC01B5" w:rsidP="00AC01B5">
            <w:pPr>
              <w:pStyle w:val="NoSpacing"/>
              <w:rPr>
                <w:rFonts w:ascii="Calibri" w:hAnsi="Calibri" w:cs="Calibri"/>
                <w:b/>
              </w:rPr>
            </w:pPr>
            <w:r w:rsidRPr="00A101A5">
              <w:rPr>
                <w:rFonts w:ascii="Calibri" w:hAnsi="Calibri" w:cs="Calibri"/>
                <w:b/>
              </w:rPr>
              <w:t>Health and Safety</w:t>
            </w:r>
          </w:p>
          <w:p w:rsidR="00AC01B5" w:rsidRDefault="00AC01B5" w:rsidP="00AC01B5">
            <w:pPr>
              <w:pStyle w:val="NoSpacing"/>
              <w:rPr>
                <w:rFonts w:ascii="Calibri" w:hAnsi="Calibri" w:cs="Calibri"/>
              </w:rPr>
            </w:pPr>
          </w:p>
          <w:p w:rsidR="00AC01B5" w:rsidRDefault="00AC01B5" w:rsidP="00AC01B5">
            <w:pPr>
              <w:pStyle w:val="NoSpacing"/>
              <w:numPr>
                <w:ilvl w:val="0"/>
                <w:numId w:val="27"/>
              </w:numPr>
              <w:rPr>
                <w:rFonts w:ascii="Calibri" w:hAnsi="Calibri" w:cs="Calibri"/>
              </w:rPr>
            </w:pPr>
            <w:r>
              <w:rPr>
                <w:rFonts w:ascii="Calibri" w:hAnsi="Calibri" w:cs="Calibri"/>
              </w:rPr>
              <w:t>Aware of Health and Safety and Safeguarding as appropriate to role</w:t>
            </w:r>
          </w:p>
          <w:p w:rsidR="00614CBF" w:rsidRDefault="00614CBF" w:rsidP="00614CBF">
            <w:pPr>
              <w:pStyle w:val="NoSpacing"/>
              <w:ind w:left="720"/>
              <w:rPr>
                <w:rFonts w:ascii="Calibri" w:hAnsi="Calibri" w:cs="Calibri"/>
              </w:rPr>
            </w:pPr>
          </w:p>
          <w:p w:rsidR="00614CBF" w:rsidRDefault="00614CBF" w:rsidP="00614CBF">
            <w:pPr>
              <w:pStyle w:val="NoSpacing"/>
              <w:rPr>
                <w:rFonts w:ascii="Calibri" w:hAnsi="Calibri" w:cs="Calibri"/>
                <w:b/>
              </w:rPr>
            </w:pPr>
            <w:r>
              <w:rPr>
                <w:rFonts w:ascii="Calibri" w:hAnsi="Calibri" w:cs="Calibri"/>
                <w:b/>
              </w:rPr>
              <w:t>Health and Appearance</w:t>
            </w:r>
          </w:p>
          <w:p w:rsidR="00614CBF" w:rsidRDefault="00614CBF" w:rsidP="00614CBF">
            <w:pPr>
              <w:pStyle w:val="NoSpacing"/>
              <w:rPr>
                <w:rFonts w:ascii="Calibri" w:hAnsi="Calibri" w:cs="Calibri"/>
                <w:b/>
              </w:rPr>
            </w:pPr>
          </w:p>
          <w:p w:rsidR="00614CBF" w:rsidRDefault="00614CBF" w:rsidP="00614CBF">
            <w:pPr>
              <w:pStyle w:val="NoSpacing"/>
              <w:numPr>
                <w:ilvl w:val="0"/>
                <w:numId w:val="27"/>
              </w:numPr>
              <w:rPr>
                <w:rFonts w:ascii="Calibri" w:hAnsi="Calibri" w:cs="Calibri"/>
              </w:rPr>
            </w:pPr>
            <w:r w:rsidRPr="00614CBF">
              <w:rPr>
                <w:rFonts w:ascii="Calibri" w:hAnsi="Calibri" w:cs="Calibri"/>
              </w:rPr>
              <w:t xml:space="preserve">Good </w:t>
            </w:r>
            <w:r>
              <w:rPr>
                <w:rFonts w:ascii="Calibri" w:hAnsi="Calibri" w:cs="Calibri"/>
              </w:rPr>
              <w:t>attendance and punctuality record</w:t>
            </w:r>
          </w:p>
          <w:p w:rsidR="00614CBF" w:rsidRPr="00614CBF" w:rsidRDefault="00614CBF" w:rsidP="00614CBF">
            <w:pPr>
              <w:pStyle w:val="NoSpacing"/>
              <w:numPr>
                <w:ilvl w:val="0"/>
                <w:numId w:val="27"/>
              </w:numPr>
              <w:rPr>
                <w:rFonts w:ascii="Calibri" w:hAnsi="Calibri" w:cs="Calibri"/>
              </w:rPr>
            </w:pPr>
            <w:r>
              <w:rPr>
                <w:rFonts w:ascii="Calibri" w:hAnsi="Calibri" w:cs="Calibri"/>
              </w:rPr>
              <w:t>A willingness to dress professionally in accordance with the culture of the organisation.</w:t>
            </w:r>
          </w:p>
          <w:p w:rsidR="00AC01B5" w:rsidRPr="00FD06AC" w:rsidRDefault="00AC01B5" w:rsidP="00AC01B5">
            <w:pPr>
              <w:pStyle w:val="PlainText"/>
              <w:spacing w:before="60" w:after="60"/>
              <w:ind w:left="720"/>
              <w:rPr>
                <w:rFonts w:ascii="Calibri" w:hAnsi="Calibri" w:cs="Calibri"/>
                <w:sz w:val="22"/>
                <w:szCs w:val="22"/>
              </w:rPr>
            </w:pPr>
          </w:p>
          <w:p w:rsidR="00372A53" w:rsidRPr="00282580" w:rsidRDefault="00372A53" w:rsidP="00372A53">
            <w:pPr>
              <w:pStyle w:val="PlainText"/>
              <w:spacing w:before="60" w:after="60"/>
              <w:ind w:left="720"/>
              <w:rPr>
                <w:rFonts w:ascii="Calibri" w:hAnsi="Calibri" w:cs="Calibri"/>
                <w:color w:val="00B050"/>
                <w:sz w:val="22"/>
                <w:szCs w:val="22"/>
              </w:rPr>
            </w:pPr>
          </w:p>
        </w:tc>
      </w:tr>
    </w:tbl>
    <w:p w:rsidR="00556EC7" w:rsidRPr="00282580" w:rsidRDefault="00556EC7" w:rsidP="00556EC7">
      <w:pPr>
        <w:pStyle w:val="NoSpacing"/>
        <w:rPr>
          <w:color w:val="00B050"/>
          <w:lang w:val="en-US"/>
        </w:rPr>
      </w:pPr>
    </w:p>
    <w:p w:rsidR="00325BFD" w:rsidRPr="00910632" w:rsidRDefault="00325BFD" w:rsidP="00910632">
      <w:pPr>
        <w:pStyle w:val="NoSpacing"/>
        <w:rPr>
          <w:lang w:val="en-US"/>
        </w:rPr>
      </w:pPr>
    </w:p>
    <w:sectPr w:rsidR="00325BFD" w:rsidRPr="00910632" w:rsidSect="00D921A5">
      <w:footerReference w:type="default" r:id="rId9"/>
      <w:pgSz w:w="11906" w:h="16838"/>
      <w:pgMar w:top="1134"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1B57" w:rsidRDefault="00941B57" w:rsidP="00B855D5">
      <w:pPr>
        <w:spacing w:after="0" w:line="240" w:lineRule="auto"/>
      </w:pPr>
      <w:r>
        <w:separator/>
      </w:r>
    </w:p>
  </w:endnote>
  <w:endnote w:type="continuationSeparator" w:id="0">
    <w:p w:rsidR="00941B57" w:rsidRDefault="00941B57" w:rsidP="00B855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7B72" w:rsidRDefault="006B7B72">
    <w:pPr>
      <w:pStyle w:val="Footer"/>
      <w:rPr>
        <w:sz w:val="16"/>
        <w:szCs w:val="16"/>
      </w:rPr>
    </w:pPr>
  </w:p>
  <w:p w:rsidR="006B7B72" w:rsidRDefault="006B7B72">
    <w:pPr>
      <w:pStyle w:val="Footer"/>
      <w:rPr>
        <w:sz w:val="16"/>
        <w:szCs w:val="16"/>
      </w:rPr>
    </w:pPr>
  </w:p>
  <w:p w:rsidR="006B7B72" w:rsidRDefault="006B7B72">
    <w:pPr>
      <w:pStyle w:val="Footer"/>
      <w:rPr>
        <w:sz w:val="16"/>
        <w:szCs w:val="16"/>
      </w:rPr>
    </w:pPr>
  </w:p>
  <w:p w:rsidR="006B7B72" w:rsidRDefault="006B7B72" w:rsidP="006B7B72">
    <w:pPr>
      <w:pStyle w:val="PlainText"/>
      <w:spacing w:before="60" w:after="60"/>
      <w:jc w:val="center"/>
      <w:rPr>
        <w:rFonts w:asciiTheme="minorHAnsi" w:hAnsiTheme="minorHAnsi" w:cs="Calibri"/>
        <w:i/>
        <w:sz w:val="18"/>
        <w:szCs w:val="22"/>
      </w:rPr>
    </w:pPr>
    <w:r w:rsidRPr="007152B2">
      <w:rPr>
        <w:rFonts w:asciiTheme="minorHAnsi" w:hAnsiTheme="minorHAnsi" w:cs="Calibri"/>
        <w:i/>
        <w:sz w:val="18"/>
        <w:szCs w:val="22"/>
      </w:rPr>
      <w:t>The Academy is committed to equality, safeguarding and promoting the welfare of children and young people.</w:t>
    </w:r>
  </w:p>
  <w:p w:rsidR="006B7B72" w:rsidRPr="007152B2" w:rsidRDefault="006B7B72" w:rsidP="006B7B72">
    <w:pPr>
      <w:pStyle w:val="PlainText"/>
      <w:spacing w:before="60" w:after="60"/>
      <w:jc w:val="center"/>
      <w:rPr>
        <w:rFonts w:asciiTheme="minorHAnsi" w:hAnsiTheme="minorHAnsi" w:cs="Calibri"/>
        <w:i/>
        <w:sz w:val="18"/>
        <w:szCs w:val="22"/>
      </w:rPr>
    </w:pPr>
    <w:r>
      <w:rPr>
        <w:rFonts w:asciiTheme="minorHAnsi" w:hAnsiTheme="minorHAnsi" w:cs="Calibri"/>
        <w:i/>
        <w:sz w:val="18"/>
        <w:szCs w:val="22"/>
      </w:rPr>
      <w:t>All staff and volunteers are expected to share this commitment</w:t>
    </w:r>
  </w:p>
  <w:p w:rsidR="006B7B72" w:rsidRDefault="006B7B72">
    <w:pPr>
      <w:pStyle w:val="Footer"/>
      <w:rPr>
        <w:sz w:val="16"/>
        <w:szCs w:val="16"/>
      </w:rPr>
    </w:pPr>
  </w:p>
  <w:p w:rsidR="006B7B72" w:rsidRDefault="006B7B72">
    <w:pPr>
      <w:pStyle w:val="Footer"/>
      <w:rPr>
        <w:sz w:val="16"/>
        <w:szCs w:val="16"/>
      </w:rPr>
    </w:pPr>
  </w:p>
  <w:p w:rsidR="000A72CC" w:rsidRPr="00B855D5" w:rsidRDefault="000F22FC">
    <w:pPr>
      <w:pStyle w:val="Footer"/>
      <w:rPr>
        <w:sz w:val="16"/>
        <w:szCs w:val="16"/>
      </w:rPr>
    </w:pPr>
    <w:r>
      <w:rPr>
        <w:sz w:val="16"/>
        <w:szCs w:val="16"/>
      </w:rPr>
      <w:t xml:space="preserve">Teacher </w:t>
    </w:r>
    <w:r w:rsidR="009837F1">
      <w:rPr>
        <w:sz w:val="16"/>
        <w:szCs w:val="16"/>
      </w:rPr>
      <w:t xml:space="preserve">Example 1 </w:t>
    </w:r>
    <w:r w:rsidR="000A72CC" w:rsidRPr="00B855D5">
      <w:rPr>
        <w:sz w:val="16"/>
        <w:szCs w:val="16"/>
      </w:rPr>
      <w:t xml:space="preserve">Job Description </w:t>
    </w:r>
    <w:r w:rsidR="00B478CF">
      <w:rPr>
        <w:sz w:val="16"/>
        <w:szCs w:val="16"/>
      </w:rPr>
      <w:t>and Person Specification</w:t>
    </w:r>
    <w:r w:rsidR="000A72CC" w:rsidRPr="00B855D5">
      <w:rPr>
        <w:sz w:val="16"/>
        <w:szCs w:val="16"/>
      </w:rPr>
      <w:t xml:space="preserve"> </w:t>
    </w:r>
    <w:r w:rsidR="00B478CF">
      <w:rPr>
        <w:sz w:val="16"/>
        <w:szCs w:val="16"/>
      </w:rPr>
      <w:tab/>
    </w:r>
    <w:r w:rsidR="006B7B72">
      <w:rPr>
        <w:sz w:val="16"/>
        <w:szCs w:val="16"/>
      </w:rPr>
      <w:tab/>
    </w:r>
    <w:r w:rsidR="000A72CC" w:rsidRPr="00B855D5">
      <w:rPr>
        <w:rStyle w:val="PageNumber"/>
        <w:sz w:val="16"/>
        <w:szCs w:val="16"/>
      </w:rPr>
      <w:fldChar w:fldCharType="begin"/>
    </w:r>
    <w:r w:rsidR="000A72CC" w:rsidRPr="00B855D5">
      <w:rPr>
        <w:rStyle w:val="PageNumber"/>
        <w:sz w:val="16"/>
        <w:szCs w:val="16"/>
      </w:rPr>
      <w:instrText xml:space="preserve"> PAGE </w:instrText>
    </w:r>
    <w:r w:rsidR="000A72CC" w:rsidRPr="00B855D5">
      <w:rPr>
        <w:rStyle w:val="PageNumber"/>
        <w:sz w:val="16"/>
        <w:szCs w:val="16"/>
      </w:rPr>
      <w:fldChar w:fldCharType="separate"/>
    </w:r>
    <w:r w:rsidR="001217CD">
      <w:rPr>
        <w:rStyle w:val="PageNumber"/>
        <w:noProof/>
        <w:sz w:val="16"/>
        <w:szCs w:val="16"/>
      </w:rPr>
      <w:t>2</w:t>
    </w:r>
    <w:r w:rsidR="000A72CC" w:rsidRPr="00B855D5">
      <w:rPr>
        <w:rStyle w:val="PageNumbe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1B57" w:rsidRDefault="00941B57" w:rsidP="00B855D5">
      <w:pPr>
        <w:spacing w:after="0" w:line="240" w:lineRule="auto"/>
      </w:pPr>
      <w:r>
        <w:separator/>
      </w:r>
    </w:p>
  </w:footnote>
  <w:footnote w:type="continuationSeparator" w:id="0">
    <w:p w:rsidR="00941B57" w:rsidRDefault="00941B57" w:rsidP="00B855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708F1"/>
    <w:multiLevelType w:val="hybridMultilevel"/>
    <w:tmpl w:val="DC16C572"/>
    <w:lvl w:ilvl="0" w:tplc="B816B836">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691A5A"/>
    <w:multiLevelType w:val="hybridMultilevel"/>
    <w:tmpl w:val="2494BB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5F700F"/>
    <w:multiLevelType w:val="hybridMultilevel"/>
    <w:tmpl w:val="9ECEBE5C"/>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F7D59D7"/>
    <w:multiLevelType w:val="hybridMultilevel"/>
    <w:tmpl w:val="51D83914"/>
    <w:lvl w:ilvl="0" w:tplc="C6B0E1C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00B2926"/>
    <w:multiLevelType w:val="hybridMultilevel"/>
    <w:tmpl w:val="88D020E6"/>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2E176C5"/>
    <w:multiLevelType w:val="hybridMultilevel"/>
    <w:tmpl w:val="7A547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C52D70"/>
    <w:multiLevelType w:val="hybridMultilevel"/>
    <w:tmpl w:val="B60EEC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0B3CA1"/>
    <w:multiLevelType w:val="hybridMultilevel"/>
    <w:tmpl w:val="CDF6D6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1AC79DC"/>
    <w:multiLevelType w:val="hybridMultilevel"/>
    <w:tmpl w:val="B45E2D38"/>
    <w:lvl w:ilvl="0" w:tplc="08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2B872227"/>
    <w:multiLevelType w:val="hybridMultilevel"/>
    <w:tmpl w:val="93083D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31530558"/>
    <w:multiLevelType w:val="hybridMultilevel"/>
    <w:tmpl w:val="817E2390"/>
    <w:lvl w:ilvl="0" w:tplc="08090001">
      <w:start w:val="1"/>
      <w:numFmt w:val="bullet"/>
      <w:lvlText w:val=""/>
      <w:lvlJc w:val="left"/>
      <w:pPr>
        <w:tabs>
          <w:tab w:val="num" w:pos="1800"/>
        </w:tabs>
        <w:ind w:left="1800" w:hanging="360"/>
      </w:pPr>
      <w:rPr>
        <w:rFonts w:ascii="Symbol" w:hAnsi="Symbol" w:hint="default"/>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11" w15:restartNumberingAfterBreak="0">
    <w:nsid w:val="367739B4"/>
    <w:multiLevelType w:val="hybridMultilevel"/>
    <w:tmpl w:val="E1D08BD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83B60AE"/>
    <w:multiLevelType w:val="hybridMultilevel"/>
    <w:tmpl w:val="910E535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9B1317"/>
    <w:multiLevelType w:val="hybridMultilevel"/>
    <w:tmpl w:val="01CC57B4"/>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3EEB02C6"/>
    <w:multiLevelType w:val="hybridMultilevel"/>
    <w:tmpl w:val="40289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0345C69"/>
    <w:multiLevelType w:val="hybridMultilevel"/>
    <w:tmpl w:val="34C6E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0454D0D"/>
    <w:multiLevelType w:val="hybridMultilevel"/>
    <w:tmpl w:val="51FE10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4EDE6483"/>
    <w:multiLevelType w:val="hybridMultilevel"/>
    <w:tmpl w:val="8370CBA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0FA3EAF"/>
    <w:multiLevelType w:val="hybridMultilevel"/>
    <w:tmpl w:val="078AA0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3522C0D"/>
    <w:multiLevelType w:val="hybridMultilevel"/>
    <w:tmpl w:val="6E18EC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7036831"/>
    <w:multiLevelType w:val="hybridMultilevel"/>
    <w:tmpl w:val="BEC87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8DB0A23"/>
    <w:multiLevelType w:val="hybridMultilevel"/>
    <w:tmpl w:val="19C6405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94918A6"/>
    <w:multiLevelType w:val="hybridMultilevel"/>
    <w:tmpl w:val="9F90F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EB72D19"/>
    <w:multiLevelType w:val="hybridMultilevel"/>
    <w:tmpl w:val="078AA0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2AD362C"/>
    <w:multiLevelType w:val="hybridMultilevel"/>
    <w:tmpl w:val="D2907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5CF608A"/>
    <w:multiLevelType w:val="hybridMultilevel"/>
    <w:tmpl w:val="CB9A5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5"/>
  </w:num>
  <w:num w:numId="3">
    <w:abstractNumId w:val="14"/>
  </w:num>
  <w:num w:numId="4">
    <w:abstractNumId w:val="8"/>
  </w:num>
  <w:num w:numId="5">
    <w:abstractNumId w:val="18"/>
  </w:num>
  <w:num w:numId="6">
    <w:abstractNumId w:val="3"/>
  </w:num>
  <w:num w:numId="7">
    <w:abstractNumId w:val="4"/>
  </w:num>
  <w:num w:numId="8">
    <w:abstractNumId w:val="10"/>
  </w:num>
  <w:num w:numId="9">
    <w:abstractNumId w:val="21"/>
  </w:num>
  <w:num w:numId="10">
    <w:abstractNumId w:val="12"/>
  </w:num>
  <w:num w:numId="11">
    <w:abstractNumId w:val="11"/>
  </w:num>
  <w:num w:numId="12">
    <w:abstractNumId w:val="17"/>
  </w:num>
  <w:num w:numId="13">
    <w:abstractNumId w:val="13"/>
  </w:num>
  <w:num w:numId="14">
    <w:abstractNumId w:val="2"/>
  </w:num>
  <w:num w:numId="15">
    <w:abstractNumId w:val="15"/>
  </w:num>
  <w:num w:numId="16">
    <w:abstractNumId w:val="9"/>
  </w:num>
  <w:num w:numId="17">
    <w:abstractNumId w:val="16"/>
  </w:num>
  <w:num w:numId="18">
    <w:abstractNumId w:val="7"/>
  </w:num>
  <w:num w:numId="19">
    <w:abstractNumId w:val="24"/>
  </w:num>
  <w:num w:numId="20">
    <w:abstractNumId w:val="23"/>
  </w:num>
  <w:num w:numId="21">
    <w:abstractNumId w:val="6"/>
  </w:num>
  <w:num w:numId="22">
    <w:abstractNumId w:val="5"/>
  </w:num>
  <w:num w:numId="23">
    <w:abstractNumId w:val="20"/>
  </w:num>
  <w:num w:numId="24">
    <w:abstractNumId w:val="19"/>
  </w:num>
  <w:num w:numId="25">
    <w:abstractNumId w:val="22"/>
  </w:num>
  <w:num w:numId="26">
    <w:abstractNumId w:val="25"/>
  </w:num>
  <w:num w:numId="27">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60A"/>
    <w:rsid w:val="00011251"/>
    <w:rsid w:val="00017520"/>
    <w:rsid w:val="00020D16"/>
    <w:rsid w:val="000332C4"/>
    <w:rsid w:val="000372CF"/>
    <w:rsid w:val="00041519"/>
    <w:rsid w:val="00045FF7"/>
    <w:rsid w:val="00046224"/>
    <w:rsid w:val="00057A3A"/>
    <w:rsid w:val="000648FA"/>
    <w:rsid w:val="00074BD5"/>
    <w:rsid w:val="0008031D"/>
    <w:rsid w:val="000A72CC"/>
    <w:rsid w:val="000A77ED"/>
    <w:rsid w:val="000A7DC7"/>
    <w:rsid w:val="000A7F0F"/>
    <w:rsid w:val="000D62A5"/>
    <w:rsid w:val="000E2593"/>
    <w:rsid w:val="000E4E53"/>
    <w:rsid w:val="000F22FC"/>
    <w:rsid w:val="001103B6"/>
    <w:rsid w:val="00116FE2"/>
    <w:rsid w:val="001217CD"/>
    <w:rsid w:val="00151C6D"/>
    <w:rsid w:val="0015332A"/>
    <w:rsid w:val="0016405D"/>
    <w:rsid w:val="00183A63"/>
    <w:rsid w:val="00183DD8"/>
    <w:rsid w:val="00190266"/>
    <w:rsid w:val="001F23A9"/>
    <w:rsid w:val="00200572"/>
    <w:rsid w:val="00203872"/>
    <w:rsid w:val="00204EA1"/>
    <w:rsid w:val="00212136"/>
    <w:rsid w:val="0022530D"/>
    <w:rsid w:val="002408E0"/>
    <w:rsid w:val="002473A5"/>
    <w:rsid w:val="00261008"/>
    <w:rsid w:val="00270F9E"/>
    <w:rsid w:val="0027638E"/>
    <w:rsid w:val="002801E1"/>
    <w:rsid w:val="00282580"/>
    <w:rsid w:val="0029086A"/>
    <w:rsid w:val="002A0468"/>
    <w:rsid w:val="002C520A"/>
    <w:rsid w:val="002C6EC2"/>
    <w:rsid w:val="002F372C"/>
    <w:rsid w:val="002F679B"/>
    <w:rsid w:val="003204B2"/>
    <w:rsid w:val="00321078"/>
    <w:rsid w:val="00325BFD"/>
    <w:rsid w:val="003418DA"/>
    <w:rsid w:val="00355A86"/>
    <w:rsid w:val="00362ED0"/>
    <w:rsid w:val="0037027C"/>
    <w:rsid w:val="00372A53"/>
    <w:rsid w:val="003A0684"/>
    <w:rsid w:val="003A07C6"/>
    <w:rsid w:val="003C41A6"/>
    <w:rsid w:val="003C5FFD"/>
    <w:rsid w:val="003C6886"/>
    <w:rsid w:val="003E02F7"/>
    <w:rsid w:val="003E2D3B"/>
    <w:rsid w:val="003F4F3D"/>
    <w:rsid w:val="00403629"/>
    <w:rsid w:val="004449DA"/>
    <w:rsid w:val="00454023"/>
    <w:rsid w:val="00485207"/>
    <w:rsid w:val="004A49A3"/>
    <w:rsid w:val="004C44F2"/>
    <w:rsid w:val="004D733F"/>
    <w:rsid w:val="004D7FC3"/>
    <w:rsid w:val="004E2EF6"/>
    <w:rsid w:val="005033E4"/>
    <w:rsid w:val="00511262"/>
    <w:rsid w:val="00517A7A"/>
    <w:rsid w:val="005456CA"/>
    <w:rsid w:val="00556EC7"/>
    <w:rsid w:val="005668FF"/>
    <w:rsid w:val="00566A38"/>
    <w:rsid w:val="00583FE2"/>
    <w:rsid w:val="00591E6A"/>
    <w:rsid w:val="005935F8"/>
    <w:rsid w:val="005C12FB"/>
    <w:rsid w:val="005D160A"/>
    <w:rsid w:val="005D6534"/>
    <w:rsid w:val="005D7CD1"/>
    <w:rsid w:val="005E63C7"/>
    <w:rsid w:val="005F4FE4"/>
    <w:rsid w:val="00614CBF"/>
    <w:rsid w:val="006268B6"/>
    <w:rsid w:val="00632763"/>
    <w:rsid w:val="006526A6"/>
    <w:rsid w:val="00684280"/>
    <w:rsid w:val="006A3982"/>
    <w:rsid w:val="006A6467"/>
    <w:rsid w:val="006B076A"/>
    <w:rsid w:val="006B5D7F"/>
    <w:rsid w:val="006B7B72"/>
    <w:rsid w:val="006C3A0A"/>
    <w:rsid w:val="006C61F5"/>
    <w:rsid w:val="006D3E34"/>
    <w:rsid w:val="006E48C9"/>
    <w:rsid w:val="007141F4"/>
    <w:rsid w:val="00755358"/>
    <w:rsid w:val="0078196E"/>
    <w:rsid w:val="007922B1"/>
    <w:rsid w:val="00795636"/>
    <w:rsid w:val="007B1BA3"/>
    <w:rsid w:val="007C2751"/>
    <w:rsid w:val="007C418B"/>
    <w:rsid w:val="007D279F"/>
    <w:rsid w:val="007D2AFD"/>
    <w:rsid w:val="007F3BAE"/>
    <w:rsid w:val="00823057"/>
    <w:rsid w:val="00827ED8"/>
    <w:rsid w:val="00841C77"/>
    <w:rsid w:val="00843594"/>
    <w:rsid w:val="00852874"/>
    <w:rsid w:val="00855E3B"/>
    <w:rsid w:val="008744B0"/>
    <w:rsid w:val="0087610A"/>
    <w:rsid w:val="00880A2B"/>
    <w:rsid w:val="008855AD"/>
    <w:rsid w:val="00890407"/>
    <w:rsid w:val="00894A82"/>
    <w:rsid w:val="008C1778"/>
    <w:rsid w:val="008C781F"/>
    <w:rsid w:val="008E46F8"/>
    <w:rsid w:val="009002A5"/>
    <w:rsid w:val="00910632"/>
    <w:rsid w:val="00925265"/>
    <w:rsid w:val="00933F67"/>
    <w:rsid w:val="009355D3"/>
    <w:rsid w:val="009404D9"/>
    <w:rsid w:val="00941B57"/>
    <w:rsid w:val="00965508"/>
    <w:rsid w:val="009675DB"/>
    <w:rsid w:val="0097474E"/>
    <w:rsid w:val="009837F1"/>
    <w:rsid w:val="009C2340"/>
    <w:rsid w:val="00A0256E"/>
    <w:rsid w:val="00A121AD"/>
    <w:rsid w:val="00A17895"/>
    <w:rsid w:val="00A21BB5"/>
    <w:rsid w:val="00A25CA2"/>
    <w:rsid w:val="00A3567C"/>
    <w:rsid w:val="00A41248"/>
    <w:rsid w:val="00A455BF"/>
    <w:rsid w:val="00A46B1B"/>
    <w:rsid w:val="00A7091C"/>
    <w:rsid w:val="00A91378"/>
    <w:rsid w:val="00A93607"/>
    <w:rsid w:val="00AA1295"/>
    <w:rsid w:val="00AB4DDA"/>
    <w:rsid w:val="00AB5DA1"/>
    <w:rsid w:val="00AC01B5"/>
    <w:rsid w:val="00AE144F"/>
    <w:rsid w:val="00AE57A6"/>
    <w:rsid w:val="00AE6006"/>
    <w:rsid w:val="00B05CBB"/>
    <w:rsid w:val="00B478CF"/>
    <w:rsid w:val="00B7023C"/>
    <w:rsid w:val="00B70D62"/>
    <w:rsid w:val="00B76DB9"/>
    <w:rsid w:val="00B84B6C"/>
    <w:rsid w:val="00B855D5"/>
    <w:rsid w:val="00B87E3A"/>
    <w:rsid w:val="00B91441"/>
    <w:rsid w:val="00BA280D"/>
    <w:rsid w:val="00BB3FBC"/>
    <w:rsid w:val="00BB6CFF"/>
    <w:rsid w:val="00BD7676"/>
    <w:rsid w:val="00BE4E4F"/>
    <w:rsid w:val="00BE6167"/>
    <w:rsid w:val="00BE646E"/>
    <w:rsid w:val="00BF64DD"/>
    <w:rsid w:val="00C23130"/>
    <w:rsid w:val="00C24F48"/>
    <w:rsid w:val="00C30837"/>
    <w:rsid w:val="00C43C61"/>
    <w:rsid w:val="00C456DE"/>
    <w:rsid w:val="00C54E21"/>
    <w:rsid w:val="00C56B8B"/>
    <w:rsid w:val="00C70850"/>
    <w:rsid w:val="00C81D48"/>
    <w:rsid w:val="00C83847"/>
    <w:rsid w:val="00C84D33"/>
    <w:rsid w:val="00CA1020"/>
    <w:rsid w:val="00CB104B"/>
    <w:rsid w:val="00CF2BA1"/>
    <w:rsid w:val="00D403DF"/>
    <w:rsid w:val="00D41363"/>
    <w:rsid w:val="00D50A1A"/>
    <w:rsid w:val="00D704A6"/>
    <w:rsid w:val="00D7156A"/>
    <w:rsid w:val="00D84A2C"/>
    <w:rsid w:val="00D85ADD"/>
    <w:rsid w:val="00D91D25"/>
    <w:rsid w:val="00D921A5"/>
    <w:rsid w:val="00D944E1"/>
    <w:rsid w:val="00DA2B0E"/>
    <w:rsid w:val="00DC39B0"/>
    <w:rsid w:val="00DD0A13"/>
    <w:rsid w:val="00DD2873"/>
    <w:rsid w:val="00E07BFA"/>
    <w:rsid w:val="00E12E0C"/>
    <w:rsid w:val="00E13169"/>
    <w:rsid w:val="00E45DA2"/>
    <w:rsid w:val="00E473CD"/>
    <w:rsid w:val="00E71BAE"/>
    <w:rsid w:val="00E87671"/>
    <w:rsid w:val="00E91EBA"/>
    <w:rsid w:val="00E92B16"/>
    <w:rsid w:val="00E964E2"/>
    <w:rsid w:val="00E978BE"/>
    <w:rsid w:val="00EA3AA3"/>
    <w:rsid w:val="00EA4816"/>
    <w:rsid w:val="00EB2B0D"/>
    <w:rsid w:val="00EB3633"/>
    <w:rsid w:val="00EB776B"/>
    <w:rsid w:val="00F07B6C"/>
    <w:rsid w:val="00F2722E"/>
    <w:rsid w:val="00F32AD8"/>
    <w:rsid w:val="00F64CDC"/>
    <w:rsid w:val="00F6753D"/>
    <w:rsid w:val="00F73706"/>
    <w:rsid w:val="00F926C8"/>
    <w:rsid w:val="00F949C6"/>
    <w:rsid w:val="00FA2CFA"/>
    <w:rsid w:val="00FA516D"/>
    <w:rsid w:val="00FB3381"/>
    <w:rsid w:val="00FB74F0"/>
    <w:rsid w:val="00FC7B1F"/>
    <w:rsid w:val="00FD06AC"/>
    <w:rsid w:val="00FF249D"/>
    <w:rsid w:val="00FF7E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76A22E9F-0583-4FB9-874E-70768FE1A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autoRedefine/>
    <w:uiPriority w:val="99"/>
    <w:qFormat/>
    <w:rsid w:val="002A0468"/>
    <w:pPr>
      <w:keepNext/>
      <w:spacing w:before="240" w:after="60" w:line="240" w:lineRule="auto"/>
      <w:ind w:left="68"/>
      <w:jc w:val="both"/>
      <w:outlineLvl w:val="0"/>
    </w:pPr>
    <w:rPr>
      <w:rFonts w:eastAsia="Times New Roman" w:cstheme="minorHAnsi"/>
      <w:b/>
      <w:bCs/>
      <w:kern w:val="32"/>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D160A"/>
    <w:pPr>
      <w:spacing w:after="0" w:line="240" w:lineRule="auto"/>
    </w:pPr>
  </w:style>
  <w:style w:type="character" w:styleId="Hyperlink">
    <w:name w:val="Hyperlink"/>
    <w:basedOn w:val="DefaultParagraphFont"/>
    <w:uiPriority w:val="99"/>
    <w:unhideWhenUsed/>
    <w:rsid w:val="00A91378"/>
    <w:rPr>
      <w:color w:val="0000FF" w:themeColor="hyperlink"/>
      <w:u w:val="single"/>
    </w:rPr>
  </w:style>
  <w:style w:type="table" w:styleId="TableGrid">
    <w:name w:val="Table Grid"/>
    <w:basedOn w:val="TableNormal"/>
    <w:uiPriority w:val="59"/>
    <w:rsid w:val="00A913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73706"/>
    <w:rPr>
      <w:color w:val="800080" w:themeColor="followedHyperlink"/>
      <w:u w:val="single"/>
    </w:rPr>
  </w:style>
  <w:style w:type="character" w:customStyle="1" w:styleId="pp-place-title5">
    <w:name w:val="pp-place-title5"/>
    <w:basedOn w:val="DefaultParagraphFont"/>
    <w:rsid w:val="00F73706"/>
    <w:rPr>
      <w:b/>
      <w:bCs/>
      <w:sz w:val="37"/>
      <w:szCs w:val="37"/>
    </w:rPr>
  </w:style>
  <w:style w:type="character" w:customStyle="1" w:styleId="pp-headline-item">
    <w:name w:val="pp-headline-item"/>
    <w:basedOn w:val="DefaultParagraphFont"/>
    <w:rsid w:val="00F73706"/>
  </w:style>
  <w:style w:type="character" w:customStyle="1" w:styleId="telephone">
    <w:name w:val="telephone"/>
    <w:basedOn w:val="DefaultParagraphFont"/>
    <w:rsid w:val="00F73706"/>
  </w:style>
  <w:style w:type="paragraph" w:styleId="BalloonText">
    <w:name w:val="Balloon Text"/>
    <w:basedOn w:val="Normal"/>
    <w:link w:val="BalloonTextChar"/>
    <w:uiPriority w:val="99"/>
    <w:semiHidden/>
    <w:unhideWhenUsed/>
    <w:rsid w:val="00F737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3706"/>
    <w:rPr>
      <w:rFonts w:ascii="Tahoma" w:hAnsi="Tahoma" w:cs="Tahoma"/>
      <w:sz w:val="16"/>
      <w:szCs w:val="16"/>
    </w:rPr>
  </w:style>
  <w:style w:type="paragraph" w:styleId="Header">
    <w:name w:val="header"/>
    <w:basedOn w:val="Normal"/>
    <w:link w:val="HeaderChar"/>
    <w:unhideWhenUsed/>
    <w:rsid w:val="00B855D5"/>
    <w:pPr>
      <w:tabs>
        <w:tab w:val="center" w:pos="4320"/>
        <w:tab w:val="right" w:pos="8640"/>
      </w:tabs>
      <w:spacing w:after="0" w:line="240" w:lineRule="auto"/>
    </w:pPr>
  </w:style>
  <w:style w:type="character" w:customStyle="1" w:styleId="HeaderChar">
    <w:name w:val="Header Char"/>
    <w:basedOn w:val="DefaultParagraphFont"/>
    <w:link w:val="Header"/>
    <w:uiPriority w:val="99"/>
    <w:rsid w:val="00B855D5"/>
  </w:style>
  <w:style w:type="paragraph" w:styleId="Footer">
    <w:name w:val="footer"/>
    <w:basedOn w:val="Normal"/>
    <w:link w:val="FooterChar"/>
    <w:uiPriority w:val="99"/>
    <w:unhideWhenUsed/>
    <w:rsid w:val="00B855D5"/>
    <w:pPr>
      <w:tabs>
        <w:tab w:val="center" w:pos="4320"/>
        <w:tab w:val="right" w:pos="8640"/>
      </w:tabs>
      <w:spacing w:after="0" w:line="240" w:lineRule="auto"/>
    </w:pPr>
  </w:style>
  <w:style w:type="character" w:customStyle="1" w:styleId="FooterChar">
    <w:name w:val="Footer Char"/>
    <w:basedOn w:val="DefaultParagraphFont"/>
    <w:link w:val="Footer"/>
    <w:uiPriority w:val="99"/>
    <w:rsid w:val="00B855D5"/>
  </w:style>
  <w:style w:type="character" w:styleId="PageNumber">
    <w:name w:val="page number"/>
    <w:basedOn w:val="DefaultParagraphFont"/>
    <w:uiPriority w:val="99"/>
    <w:semiHidden/>
    <w:unhideWhenUsed/>
    <w:rsid w:val="00B855D5"/>
  </w:style>
  <w:style w:type="paragraph" w:styleId="PlainText">
    <w:name w:val="Plain Text"/>
    <w:basedOn w:val="Normal"/>
    <w:link w:val="PlainTextChar"/>
    <w:rsid w:val="00795636"/>
    <w:pPr>
      <w:spacing w:after="0" w:line="240" w:lineRule="auto"/>
    </w:pPr>
    <w:rPr>
      <w:rFonts w:ascii="Courier New" w:eastAsia="Times New Roman" w:hAnsi="Courier New" w:cs="Courier New"/>
      <w:sz w:val="20"/>
      <w:szCs w:val="20"/>
      <w:lang w:eastAsia="en-GB"/>
    </w:rPr>
  </w:style>
  <w:style w:type="character" w:customStyle="1" w:styleId="PlainTextChar">
    <w:name w:val="Plain Text Char"/>
    <w:basedOn w:val="DefaultParagraphFont"/>
    <w:link w:val="PlainText"/>
    <w:rsid w:val="00795636"/>
    <w:rPr>
      <w:rFonts w:ascii="Courier New" w:eastAsia="Times New Roman" w:hAnsi="Courier New" w:cs="Courier New"/>
      <w:sz w:val="20"/>
      <w:szCs w:val="20"/>
      <w:lang w:eastAsia="en-GB"/>
    </w:rPr>
  </w:style>
  <w:style w:type="character" w:customStyle="1" w:styleId="Heading1Char">
    <w:name w:val="Heading 1 Char"/>
    <w:basedOn w:val="DefaultParagraphFont"/>
    <w:link w:val="Heading1"/>
    <w:uiPriority w:val="99"/>
    <w:rsid w:val="002A0468"/>
    <w:rPr>
      <w:rFonts w:eastAsia="Times New Roman" w:cstheme="minorHAnsi"/>
      <w:b/>
      <w:bCs/>
      <w:kern w:val="32"/>
      <w:sz w:val="28"/>
      <w:szCs w:val="28"/>
    </w:rPr>
  </w:style>
  <w:style w:type="paragraph" w:styleId="ListParagraph">
    <w:name w:val="List Paragraph"/>
    <w:basedOn w:val="Normal"/>
    <w:uiPriority w:val="34"/>
    <w:qFormat/>
    <w:rsid w:val="003F4F3D"/>
    <w:pPr>
      <w:ind w:left="720"/>
      <w:contextualSpacing/>
    </w:pPr>
  </w:style>
  <w:style w:type="paragraph" w:styleId="Title">
    <w:name w:val="Title"/>
    <w:basedOn w:val="Normal"/>
    <w:link w:val="TitleChar"/>
    <w:qFormat/>
    <w:rsid w:val="00910632"/>
    <w:pPr>
      <w:spacing w:after="0" w:line="240" w:lineRule="auto"/>
      <w:jc w:val="center"/>
    </w:pPr>
    <w:rPr>
      <w:rFonts w:ascii="Times New Roman" w:eastAsia="Times New Roman" w:hAnsi="Times New Roman" w:cs="Times New Roman"/>
      <w:b/>
      <w:bCs/>
      <w:i/>
      <w:iCs/>
      <w:sz w:val="28"/>
      <w:szCs w:val="24"/>
    </w:rPr>
  </w:style>
  <w:style w:type="character" w:customStyle="1" w:styleId="TitleChar">
    <w:name w:val="Title Char"/>
    <w:basedOn w:val="DefaultParagraphFont"/>
    <w:link w:val="Title"/>
    <w:rsid w:val="00910632"/>
    <w:rPr>
      <w:rFonts w:ascii="Times New Roman" w:eastAsia="Times New Roman" w:hAnsi="Times New Roman" w:cs="Times New Roman"/>
      <w:b/>
      <w:bCs/>
      <w:i/>
      <w:iCs/>
      <w:sz w:val="28"/>
      <w:szCs w:val="24"/>
    </w:rPr>
  </w:style>
  <w:style w:type="character" w:customStyle="1" w:styleId="heading00202char1">
    <w:name w:val="heading_00202__char1"/>
    <w:rsid w:val="00910632"/>
    <w:rPr>
      <w:rFonts w:ascii="Calibri" w:hAnsi="Calibri" w:hint="default"/>
      <w:b/>
      <w:bCs/>
      <w:i/>
      <w:iCs/>
      <w:color w:val="69142F"/>
      <w:sz w:val="28"/>
      <w:szCs w:val="28"/>
    </w:rPr>
  </w:style>
  <w:style w:type="character" w:customStyle="1" w:styleId="list0020stylechar1">
    <w:name w:val="list_0020style__char1"/>
    <w:rsid w:val="009C2340"/>
    <w:rPr>
      <w:rFonts w:ascii="Calibri" w:hAnsi="Calibri" w:hint="default"/>
      <w:sz w:val="22"/>
      <w:szCs w:val="22"/>
    </w:rPr>
  </w:style>
  <w:style w:type="paragraph" w:styleId="BodyTextIndent">
    <w:name w:val="Body Text Indent"/>
    <w:basedOn w:val="Normal"/>
    <w:link w:val="BodyTextIndentChar"/>
    <w:rsid w:val="00A3567C"/>
    <w:pPr>
      <w:spacing w:after="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A3567C"/>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272358">
      <w:bodyDiv w:val="1"/>
      <w:marLeft w:val="0"/>
      <w:marRight w:val="0"/>
      <w:marTop w:val="0"/>
      <w:marBottom w:val="0"/>
      <w:divBdr>
        <w:top w:val="none" w:sz="0" w:space="0" w:color="auto"/>
        <w:left w:val="none" w:sz="0" w:space="0" w:color="auto"/>
        <w:bottom w:val="none" w:sz="0" w:space="0" w:color="auto"/>
        <w:right w:val="none" w:sz="0" w:space="0" w:color="auto"/>
      </w:divBdr>
    </w:div>
    <w:div w:id="118187913">
      <w:bodyDiv w:val="1"/>
      <w:marLeft w:val="0"/>
      <w:marRight w:val="0"/>
      <w:marTop w:val="0"/>
      <w:marBottom w:val="0"/>
      <w:divBdr>
        <w:top w:val="none" w:sz="0" w:space="0" w:color="auto"/>
        <w:left w:val="none" w:sz="0" w:space="0" w:color="auto"/>
        <w:bottom w:val="none" w:sz="0" w:space="0" w:color="auto"/>
        <w:right w:val="none" w:sz="0" w:space="0" w:color="auto"/>
      </w:divBdr>
    </w:div>
    <w:div w:id="136341017">
      <w:bodyDiv w:val="1"/>
      <w:marLeft w:val="0"/>
      <w:marRight w:val="0"/>
      <w:marTop w:val="0"/>
      <w:marBottom w:val="0"/>
      <w:divBdr>
        <w:top w:val="none" w:sz="0" w:space="0" w:color="auto"/>
        <w:left w:val="none" w:sz="0" w:space="0" w:color="auto"/>
        <w:bottom w:val="none" w:sz="0" w:space="0" w:color="auto"/>
        <w:right w:val="none" w:sz="0" w:space="0" w:color="auto"/>
      </w:divBdr>
      <w:divsChild>
        <w:div w:id="550271945">
          <w:marLeft w:val="0"/>
          <w:marRight w:val="0"/>
          <w:marTop w:val="0"/>
          <w:marBottom w:val="0"/>
          <w:divBdr>
            <w:top w:val="none" w:sz="0" w:space="0" w:color="auto"/>
            <w:left w:val="none" w:sz="0" w:space="0" w:color="auto"/>
            <w:bottom w:val="none" w:sz="0" w:space="0" w:color="auto"/>
            <w:right w:val="none" w:sz="0" w:space="0" w:color="auto"/>
          </w:divBdr>
          <w:divsChild>
            <w:div w:id="1991590834">
              <w:marLeft w:val="0"/>
              <w:marRight w:val="0"/>
              <w:marTop w:val="0"/>
              <w:marBottom w:val="0"/>
              <w:divBdr>
                <w:top w:val="none" w:sz="0" w:space="0" w:color="auto"/>
                <w:left w:val="none" w:sz="0" w:space="0" w:color="auto"/>
                <w:bottom w:val="none" w:sz="0" w:space="0" w:color="auto"/>
                <w:right w:val="none" w:sz="0" w:space="0" w:color="auto"/>
              </w:divBdr>
              <w:divsChild>
                <w:div w:id="542249595">
                  <w:marLeft w:val="0"/>
                  <w:marRight w:val="0"/>
                  <w:marTop w:val="0"/>
                  <w:marBottom w:val="0"/>
                  <w:divBdr>
                    <w:top w:val="none" w:sz="0" w:space="0" w:color="auto"/>
                    <w:left w:val="none" w:sz="0" w:space="0" w:color="auto"/>
                    <w:bottom w:val="none" w:sz="0" w:space="0" w:color="auto"/>
                    <w:right w:val="none" w:sz="0" w:space="0" w:color="auto"/>
                  </w:divBdr>
                  <w:divsChild>
                    <w:div w:id="1991708377">
                      <w:marLeft w:val="0"/>
                      <w:marRight w:val="0"/>
                      <w:marTop w:val="0"/>
                      <w:marBottom w:val="0"/>
                      <w:divBdr>
                        <w:top w:val="none" w:sz="0" w:space="0" w:color="auto"/>
                        <w:left w:val="none" w:sz="0" w:space="0" w:color="auto"/>
                        <w:bottom w:val="none" w:sz="0" w:space="0" w:color="auto"/>
                        <w:right w:val="none" w:sz="0" w:space="0" w:color="auto"/>
                      </w:divBdr>
                      <w:divsChild>
                        <w:div w:id="1426730467">
                          <w:marLeft w:val="660"/>
                          <w:marRight w:val="4740"/>
                          <w:marTop w:val="0"/>
                          <w:marBottom w:val="0"/>
                          <w:divBdr>
                            <w:top w:val="none" w:sz="0" w:space="0" w:color="auto"/>
                            <w:left w:val="none" w:sz="0" w:space="0" w:color="auto"/>
                            <w:bottom w:val="none" w:sz="0" w:space="0" w:color="auto"/>
                            <w:right w:val="none" w:sz="0" w:space="0" w:color="auto"/>
                          </w:divBdr>
                          <w:divsChild>
                            <w:div w:id="651758888">
                              <w:marLeft w:val="0"/>
                              <w:marRight w:val="0"/>
                              <w:marTop w:val="0"/>
                              <w:marBottom w:val="0"/>
                              <w:divBdr>
                                <w:top w:val="none" w:sz="0" w:space="0" w:color="auto"/>
                                <w:left w:val="none" w:sz="0" w:space="0" w:color="auto"/>
                                <w:bottom w:val="none" w:sz="0" w:space="0" w:color="auto"/>
                                <w:right w:val="none" w:sz="0" w:space="0" w:color="auto"/>
                              </w:divBdr>
                              <w:divsChild>
                                <w:div w:id="1411124309">
                                  <w:marLeft w:val="0"/>
                                  <w:marRight w:val="0"/>
                                  <w:marTop w:val="0"/>
                                  <w:marBottom w:val="180"/>
                                  <w:divBdr>
                                    <w:top w:val="none" w:sz="0" w:space="0" w:color="auto"/>
                                    <w:left w:val="none" w:sz="0" w:space="0" w:color="auto"/>
                                    <w:bottom w:val="none" w:sz="0" w:space="0" w:color="auto"/>
                                    <w:right w:val="none" w:sz="0" w:space="0" w:color="auto"/>
                                  </w:divBdr>
                                  <w:divsChild>
                                    <w:div w:id="1941330425">
                                      <w:marLeft w:val="0"/>
                                      <w:marRight w:val="0"/>
                                      <w:marTop w:val="0"/>
                                      <w:marBottom w:val="180"/>
                                      <w:divBdr>
                                        <w:top w:val="none" w:sz="0" w:space="0" w:color="auto"/>
                                        <w:left w:val="none" w:sz="0" w:space="0" w:color="auto"/>
                                        <w:bottom w:val="none" w:sz="0" w:space="0" w:color="auto"/>
                                        <w:right w:val="none" w:sz="0" w:space="0" w:color="auto"/>
                                      </w:divBdr>
                                      <w:divsChild>
                                        <w:div w:id="84444070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2072007">
      <w:bodyDiv w:val="1"/>
      <w:marLeft w:val="0"/>
      <w:marRight w:val="0"/>
      <w:marTop w:val="0"/>
      <w:marBottom w:val="0"/>
      <w:divBdr>
        <w:top w:val="none" w:sz="0" w:space="0" w:color="auto"/>
        <w:left w:val="none" w:sz="0" w:space="0" w:color="auto"/>
        <w:bottom w:val="none" w:sz="0" w:space="0" w:color="auto"/>
        <w:right w:val="none" w:sz="0" w:space="0" w:color="auto"/>
      </w:divBdr>
    </w:div>
    <w:div w:id="617181622">
      <w:bodyDiv w:val="1"/>
      <w:marLeft w:val="0"/>
      <w:marRight w:val="0"/>
      <w:marTop w:val="0"/>
      <w:marBottom w:val="0"/>
      <w:divBdr>
        <w:top w:val="none" w:sz="0" w:space="0" w:color="auto"/>
        <w:left w:val="none" w:sz="0" w:space="0" w:color="auto"/>
        <w:bottom w:val="none" w:sz="0" w:space="0" w:color="auto"/>
        <w:right w:val="none" w:sz="0" w:space="0" w:color="auto"/>
      </w:divBdr>
    </w:div>
    <w:div w:id="1860313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9F5693FFFCAB94DAA1CF199DEC05985" ma:contentTypeVersion="18" ma:contentTypeDescription="Create a new document." ma:contentTypeScope="" ma:versionID="2ac735dcf82547c2d92a413dc5e88b49">
  <xsd:schema xmlns:xsd="http://www.w3.org/2001/XMLSchema" xmlns:xs="http://www.w3.org/2001/XMLSchema" xmlns:p="http://schemas.microsoft.com/office/2006/metadata/properties" xmlns:ns2="0d685442-6cab-4f36-a57d-58191421f3ba" xmlns:ns3="cb511fcd-cf02-4aac-b91d-ceb3ef991571" targetNamespace="http://schemas.microsoft.com/office/2006/metadata/properties" ma:root="true" ma:fieldsID="9bfe40ec78e77652689c8288e9d8a127" ns2:_="" ns3:_="">
    <xsd:import namespace="0d685442-6cab-4f36-a57d-58191421f3ba"/>
    <xsd:import namespace="cb511fcd-cf02-4aac-b91d-ceb3ef99157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685442-6cab-4f36-a57d-58191421f3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1e285f8-97b4-4d2f-ba8f-100045cedcf4"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511fcd-cf02-4aac-b91d-ceb3ef99157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755a3d0-0a7d-4c40-958e-ba38989f8810}" ma:internalName="TaxCatchAll" ma:showField="CatchAllData" ma:web="cb511fcd-cf02-4aac-b91d-ceb3ef9915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b511fcd-cf02-4aac-b91d-ceb3ef991571" xsi:nil="true"/>
    <lcf76f155ced4ddcb4097134ff3c332f xmlns="0d685442-6cab-4f36-a57d-58191421f3b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CD5140D-C617-4EDF-B858-B75C7EF9D6BC}">
  <ds:schemaRefs>
    <ds:schemaRef ds:uri="http://schemas.openxmlformats.org/officeDocument/2006/bibliography"/>
  </ds:schemaRefs>
</ds:datastoreItem>
</file>

<file path=customXml/itemProps2.xml><?xml version="1.0" encoding="utf-8"?>
<ds:datastoreItem xmlns:ds="http://schemas.openxmlformats.org/officeDocument/2006/customXml" ds:itemID="{DB447D67-3362-44D2-8025-2ECD5413962B}"/>
</file>

<file path=customXml/itemProps3.xml><?xml version="1.0" encoding="utf-8"?>
<ds:datastoreItem xmlns:ds="http://schemas.openxmlformats.org/officeDocument/2006/customXml" ds:itemID="{4DE3B514-C427-4C56-B5E2-BA977E66730E}"/>
</file>

<file path=customXml/itemProps4.xml><?xml version="1.0" encoding="utf-8"?>
<ds:datastoreItem xmlns:ds="http://schemas.openxmlformats.org/officeDocument/2006/customXml" ds:itemID="{45C3A389-4FEB-4AAE-84DB-50F0EAE26C99}"/>
</file>

<file path=docProps/app.xml><?xml version="1.0" encoding="utf-8"?>
<Properties xmlns="http://schemas.openxmlformats.org/officeDocument/2006/extended-properties" xmlns:vt="http://schemas.openxmlformats.org/officeDocument/2006/docPropsVTypes">
  <Template>Normal</Template>
  <TotalTime>1</TotalTime>
  <Pages>6</Pages>
  <Words>985</Words>
  <Characters>5615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Malcolm Arnold Academy</Company>
  <LinksUpToDate>false</LinksUpToDate>
  <CharactersWithSpaces>6587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Lynn Booth</cp:lastModifiedBy>
  <cp:revision>2</cp:revision>
  <cp:lastPrinted>2017-04-24T14:34:00Z</cp:lastPrinted>
  <dcterms:created xsi:type="dcterms:W3CDTF">2021-11-18T15:35:00Z</dcterms:created>
  <dcterms:modified xsi:type="dcterms:W3CDTF">2021-11-18T15:35:00Z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0x010100D9F5693FFFCAB94DAA1CF199DEC05985</vt:lpwstr>
  </property>
  <property fmtid="{D5CDD505-2E9C-101B-9397-08002B2CF9AE}" pid="3" name="Order">
    <vt:r8>17200</vt:r8>
  </property>
</Properties>
</file>