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Dear potential applicant,</w:t>
      </w:r>
    </w:p>
    <w:p w:rsidR="00000000" w:rsidDel="00000000" w:rsidP="00000000" w:rsidRDefault="00000000" w:rsidRPr="00000000" w14:paraId="00000005">
      <w:pPr>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I am delighted to welcome you to Abbot Beyne School, an 11-18 Secondary School and Sixth Form serving the Winshill community and surrounding areas. The school is split site, with Years 7 - 9 based on the Evershed site and Years 10 - 13 based on the Linnell site. </w:t>
      </w:r>
    </w:p>
    <w:p w:rsidR="00000000" w:rsidDel="00000000" w:rsidP="00000000" w:rsidRDefault="00000000" w:rsidRPr="00000000" w14:paraId="00000006">
      <w:pPr>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Abbot Beyne School is an inclusive and aspirational school focussed on delivering high quality learning and teaching in a safe and nurturing environment. We are committed to ensuring the academic success and well-being of all of our students at the same time as insisting on the highest standards of behaviour. We believe by working together we can ensure that when students leave the school they are fully prepared to become valued and valuable members of our global society.</w:t>
      </w:r>
    </w:p>
    <w:p w:rsidR="00000000" w:rsidDel="00000000" w:rsidP="00000000" w:rsidRDefault="00000000" w:rsidRPr="00000000" w14:paraId="00000007">
      <w:pPr>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We have an excellent team of staff who are committed to delivering an outstanding level of education. Our 100 minute lessons provide opportunities for active learning and deeper learning experiences. We integrate technology into all of our lessons and are one of fewer than 500 schools globally and 17 nationally to have achieved Apple Distinguished School Status. All students at the school have their own iPad, ensuring work is personalised and challenging and breaking down any barriers between home and school learning.</w:t>
      </w:r>
    </w:p>
    <w:p w:rsidR="00000000" w:rsidDel="00000000" w:rsidP="00000000" w:rsidRDefault="00000000" w:rsidRPr="00000000" w14:paraId="00000008">
      <w:pPr>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Everyone a Learner. Everyone Learning. This mantra is at the heart of our message to staff, students, governors, parents and carers. We want to develop a love of learning to ensure students become life-long, reflective learners. We offer a broad, balanced and ambitious curriculum alongside a significant number of enrichment opportunities. We inspire students to grow and develop in and out of the classroom to fulfil their potential during their seven years at the school. We want our school to be at the heart of the local community and for our students to be as proud of our school and be as happy here as I am.</w:t>
      </w:r>
    </w:p>
    <w:p w:rsidR="00000000" w:rsidDel="00000000" w:rsidP="00000000" w:rsidRDefault="00000000" w:rsidRPr="00000000" w14:paraId="00000009">
      <w:pPr>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The school is organised into five Faculties to engender better sharing of good practice and support. These are Communications, STEM, Social Studies, Performance and SEN/Inclusion.  We are committed to provide for the development needs of all our staff and the school invests in and values its entire staff. We want our staff to enjoy their work, challenge themselves and experience success. </w:t>
      </w:r>
    </w:p>
    <w:p w:rsidR="00000000" w:rsidDel="00000000" w:rsidP="00000000" w:rsidRDefault="00000000" w:rsidRPr="00000000" w14:paraId="0000000A">
      <w:pPr>
        <w:jc w:val="both"/>
        <w:rPr>
          <w:rFonts w:ascii="Arial" w:cs="Arial" w:eastAsia="Arial" w:hAnsi="Arial"/>
          <w:color w:val="000000"/>
          <w:sz w:val="22"/>
          <w:szCs w:val="22"/>
        </w:rPr>
      </w:pPr>
      <w:bookmarkStart w:colFirst="0" w:colLast="0" w:name="_heading=h.30j0zll" w:id="0"/>
      <w:bookmarkEnd w:id="0"/>
      <w:r w:rsidDel="00000000" w:rsidR="00000000" w:rsidRPr="00000000">
        <w:rPr>
          <w:rFonts w:ascii="Arial" w:cs="Arial" w:eastAsia="Arial" w:hAnsi="Arial"/>
          <w:color w:val="000000"/>
          <w:sz w:val="22"/>
          <w:szCs w:val="22"/>
          <w:rtl w:val="0"/>
        </w:rPr>
        <w:t xml:space="preserve">This is an exciting time to join a forward looking, successful and supportive school which has a Board of Governors determined to ensure the school continuously improves. It is our aim to provide, expect and achieve the best for all, helping all of us in the community to move ‘Onward Together’.</w:t>
      </w:r>
    </w:p>
    <w:p w:rsidR="00000000" w:rsidDel="00000000" w:rsidP="00000000" w:rsidRDefault="00000000" w:rsidRPr="00000000" w14:paraId="0000000B">
      <w:pPr>
        <w:jc w:val="both"/>
        <w:rPr>
          <w:rFonts w:ascii="Arial" w:cs="Arial" w:eastAsia="Arial" w:hAnsi="Arial"/>
          <w:color w:val="000000"/>
          <w:sz w:val="22"/>
          <w:szCs w:val="22"/>
        </w:rPr>
      </w:pPr>
      <w:bookmarkStart w:colFirst="0" w:colLast="0" w:name="_heading=h.rnjay9umvyjn" w:id="1"/>
      <w:bookmarkEnd w:id="1"/>
      <w:r w:rsidDel="00000000" w:rsidR="00000000" w:rsidRPr="00000000">
        <w:rPr>
          <w:rFonts w:ascii="Arial" w:cs="Arial" w:eastAsia="Arial" w:hAnsi="Arial"/>
          <w:color w:val="000000"/>
          <w:sz w:val="22"/>
          <w:szCs w:val="22"/>
        </w:rPr>
        <w:drawing>
          <wp:anchor allowOverlap="1" behindDoc="0" distB="0" distT="0" distL="114300" distR="114300" hidden="0" layoutInCell="1" locked="0" relativeHeight="0" simplePos="0">
            <wp:simplePos x="0" y="0"/>
            <wp:positionH relativeFrom="margin">
              <wp:posOffset>0</wp:posOffset>
            </wp:positionH>
            <wp:positionV relativeFrom="page">
              <wp:posOffset>8465185</wp:posOffset>
            </wp:positionV>
            <wp:extent cx="1246731" cy="619125"/>
            <wp:effectExtent b="0" l="0" r="0" t="0"/>
            <wp:wrapTopAndBottom distB="0" distT="0"/>
            <wp:docPr id="225" name="image1.jpg"/>
            <a:graphic>
              <a:graphicData uri="http://schemas.openxmlformats.org/drawingml/2006/picture">
                <pic:pic>
                  <pic:nvPicPr>
                    <pic:cNvPr id="0" name="image1.jpg"/>
                    <pic:cNvPicPr preferRelativeResize="0"/>
                  </pic:nvPicPr>
                  <pic:blipFill>
                    <a:blip r:embed="rId7"/>
                    <a:srcRect b="4893" l="82040" r="4863" t="85909"/>
                    <a:stretch>
                      <a:fillRect/>
                    </a:stretch>
                  </pic:blipFill>
                  <pic:spPr>
                    <a:xfrm>
                      <a:off x="0" y="0"/>
                      <a:ext cx="1246731" cy="619125"/>
                    </a:xfrm>
                    <a:prstGeom prst="rect"/>
                    <a:ln/>
                  </pic:spPr>
                </pic:pic>
              </a:graphicData>
            </a:graphic>
          </wp:anchor>
        </w:drawing>
      </w:r>
      <w:r w:rsidDel="00000000" w:rsidR="00000000" w:rsidRPr="00000000">
        <w:rPr>
          <w:rFonts w:ascii="Arial" w:cs="Arial" w:eastAsia="Arial" w:hAnsi="Arial"/>
          <w:color w:val="000000"/>
          <w:sz w:val="22"/>
          <w:szCs w:val="22"/>
          <w:rtl w:val="0"/>
        </w:rPr>
        <w:t xml:space="preserve">Yours sincerely</w:t>
      </w:r>
    </w:p>
    <w:p w:rsidR="00000000" w:rsidDel="00000000" w:rsidP="00000000" w:rsidRDefault="00000000" w:rsidRPr="00000000" w14:paraId="0000000C">
      <w:pPr>
        <w:spacing w:after="0" w:before="0" w:lineRule="auto"/>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Mr Jamie Tickle</w:t>
      </w:r>
    </w:p>
    <w:p w:rsidR="00000000" w:rsidDel="00000000" w:rsidP="00000000" w:rsidRDefault="00000000" w:rsidRPr="00000000" w14:paraId="0000000D">
      <w:pPr>
        <w:spacing w:after="0" w:before="0" w:lineRule="auto"/>
        <w:jc w:val="both"/>
        <w:rPr>
          <w:rFonts w:ascii="Arial" w:cs="Arial" w:eastAsia="Arial" w:hAnsi="Arial"/>
          <w:color w:val="000000"/>
          <w:sz w:val="22"/>
          <w:szCs w:val="22"/>
        </w:rPr>
      </w:pPr>
      <w:bookmarkStart w:colFirst="0" w:colLast="0" w:name="_heading=h.gjdgxs" w:id="2"/>
      <w:bookmarkEnd w:id="2"/>
      <w:r w:rsidDel="00000000" w:rsidR="00000000" w:rsidRPr="00000000">
        <w:rPr>
          <w:rFonts w:ascii="Arial" w:cs="Arial" w:eastAsia="Arial" w:hAnsi="Arial"/>
          <w:color w:val="000000"/>
          <w:sz w:val="22"/>
          <w:szCs w:val="22"/>
          <w:rtl w:val="0"/>
        </w:rPr>
        <w:t xml:space="preserve">Headteacher</w:t>
      </w:r>
    </w:p>
    <w:sectPr>
      <w:headerReference r:id="rId8" w:type="first"/>
      <w:footerReference r:id="rId9" w:type="default"/>
      <w:footerReference r:id="rId10" w:type="first"/>
      <w:pgSz w:h="16834" w:w="11904" w:orient="portrait"/>
      <w:pgMar w:bottom="1418" w:top="1418" w:left="1418" w:right="1418" w:header="567" w:footer="57"/>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mbria"/>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F">
    <w:pPr>
      <w:widowControl w:val="0"/>
      <w:jc w:val="center"/>
      <w:rPr>
        <w:rFonts w:ascii="Arial" w:cs="Arial" w:eastAsia="Arial" w:hAnsi="Arial"/>
        <w:b w:val="1"/>
        <w:i w:val="1"/>
        <w:color w:val="00b050"/>
      </w:rPr>
    </w:pPr>
    <w:r w:rsidDel="00000000" w:rsidR="00000000" w:rsidRPr="00000000">
      <w:rPr>
        <w:rFonts w:ascii="Arial" w:cs="Arial" w:eastAsia="Arial" w:hAnsi="Arial"/>
        <w:b w:val="1"/>
        <w:i w:val="1"/>
        <w:color w:val="00b050"/>
        <w:rtl w:val="0"/>
      </w:rPr>
      <w:t xml:space="preserve">Everyone a Learner Everyone Learning</w:t>
    </w:r>
  </w:p>
  <w:p w:rsidR="00000000" w:rsidDel="00000000" w:rsidP="00000000" w:rsidRDefault="00000000" w:rsidRPr="00000000" w14:paraId="00000010">
    <w:pPr>
      <w:pBdr>
        <w:top w:space="0" w:sz="0" w:val="nil"/>
        <w:left w:space="0" w:sz="0" w:val="nil"/>
        <w:bottom w:space="0" w:sz="0" w:val="nil"/>
        <w:right w:space="0" w:sz="0" w:val="nil"/>
        <w:between w:space="0" w:sz="0" w:val="nil"/>
      </w:pBdr>
      <w:tabs>
        <w:tab w:val="center" w:pos="4320"/>
        <w:tab w:val="right" w:pos="8640"/>
      </w:tabs>
      <w:spacing w:after="0" w:before="0" w:lineRule="auto"/>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1">
    <w:pPr>
      <w:widowControl w:val="0"/>
      <w:jc w:val="center"/>
      <w:rPr>
        <w:rFonts w:ascii="Arial" w:cs="Arial" w:eastAsia="Arial" w:hAnsi="Arial"/>
        <w:b w:val="1"/>
        <w:i w:val="1"/>
        <w:color w:val="00b050"/>
      </w:rPr>
    </w:pPr>
    <w:r w:rsidDel="00000000" w:rsidR="00000000" w:rsidRPr="00000000">
      <w:rPr>
        <w:rFonts w:ascii="Arial" w:cs="Arial" w:eastAsia="Arial" w:hAnsi="Arial"/>
        <w:b w:val="1"/>
        <w:i w:val="1"/>
        <w:color w:val="00b050"/>
        <w:rtl w:val="0"/>
      </w:rPr>
      <w:t xml:space="preserve">Everyone a Learner. Everyone Learning.</w:t>
    </w:r>
    <w:r w:rsidDel="00000000" w:rsidR="00000000" w:rsidRPr="00000000">
      <w:rPr>
        <w:rtl w:val="0"/>
      </w:rPr>
      <w:t xml:space="preserve"> </w:t>
    </w:r>
    <w:r w:rsidDel="00000000" w:rsidR="00000000" w:rsidRPr="00000000">
      <w:rPr>
        <w:rFonts w:ascii="Arial" w:cs="Arial" w:eastAsia="Arial" w:hAnsi="Arial"/>
        <w:b w:val="1"/>
        <w:i w:val="1"/>
        <w:color w:val="00b050"/>
        <w:rtl w:val="0"/>
      </w:rPr>
      <w:t xml:space="preserve">                   </w:t>
    </w:r>
  </w:p>
  <w:p w:rsidR="00000000" w:rsidDel="00000000" w:rsidP="00000000" w:rsidRDefault="00000000" w:rsidRPr="00000000" w14:paraId="00000012">
    <w:pPr>
      <w:pBdr>
        <w:top w:space="0" w:sz="0" w:val="nil"/>
        <w:left w:space="0" w:sz="0" w:val="nil"/>
        <w:bottom w:space="0" w:sz="0" w:val="nil"/>
        <w:right w:space="0" w:sz="0" w:val="nil"/>
        <w:between w:space="0" w:sz="0" w:val="nil"/>
      </w:pBdr>
      <w:tabs>
        <w:tab w:val="center" w:pos="4320"/>
        <w:tab w:val="right" w:pos="8640"/>
      </w:tabs>
      <w:spacing w:after="0" w:before="0" w:lineRule="auto"/>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E">
    <w:pPr>
      <w:pBdr>
        <w:top w:space="0" w:sz="0" w:val="nil"/>
        <w:left w:space="0" w:sz="0" w:val="nil"/>
        <w:bottom w:space="0" w:sz="0" w:val="nil"/>
        <w:right w:space="0" w:sz="0" w:val="nil"/>
        <w:between w:space="0" w:sz="0" w:val="nil"/>
      </w:pBdr>
      <w:tabs>
        <w:tab w:val="center" w:pos="4320"/>
        <w:tab w:val="right" w:pos="8640"/>
      </w:tabs>
      <w:spacing w:after="0" w:before="0" w:lineRule="auto"/>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4900295</wp:posOffset>
          </wp:positionH>
          <wp:positionV relativeFrom="paragraph">
            <wp:posOffset>1221105</wp:posOffset>
          </wp:positionV>
          <wp:extent cx="619125" cy="619125"/>
          <wp:effectExtent b="0" l="0" r="0" t="0"/>
          <wp:wrapSquare wrapText="bothSides" distB="0" distT="0" distL="0" distR="0"/>
          <wp:docPr id="227" name="image3.png"/>
          <a:graphic>
            <a:graphicData uri="http://schemas.openxmlformats.org/drawingml/2006/picture">
              <pic:pic>
                <pic:nvPicPr>
                  <pic:cNvPr id="0" name="image3.png"/>
                  <pic:cNvPicPr preferRelativeResize="0"/>
                </pic:nvPicPr>
                <pic:blipFill>
                  <a:blip r:embed="rId1"/>
                  <a:srcRect b="0" l="0" r="0" t="0"/>
                  <a:stretch>
                    <a:fillRect/>
                  </a:stretch>
                </pic:blipFill>
                <pic:spPr>
                  <a:xfrm>
                    <a:off x="0" y="0"/>
                    <a:ext cx="619125" cy="619125"/>
                  </a:xfrm>
                  <a:prstGeom prst="rect"/>
                  <a:ln/>
                </pic:spPr>
              </pic:pic>
            </a:graphicData>
          </a:graphic>
        </wp:anchor>
      </w:drawing>
    </w:r>
    <w:r w:rsidDel="00000000" w:rsidR="00000000" w:rsidRPr="00000000">
      <w:drawing>
        <wp:anchor allowOverlap="1" behindDoc="0" distB="0" distT="0" distL="0" distR="0" hidden="0" layoutInCell="1" locked="0" relativeHeight="0" simplePos="0">
          <wp:simplePos x="0" y="0"/>
          <wp:positionH relativeFrom="column">
            <wp:posOffset>-662303</wp:posOffset>
          </wp:positionH>
          <wp:positionV relativeFrom="paragraph">
            <wp:posOffset>-179068</wp:posOffset>
          </wp:positionV>
          <wp:extent cx="1707525" cy="1476375"/>
          <wp:effectExtent b="0" l="0" r="0" t="0"/>
          <wp:wrapSquare wrapText="bothSides" distB="0" distT="0" distL="0" distR="0"/>
          <wp:docPr descr="S:\Clerical\General\Logos\Abbot Beyne Brand July 2013\logos to use in office etc\AB_logo_rgb.jpg" id="226" name="image2.jpg"/>
          <a:graphic>
            <a:graphicData uri="http://schemas.openxmlformats.org/drawingml/2006/picture">
              <pic:pic>
                <pic:nvPicPr>
                  <pic:cNvPr descr="S:\Clerical\General\Logos\Abbot Beyne Brand July 2013\logos to use in office etc\AB_logo_rgb.jpg" id="0" name="image2.jpg"/>
                  <pic:cNvPicPr preferRelativeResize="0"/>
                </pic:nvPicPr>
                <pic:blipFill>
                  <a:blip r:embed="rId2"/>
                  <a:srcRect b="0" l="0" r="0" t="0"/>
                  <a:stretch>
                    <a:fillRect/>
                  </a:stretch>
                </pic:blipFill>
                <pic:spPr>
                  <a:xfrm>
                    <a:off x="0" y="0"/>
                    <a:ext cx="1707525" cy="1476375"/>
                  </a:xfrm>
                  <a:prstGeom prst="rect"/>
                  <a:ln/>
                </pic:spPr>
              </pic:pic>
            </a:graphicData>
          </a:graphic>
        </wp:anchor>
      </w:drawing>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4826000</wp:posOffset>
              </wp:positionH>
              <wp:positionV relativeFrom="paragraph">
                <wp:posOffset>-165099</wp:posOffset>
              </wp:positionV>
              <wp:extent cx="1833880" cy="1495425"/>
              <wp:effectExtent b="0" l="0" r="0" t="0"/>
              <wp:wrapNone/>
              <wp:docPr id="223" name=""/>
              <a:graphic>
                <a:graphicData uri="http://schemas.microsoft.com/office/word/2010/wordprocessingShape">
                  <wps:wsp>
                    <wps:cNvSpPr/>
                    <wps:cNvPr id="2" name="Shape 2"/>
                    <wps:spPr>
                      <a:xfrm>
                        <a:off x="4438585" y="3041813"/>
                        <a:ext cx="1814830" cy="14763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16"/>
                              <w:vertAlign w:val="baseline"/>
                            </w:rPr>
                            <w:t xml:space="preserve">Linnell Building</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16"/>
                              <w:vertAlign w:val="baseline"/>
                            </w:rPr>
                          </w:r>
                          <w:r w:rsidDel="00000000" w:rsidR="00000000" w:rsidRPr="00000000">
                            <w:rPr>
                              <w:rFonts w:ascii="Arial" w:cs="Arial" w:eastAsia="Arial" w:hAnsi="Arial"/>
                              <w:b w:val="0"/>
                              <w:i w:val="0"/>
                              <w:smallCaps w:val="0"/>
                              <w:strike w:val="0"/>
                              <w:color w:val="000000"/>
                              <w:sz w:val="16"/>
                              <w:vertAlign w:val="baseline"/>
                            </w:rPr>
                            <w:t xml:space="preserve">Osborne Street, Winshill</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16"/>
                              <w:vertAlign w:val="baseline"/>
                            </w:rPr>
                          </w:r>
                          <w:r w:rsidDel="00000000" w:rsidR="00000000" w:rsidRPr="00000000">
                            <w:rPr>
                              <w:rFonts w:ascii="Arial" w:cs="Arial" w:eastAsia="Arial" w:hAnsi="Arial"/>
                              <w:b w:val="0"/>
                              <w:i w:val="0"/>
                              <w:smallCaps w:val="0"/>
                              <w:strike w:val="0"/>
                              <w:color w:val="000000"/>
                              <w:sz w:val="16"/>
                              <w:vertAlign w:val="baseline"/>
                            </w:rPr>
                            <w:t xml:space="preserve">Burton Upon Trent,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16"/>
                              <w:vertAlign w:val="baseline"/>
                            </w:rPr>
                          </w:r>
                          <w:r w:rsidDel="00000000" w:rsidR="00000000" w:rsidRPr="00000000">
                            <w:rPr>
                              <w:rFonts w:ascii="Arial" w:cs="Arial" w:eastAsia="Arial" w:hAnsi="Arial"/>
                              <w:b w:val="0"/>
                              <w:i w:val="0"/>
                              <w:smallCaps w:val="0"/>
                              <w:strike w:val="0"/>
                              <w:color w:val="000000"/>
                              <w:sz w:val="16"/>
                              <w:vertAlign w:val="baseline"/>
                            </w:rPr>
                            <w:t xml:space="preserve">Staffordshire.  DE15 0JL</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16"/>
                              <w:vertAlign w:val="baseline"/>
                            </w:rPr>
                          </w:r>
                          <w:r w:rsidDel="00000000" w:rsidR="00000000" w:rsidRPr="00000000">
                            <w:rPr>
                              <w:rFonts w:ascii="Arial" w:cs="Arial" w:eastAsia="Arial" w:hAnsi="Arial"/>
                              <w:b w:val="0"/>
                              <w:i w:val="0"/>
                              <w:smallCaps w:val="0"/>
                              <w:strike w:val="0"/>
                              <w:color w:val="000000"/>
                              <w:sz w:val="16"/>
                              <w:vertAlign w:val="baseline"/>
                            </w:rPr>
                            <w:t xml:space="preserve">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16"/>
                              <w:vertAlign w:val="baseline"/>
                            </w:rPr>
                          </w:r>
                          <w:r w:rsidDel="00000000" w:rsidR="00000000" w:rsidRPr="00000000">
                            <w:rPr>
                              <w:rFonts w:ascii="Arial" w:cs="Arial" w:eastAsia="Arial" w:hAnsi="Arial"/>
                              <w:b w:val="0"/>
                              <w:i w:val="0"/>
                              <w:smallCaps w:val="0"/>
                              <w:strike w:val="0"/>
                              <w:color w:val="00b050"/>
                              <w:sz w:val="16"/>
                              <w:vertAlign w:val="baseline"/>
                            </w:rPr>
                            <w:t xml:space="preserve">T: </w:t>
                          </w:r>
                          <w:r w:rsidDel="00000000" w:rsidR="00000000" w:rsidRPr="00000000">
                            <w:rPr>
                              <w:rFonts w:ascii="Arial" w:cs="Arial" w:eastAsia="Arial" w:hAnsi="Arial"/>
                              <w:b w:val="0"/>
                              <w:i w:val="0"/>
                              <w:smallCaps w:val="0"/>
                              <w:strike w:val="0"/>
                              <w:color w:val="000000"/>
                              <w:sz w:val="16"/>
                              <w:vertAlign w:val="baseline"/>
                            </w:rPr>
                            <w:t xml:space="preserve">01283 759007</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16"/>
                              <w:vertAlign w:val="baseline"/>
                            </w:rPr>
                          </w:r>
                          <w:r w:rsidDel="00000000" w:rsidR="00000000" w:rsidRPr="00000000">
                            <w:rPr>
                              <w:rFonts w:ascii="Arial" w:cs="Arial" w:eastAsia="Arial" w:hAnsi="Arial"/>
                              <w:b w:val="0"/>
                              <w:i w:val="0"/>
                              <w:smallCaps w:val="0"/>
                              <w:strike w:val="0"/>
                              <w:color w:val="00b050"/>
                              <w:sz w:val="16"/>
                              <w:vertAlign w:val="baseline"/>
                            </w:rPr>
                            <w:t xml:space="preserve">E: </w:t>
                          </w:r>
                          <w:r w:rsidDel="00000000" w:rsidR="00000000" w:rsidRPr="00000000">
                            <w:rPr>
                              <w:rFonts w:ascii="Arial" w:cs="Arial" w:eastAsia="Arial" w:hAnsi="Arial"/>
                              <w:b w:val="0"/>
                              <w:i w:val="0"/>
                              <w:smallCaps w:val="0"/>
                              <w:strike w:val="0"/>
                              <w:color w:val="000000"/>
                              <w:sz w:val="16"/>
                              <w:vertAlign w:val="baseline"/>
                            </w:rPr>
                            <w:t xml:space="preserve">office@abbotbeyne.staffs.sch.uk</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16"/>
                              <w:vertAlign w:val="baseline"/>
                            </w:rPr>
                          </w:r>
                          <w:r w:rsidDel="00000000" w:rsidR="00000000" w:rsidRPr="00000000">
                            <w:rPr>
                              <w:rFonts w:ascii="Arial" w:cs="Arial" w:eastAsia="Arial" w:hAnsi="Arial"/>
                              <w:b w:val="1"/>
                              <w:i w:val="0"/>
                              <w:smallCaps w:val="0"/>
                              <w:strike w:val="0"/>
                              <w:color w:val="0563c1"/>
                              <w:sz w:val="16"/>
                              <w:u w:val="single"/>
                              <w:vertAlign w:val="baseline"/>
                            </w:rPr>
                            <w:t xml:space="preserve">www.abbotbeyne.staffs.sch.uk</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0"/>
                              <w:strike w:val="0"/>
                              <w:color w:val="0563c1"/>
                              <w:sz w:val="16"/>
                              <w:u w:val="single"/>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0"/>
                              <w:strike w:val="0"/>
                              <w:color w:val="0563c1"/>
                              <w:sz w:val="16"/>
                              <w:u w:val="single"/>
                              <w:vertAlign w:val="baseline"/>
                            </w:rPr>
                          </w:r>
                          <w:r w:rsidDel="00000000" w:rsidR="00000000" w:rsidRPr="00000000">
                            <w:rPr>
                              <w:rFonts w:ascii="Arial" w:cs="Arial" w:eastAsia="Arial" w:hAnsi="Arial"/>
                              <w:b w:val="1"/>
                              <w:i w:val="0"/>
                              <w:smallCaps w:val="0"/>
                              <w:strike w:val="0"/>
                              <w:color w:val="000000"/>
                              <w:sz w:val="16"/>
                              <w:vertAlign w:val="baseline"/>
                            </w:rPr>
                            <w:t xml:space="preserve">Headteacher: Mr J Tickle</w:t>
                          </w:r>
                        </w:p>
                      </w:txbxContent>
                    </wps:txbx>
                    <wps:bodyPr anchorCtr="0" anchor="t" bIns="36575" lIns="36575" spcFirstLastPara="1" rIns="36575" wrap="square" tIns="3657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4826000</wp:posOffset>
              </wp:positionH>
              <wp:positionV relativeFrom="paragraph">
                <wp:posOffset>-165099</wp:posOffset>
              </wp:positionV>
              <wp:extent cx="1833880" cy="1495425"/>
              <wp:effectExtent b="0" l="0" r="0" t="0"/>
              <wp:wrapNone/>
              <wp:docPr id="223" name="image4.png"/>
              <a:graphic>
                <a:graphicData uri="http://schemas.openxmlformats.org/drawingml/2006/picture">
                  <pic:pic>
                    <pic:nvPicPr>
                      <pic:cNvPr id="0" name="image4.png"/>
                      <pic:cNvPicPr preferRelativeResize="0"/>
                    </pic:nvPicPr>
                    <pic:blipFill>
                      <a:blip r:embed="rId3"/>
                      <a:srcRect/>
                      <a:stretch>
                        <a:fillRect/>
                      </a:stretch>
                    </pic:blipFill>
                    <pic:spPr>
                      <a:xfrm>
                        <a:off x="0" y="0"/>
                        <a:ext cx="1833880" cy="1495425"/>
                      </a:xfrm>
                      <a:prstGeom prst="rect"/>
                      <a:ln/>
                    </pic:spPr>
                  </pic:pic>
                </a:graphicData>
              </a:graphic>
            </wp:anchor>
          </w:drawing>
        </mc:Fallback>
      </mc:AlternateConten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-2501899</wp:posOffset>
              </wp:positionH>
              <wp:positionV relativeFrom="paragraph">
                <wp:posOffset>-106679</wp:posOffset>
              </wp:positionV>
              <wp:extent cx="847725" cy="638175"/>
              <wp:effectExtent b="0" l="0" r="0" t="0"/>
              <wp:wrapSquare wrapText="bothSides" distB="45720" distT="45720" distL="114300" distR="114300"/>
              <wp:docPr id="224" name=""/>
              <a:graphic>
                <a:graphicData uri="http://schemas.microsoft.com/office/word/2010/wordprocessingShape">
                  <wps:wsp>
                    <wps:cNvSpPr/>
                    <wps:cNvPr id="3" name="Shape 3"/>
                    <wps:spPr>
                      <a:xfrm>
                        <a:off x="4931663" y="3470438"/>
                        <a:ext cx="828675" cy="619125"/>
                      </a:xfrm>
                      <a:prstGeom prst="rect">
                        <a:avLst/>
                      </a:prstGeom>
                      <a:solidFill>
                        <a:srgbClr val="FFFFFF"/>
                      </a:solidFill>
                      <a:ln>
                        <a:noFill/>
                      </a:ln>
                    </wps:spPr>
                    <wps:txbx>
                      <w:txbxContent>
                        <w:p w:rsidR="00000000" w:rsidDel="00000000" w:rsidP="00000000" w:rsidRDefault="00000000" w:rsidRPr="00000000">
                          <w:pPr>
                            <w:spacing w:after="200" w:before="24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-2501899</wp:posOffset>
              </wp:positionH>
              <wp:positionV relativeFrom="paragraph">
                <wp:posOffset>-106679</wp:posOffset>
              </wp:positionV>
              <wp:extent cx="847725" cy="638175"/>
              <wp:effectExtent b="0" l="0" r="0" t="0"/>
              <wp:wrapSquare wrapText="bothSides" distB="45720" distT="45720" distL="114300" distR="114300"/>
              <wp:docPr id="224" name="image5.png"/>
              <a:graphic>
                <a:graphicData uri="http://schemas.openxmlformats.org/drawingml/2006/picture">
                  <pic:pic>
                    <pic:nvPicPr>
                      <pic:cNvPr id="0" name="image5.png"/>
                      <pic:cNvPicPr preferRelativeResize="0"/>
                    </pic:nvPicPr>
                    <pic:blipFill>
                      <a:blip r:embed="rId4"/>
                      <a:srcRect/>
                      <a:stretch>
                        <a:fillRect/>
                      </a:stretch>
                    </pic:blipFill>
                    <pic:spPr>
                      <a:xfrm>
                        <a:off x="0" y="0"/>
                        <a:ext cx="847725" cy="638175"/>
                      </a:xfrm>
                      <a:prstGeom prst="rect"/>
                      <a:ln/>
                    </pic:spPr>
                  </pic:pic>
                </a:graphicData>
              </a:graphic>
            </wp:anchor>
          </w:drawing>
        </mc:Fallback>
      </mc:AlternateConten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mbria" w:cs="Cambria" w:eastAsia="Cambria" w:hAnsi="Cambria"/>
        <w:color w:val="1f497d"/>
        <w:sz w:val="24"/>
        <w:szCs w:val="24"/>
        <w:lang w:val="en-GB"/>
      </w:rPr>
    </w:rPrDefault>
    <w:pPrDefault>
      <w:pPr>
        <w:spacing w:after="200" w:before="24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480" w:before="480" w:lineRule="auto"/>
    </w:pPr>
    <w:rPr>
      <w:rFonts w:ascii="Calibri" w:cs="Calibri" w:eastAsia="Calibri" w:hAnsi="Calibri"/>
      <w:b w:val="1"/>
      <w:color w:val="4f81bd"/>
      <w:sz w:val="48"/>
      <w:szCs w:val="48"/>
    </w:rPr>
  </w:style>
  <w:style w:type="paragraph" w:styleId="Heading2">
    <w:name w:val="heading 2"/>
    <w:basedOn w:val="Normal"/>
    <w:next w:val="Normal"/>
    <w:pPr>
      <w:keepNext w:val="1"/>
      <w:keepLines w:val="1"/>
      <w:spacing w:after="0" w:lineRule="auto"/>
    </w:pPr>
    <w:rPr>
      <w:rFonts w:ascii="Calibri" w:cs="Calibri" w:eastAsia="Calibri" w:hAnsi="Calibri"/>
      <w:b w:val="1"/>
      <w:color w:val="4f81bd"/>
      <w:sz w:val="36"/>
      <w:szCs w:val="36"/>
    </w:rPr>
  </w:style>
  <w:style w:type="paragraph" w:styleId="Heading3">
    <w:name w:val="heading 3"/>
    <w:basedOn w:val="Normal"/>
    <w:next w:val="Normal"/>
    <w:pPr>
      <w:keepNext w:val="1"/>
      <w:keepLines w:val="1"/>
      <w:spacing w:after="0" w:before="200" w:lineRule="auto"/>
    </w:pPr>
    <w:rPr>
      <w:rFonts w:ascii="Calibri" w:cs="Calibri" w:eastAsia="Calibri" w:hAnsi="Calibri"/>
      <w:b w:val="1"/>
      <w:sz w:val="20"/>
      <w:szCs w:val="20"/>
    </w:rPr>
  </w:style>
  <w:style w:type="paragraph" w:styleId="Heading4">
    <w:name w:val="heading 4"/>
    <w:basedOn w:val="Normal"/>
    <w:next w:val="Normal"/>
    <w:pPr>
      <w:keepNext w:val="1"/>
      <w:keepLines w:val="1"/>
      <w:spacing w:after="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Pr>
      <w:lang w:eastAsia="en-US"/>
    </w:rPr>
  </w:style>
  <w:style w:type="paragraph" w:styleId="Heading1">
    <w:name w:val="heading 1"/>
    <w:basedOn w:val="Normal"/>
    <w:next w:val="Normal"/>
    <w:link w:val="Heading1Char"/>
    <w:autoRedefine w:val="1"/>
    <w:qFormat w:val="1"/>
    <w:pPr>
      <w:keepNext w:val="1"/>
      <w:keepLines w:val="1"/>
      <w:spacing w:after="480" w:before="480"/>
      <w:outlineLvl w:val="0"/>
    </w:pPr>
    <w:rPr>
      <w:rFonts w:ascii="Calibri" w:eastAsia="Times New Roman" w:hAnsi="Calibri"/>
      <w:b w:val="1"/>
      <w:bCs w:val="1"/>
      <w:color w:val="4f81bd"/>
      <w:sz w:val="48"/>
      <w:szCs w:val="32"/>
    </w:rPr>
  </w:style>
  <w:style w:type="paragraph" w:styleId="Heading2">
    <w:name w:val="heading 2"/>
    <w:basedOn w:val="Normal"/>
    <w:next w:val="Normal"/>
    <w:link w:val="Heading2Char"/>
    <w:autoRedefine w:val="1"/>
    <w:uiPriority w:val="9"/>
    <w:qFormat w:val="1"/>
    <w:pPr>
      <w:keepNext w:val="1"/>
      <w:keepLines w:val="1"/>
      <w:spacing w:after="0"/>
      <w:outlineLvl w:val="1"/>
    </w:pPr>
    <w:rPr>
      <w:rFonts w:ascii="Calibri" w:eastAsia="Times New Roman" w:hAnsi="Calibri"/>
      <w:b w:val="1"/>
      <w:bCs w:val="1"/>
      <w:color w:val="4f81bd"/>
      <w:sz w:val="36"/>
      <w:szCs w:val="26"/>
    </w:rPr>
  </w:style>
  <w:style w:type="paragraph" w:styleId="Heading3">
    <w:name w:val="heading 3"/>
    <w:basedOn w:val="Normal"/>
    <w:next w:val="Normal"/>
    <w:link w:val="Heading3Char"/>
    <w:autoRedefine w:val="1"/>
    <w:qFormat w:val="1"/>
    <w:pPr>
      <w:keepNext w:val="1"/>
      <w:keepLines w:val="1"/>
      <w:spacing w:after="0" w:before="200"/>
      <w:outlineLvl w:val="2"/>
    </w:pPr>
    <w:rPr>
      <w:rFonts w:ascii="Calibri" w:eastAsia="Times New Roman" w:hAnsi="Calibri"/>
      <w:b w:val="1"/>
      <w:bCs w:val="1"/>
      <w:sz w:val="20"/>
      <w:szCs w:val="20"/>
    </w:rPr>
  </w:style>
  <w:style w:type="paragraph" w:styleId="Heading4">
    <w:name w:val="heading 4"/>
    <w:basedOn w:val="Normal"/>
    <w:next w:val="Normal"/>
    <w:pPr>
      <w:keepNext w:val="1"/>
      <w:keepLines w:val="1"/>
      <w:spacing w:after="40"/>
      <w:outlineLvl w:val="3"/>
    </w:pPr>
    <w:rPr>
      <w:b w:val="1"/>
    </w:rPr>
  </w:style>
  <w:style w:type="paragraph" w:styleId="Heading5">
    <w:name w:val="heading 5"/>
    <w:basedOn w:val="Normal"/>
    <w:next w:val="Normal"/>
    <w:pPr>
      <w:keepNext w:val="1"/>
      <w:keepLines w:val="1"/>
      <w:spacing w:after="40" w:before="220"/>
      <w:outlineLvl w:val="4"/>
    </w:pPr>
    <w:rPr>
      <w:b w:val="1"/>
      <w:sz w:val="22"/>
      <w:szCs w:val="22"/>
    </w:rPr>
  </w:style>
  <w:style w:type="paragraph" w:styleId="Heading6">
    <w:name w:val="heading 6"/>
    <w:basedOn w:val="Normal"/>
    <w:next w:val="Normal"/>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keepNext w:val="1"/>
      <w:keepLines w:val="1"/>
      <w:spacing w:after="120" w:before="480"/>
    </w:pPr>
    <w:rPr>
      <w:b w:val="1"/>
      <w:sz w:val="72"/>
      <w:szCs w:val="72"/>
    </w:rPr>
  </w:style>
  <w:style w:type="paragraph" w:styleId="Sidetext" w:customStyle="1">
    <w:name w:val="Side text"/>
    <w:pPr>
      <w:framePr w:lines="0" w:hSpace="180" w:wrap="around" w:hAnchor="page" w:vAnchor="text" w:x="8290" w:y="1"/>
      <w:spacing w:before="120"/>
    </w:pPr>
    <w:rPr>
      <w:rFonts w:ascii="Arial" w:hAnsi="Arial"/>
      <w:lang w:eastAsia="en-US"/>
    </w:rPr>
  </w:style>
  <w:style w:type="table" w:styleId="TableGrid">
    <w:name w:val="Table Grid"/>
    <w:basedOn w:val="TableNorma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MainXLheader" w:customStyle="1">
    <w:name w:val="Main XL header"/>
    <w:basedOn w:val="Normal"/>
    <w:pPr>
      <w:ind w:left="284"/>
    </w:pPr>
    <w:rPr>
      <w:rFonts w:ascii="Arial" w:hAnsi="Arial"/>
      <w:b w:val="1"/>
      <w:color w:val="000080"/>
      <w:sz w:val="56"/>
      <w:lang w:val="ru-RU"/>
    </w:rPr>
  </w:style>
  <w:style w:type="paragraph" w:styleId="XLbodycopy" w:customStyle="1">
    <w:name w:val="XL body copy"/>
    <w:basedOn w:val="Normal"/>
    <w:pPr>
      <w:spacing w:before="120"/>
      <w:ind w:left="284"/>
    </w:pPr>
    <w:rPr>
      <w:rFonts w:ascii="Arial" w:hAnsi="Arial"/>
      <w:sz w:val="20"/>
    </w:rPr>
  </w:style>
  <w:style w:type="character" w:styleId="Heading1Char" w:customStyle="1">
    <w:name w:val="Heading 1 Char"/>
    <w:link w:val="Heading1"/>
    <w:rPr>
      <w:rFonts w:ascii="Calibri" w:cs="Times New Roman" w:eastAsia="Times New Roman" w:hAnsi="Calibri"/>
      <w:b w:val="1"/>
      <w:bCs w:val="1"/>
      <w:color w:val="4f81bd"/>
      <w:sz w:val="48"/>
      <w:szCs w:val="32"/>
    </w:rPr>
  </w:style>
  <w:style w:type="paragraph" w:styleId="TOCHeading">
    <w:name w:val="TOC Heading"/>
    <w:basedOn w:val="Heading1"/>
    <w:next w:val="Normal"/>
    <w:autoRedefine w:val="1"/>
    <w:uiPriority w:val="39"/>
    <w:unhideWhenUsed w:val="1"/>
    <w:qFormat w:val="1"/>
    <w:pPr>
      <w:spacing w:line="276" w:lineRule="auto"/>
      <w:outlineLvl w:val="9"/>
    </w:pPr>
    <w:rPr>
      <w:szCs w:val="28"/>
      <w:lang w:val="en-US"/>
    </w:rPr>
  </w:style>
  <w:style w:type="paragraph" w:styleId="TOC2">
    <w:name w:val="toc 2"/>
    <w:basedOn w:val="Normal"/>
    <w:next w:val="Normal"/>
    <w:autoRedefine w:val="1"/>
    <w:uiPriority w:val="39"/>
    <w:pPr>
      <w:spacing w:after="0"/>
    </w:pPr>
    <w:rPr>
      <w:sz w:val="22"/>
      <w:szCs w:val="22"/>
    </w:rPr>
  </w:style>
  <w:style w:type="paragraph" w:styleId="TOC3">
    <w:name w:val="toc 3"/>
    <w:basedOn w:val="Normal"/>
    <w:next w:val="Normal"/>
    <w:autoRedefine w:val="1"/>
    <w:pPr>
      <w:spacing w:after="0" w:line="360" w:lineRule="auto"/>
      <w:ind w:left="240"/>
    </w:pPr>
    <w:rPr>
      <w:i w:val="1"/>
      <w:sz w:val="22"/>
      <w:szCs w:val="22"/>
    </w:rPr>
  </w:style>
  <w:style w:type="character" w:styleId="Heading3Char" w:customStyle="1">
    <w:name w:val="Heading 3 Char"/>
    <w:link w:val="Heading3"/>
    <w:rPr>
      <w:rFonts w:ascii="Calibri" w:cs="Times New Roman" w:eastAsia="Times New Roman" w:hAnsi="Calibri"/>
      <w:b w:val="1"/>
      <w:bCs w:val="1"/>
      <w:color w:val="1f497d"/>
    </w:rPr>
  </w:style>
  <w:style w:type="character" w:styleId="Heading2Char" w:customStyle="1">
    <w:name w:val="Heading 2 Char"/>
    <w:link w:val="Heading2"/>
    <w:uiPriority w:val="9"/>
    <w:rPr>
      <w:rFonts w:ascii="Calibri" w:cs="Times New Roman" w:eastAsia="Times New Roman" w:hAnsi="Calibri"/>
      <w:b w:val="1"/>
      <w:bCs w:val="1"/>
      <w:color w:val="4f81bd"/>
      <w:sz w:val="36"/>
      <w:szCs w:val="26"/>
    </w:rPr>
  </w:style>
  <w:style w:type="table" w:styleId="MediumGrid2-Accent6">
    <w:name w:val="Medium Grid 2 Accent 6"/>
    <w:aliases w:val="table style"/>
    <w:basedOn w:val="TableNormal"/>
    <w:uiPriority w:val="64"/>
    <w:rPr>
      <w:rFonts w:eastAsia="Times New Roman"/>
      <w:sz w:val="22"/>
      <w:szCs w:val="22"/>
      <w:lang w:bidi="en-US" w:val="en-US"/>
    </w:rPr>
    <w:tblPr>
      <w:tblStyleRowBandSize w:val="1"/>
      <w:tblStyleColBandSize w:val="1"/>
      <w:tblBorders>
        <w:top w:color="auto" w:space="0" w:sz="18" w:val="single"/>
        <w:bottom w:color="auto" w:space="0" w:sz="18" w:val="single"/>
        <w:insideH w:color="auto" w:space="0" w:sz="18" w:val="single"/>
      </w:tblBorders>
    </w:tblPr>
    <w:tcPr>
      <w:shd w:color="auto" w:fill="auto" w:val="clear"/>
    </w:tcPr>
    <w:tblStylePr w:type="firstRow">
      <w:pPr>
        <w:spacing w:after="0" w:before="0" w:line="240" w:lineRule="auto"/>
      </w:pPr>
      <w:rPr>
        <w:b w:val="1"/>
        <w:bCs w:val="1"/>
        <w:color w:val="ffffff"/>
      </w:rPr>
      <w:tblPr/>
      <w:tcPr>
        <w:shd w:color="auto" w:fill="4f81bd" w:val="clear"/>
      </w:tcPr>
    </w:tblStylePr>
    <w:tblStylePr w:type="lastRow">
      <w:pPr>
        <w:spacing w:after="0" w:before="0" w:line="240" w:lineRule="auto"/>
      </w:pPr>
      <w:tblPr/>
      <w:tcPr>
        <w:tcBorders>
          <w:top w:color="auto" w:space="0" w:sz="6" w:val="double"/>
          <w:left w:space="0" w:sz="0" w:val="nil"/>
          <w:bottom w:color="auto" w:space="0" w:sz="18" w:val="single"/>
          <w:right w:space="0" w:sz="0" w:val="nil"/>
          <w:insideH w:space="0" w:sz="0" w:val="nil"/>
          <w:insideV w:space="0" w:sz="0" w:val="nil"/>
        </w:tcBorders>
        <w:shd w:color="auto" w:fill="ffffff" w:val="clear"/>
      </w:tcPr>
    </w:tblStylePr>
    <w:tblStylePr w:type="firstCol">
      <w:rPr>
        <w:b w:val="1"/>
        <w:bCs w:val="1"/>
        <w:color w:val="ffffff"/>
      </w:rPr>
      <w:tblPr/>
      <w:tcPr>
        <w:tcBorders>
          <w:top w:space="0" w:sz="0" w:val="nil"/>
          <w:left w:space="0" w:sz="0" w:val="nil"/>
          <w:bottom w:color="auto" w:space="0" w:sz="18" w:val="single"/>
          <w:right w:space="0" w:sz="0" w:val="nil"/>
          <w:insideH w:space="0" w:sz="0" w:val="nil"/>
          <w:insideV w:space="0" w:sz="0" w:val="nil"/>
        </w:tcBorders>
        <w:shd w:color="auto" w:fill="4bacc6" w:val="clear"/>
      </w:tcPr>
    </w:tblStylePr>
    <w:tblStylePr w:type="lastCol">
      <w:rPr>
        <w:b w:val="1"/>
        <w:bCs w:val="1"/>
        <w:color w:val="ffffff"/>
      </w:rPr>
      <w:tblPr/>
      <w:tcPr>
        <w:shd w:color="auto" w:fill="1f497d" w:val="clear"/>
      </w:tcPr>
    </w:tblStylePr>
    <w:tblStylePr w:type="band1Vert">
      <w:tblPr/>
      <w:tcPr>
        <w:tcBorders>
          <w:left w:space="0" w:sz="0" w:val="nil"/>
          <w:right w:space="0" w:sz="0" w:val="nil"/>
          <w:insideH w:space="0" w:sz="0" w:val="nil"/>
          <w:insideV w:space="0" w:sz="0" w:val="nil"/>
        </w:tcBorders>
        <w:shd w:color="auto" w:fill="d8d8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rPr>
      <w:tblPr/>
      <w:tcPr>
        <w:tcBorders>
          <w:top w:color="auto" w:space="0" w:sz="18" w:val="single"/>
          <w:left w:space="0" w:sz="0" w:val="nil"/>
          <w:bottom w:color="auto" w:space="0" w:sz="18" w:val="single"/>
          <w:right w:space="0" w:sz="0" w:val="nil"/>
          <w:insideH w:space="0" w:sz="0" w:val="nil"/>
          <w:insideV w:space="0" w:sz="0" w:val="nil"/>
        </w:tcBorders>
      </w:tcPr>
    </w:tblStylePr>
  </w:style>
  <w:style w:type="paragraph" w:styleId="pulloutquote" w:customStyle="1">
    <w:name w:val="pull out quote"/>
    <w:basedOn w:val="Normal"/>
    <w:next w:val="Normal"/>
    <w:autoRedefine w:val="1"/>
    <w:qFormat w:val="1"/>
    <w:pPr>
      <w:pBdr>
        <w:top w:color="000000" w:space="1" w:sz="4" w:val="single"/>
        <w:left w:color="ffffff" w:space="4" w:sz="4" w:val="single"/>
        <w:bottom w:color="000000" w:space="1" w:sz="4" w:val="single"/>
      </w:pBdr>
      <w:shd w:color="auto" w:fill="f3f3f3" w:val="clear"/>
    </w:pPr>
    <w:rPr>
      <w:b w:val="1"/>
    </w:rPr>
  </w:style>
  <w:style w:type="paragraph" w:styleId="Header">
    <w:name w:val="header"/>
    <w:basedOn w:val="Normal"/>
    <w:link w:val="HeaderChar"/>
    <w:uiPriority w:val="99"/>
    <w:unhideWhenUsed w:val="1"/>
    <w:pPr>
      <w:tabs>
        <w:tab w:val="center" w:pos="4320"/>
        <w:tab w:val="right" w:pos="8640"/>
      </w:tabs>
      <w:spacing w:after="0" w:before="0"/>
    </w:pPr>
  </w:style>
  <w:style w:type="character" w:styleId="HeaderChar" w:customStyle="1">
    <w:name w:val="Header Char"/>
    <w:link w:val="Header"/>
    <w:uiPriority w:val="99"/>
    <w:rPr>
      <w:color w:val="1f497d"/>
      <w:sz w:val="24"/>
      <w:szCs w:val="24"/>
    </w:rPr>
  </w:style>
  <w:style w:type="paragraph" w:styleId="Footer">
    <w:name w:val="footer"/>
    <w:basedOn w:val="Normal"/>
    <w:link w:val="FooterChar"/>
    <w:uiPriority w:val="99"/>
    <w:unhideWhenUsed w:val="1"/>
    <w:pPr>
      <w:tabs>
        <w:tab w:val="center" w:pos="4320"/>
        <w:tab w:val="right" w:pos="8640"/>
      </w:tabs>
      <w:spacing w:after="0" w:before="0"/>
    </w:pPr>
  </w:style>
  <w:style w:type="character" w:styleId="FooterChar" w:customStyle="1">
    <w:name w:val="Footer Char"/>
    <w:link w:val="Footer"/>
    <w:uiPriority w:val="99"/>
    <w:rPr>
      <w:color w:val="1f497d"/>
      <w:sz w:val="24"/>
      <w:szCs w:val="24"/>
    </w:rPr>
  </w:style>
  <w:style w:type="table" w:styleId="TableGrid1" w:customStyle="1">
    <w:name w:val="Table Grid1"/>
    <w:basedOn w:val="TableNormal"/>
    <w:next w:val="TableGrid"/>
    <w:uiPriority w:val="59"/>
    <w:rPr>
      <w:rFonts w:ascii="Calibri" w:eastAsia="Calibri" w:hAnsi="Calibri"/>
      <w:sz w:val="22"/>
      <w:szCs w:val="22"/>
      <w:lang w:eastAsia="en-U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BalloonText">
    <w:name w:val="Balloon Text"/>
    <w:basedOn w:val="Normal"/>
    <w:link w:val="BalloonTextChar"/>
    <w:uiPriority w:val="99"/>
    <w:semiHidden w:val="1"/>
    <w:unhideWhenUsed w:val="1"/>
    <w:pPr>
      <w:spacing w:after="0" w:before="0"/>
    </w:pPr>
    <w:rPr>
      <w:rFonts w:ascii="Tahoma" w:cs="Tahoma" w:hAnsi="Tahoma"/>
      <w:sz w:val="16"/>
      <w:szCs w:val="16"/>
    </w:rPr>
  </w:style>
  <w:style w:type="character" w:styleId="BalloonTextChar" w:customStyle="1">
    <w:name w:val="Balloon Text Char"/>
    <w:link w:val="BalloonText"/>
    <w:uiPriority w:val="99"/>
    <w:semiHidden w:val="1"/>
    <w:rPr>
      <w:rFonts w:ascii="Tahoma" w:cs="Tahoma" w:hAnsi="Tahoma"/>
      <w:color w:val="1f497d"/>
      <w:sz w:val="16"/>
      <w:szCs w:val="16"/>
      <w:lang w:eastAsia="en-US"/>
    </w:rPr>
  </w:style>
  <w:style w:type="paragraph" w:styleId="BodyText">
    <w:name w:val="Body Text"/>
    <w:basedOn w:val="Normal"/>
    <w:link w:val="BodyTextChar"/>
    <w:pPr>
      <w:spacing w:after="0" w:before="0" w:line="360" w:lineRule="auto"/>
      <w:jc w:val="both"/>
    </w:pPr>
    <w:rPr>
      <w:rFonts w:ascii="Arial" w:cs="Arial" w:eastAsia="Times New Roman" w:hAnsi="Arial"/>
      <w:color w:val="auto"/>
    </w:rPr>
  </w:style>
  <w:style w:type="character" w:styleId="BodyTextChar" w:customStyle="1">
    <w:name w:val="Body Text Char"/>
    <w:link w:val="BodyText"/>
    <w:rPr>
      <w:rFonts w:ascii="Arial" w:cs="Arial" w:eastAsia="Times New Roman" w:hAnsi="Arial"/>
      <w:sz w:val="24"/>
      <w:szCs w:val="24"/>
      <w:lang w:eastAsia="en-US"/>
    </w:rPr>
  </w:style>
  <w:style w:type="table" w:styleId="TableGrid2" w:customStyle="1">
    <w:name w:val="Table Grid2"/>
    <w:basedOn w:val="TableNormal"/>
    <w:next w:val="TableGrid"/>
    <w:rPr>
      <w:rFonts w:ascii="Times New Roman" w:eastAsia="Times New Roman" w:hAnsi="Times New Roman"/>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Grid3" w:customStyle="1">
    <w:name w:val="Table Grid3"/>
    <w:basedOn w:val="TableNormal"/>
    <w:next w:val="TableGrid"/>
    <w:uiPriority w:val="59"/>
    <w:rPr>
      <w:rFonts w:ascii="Calibri" w:eastAsia="Calibri" w:hAnsi="Calibri"/>
      <w:sz w:val="22"/>
      <w:szCs w:val="22"/>
      <w:lang w:eastAsia="en-U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Grid4" w:customStyle="1">
    <w:name w:val="Table Grid4"/>
    <w:basedOn w:val="TableNormal"/>
    <w:next w:val="TableGrid"/>
    <w:uiPriority w:val="59"/>
    <w:rPr>
      <w:rFonts w:ascii="Calibri" w:eastAsia="Calibri" w:hAnsi="Calibri"/>
      <w:sz w:val="22"/>
      <w:szCs w:val="22"/>
      <w:lang w:eastAsia="en-U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ColorfulList-Accent11" w:customStyle="1">
    <w:name w:val="Colorful List - Accent 11"/>
    <w:basedOn w:val="Normal"/>
    <w:uiPriority w:val="34"/>
    <w:qFormat w:val="1"/>
    <w:pPr>
      <w:spacing w:after="0" w:before="0"/>
      <w:ind w:left="720"/>
      <w:contextualSpacing w:val="1"/>
    </w:pPr>
    <w:rPr>
      <w:rFonts w:ascii="Arial" w:eastAsia="Calibri" w:hAnsi="Arial"/>
      <w:color w:val="auto"/>
      <w:szCs w:val="22"/>
    </w:rPr>
  </w:style>
  <w:style w:type="paragraph" w:styleId="MediumGrid21" w:customStyle="1">
    <w:name w:val="Medium Grid 21"/>
    <w:uiPriority w:val="99"/>
    <w:qFormat w:val="1"/>
    <w:rPr>
      <w:lang w:eastAsia="en-US"/>
    </w:rPr>
  </w:style>
  <w:style w:type="character" w:styleId="CommentReference">
    <w:name w:val="annotation reference"/>
    <w:uiPriority w:val="99"/>
    <w:semiHidden w:val="1"/>
    <w:unhideWhenUsed w:val="1"/>
    <w:rPr>
      <w:sz w:val="16"/>
      <w:szCs w:val="16"/>
    </w:rPr>
  </w:style>
  <w:style w:type="paragraph" w:styleId="CommentText">
    <w:name w:val="annotation text"/>
    <w:basedOn w:val="Normal"/>
    <w:link w:val="CommentTextChar"/>
    <w:uiPriority w:val="99"/>
    <w:semiHidden w:val="1"/>
    <w:unhideWhenUsed w:val="1"/>
    <w:rPr>
      <w:sz w:val="20"/>
      <w:szCs w:val="20"/>
    </w:rPr>
  </w:style>
  <w:style w:type="character" w:styleId="CommentTextChar" w:customStyle="1">
    <w:name w:val="Comment Text Char"/>
    <w:link w:val="CommentText"/>
    <w:uiPriority w:val="99"/>
    <w:semiHidden w:val="1"/>
    <w:rPr>
      <w:color w:val="1f497d"/>
      <w:lang w:eastAsia="en-US"/>
    </w:rPr>
  </w:style>
  <w:style w:type="paragraph" w:styleId="CommentSubject">
    <w:name w:val="annotation subject"/>
    <w:basedOn w:val="CommentText"/>
    <w:next w:val="CommentText"/>
    <w:link w:val="CommentSubjectChar"/>
    <w:uiPriority w:val="99"/>
    <w:semiHidden w:val="1"/>
    <w:unhideWhenUsed w:val="1"/>
    <w:rPr>
      <w:b w:val="1"/>
      <w:bCs w:val="1"/>
    </w:rPr>
  </w:style>
  <w:style w:type="character" w:styleId="CommentSubjectChar" w:customStyle="1">
    <w:name w:val="Comment Subject Char"/>
    <w:link w:val="CommentSubject"/>
    <w:uiPriority w:val="99"/>
    <w:semiHidden w:val="1"/>
    <w:rPr>
      <w:b w:val="1"/>
      <w:bCs w:val="1"/>
      <w:color w:val="1f497d"/>
      <w:lang w:eastAsia="en-US"/>
    </w:rPr>
  </w:style>
  <w:style w:type="paragraph" w:styleId="NoSpacing">
    <w:name w:val="No Spacing"/>
    <w:uiPriority w:val="99"/>
    <w:qFormat w:val="1"/>
    <w:rPr>
      <w:lang w:eastAsia="en-US"/>
    </w:rPr>
  </w:style>
  <w:style w:type="character" w:styleId="Hyperlink">
    <w:name w:val="Hyperlink"/>
    <w:basedOn w:val="DefaultParagraphFont"/>
    <w:uiPriority w:val="99"/>
    <w:unhideWhenUsed w:val="1"/>
    <w:rPr>
      <w:color w:val="0563c1" w:themeColor="hyperlink"/>
      <w:u w:val="single"/>
    </w:rPr>
  </w:style>
  <w:style w:type="table" w:styleId="TableGrid5" w:customStyle="1">
    <w:name w:val="Table Grid5"/>
    <w:basedOn w:val="TableNormal"/>
    <w:next w:val="TableGrid"/>
    <w:uiPriority w:val="59"/>
    <w:rPr>
      <w:rFonts w:ascii="Calibri" w:eastAsia="Calibri" w:hAnsi="Calibri"/>
      <w:sz w:val="22"/>
      <w:szCs w:val="22"/>
      <w:lang w:eastAsia="en-U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NormalWeb">
    <w:name w:val="Normal (Web)"/>
    <w:basedOn w:val="Normal"/>
    <w:uiPriority w:val="99"/>
    <w:semiHidden w:val="1"/>
    <w:unhideWhenUsed w:val="1"/>
    <w:rsid w:val="00302C41"/>
    <w:pPr>
      <w:spacing w:after="100" w:afterAutospacing="1" w:before="100" w:beforeAutospacing="1"/>
    </w:pPr>
    <w:rPr>
      <w:rFonts w:ascii="Times New Roman" w:eastAsia="Times New Roman" w:hAnsi="Times New Roman"/>
      <w:color w:val="auto"/>
      <w:lang w:eastAsia="en-GB"/>
    </w:rPr>
  </w:style>
  <w:style w:type="paragraph" w:styleId="Subtitle">
    <w:name w:val="Subtitle"/>
    <w:basedOn w:val="Normal"/>
    <w:next w:val="Normal"/>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2.jpg"/><Relationship Id="rId3" Type="http://schemas.openxmlformats.org/officeDocument/2006/relationships/image" Target="media/image4.png"/><Relationship Id="rId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d5zxN9oDqkDfqGazGfhwZCglJGQ==">AMUW2mVcoTZ1rIpb8Zl/ECD1IJbBHhTKHzaRNB9P8Yse0aVOgsM35N5Z8LiR1f2stnuSHgES8GUF11iF5CVMY4/61Ne934mK8ftWVCQ5Q/NxpLNw2WzxJri256WUp7U6aY/UICrcM0wdkUhz+XqOROJysbg7aBW8pA==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2021-02-04T11:02:00Z</dcterms:created>
  <dc:creator>vicki lovegrove</dc:creator>
</cp:coreProperties>
</file>