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1836" w:rsidRPr="004204E1" w:rsidRDefault="00923C4B" w:rsidP="00923C4B">
      <w:pPr>
        <w:spacing w:after="200" w:line="276" w:lineRule="auto"/>
        <w:rPr>
          <w:rFonts w:asciiTheme="minorHAnsi" w:hAnsiTheme="minorHAnsi" w:cstheme="minorHAnsi"/>
          <w:b/>
          <w:bCs/>
          <w:sz w:val="28"/>
          <w:szCs w:val="28"/>
        </w:rPr>
      </w:pPr>
      <w:r w:rsidRPr="004204E1">
        <w:rPr>
          <w:rFonts w:asciiTheme="minorHAnsi" w:hAnsiTheme="minorHAnsi" w:cstheme="minorHAnsi"/>
          <w:b/>
          <w:bCs/>
          <w:noProof/>
          <w:sz w:val="28"/>
          <w:szCs w:val="28"/>
          <w:lang w:val="en-GB" w:eastAsia="en-GB"/>
        </w:rPr>
        <w:drawing>
          <wp:anchor distT="0" distB="0" distL="114300" distR="114300" simplePos="0" relativeHeight="251658240" behindDoc="1" locked="1" layoutInCell="1" allowOverlap="1">
            <wp:simplePos x="0" y="0"/>
            <wp:positionH relativeFrom="margin">
              <wp:align>center</wp:align>
            </wp:positionH>
            <wp:positionV relativeFrom="margin">
              <wp:posOffset>-566420</wp:posOffset>
            </wp:positionV>
            <wp:extent cx="7684770" cy="108642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Policy%20Cover%20-%20St%20Edward's.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84770" cy="10864215"/>
                    </a:xfrm>
                    <a:prstGeom prst="rect">
                      <a:avLst/>
                    </a:prstGeom>
                    <a:noFill/>
                    <a:ln>
                      <a:noFill/>
                    </a:ln>
                  </pic:spPr>
                </pic:pic>
              </a:graphicData>
            </a:graphic>
          </wp:anchor>
        </w:drawing>
      </w:r>
    </w:p>
    <w:p w:rsidR="00923C4B" w:rsidRPr="004204E1" w:rsidRDefault="00923C4B" w:rsidP="00923C4B">
      <w:pPr>
        <w:spacing w:after="200" w:line="276" w:lineRule="auto"/>
        <w:rPr>
          <w:rFonts w:asciiTheme="minorHAnsi" w:hAnsiTheme="minorHAnsi" w:cstheme="minorHAnsi"/>
          <w:b/>
          <w:bCs/>
          <w:sz w:val="28"/>
          <w:szCs w:val="28"/>
        </w:rPr>
      </w:pPr>
    </w:p>
    <w:p w:rsidR="00923C4B" w:rsidRPr="004204E1" w:rsidRDefault="00923C4B" w:rsidP="00923C4B">
      <w:pPr>
        <w:spacing w:after="200" w:line="276" w:lineRule="auto"/>
        <w:rPr>
          <w:rFonts w:asciiTheme="minorHAnsi" w:hAnsiTheme="minorHAnsi" w:cstheme="minorHAnsi"/>
          <w:b/>
          <w:bCs/>
          <w:sz w:val="28"/>
          <w:szCs w:val="28"/>
        </w:rPr>
      </w:pPr>
    </w:p>
    <w:p w:rsidR="00923C4B" w:rsidRPr="004204E1" w:rsidRDefault="00923C4B" w:rsidP="00923C4B">
      <w:pPr>
        <w:spacing w:after="200" w:line="276" w:lineRule="auto"/>
        <w:rPr>
          <w:rFonts w:asciiTheme="minorHAnsi" w:hAnsiTheme="minorHAnsi" w:cstheme="minorHAnsi"/>
          <w:b/>
          <w:bCs/>
          <w:sz w:val="28"/>
          <w:szCs w:val="28"/>
        </w:rPr>
      </w:pPr>
    </w:p>
    <w:p w:rsidR="00923C4B" w:rsidRPr="004204E1" w:rsidRDefault="00411CC9" w:rsidP="00411CC9">
      <w:pPr>
        <w:tabs>
          <w:tab w:val="left" w:pos="8250"/>
        </w:tabs>
        <w:spacing w:after="200" w:line="276" w:lineRule="auto"/>
        <w:rPr>
          <w:rFonts w:asciiTheme="minorHAnsi" w:hAnsiTheme="minorHAnsi" w:cstheme="minorHAnsi"/>
          <w:b/>
          <w:bCs/>
          <w:sz w:val="28"/>
          <w:szCs w:val="28"/>
        </w:rPr>
      </w:pPr>
      <w:r w:rsidRPr="004204E1">
        <w:rPr>
          <w:rFonts w:asciiTheme="minorHAnsi" w:hAnsiTheme="minorHAnsi" w:cstheme="minorHAnsi"/>
          <w:b/>
          <w:bCs/>
          <w:sz w:val="28"/>
          <w:szCs w:val="28"/>
        </w:rPr>
        <w:tab/>
      </w:r>
    </w:p>
    <w:p w:rsidR="00923C4B" w:rsidRPr="004204E1" w:rsidRDefault="00923C4B" w:rsidP="00923C4B">
      <w:pPr>
        <w:spacing w:after="200" w:line="276" w:lineRule="auto"/>
        <w:rPr>
          <w:rFonts w:asciiTheme="minorHAnsi" w:hAnsiTheme="minorHAnsi" w:cstheme="minorHAnsi"/>
          <w:b/>
          <w:bCs/>
          <w:sz w:val="28"/>
          <w:szCs w:val="28"/>
        </w:rPr>
      </w:pPr>
    </w:p>
    <w:p w:rsidR="00923C4B" w:rsidRPr="004204E1" w:rsidRDefault="00923C4B" w:rsidP="00923C4B">
      <w:pPr>
        <w:spacing w:after="200" w:line="276" w:lineRule="auto"/>
        <w:rPr>
          <w:rFonts w:asciiTheme="minorHAnsi" w:hAnsiTheme="minorHAnsi" w:cstheme="minorHAnsi"/>
          <w:b/>
          <w:bCs/>
          <w:sz w:val="28"/>
          <w:szCs w:val="28"/>
        </w:rPr>
      </w:pPr>
    </w:p>
    <w:p w:rsidR="00923C4B" w:rsidRPr="004204E1" w:rsidRDefault="00923C4B" w:rsidP="00923C4B">
      <w:pPr>
        <w:spacing w:after="200" w:line="276" w:lineRule="auto"/>
        <w:rPr>
          <w:rFonts w:asciiTheme="minorHAnsi" w:hAnsiTheme="minorHAnsi" w:cstheme="minorHAnsi"/>
          <w:b/>
          <w:bCs/>
          <w:sz w:val="28"/>
          <w:szCs w:val="28"/>
        </w:rPr>
      </w:pPr>
    </w:p>
    <w:p w:rsidR="00923C4B" w:rsidRPr="004204E1" w:rsidRDefault="00923C4B" w:rsidP="00923C4B">
      <w:pPr>
        <w:spacing w:after="200" w:line="276" w:lineRule="auto"/>
        <w:rPr>
          <w:rFonts w:asciiTheme="minorHAnsi" w:hAnsiTheme="minorHAnsi" w:cstheme="minorHAnsi"/>
          <w:b/>
          <w:bCs/>
          <w:sz w:val="28"/>
          <w:szCs w:val="28"/>
        </w:rPr>
      </w:pPr>
    </w:p>
    <w:p w:rsidR="00923C4B" w:rsidRPr="004204E1" w:rsidRDefault="00923C4B" w:rsidP="00923C4B">
      <w:pPr>
        <w:spacing w:after="200" w:line="276" w:lineRule="auto"/>
        <w:rPr>
          <w:rFonts w:asciiTheme="minorHAnsi" w:hAnsiTheme="minorHAnsi" w:cstheme="minorHAnsi"/>
          <w:b/>
          <w:bCs/>
          <w:sz w:val="28"/>
          <w:szCs w:val="28"/>
        </w:rPr>
      </w:pPr>
    </w:p>
    <w:p w:rsidR="00923C4B" w:rsidRPr="004204E1" w:rsidRDefault="00923C4B" w:rsidP="00923C4B">
      <w:pPr>
        <w:spacing w:after="200" w:line="276" w:lineRule="auto"/>
        <w:rPr>
          <w:rFonts w:asciiTheme="minorHAnsi" w:hAnsiTheme="minorHAnsi" w:cstheme="minorHAnsi"/>
          <w:b/>
          <w:bCs/>
          <w:sz w:val="28"/>
          <w:szCs w:val="28"/>
        </w:rPr>
      </w:pPr>
    </w:p>
    <w:p w:rsidR="00923C4B" w:rsidRPr="004204E1" w:rsidRDefault="00923C4B" w:rsidP="00923C4B">
      <w:pPr>
        <w:spacing w:after="200" w:line="276" w:lineRule="auto"/>
        <w:rPr>
          <w:rFonts w:asciiTheme="minorHAnsi" w:hAnsiTheme="minorHAnsi" w:cstheme="minorHAnsi"/>
          <w:b/>
          <w:bCs/>
          <w:sz w:val="28"/>
          <w:szCs w:val="28"/>
        </w:rPr>
      </w:pPr>
    </w:p>
    <w:p w:rsidR="00923C4B" w:rsidRPr="004204E1" w:rsidRDefault="00923C4B" w:rsidP="00923C4B">
      <w:pPr>
        <w:spacing w:after="200" w:line="276" w:lineRule="auto"/>
        <w:rPr>
          <w:rFonts w:asciiTheme="minorHAnsi" w:hAnsiTheme="minorHAnsi" w:cstheme="minorHAnsi"/>
          <w:b/>
          <w:bCs/>
          <w:sz w:val="28"/>
          <w:szCs w:val="28"/>
        </w:rPr>
      </w:pPr>
    </w:p>
    <w:p w:rsidR="00F96369" w:rsidRPr="004204E1" w:rsidRDefault="00F96369" w:rsidP="00923C4B">
      <w:pPr>
        <w:spacing w:after="200" w:line="276" w:lineRule="auto"/>
        <w:rPr>
          <w:rFonts w:asciiTheme="minorHAnsi" w:hAnsiTheme="minorHAnsi" w:cstheme="minorHAnsi"/>
          <w:b/>
          <w:bCs/>
          <w:sz w:val="28"/>
          <w:szCs w:val="28"/>
        </w:rPr>
      </w:pPr>
    </w:p>
    <w:p w:rsidR="00176772" w:rsidRDefault="005251CB" w:rsidP="00AD1CCE">
      <w:pPr>
        <w:ind w:right="2932"/>
        <w:rPr>
          <w:rFonts w:asciiTheme="minorHAnsi" w:hAnsiTheme="minorHAnsi" w:cstheme="minorHAnsi"/>
          <w:b/>
          <w:bCs/>
          <w:color w:val="FFFFFF" w:themeColor="background1"/>
          <w:sz w:val="52"/>
          <w:szCs w:val="28"/>
        </w:rPr>
      </w:pPr>
      <w:r>
        <w:rPr>
          <w:rFonts w:asciiTheme="minorHAnsi" w:hAnsiTheme="minorHAnsi" w:cstheme="minorHAnsi"/>
          <w:b/>
          <w:bCs/>
          <w:color w:val="FFFFFF" w:themeColor="background1"/>
          <w:sz w:val="52"/>
          <w:szCs w:val="28"/>
        </w:rPr>
        <w:t>RECRUITMENT PACK</w:t>
      </w:r>
      <w:r w:rsidR="00F96369" w:rsidRPr="004204E1">
        <w:rPr>
          <w:rFonts w:asciiTheme="minorHAnsi" w:hAnsiTheme="minorHAnsi" w:cstheme="minorHAnsi"/>
          <w:b/>
          <w:bCs/>
          <w:color w:val="FFFFFF" w:themeColor="background1"/>
          <w:sz w:val="52"/>
          <w:szCs w:val="28"/>
        </w:rPr>
        <w:t>:</w:t>
      </w:r>
    </w:p>
    <w:p w:rsidR="00B74B90" w:rsidRDefault="003B7CB3" w:rsidP="00AD1CCE">
      <w:pPr>
        <w:ind w:right="2932"/>
        <w:rPr>
          <w:rFonts w:asciiTheme="minorHAnsi" w:hAnsiTheme="minorHAnsi" w:cstheme="minorHAnsi"/>
          <w:b/>
          <w:bCs/>
          <w:color w:val="FFFFFF" w:themeColor="background1"/>
          <w:sz w:val="52"/>
          <w:szCs w:val="28"/>
        </w:rPr>
      </w:pPr>
      <w:r>
        <w:rPr>
          <w:rFonts w:asciiTheme="minorHAnsi" w:hAnsiTheme="minorHAnsi" w:cstheme="minorHAnsi"/>
          <w:b/>
          <w:bCs/>
          <w:color w:val="FFFFFF" w:themeColor="background1"/>
          <w:sz w:val="52"/>
          <w:szCs w:val="28"/>
        </w:rPr>
        <w:t>Full</w:t>
      </w:r>
      <w:r w:rsidR="00B74B90">
        <w:rPr>
          <w:rFonts w:asciiTheme="minorHAnsi" w:hAnsiTheme="minorHAnsi" w:cstheme="minorHAnsi"/>
          <w:b/>
          <w:bCs/>
          <w:color w:val="FFFFFF" w:themeColor="background1"/>
          <w:sz w:val="52"/>
          <w:szCs w:val="28"/>
        </w:rPr>
        <w:t xml:space="preserve"> Time </w:t>
      </w:r>
      <w:r w:rsidR="00082272">
        <w:rPr>
          <w:rFonts w:asciiTheme="minorHAnsi" w:hAnsiTheme="minorHAnsi" w:cstheme="minorHAnsi"/>
          <w:b/>
          <w:bCs/>
          <w:color w:val="FFFFFF" w:themeColor="background1"/>
          <w:sz w:val="52"/>
          <w:szCs w:val="28"/>
        </w:rPr>
        <w:t>(P</w:t>
      </w:r>
      <w:r w:rsidR="004D748A">
        <w:rPr>
          <w:rFonts w:asciiTheme="minorHAnsi" w:hAnsiTheme="minorHAnsi" w:cstheme="minorHAnsi"/>
          <w:b/>
          <w:bCs/>
          <w:color w:val="FFFFFF" w:themeColor="background1"/>
          <w:sz w:val="52"/>
          <w:szCs w:val="28"/>
        </w:rPr>
        <w:t>otential for P</w:t>
      </w:r>
      <w:r w:rsidR="00082272">
        <w:rPr>
          <w:rFonts w:asciiTheme="minorHAnsi" w:hAnsiTheme="minorHAnsi" w:cstheme="minorHAnsi"/>
          <w:b/>
          <w:bCs/>
          <w:color w:val="FFFFFF" w:themeColor="background1"/>
          <w:sz w:val="52"/>
          <w:szCs w:val="28"/>
        </w:rPr>
        <w:t xml:space="preserve">art Time </w:t>
      </w:r>
      <w:r w:rsidR="004D748A">
        <w:rPr>
          <w:rFonts w:asciiTheme="minorHAnsi" w:hAnsiTheme="minorHAnsi" w:cstheme="minorHAnsi"/>
          <w:b/>
          <w:bCs/>
          <w:color w:val="FFFFFF" w:themeColor="background1"/>
          <w:sz w:val="52"/>
          <w:szCs w:val="28"/>
        </w:rPr>
        <w:t xml:space="preserve">Working </w:t>
      </w:r>
      <w:r w:rsidR="00082272">
        <w:rPr>
          <w:rFonts w:asciiTheme="minorHAnsi" w:hAnsiTheme="minorHAnsi" w:cstheme="minorHAnsi"/>
          <w:b/>
          <w:bCs/>
          <w:color w:val="FFFFFF" w:themeColor="background1"/>
          <w:sz w:val="52"/>
          <w:szCs w:val="28"/>
        </w:rPr>
        <w:t>will be considered)</w:t>
      </w:r>
    </w:p>
    <w:p w:rsidR="00A83DAB" w:rsidRDefault="006B5590" w:rsidP="00AD1CCE">
      <w:pPr>
        <w:ind w:right="2932"/>
        <w:rPr>
          <w:rFonts w:asciiTheme="minorHAnsi" w:hAnsiTheme="minorHAnsi" w:cstheme="minorHAnsi"/>
          <w:b/>
          <w:bCs/>
          <w:color w:val="FFFFFF" w:themeColor="background1"/>
          <w:sz w:val="52"/>
          <w:szCs w:val="28"/>
        </w:rPr>
      </w:pPr>
      <w:r>
        <w:rPr>
          <w:rFonts w:asciiTheme="minorHAnsi" w:hAnsiTheme="minorHAnsi" w:cstheme="minorHAnsi"/>
          <w:b/>
          <w:bCs/>
          <w:color w:val="FFFFFF" w:themeColor="background1"/>
          <w:sz w:val="52"/>
          <w:szCs w:val="28"/>
        </w:rPr>
        <w:t xml:space="preserve">Teacher of </w:t>
      </w:r>
      <w:r w:rsidR="003B7CB3">
        <w:rPr>
          <w:rFonts w:asciiTheme="minorHAnsi" w:hAnsiTheme="minorHAnsi" w:cstheme="minorHAnsi"/>
          <w:b/>
          <w:bCs/>
          <w:color w:val="FFFFFF" w:themeColor="background1"/>
          <w:sz w:val="52"/>
          <w:szCs w:val="28"/>
        </w:rPr>
        <w:t>Math</w:t>
      </w:r>
      <w:r w:rsidR="00614232">
        <w:rPr>
          <w:rFonts w:asciiTheme="minorHAnsi" w:hAnsiTheme="minorHAnsi" w:cstheme="minorHAnsi"/>
          <w:b/>
          <w:bCs/>
          <w:color w:val="FFFFFF" w:themeColor="background1"/>
          <w:sz w:val="52"/>
          <w:szCs w:val="28"/>
        </w:rPr>
        <w:t>ematics</w:t>
      </w:r>
      <w:r w:rsidR="003B7CB3">
        <w:rPr>
          <w:rFonts w:asciiTheme="minorHAnsi" w:hAnsiTheme="minorHAnsi" w:cstheme="minorHAnsi"/>
          <w:b/>
          <w:bCs/>
          <w:color w:val="FFFFFF" w:themeColor="background1"/>
          <w:sz w:val="52"/>
          <w:szCs w:val="28"/>
        </w:rPr>
        <w:t xml:space="preserve"> and </w:t>
      </w:r>
      <w:r w:rsidR="00E533A5">
        <w:rPr>
          <w:rFonts w:asciiTheme="minorHAnsi" w:hAnsiTheme="minorHAnsi" w:cstheme="minorHAnsi"/>
          <w:b/>
          <w:bCs/>
          <w:color w:val="FFFFFF" w:themeColor="background1"/>
          <w:sz w:val="52"/>
          <w:szCs w:val="28"/>
        </w:rPr>
        <w:t>English</w:t>
      </w:r>
    </w:p>
    <w:p w:rsidR="00B74B90" w:rsidRPr="004204E1" w:rsidRDefault="00B74B90" w:rsidP="00AD1CCE">
      <w:pPr>
        <w:ind w:right="2932"/>
        <w:rPr>
          <w:rFonts w:asciiTheme="minorHAnsi" w:hAnsiTheme="minorHAnsi" w:cstheme="minorHAnsi"/>
          <w:b/>
          <w:bCs/>
          <w:color w:val="FFFFFF" w:themeColor="background1"/>
          <w:sz w:val="52"/>
          <w:szCs w:val="28"/>
        </w:rPr>
      </w:pPr>
      <w:r>
        <w:rPr>
          <w:rFonts w:asciiTheme="minorHAnsi" w:hAnsiTheme="minorHAnsi" w:cstheme="minorHAnsi"/>
          <w:b/>
          <w:bCs/>
          <w:color w:val="FFFFFF" w:themeColor="background1"/>
          <w:sz w:val="52"/>
          <w:szCs w:val="28"/>
        </w:rPr>
        <w:t>(</w:t>
      </w:r>
      <w:r w:rsidR="003B7CB3">
        <w:rPr>
          <w:rFonts w:asciiTheme="minorHAnsi" w:hAnsiTheme="minorHAnsi" w:cstheme="minorHAnsi"/>
          <w:b/>
          <w:bCs/>
          <w:color w:val="FFFFFF" w:themeColor="background1"/>
          <w:sz w:val="52"/>
          <w:szCs w:val="28"/>
        </w:rPr>
        <w:t xml:space="preserve">Fixed Term – </w:t>
      </w:r>
      <w:r w:rsidR="005F0F14">
        <w:rPr>
          <w:rFonts w:asciiTheme="minorHAnsi" w:hAnsiTheme="minorHAnsi" w:cstheme="minorHAnsi"/>
          <w:b/>
          <w:bCs/>
          <w:color w:val="FFFFFF" w:themeColor="background1"/>
          <w:sz w:val="52"/>
          <w:szCs w:val="28"/>
        </w:rPr>
        <w:t>One</w:t>
      </w:r>
      <w:r w:rsidR="003B7CB3">
        <w:rPr>
          <w:rFonts w:asciiTheme="minorHAnsi" w:hAnsiTheme="minorHAnsi" w:cstheme="minorHAnsi"/>
          <w:b/>
          <w:bCs/>
          <w:color w:val="FFFFFF" w:themeColor="background1"/>
          <w:sz w:val="52"/>
          <w:szCs w:val="28"/>
        </w:rPr>
        <w:t xml:space="preserve"> Year Contract</w:t>
      </w:r>
      <w:r>
        <w:rPr>
          <w:rFonts w:asciiTheme="minorHAnsi" w:hAnsiTheme="minorHAnsi" w:cstheme="minorHAnsi"/>
          <w:b/>
          <w:bCs/>
          <w:color w:val="FFFFFF" w:themeColor="background1"/>
          <w:sz w:val="52"/>
          <w:szCs w:val="28"/>
        </w:rPr>
        <w:t>)</w:t>
      </w:r>
    </w:p>
    <w:p w:rsidR="00747572" w:rsidRPr="004204E1" w:rsidRDefault="00747572" w:rsidP="00AD1CCE">
      <w:pPr>
        <w:ind w:right="2932"/>
        <w:rPr>
          <w:rFonts w:asciiTheme="minorHAnsi" w:hAnsiTheme="minorHAnsi" w:cstheme="minorHAnsi"/>
          <w:b/>
          <w:bCs/>
          <w:color w:val="FFFFFF" w:themeColor="background1"/>
          <w:sz w:val="52"/>
          <w:szCs w:val="28"/>
        </w:rPr>
      </w:pPr>
    </w:p>
    <w:p w:rsidR="00176772" w:rsidRPr="004204E1" w:rsidRDefault="00176772" w:rsidP="00AD1CCE">
      <w:pPr>
        <w:ind w:right="2932"/>
        <w:rPr>
          <w:rFonts w:asciiTheme="minorHAnsi" w:hAnsiTheme="minorHAnsi" w:cstheme="minorHAnsi"/>
          <w:b/>
          <w:bCs/>
          <w:color w:val="FFFFFF" w:themeColor="background1"/>
          <w:sz w:val="52"/>
          <w:szCs w:val="28"/>
        </w:rPr>
      </w:pPr>
    </w:p>
    <w:p w:rsidR="00923C4B" w:rsidRPr="004204E1" w:rsidRDefault="00923C4B" w:rsidP="00923C4B">
      <w:pPr>
        <w:rPr>
          <w:rFonts w:asciiTheme="minorHAnsi" w:hAnsiTheme="minorHAnsi" w:cstheme="minorHAnsi"/>
          <w:b/>
          <w:bCs/>
          <w:color w:val="FFFFFF" w:themeColor="background1"/>
          <w:sz w:val="40"/>
          <w:szCs w:val="28"/>
        </w:rPr>
      </w:pPr>
    </w:p>
    <w:p w:rsidR="00A242CB" w:rsidRPr="004204E1" w:rsidRDefault="00A242CB" w:rsidP="00F96369">
      <w:pPr>
        <w:ind w:right="2752"/>
        <w:rPr>
          <w:rFonts w:asciiTheme="minorHAnsi" w:hAnsiTheme="minorHAnsi" w:cstheme="minorHAnsi"/>
          <w:b/>
          <w:bCs/>
          <w:color w:val="FFFFFF" w:themeColor="background1"/>
          <w:sz w:val="32"/>
          <w:szCs w:val="28"/>
        </w:rPr>
      </w:pPr>
    </w:p>
    <w:p w:rsidR="00A242CB" w:rsidRPr="004204E1" w:rsidRDefault="00A242CB" w:rsidP="00F96369">
      <w:pPr>
        <w:ind w:right="2752"/>
        <w:rPr>
          <w:rFonts w:asciiTheme="minorHAnsi" w:hAnsiTheme="minorHAnsi" w:cstheme="minorHAnsi"/>
          <w:b/>
          <w:bCs/>
          <w:color w:val="FFFFFF" w:themeColor="background1"/>
          <w:sz w:val="32"/>
          <w:szCs w:val="28"/>
        </w:rPr>
      </w:pPr>
    </w:p>
    <w:p w:rsidR="00923C4B" w:rsidRPr="004204E1" w:rsidRDefault="00923C4B" w:rsidP="00F96369">
      <w:pPr>
        <w:ind w:right="2752"/>
        <w:rPr>
          <w:rFonts w:asciiTheme="minorHAnsi" w:hAnsiTheme="minorHAnsi" w:cstheme="minorHAnsi"/>
          <w:b/>
          <w:bCs/>
          <w:color w:val="FFFFFF" w:themeColor="background1"/>
          <w:sz w:val="32"/>
          <w:szCs w:val="28"/>
        </w:rPr>
      </w:pPr>
    </w:p>
    <w:p w:rsidR="00F96369" w:rsidRPr="004204E1" w:rsidRDefault="00F96369" w:rsidP="00F96369">
      <w:pPr>
        <w:ind w:right="2752"/>
        <w:rPr>
          <w:rFonts w:asciiTheme="minorHAnsi" w:hAnsiTheme="minorHAnsi" w:cstheme="minorHAnsi"/>
          <w:b/>
          <w:bCs/>
          <w:color w:val="FFFFFF" w:themeColor="background1"/>
          <w:sz w:val="32"/>
          <w:szCs w:val="28"/>
        </w:rPr>
      </w:pPr>
    </w:p>
    <w:p w:rsidR="00E04452" w:rsidRPr="00264AEF" w:rsidRDefault="007C1702" w:rsidP="005251CB">
      <w:pPr>
        <w:spacing w:after="200" w:line="276" w:lineRule="auto"/>
        <w:rPr>
          <w:rFonts w:ascii="Century Gothic" w:hAnsi="Century Gothic" w:cstheme="minorHAnsi"/>
          <w:b/>
          <w:bCs/>
          <w:sz w:val="32"/>
          <w:szCs w:val="32"/>
        </w:rPr>
      </w:pPr>
      <w:r>
        <w:rPr>
          <w:rFonts w:ascii="Century Gothic" w:eastAsiaTheme="minorHAnsi" w:hAnsi="Century Gothic" w:cs="Gill Sans MT"/>
          <w:b/>
          <w:color w:val="333C62"/>
          <w:kern w:val="0"/>
          <w:sz w:val="32"/>
          <w:szCs w:val="32"/>
          <w:lang w:val="en-GB"/>
        </w:rPr>
        <w:t>T</w:t>
      </w:r>
      <w:r w:rsidR="00E04452" w:rsidRPr="00264AEF">
        <w:rPr>
          <w:rFonts w:ascii="Century Gothic" w:eastAsiaTheme="minorHAnsi" w:hAnsi="Century Gothic" w:cs="Gill Sans MT"/>
          <w:b/>
          <w:color w:val="333C62"/>
          <w:kern w:val="0"/>
          <w:sz w:val="32"/>
          <w:szCs w:val="32"/>
          <w:lang w:val="en-GB"/>
        </w:rPr>
        <w:t>he Vision for Education within a Church of England Academy</w:t>
      </w:r>
    </w:p>
    <w:p w:rsidR="00E533A5" w:rsidRPr="00416196" w:rsidRDefault="00E533A5" w:rsidP="00E533A5">
      <w:pPr>
        <w:rPr>
          <w:rFonts w:asciiTheme="minorHAnsi" w:hAnsiTheme="minorHAnsi"/>
          <w:sz w:val="28"/>
          <w:szCs w:val="28"/>
        </w:rPr>
      </w:pPr>
      <w:r w:rsidRPr="00416196">
        <w:rPr>
          <w:rFonts w:asciiTheme="minorHAnsi" w:hAnsiTheme="minorHAnsi"/>
          <w:sz w:val="28"/>
          <w:szCs w:val="28"/>
        </w:rPr>
        <w:t>There are fundamental reasons, rooted in the Bible, which have motivated centuries of Christian involvement in schooling in this country and around the world. The God of all creation is concerned with everything related to education.</w:t>
      </w:r>
    </w:p>
    <w:p w:rsidR="00E533A5" w:rsidRPr="00416196" w:rsidRDefault="00E533A5" w:rsidP="00E533A5">
      <w:pPr>
        <w:rPr>
          <w:rFonts w:asciiTheme="minorHAnsi" w:hAnsiTheme="minorHAnsi"/>
          <w:sz w:val="28"/>
          <w:szCs w:val="28"/>
        </w:rPr>
      </w:pPr>
    </w:p>
    <w:p w:rsidR="00E533A5" w:rsidRPr="00416196" w:rsidRDefault="00E533A5" w:rsidP="00E533A5">
      <w:pPr>
        <w:rPr>
          <w:rFonts w:asciiTheme="minorHAnsi" w:hAnsiTheme="minorHAnsi"/>
          <w:sz w:val="28"/>
          <w:szCs w:val="28"/>
        </w:rPr>
      </w:pPr>
      <w:r w:rsidRPr="00416196">
        <w:rPr>
          <w:rFonts w:asciiTheme="minorHAnsi" w:hAnsiTheme="minorHAnsi"/>
          <w:sz w:val="28"/>
          <w:szCs w:val="28"/>
        </w:rPr>
        <w:t>There is a fresh articulation of the Church of England’s vision for education as we meet the challenges and take the opportunities offered by the present situation. The vision is not simply for Church schools but, recognising the Church’s involvement in education over many centuries, the Church of England seeks to promote educational excellence everywhere, for everyone. In Church schools like St Edward’s Church of England Academy, the deeply Christian foundation for this vision will be seen explicitly in teaching and learning both in RE and across the curriculum, and also in the authentically Christian worship and ethos. The Church’s vision for education can be expressed and promoted as one of human flourishing that inspires what the school is and does.</w:t>
      </w:r>
    </w:p>
    <w:p w:rsidR="00E533A5" w:rsidRPr="00416196" w:rsidRDefault="00E533A5" w:rsidP="00E533A5">
      <w:pPr>
        <w:rPr>
          <w:rFonts w:asciiTheme="minorHAnsi" w:hAnsiTheme="minorHAnsi"/>
          <w:sz w:val="28"/>
          <w:szCs w:val="28"/>
        </w:rPr>
      </w:pPr>
    </w:p>
    <w:p w:rsidR="00E533A5" w:rsidRDefault="00E533A5" w:rsidP="00E533A5">
      <w:pPr>
        <w:rPr>
          <w:rFonts w:asciiTheme="minorHAnsi" w:hAnsiTheme="minorHAnsi"/>
          <w:sz w:val="28"/>
          <w:szCs w:val="28"/>
        </w:rPr>
      </w:pPr>
      <w:r w:rsidRPr="00416196">
        <w:rPr>
          <w:rFonts w:asciiTheme="minorHAnsi" w:hAnsiTheme="minorHAnsi"/>
          <w:sz w:val="28"/>
          <w:szCs w:val="28"/>
        </w:rPr>
        <w:t xml:space="preserve">The vision is deeply Christian with the promise by Jesus of ‘life in all its fullness’ at its heart. This vision embraces the spiritual, physical, intellectual, emotional, moral and social development of children and young people. We offer a vision of human flourishing for all, one that embraces excellence and academic </w:t>
      </w:r>
      <w:proofErr w:type="spellStart"/>
      <w:r w:rsidRPr="00416196">
        <w:rPr>
          <w:rFonts w:asciiTheme="minorHAnsi" w:hAnsiTheme="minorHAnsi"/>
          <w:sz w:val="28"/>
          <w:szCs w:val="28"/>
        </w:rPr>
        <w:t>rigour</w:t>
      </w:r>
      <w:proofErr w:type="spellEnd"/>
      <w:r w:rsidRPr="00416196">
        <w:rPr>
          <w:rFonts w:asciiTheme="minorHAnsi" w:hAnsiTheme="minorHAnsi"/>
          <w:sz w:val="28"/>
          <w:szCs w:val="28"/>
        </w:rPr>
        <w:t>, within a wider framework. This is worked out theologically and educationally through four basic elements which permeate our vision for education:</w:t>
      </w:r>
    </w:p>
    <w:p w:rsidR="00B53850" w:rsidRPr="00416196" w:rsidRDefault="00B53850" w:rsidP="00E533A5">
      <w:pPr>
        <w:rPr>
          <w:rFonts w:asciiTheme="minorHAnsi" w:hAnsiTheme="minorHAnsi"/>
          <w:sz w:val="28"/>
          <w:szCs w:val="28"/>
        </w:rPr>
      </w:pPr>
    </w:p>
    <w:p w:rsidR="00E533A5" w:rsidRPr="00416196" w:rsidRDefault="00E533A5" w:rsidP="00E533A5">
      <w:pPr>
        <w:pStyle w:val="ListParagraph"/>
        <w:numPr>
          <w:ilvl w:val="0"/>
          <w:numId w:val="42"/>
        </w:numPr>
        <w:spacing w:line="276" w:lineRule="auto"/>
        <w:jc w:val="both"/>
        <w:rPr>
          <w:rFonts w:asciiTheme="minorHAnsi" w:hAnsiTheme="minorHAnsi"/>
          <w:sz w:val="28"/>
          <w:szCs w:val="28"/>
        </w:rPr>
      </w:pPr>
      <w:r w:rsidRPr="00416196">
        <w:rPr>
          <w:rFonts w:asciiTheme="minorHAnsi" w:hAnsiTheme="minorHAnsi"/>
          <w:sz w:val="28"/>
          <w:szCs w:val="28"/>
        </w:rPr>
        <w:t>Wisdom</w:t>
      </w:r>
    </w:p>
    <w:p w:rsidR="00E533A5" w:rsidRPr="00416196" w:rsidRDefault="00E533A5" w:rsidP="00E533A5">
      <w:pPr>
        <w:pStyle w:val="ListParagraph"/>
        <w:numPr>
          <w:ilvl w:val="0"/>
          <w:numId w:val="42"/>
        </w:numPr>
        <w:spacing w:line="276" w:lineRule="auto"/>
        <w:jc w:val="both"/>
        <w:rPr>
          <w:rFonts w:asciiTheme="minorHAnsi" w:hAnsiTheme="minorHAnsi"/>
          <w:sz w:val="28"/>
          <w:szCs w:val="28"/>
        </w:rPr>
      </w:pPr>
      <w:r w:rsidRPr="00416196">
        <w:rPr>
          <w:rFonts w:asciiTheme="minorHAnsi" w:hAnsiTheme="minorHAnsi"/>
          <w:sz w:val="28"/>
          <w:szCs w:val="28"/>
        </w:rPr>
        <w:t>Hope</w:t>
      </w:r>
    </w:p>
    <w:p w:rsidR="00E533A5" w:rsidRPr="00416196" w:rsidRDefault="00E533A5" w:rsidP="00E533A5">
      <w:pPr>
        <w:pStyle w:val="ListParagraph"/>
        <w:numPr>
          <w:ilvl w:val="0"/>
          <w:numId w:val="42"/>
        </w:numPr>
        <w:spacing w:line="276" w:lineRule="auto"/>
        <w:jc w:val="both"/>
        <w:rPr>
          <w:rFonts w:asciiTheme="minorHAnsi" w:hAnsiTheme="minorHAnsi"/>
          <w:sz w:val="28"/>
          <w:szCs w:val="28"/>
        </w:rPr>
      </w:pPr>
      <w:r w:rsidRPr="00416196">
        <w:rPr>
          <w:rFonts w:asciiTheme="minorHAnsi" w:hAnsiTheme="minorHAnsi"/>
          <w:sz w:val="28"/>
          <w:szCs w:val="28"/>
        </w:rPr>
        <w:t>Community</w:t>
      </w:r>
    </w:p>
    <w:p w:rsidR="00E533A5" w:rsidRPr="00416196" w:rsidRDefault="00E533A5" w:rsidP="00E533A5">
      <w:pPr>
        <w:pStyle w:val="ListParagraph"/>
        <w:numPr>
          <w:ilvl w:val="0"/>
          <w:numId w:val="42"/>
        </w:numPr>
        <w:spacing w:line="276" w:lineRule="auto"/>
        <w:jc w:val="both"/>
        <w:rPr>
          <w:rFonts w:asciiTheme="minorHAnsi" w:hAnsiTheme="minorHAnsi"/>
          <w:sz w:val="28"/>
          <w:szCs w:val="28"/>
        </w:rPr>
      </w:pPr>
      <w:r w:rsidRPr="00416196">
        <w:rPr>
          <w:rFonts w:asciiTheme="minorHAnsi" w:hAnsiTheme="minorHAnsi"/>
          <w:sz w:val="28"/>
          <w:szCs w:val="28"/>
        </w:rPr>
        <w:t>Dignity</w:t>
      </w:r>
    </w:p>
    <w:p w:rsidR="00E533A5" w:rsidRPr="00416196" w:rsidRDefault="00E533A5" w:rsidP="00E533A5">
      <w:pPr>
        <w:pStyle w:val="ListParagraph"/>
        <w:spacing w:line="276" w:lineRule="auto"/>
        <w:rPr>
          <w:rFonts w:asciiTheme="minorHAnsi" w:hAnsiTheme="minorHAnsi"/>
          <w:sz w:val="28"/>
          <w:szCs w:val="28"/>
        </w:rPr>
      </w:pPr>
    </w:p>
    <w:p w:rsidR="00E533A5" w:rsidRDefault="00E533A5" w:rsidP="00E533A5">
      <w:pPr>
        <w:rPr>
          <w:rFonts w:asciiTheme="minorHAnsi" w:hAnsiTheme="minorHAnsi"/>
          <w:sz w:val="28"/>
          <w:szCs w:val="28"/>
        </w:rPr>
      </w:pPr>
      <w:r w:rsidRPr="00416196">
        <w:rPr>
          <w:rFonts w:asciiTheme="minorHAnsi" w:hAnsiTheme="minorHAnsi"/>
          <w:sz w:val="28"/>
          <w:szCs w:val="28"/>
        </w:rPr>
        <w:t>The vision, in line with the Church of England’s role as the established Church, is for the common good of the whole community and its environment, whether national, regional or local. It is hospitable to diversity, respects freedom of religion and belief, and encourages others to contribute from the depths of their own traditions and understandings. It invites collaboration, alliances, negotiation of differences, and the forming of new settlements in order to serve the flourishing of a healthily plural society and democracy, together with a healthily plural educational system.</w:t>
      </w:r>
    </w:p>
    <w:p w:rsidR="00E04452" w:rsidRPr="005251CB" w:rsidRDefault="00E04452" w:rsidP="00923C4B">
      <w:pPr>
        <w:rPr>
          <w:rFonts w:ascii="Century Gothic" w:hAnsi="Century Gothic" w:cs="Arial"/>
          <w:b/>
          <w:bCs/>
          <w:sz w:val="36"/>
          <w:szCs w:val="28"/>
        </w:rPr>
      </w:pPr>
      <w:r w:rsidRPr="005251CB">
        <w:rPr>
          <w:rFonts w:ascii="Century Gothic" w:eastAsiaTheme="minorHAnsi" w:hAnsi="Century Gothic" w:cs="Gill Sans MT"/>
          <w:b/>
          <w:color w:val="002060"/>
          <w:kern w:val="0"/>
          <w:sz w:val="36"/>
          <w:szCs w:val="28"/>
          <w:lang w:val="en-GB"/>
        </w:rPr>
        <w:lastRenderedPageBreak/>
        <w:t>St Edward</w:t>
      </w:r>
      <w:r w:rsidR="005251CB" w:rsidRPr="005251CB">
        <w:rPr>
          <w:rFonts w:ascii="Century Gothic" w:eastAsiaTheme="minorHAnsi" w:hAnsi="Century Gothic" w:cs="Gill Sans MT"/>
          <w:b/>
          <w:color w:val="002060"/>
          <w:kern w:val="0"/>
          <w:sz w:val="36"/>
          <w:szCs w:val="28"/>
          <w:lang w:val="en-GB"/>
        </w:rPr>
        <w:t>’s</w:t>
      </w:r>
      <w:r w:rsidRPr="005251CB">
        <w:rPr>
          <w:rFonts w:ascii="Century Gothic" w:eastAsiaTheme="minorHAnsi" w:hAnsi="Century Gothic" w:cs="Gill Sans MT"/>
          <w:b/>
          <w:color w:val="002060"/>
          <w:kern w:val="0"/>
          <w:sz w:val="36"/>
          <w:szCs w:val="28"/>
          <w:lang w:val="en-GB"/>
        </w:rPr>
        <w:t xml:space="preserve"> Church of England </w:t>
      </w:r>
      <w:r w:rsidR="00A31697">
        <w:rPr>
          <w:rFonts w:ascii="Century Gothic" w:eastAsiaTheme="minorHAnsi" w:hAnsi="Century Gothic" w:cs="Gill Sans MT"/>
          <w:b/>
          <w:color w:val="002060"/>
          <w:kern w:val="0"/>
          <w:sz w:val="36"/>
          <w:szCs w:val="28"/>
          <w:lang w:val="en-GB"/>
        </w:rPr>
        <w:t xml:space="preserve">Academy </w:t>
      </w:r>
      <w:r w:rsidRPr="005251CB">
        <w:rPr>
          <w:rFonts w:ascii="Century Gothic" w:eastAsiaTheme="minorHAnsi" w:hAnsi="Century Gothic" w:cs="Gill Sans MT"/>
          <w:b/>
          <w:color w:val="002060"/>
          <w:kern w:val="0"/>
          <w:sz w:val="36"/>
          <w:szCs w:val="28"/>
          <w:lang w:val="en-GB"/>
        </w:rPr>
        <w:t>Ethos and Values</w:t>
      </w:r>
    </w:p>
    <w:p w:rsidR="00E04452" w:rsidRPr="005251CB" w:rsidRDefault="00E04452">
      <w:pPr>
        <w:rPr>
          <w:rFonts w:ascii="Century Gothic" w:hAnsi="Century Gothic" w:cs="Arial"/>
          <w:bCs/>
          <w:sz w:val="28"/>
          <w:szCs w:val="28"/>
        </w:rPr>
      </w:pPr>
    </w:p>
    <w:p w:rsidR="00E533A5" w:rsidRPr="00E533A5" w:rsidRDefault="00E533A5" w:rsidP="00E533A5">
      <w:pPr>
        <w:pStyle w:val="Heading2"/>
        <w:jc w:val="center"/>
        <w:rPr>
          <w:rFonts w:asciiTheme="minorHAnsi" w:hAnsiTheme="minorHAnsi"/>
          <w:b/>
          <w:color w:val="244061" w:themeColor="accent1" w:themeShade="80"/>
          <w:sz w:val="28"/>
          <w:szCs w:val="28"/>
        </w:rPr>
      </w:pPr>
      <w:r w:rsidRPr="00E533A5">
        <w:rPr>
          <w:rFonts w:ascii="Century Gothic" w:eastAsiaTheme="minorHAnsi" w:hAnsi="Century Gothic" w:cs="Gill Sans MT"/>
          <w:b/>
          <w:color w:val="002060"/>
          <w:kern w:val="0"/>
          <w:sz w:val="28"/>
          <w:szCs w:val="28"/>
          <w:lang w:val="en-GB"/>
        </w:rPr>
        <w:t>The Vision for Education at our Academy</w:t>
      </w:r>
    </w:p>
    <w:p w:rsidR="00E533A5" w:rsidRPr="00416196" w:rsidRDefault="00E533A5" w:rsidP="00E533A5">
      <w:pPr>
        <w:rPr>
          <w:rFonts w:asciiTheme="minorHAnsi" w:hAnsiTheme="minorHAnsi"/>
          <w:sz w:val="28"/>
          <w:szCs w:val="28"/>
        </w:rPr>
      </w:pPr>
    </w:p>
    <w:p w:rsidR="00E533A5" w:rsidRPr="00416196" w:rsidRDefault="00E533A5" w:rsidP="00E533A5">
      <w:pPr>
        <w:rPr>
          <w:rFonts w:asciiTheme="minorHAnsi" w:hAnsiTheme="minorHAnsi"/>
          <w:sz w:val="28"/>
          <w:szCs w:val="28"/>
        </w:rPr>
      </w:pPr>
      <w:r w:rsidRPr="00416196">
        <w:rPr>
          <w:rFonts w:asciiTheme="minorHAnsi" w:hAnsiTheme="minorHAnsi"/>
          <w:sz w:val="28"/>
          <w:szCs w:val="28"/>
        </w:rPr>
        <w:t xml:space="preserve">At St Edward’s Church of England Academy, we are commissioned to celebrate and support the talents and potential of all in our community (Matthew 28: 18-12). In our Academy, we are all journeying together in order to learn through faith, grow through hope and achieve through love (Corinthians 13:13), allowing all to live life in all its fullness </w:t>
      </w:r>
      <w:proofErr w:type="gramStart"/>
      <w:r w:rsidRPr="00416196">
        <w:rPr>
          <w:rFonts w:asciiTheme="minorHAnsi" w:hAnsiTheme="minorHAnsi"/>
          <w:sz w:val="28"/>
          <w:szCs w:val="28"/>
        </w:rPr>
        <w:t xml:space="preserve">   (</w:t>
      </w:r>
      <w:proofErr w:type="gramEnd"/>
      <w:r w:rsidRPr="00416196">
        <w:rPr>
          <w:rFonts w:asciiTheme="minorHAnsi" w:hAnsiTheme="minorHAnsi"/>
          <w:sz w:val="28"/>
          <w:szCs w:val="28"/>
        </w:rPr>
        <w:t>John 10:10).</w:t>
      </w:r>
    </w:p>
    <w:p w:rsidR="00E533A5" w:rsidRPr="00416196" w:rsidRDefault="00E533A5" w:rsidP="00E533A5">
      <w:pPr>
        <w:rPr>
          <w:rFonts w:asciiTheme="minorHAnsi" w:hAnsiTheme="minorHAnsi"/>
          <w:sz w:val="28"/>
          <w:szCs w:val="28"/>
        </w:rPr>
      </w:pPr>
    </w:p>
    <w:p w:rsidR="00E533A5" w:rsidRPr="00416196" w:rsidRDefault="00E533A5" w:rsidP="00E533A5">
      <w:pPr>
        <w:rPr>
          <w:rFonts w:asciiTheme="minorHAnsi" w:hAnsiTheme="minorHAnsi"/>
          <w:sz w:val="28"/>
          <w:szCs w:val="28"/>
        </w:rPr>
      </w:pPr>
      <w:r w:rsidRPr="00416196">
        <w:rPr>
          <w:rFonts w:asciiTheme="minorHAnsi" w:hAnsiTheme="minorHAnsi"/>
          <w:sz w:val="28"/>
          <w:szCs w:val="28"/>
        </w:rPr>
        <w:t>We are an avowedly inclusive community where all are welcomed, supported and celebrated for all they are and for all they do. Our Academy is a place of and a space for flourishing and fulfilment because here…</w:t>
      </w:r>
    </w:p>
    <w:p w:rsidR="00E533A5" w:rsidRPr="00416196" w:rsidRDefault="00E533A5" w:rsidP="00E533A5">
      <w:pPr>
        <w:rPr>
          <w:rFonts w:asciiTheme="minorHAnsi" w:hAnsiTheme="minorHAnsi"/>
          <w:sz w:val="28"/>
          <w:szCs w:val="28"/>
        </w:rPr>
      </w:pPr>
    </w:p>
    <w:p w:rsidR="00E533A5" w:rsidRPr="00416196" w:rsidRDefault="00E533A5" w:rsidP="00E533A5">
      <w:pPr>
        <w:pStyle w:val="Heading3"/>
        <w:jc w:val="center"/>
        <w:rPr>
          <w:rFonts w:asciiTheme="minorHAnsi" w:hAnsiTheme="minorHAnsi"/>
          <w:b/>
          <w:sz w:val="28"/>
          <w:szCs w:val="28"/>
        </w:rPr>
      </w:pPr>
      <w:r>
        <w:rPr>
          <w:rFonts w:ascii="Century Gothic" w:eastAsiaTheme="minorHAnsi" w:hAnsi="Century Gothic" w:cs="Gill Sans MT"/>
          <w:b/>
          <w:color w:val="002060"/>
          <w:kern w:val="0"/>
          <w:sz w:val="28"/>
          <w:szCs w:val="28"/>
          <w:lang w:val="en-GB"/>
        </w:rPr>
        <w:t>… we are 10:10 people.</w:t>
      </w:r>
    </w:p>
    <w:p w:rsidR="00E533A5" w:rsidRPr="00416196" w:rsidRDefault="00E533A5" w:rsidP="00E533A5">
      <w:pPr>
        <w:rPr>
          <w:rFonts w:asciiTheme="minorHAnsi" w:hAnsiTheme="minorHAnsi"/>
          <w:sz w:val="28"/>
          <w:szCs w:val="28"/>
        </w:rPr>
      </w:pPr>
    </w:p>
    <w:p w:rsidR="00E533A5" w:rsidRPr="00416196" w:rsidRDefault="00E533A5" w:rsidP="00E533A5">
      <w:pPr>
        <w:rPr>
          <w:rFonts w:asciiTheme="minorHAnsi" w:hAnsiTheme="minorHAnsi"/>
          <w:sz w:val="28"/>
          <w:szCs w:val="28"/>
        </w:rPr>
      </w:pPr>
      <w:r w:rsidRPr="00416196">
        <w:rPr>
          <w:rFonts w:asciiTheme="minorHAnsi" w:hAnsiTheme="minorHAnsi"/>
          <w:sz w:val="28"/>
          <w:szCs w:val="28"/>
        </w:rPr>
        <w:t xml:space="preserve">The ethos and values of St Edward’s Church of England Academy are based on the teachings of Jesus Christ and underpin everything that we are and everything that we do, which is encompassed in the word </w:t>
      </w:r>
      <w:r w:rsidRPr="00E164F4">
        <w:rPr>
          <w:rFonts w:asciiTheme="minorHAnsi" w:hAnsiTheme="minorHAnsi"/>
          <w:b/>
          <w:color w:val="002060"/>
          <w:sz w:val="28"/>
          <w:szCs w:val="28"/>
        </w:rPr>
        <w:t>‘RESPECT’.</w:t>
      </w:r>
    </w:p>
    <w:p w:rsidR="00E533A5" w:rsidRPr="00416196" w:rsidRDefault="00E533A5" w:rsidP="00E533A5">
      <w:pPr>
        <w:rPr>
          <w:rFonts w:asciiTheme="minorHAnsi" w:hAnsiTheme="minorHAnsi"/>
          <w:sz w:val="28"/>
          <w:szCs w:val="28"/>
        </w:rPr>
      </w:pPr>
    </w:p>
    <w:p w:rsidR="00E533A5" w:rsidRDefault="00E533A5" w:rsidP="00E533A5">
      <w:pPr>
        <w:rPr>
          <w:rFonts w:asciiTheme="minorHAnsi" w:hAnsiTheme="minorHAnsi"/>
          <w:sz w:val="28"/>
          <w:szCs w:val="28"/>
        </w:rPr>
      </w:pPr>
      <w:r w:rsidRPr="00416196">
        <w:rPr>
          <w:rFonts w:asciiTheme="minorHAnsi" w:hAnsiTheme="minorHAnsi"/>
          <w:sz w:val="28"/>
          <w:szCs w:val="28"/>
        </w:rPr>
        <w:t xml:space="preserve">Each letter links to the Academy motto – </w:t>
      </w:r>
      <w:r w:rsidRPr="00416196">
        <w:rPr>
          <w:rFonts w:asciiTheme="minorHAnsi" w:hAnsiTheme="minorHAnsi"/>
          <w:i/>
          <w:iCs/>
          <w:sz w:val="28"/>
          <w:szCs w:val="28"/>
        </w:rPr>
        <w:t>Learn for Life</w:t>
      </w:r>
      <w:r w:rsidRPr="00416196">
        <w:rPr>
          <w:rFonts w:asciiTheme="minorHAnsi" w:hAnsiTheme="minorHAnsi"/>
          <w:sz w:val="28"/>
          <w:szCs w:val="28"/>
        </w:rPr>
        <w:t>.</w:t>
      </w:r>
    </w:p>
    <w:p w:rsidR="00E533A5" w:rsidRDefault="00E533A5" w:rsidP="00E533A5">
      <w:pPr>
        <w:rPr>
          <w:rFonts w:ascii="Century Gothic" w:eastAsiaTheme="minorHAnsi" w:hAnsi="Century Gothic" w:cs="Gill Sans MT"/>
          <w:b/>
          <w:color w:val="002060"/>
          <w:kern w:val="0"/>
          <w:sz w:val="28"/>
          <w:szCs w:val="28"/>
          <w:lang w:val="en-GB"/>
        </w:rPr>
      </w:pPr>
    </w:p>
    <w:p w:rsidR="00E533A5" w:rsidRPr="00416196" w:rsidRDefault="00E533A5" w:rsidP="00E533A5">
      <w:pPr>
        <w:jc w:val="center"/>
        <w:rPr>
          <w:rFonts w:asciiTheme="minorHAnsi" w:hAnsiTheme="minorHAnsi"/>
          <w:sz w:val="28"/>
          <w:szCs w:val="28"/>
        </w:rPr>
      </w:pPr>
      <w:r>
        <w:rPr>
          <w:rFonts w:ascii="Century Gothic" w:eastAsiaTheme="minorHAnsi" w:hAnsi="Century Gothic" w:cs="Gill Sans MT"/>
          <w:b/>
          <w:color w:val="002060"/>
          <w:kern w:val="0"/>
          <w:sz w:val="28"/>
          <w:szCs w:val="28"/>
          <w:lang w:val="en-GB"/>
        </w:rPr>
        <w:t>‘Learn for Life’</w:t>
      </w:r>
    </w:p>
    <w:p w:rsidR="00E533A5" w:rsidRPr="00416196" w:rsidRDefault="00E533A5" w:rsidP="00E533A5">
      <w:pPr>
        <w:rPr>
          <w:rFonts w:asciiTheme="minorHAnsi" w:hAnsiTheme="minorHAnsi"/>
          <w:sz w:val="28"/>
          <w:szCs w:val="28"/>
        </w:rPr>
      </w:pPr>
    </w:p>
    <w:p w:rsidR="00E533A5" w:rsidRPr="00416196" w:rsidRDefault="00E533A5" w:rsidP="00E533A5">
      <w:pPr>
        <w:pStyle w:val="ListParagraph"/>
        <w:numPr>
          <w:ilvl w:val="0"/>
          <w:numId w:val="43"/>
        </w:numPr>
        <w:spacing w:line="360" w:lineRule="auto"/>
        <w:jc w:val="both"/>
        <w:rPr>
          <w:rFonts w:asciiTheme="minorHAnsi" w:hAnsiTheme="minorHAnsi"/>
          <w:sz w:val="28"/>
          <w:szCs w:val="28"/>
        </w:rPr>
      </w:pPr>
      <w:r w:rsidRPr="00416196">
        <w:rPr>
          <w:rStyle w:val="Heading1Char"/>
          <w:rFonts w:asciiTheme="minorHAnsi" w:hAnsiTheme="minorHAnsi"/>
          <w:color w:val="244061" w:themeColor="accent1" w:themeShade="80"/>
          <w:sz w:val="28"/>
          <w:szCs w:val="28"/>
        </w:rPr>
        <w:t>R</w:t>
      </w:r>
      <w:r w:rsidRPr="00416196">
        <w:rPr>
          <w:rFonts w:asciiTheme="minorHAnsi" w:hAnsiTheme="minorHAnsi"/>
          <w:sz w:val="28"/>
          <w:szCs w:val="28"/>
        </w:rPr>
        <w:t xml:space="preserve">ecognise and </w:t>
      </w:r>
      <w:r w:rsidRPr="00416196">
        <w:rPr>
          <w:rStyle w:val="Heading1Char"/>
          <w:rFonts w:asciiTheme="minorHAnsi" w:hAnsiTheme="minorHAnsi"/>
          <w:color w:val="244061" w:themeColor="accent1" w:themeShade="80"/>
          <w:sz w:val="28"/>
          <w:szCs w:val="28"/>
        </w:rPr>
        <w:t>E</w:t>
      </w:r>
      <w:r w:rsidRPr="00416196">
        <w:rPr>
          <w:rFonts w:asciiTheme="minorHAnsi" w:hAnsiTheme="minorHAnsi"/>
          <w:sz w:val="28"/>
          <w:szCs w:val="28"/>
        </w:rPr>
        <w:t>ncourage everyone’s potential, individual skills and talents</w:t>
      </w:r>
    </w:p>
    <w:p w:rsidR="00E533A5" w:rsidRPr="00416196" w:rsidRDefault="00E533A5" w:rsidP="00E533A5">
      <w:pPr>
        <w:pStyle w:val="ListParagraph"/>
        <w:numPr>
          <w:ilvl w:val="0"/>
          <w:numId w:val="43"/>
        </w:numPr>
        <w:spacing w:line="360" w:lineRule="auto"/>
        <w:jc w:val="both"/>
        <w:rPr>
          <w:rFonts w:asciiTheme="minorHAnsi" w:hAnsiTheme="minorHAnsi"/>
          <w:sz w:val="28"/>
          <w:szCs w:val="28"/>
        </w:rPr>
      </w:pPr>
      <w:r w:rsidRPr="00416196">
        <w:rPr>
          <w:rStyle w:val="Heading1Char"/>
          <w:rFonts w:asciiTheme="minorHAnsi" w:hAnsiTheme="minorHAnsi"/>
          <w:color w:val="244061" w:themeColor="accent1" w:themeShade="80"/>
          <w:sz w:val="28"/>
          <w:szCs w:val="28"/>
        </w:rPr>
        <w:t>S</w:t>
      </w:r>
      <w:r w:rsidRPr="00416196">
        <w:rPr>
          <w:rFonts w:asciiTheme="minorHAnsi" w:hAnsiTheme="minorHAnsi"/>
          <w:sz w:val="28"/>
          <w:szCs w:val="28"/>
        </w:rPr>
        <w:t>trive to be the best we can be</w:t>
      </w:r>
    </w:p>
    <w:p w:rsidR="00E533A5" w:rsidRPr="00416196" w:rsidRDefault="00E533A5" w:rsidP="00E533A5">
      <w:pPr>
        <w:pStyle w:val="ListParagraph"/>
        <w:numPr>
          <w:ilvl w:val="0"/>
          <w:numId w:val="43"/>
        </w:numPr>
        <w:spacing w:line="360" w:lineRule="auto"/>
        <w:jc w:val="both"/>
        <w:rPr>
          <w:rFonts w:asciiTheme="minorHAnsi" w:hAnsiTheme="minorHAnsi"/>
          <w:sz w:val="28"/>
          <w:szCs w:val="28"/>
        </w:rPr>
      </w:pPr>
      <w:r w:rsidRPr="00416196">
        <w:rPr>
          <w:rStyle w:val="Heading1Char"/>
          <w:rFonts w:asciiTheme="minorHAnsi" w:hAnsiTheme="minorHAnsi"/>
          <w:color w:val="244061" w:themeColor="accent1" w:themeShade="80"/>
          <w:sz w:val="28"/>
          <w:szCs w:val="28"/>
        </w:rPr>
        <w:t>P</w:t>
      </w:r>
      <w:r w:rsidRPr="00416196">
        <w:rPr>
          <w:rFonts w:asciiTheme="minorHAnsi" w:hAnsiTheme="minorHAnsi"/>
          <w:sz w:val="28"/>
          <w:szCs w:val="28"/>
        </w:rPr>
        <w:t>repare for the challenges of life</w:t>
      </w:r>
    </w:p>
    <w:p w:rsidR="00E533A5" w:rsidRPr="00416196" w:rsidRDefault="00E533A5" w:rsidP="00E533A5">
      <w:pPr>
        <w:pStyle w:val="ListParagraph"/>
        <w:numPr>
          <w:ilvl w:val="0"/>
          <w:numId w:val="43"/>
        </w:numPr>
        <w:spacing w:line="360" w:lineRule="auto"/>
        <w:jc w:val="both"/>
        <w:rPr>
          <w:rFonts w:asciiTheme="minorHAnsi" w:hAnsiTheme="minorHAnsi"/>
          <w:sz w:val="28"/>
          <w:szCs w:val="28"/>
        </w:rPr>
      </w:pPr>
      <w:r w:rsidRPr="00416196">
        <w:rPr>
          <w:rStyle w:val="Heading1Char"/>
          <w:rFonts w:asciiTheme="minorHAnsi" w:hAnsiTheme="minorHAnsi"/>
          <w:color w:val="244061" w:themeColor="accent1" w:themeShade="80"/>
          <w:sz w:val="28"/>
          <w:szCs w:val="28"/>
        </w:rPr>
        <w:t>E</w:t>
      </w:r>
      <w:r w:rsidRPr="00416196">
        <w:rPr>
          <w:rFonts w:asciiTheme="minorHAnsi" w:hAnsiTheme="minorHAnsi"/>
          <w:sz w:val="28"/>
          <w:szCs w:val="28"/>
        </w:rPr>
        <w:t>mpathise – promoting the values of respect, kindness, compassion, fairness, forgiveness, love, honesty and trust</w:t>
      </w:r>
    </w:p>
    <w:p w:rsidR="00E533A5" w:rsidRPr="00416196" w:rsidRDefault="00E533A5" w:rsidP="00E533A5">
      <w:pPr>
        <w:pStyle w:val="ListParagraph"/>
        <w:numPr>
          <w:ilvl w:val="0"/>
          <w:numId w:val="43"/>
        </w:numPr>
        <w:spacing w:line="360" w:lineRule="auto"/>
        <w:jc w:val="both"/>
        <w:rPr>
          <w:rFonts w:asciiTheme="minorHAnsi" w:hAnsiTheme="minorHAnsi"/>
          <w:sz w:val="28"/>
          <w:szCs w:val="28"/>
        </w:rPr>
      </w:pPr>
      <w:r w:rsidRPr="00416196">
        <w:rPr>
          <w:rStyle w:val="Heading1Char"/>
          <w:rFonts w:asciiTheme="minorHAnsi" w:hAnsiTheme="minorHAnsi"/>
          <w:color w:val="244061" w:themeColor="accent1" w:themeShade="80"/>
          <w:sz w:val="28"/>
          <w:szCs w:val="28"/>
        </w:rPr>
        <w:t>C</w:t>
      </w:r>
      <w:r w:rsidRPr="00416196">
        <w:rPr>
          <w:rFonts w:asciiTheme="minorHAnsi" w:hAnsiTheme="minorHAnsi"/>
          <w:sz w:val="28"/>
          <w:szCs w:val="28"/>
        </w:rPr>
        <w:t>hristian – a community where we learn from the teachings of Jesus so that we can contribute to the family of St Edward’s and beyond</w:t>
      </w:r>
    </w:p>
    <w:p w:rsidR="00E533A5" w:rsidRDefault="00E533A5" w:rsidP="00E533A5">
      <w:pPr>
        <w:pStyle w:val="ListParagraph"/>
        <w:numPr>
          <w:ilvl w:val="0"/>
          <w:numId w:val="43"/>
        </w:numPr>
        <w:spacing w:line="360" w:lineRule="auto"/>
        <w:jc w:val="both"/>
        <w:rPr>
          <w:rFonts w:asciiTheme="minorHAnsi" w:hAnsiTheme="minorHAnsi"/>
          <w:sz w:val="28"/>
          <w:szCs w:val="28"/>
        </w:rPr>
      </w:pPr>
      <w:r w:rsidRPr="00416196">
        <w:rPr>
          <w:rStyle w:val="Heading1Char"/>
          <w:rFonts w:asciiTheme="minorHAnsi" w:hAnsiTheme="minorHAnsi"/>
          <w:color w:val="244061" w:themeColor="accent1" w:themeShade="80"/>
          <w:sz w:val="28"/>
          <w:szCs w:val="28"/>
        </w:rPr>
        <w:t>T</w:t>
      </w:r>
      <w:r w:rsidRPr="00416196">
        <w:rPr>
          <w:rFonts w:asciiTheme="minorHAnsi" w:hAnsiTheme="minorHAnsi"/>
          <w:sz w:val="28"/>
          <w:szCs w:val="28"/>
        </w:rPr>
        <w:t>eamwork – an environment where we work together so we can all achieve our potential</w:t>
      </w:r>
    </w:p>
    <w:p w:rsidR="00C55FEC" w:rsidRDefault="005251CB" w:rsidP="005251CB">
      <w:pPr>
        <w:autoSpaceDE w:val="0"/>
        <w:autoSpaceDN w:val="0"/>
        <w:adjustRightInd w:val="0"/>
        <w:rPr>
          <w:rFonts w:ascii="CenturyGothic-Bold" w:hAnsi="CenturyGothic-Bold" w:cs="CenturyGothic-Bold"/>
          <w:b/>
          <w:bCs/>
          <w:color w:val="002060"/>
          <w:sz w:val="32"/>
          <w:szCs w:val="32"/>
        </w:rPr>
      </w:pPr>
      <w:r w:rsidRPr="00E533A5">
        <w:rPr>
          <w:rFonts w:ascii="CenturyGothic-Bold" w:hAnsi="CenturyGothic-Bold" w:cs="CenturyGothic-Bold"/>
          <w:b/>
          <w:bCs/>
          <w:color w:val="002060"/>
          <w:sz w:val="32"/>
          <w:szCs w:val="32"/>
        </w:rPr>
        <w:lastRenderedPageBreak/>
        <w:t>I</w:t>
      </w:r>
      <w:r w:rsidR="00C47F4B">
        <w:rPr>
          <w:rFonts w:ascii="CenturyGothic-Bold" w:hAnsi="CenturyGothic-Bold" w:cs="CenturyGothic-Bold"/>
          <w:b/>
          <w:bCs/>
          <w:color w:val="002060"/>
          <w:sz w:val="32"/>
          <w:szCs w:val="32"/>
        </w:rPr>
        <w:t xml:space="preserve">nformation for applicants: </w:t>
      </w:r>
    </w:p>
    <w:p w:rsidR="00C47F4B" w:rsidRPr="00E533A5" w:rsidRDefault="00C47F4B" w:rsidP="005251CB">
      <w:pPr>
        <w:autoSpaceDE w:val="0"/>
        <w:autoSpaceDN w:val="0"/>
        <w:adjustRightInd w:val="0"/>
        <w:rPr>
          <w:rFonts w:ascii="CenturyGothic-Bold" w:hAnsi="CenturyGothic-Bold" w:cs="CenturyGothic-Bold"/>
          <w:b/>
          <w:bCs/>
          <w:color w:val="002060"/>
          <w:sz w:val="32"/>
          <w:szCs w:val="32"/>
        </w:rPr>
      </w:pPr>
    </w:p>
    <w:p w:rsidR="00C47F4B" w:rsidRPr="005251CB" w:rsidRDefault="00C47F4B" w:rsidP="00C47F4B">
      <w:pPr>
        <w:autoSpaceDE w:val="0"/>
        <w:autoSpaceDN w:val="0"/>
        <w:adjustRightInd w:val="0"/>
        <w:rPr>
          <w:rFonts w:ascii="Century Gothic" w:hAnsi="Century Gothic" w:cs="Calibri"/>
          <w:sz w:val="24"/>
          <w:szCs w:val="24"/>
        </w:rPr>
      </w:pPr>
      <w:r w:rsidRPr="005251CB">
        <w:rPr>
          <w:rFonts w:ascii="Century Gothic" w:hAnsi="Century Gothic" w:cs="Calibri"/>
          <w:sz w:val="24"/>
          <w:szCs w:val="24"/>
        </w:rPr>
        <w:t>Welcome to St Edward’s Church of England Academy</w:t>
      </w:r>
      <w:r>
        <w:rPr>
          <w:rFonts w:ascii="Century Gothic" w:hAnsi="Century Gothic" w:cs="Calibri"/>
          <w:sz w:val="24"/>
          <w:szCs w:val="24"/>
        </w:rPr>
        <w:t>.</w:t>
      </w:r>
      <w:r w:rsidRPr="005251CB">
        <w:rPr>
          <w:rFonts w:ascii="Century Gothic" w:hAnsi="Century Gothic" w:cs="Calibri"/>
          <w:sz w:val="24"/>
          <w:szCs w:val="24"/>
        </w:rPr>
        <w:t xml:space="preserve"> </w:t>
      </w:r>
    </w:p>
    <w:p w:rsidR="00C47F4B" w:rsidRPr="005251CB" w:rsidRDefault="00C47F4B" w:rsidP="00C47F4B">
      <w:pPr>
        <w:autoSpaceDE w:val="0"/>
        <w:autoSpaceDN w:val="0"/>
        <w:adjustRightInd w:val="0"/>
        <w:rPr>
          <w:rFonts w:ascii="Century Gothic" w:hAnsi="Century Gothic" w:cs="Calibri"/>
          <w:sz w:val="24"/>
          <w:szCs w:val="24"/>
        </w:rPr>
      </w:pPr>
    </w:p>
    <w:p w:rsidR="00C47F4B" w:rsidRPr="00346672" w:rsidRDefault="00C47F4B" w:rsidP="00C47F4B">
      <w:pPr>
        <w:autoSpaceDE w:val="0"/>
        <w:autoSpaceDN w:val="0"/>
        <w:adjustRightInd w:val="0"/>
        <w:rPr>
          <w:rFonts w:ascii="Century Gothic" w:hAnsi="Century Gothic" w:cs="CenturyGothic"/>
          <w:sz w:val="24"/>
          <w:szCs w:val="24"/>
        </w:rPr>
      </w:pPr>
      <w:r w:rsidRPr="00346672">
        <w:rPr>
          <w:rFonts w:ascii="Century Gothic" w:hAnsi="Century Gothic" w:cs="CenturyGothic"/>
          <w:sz w:val="24"/>
          <w:szCs w:val="24"/>
        </w:rPr>
        <w:t>We aim to recruit inspirational individuals. For this reason, we would like to clearly articulate our vision, values and expectations when collating information for applicants.</w:t>
      </w:r>
    </w:p>
    <w:p w:rsidR="00C47F4B" w:rsidRPr="005251CB" w:rsidRDefault="00C47F4B" w:rsidP="00C47F4B">
      <w:pPr>
        <w:autoSpaceDE w:val="0"/>
        <w:autoSpaceDN w:val="0"/>
        <w:adjustRightInd w:val="0"/>
        <w:rPr>
          <w:rFonts w:ascii="Century Gothic" w:hAnsi="Century Gothic" w:cs="CenturyGothic"/>
          <w:sz w:val="24"/>
          <w:szCs w:val="24"/>
        </w:rPr>
      </w:pPr>
    </w:p>
    <w:p w:rsidR="00C47F4B" w:rsidRDefault="00C47F4B" w:rsidP="00C47F4B">
      <w:pPr>
        <w:autoSpaceDE w:val="0"/>
        <w:autoSpaceDN w:val="0"/>
        <w:adjustRightInd w:val="0"/>
        <w:rPr>
          <w:rFonts w:ascii="Century Gothic" w:hAnsi="Century Gothic" w:cs="CenturyGothic-Bold"/>
          <w:b/>
          <w:bCs/>
          <w:sz w:val="24"/>
          <w:szCs w:val="24"/>
        </w:rPr>
      </w:pPr>
      <w:r w:rsidRPr="005251CB">
        <w:rPr>
          <w:rFonts w:ascii="Century Gothic" w:hAnsi="Century Gothic" w:cs="CenturyGothic-Bold"/>
          <w:b/>
          <w:bCs/>
          <w:sz w:val="24"/>
          <w:szCs w:val="24"/>
        </w:rPr>
        <w:t>We aim to recruit staff who:</w:t>
      </w:r>
    </w:p>
    <w:p w:rsidR="007B4813" w:rsidRPr="005251CB" w:rsidRDefault="007B4813" w:rsidP="00C47F4B">
      <w:pPr>
        <w:autoSpaceDE w:val="0"/>
        <w:autoSpaceDN w:val="0"/>
        <w:adjustRightInd w:val="0"/>
        <w:rPr>
          <w:rFonts w:ascii="Century Gothic" w:hAnsi="Century Gothic" w:cs="CenturyGothic-Bold"/>
          <w:b/>
          <w:bCs/>
          <w:sz w:val="24"/>
          <w:szCs w:val="24"/>
        </w:rPr>
      </w:pPr>
    </w:p>
    <w:p w:rsidR="00C47F4B" w:rsidRPr="005251CB" w:rsidRDefault="00C47F4B" w:rsidP="00C47F4B">
      <w:pPr>
        <w:pStyle w:val="ListParagraph"/>
        <w:numPr>
          <w:ilvl w:val="0"/>
          <w:numId w:val="27"/>
        </w:numPr>
        <w:autoSpaceDE w:val="0"/>
        <w:autoSpaceDN w:val="0"/>
        <w:adjustRightInd w:val="0"/>
        <w:rPr>
          <w:rFonts w:ascii="Century Gothic" w:hAnsi="Century Gothic" w:cs="CenturyGothic"/>
          <w:sz w:val="24"/>
          <w:szCs w:val="24"/>
        </w:rPr>
      </w:pPr>
      <w:r>
        <w:rPr>
          <w:rFonts w:ascii="Century Gothic" w:hAnsi="Century Gothic" w:cs="CenturyGothic"/>
          <w:sz w:val="24"/>
          <w:szCs w:val="24"/>
        </w:rPr>
        <w:t>a</w:t>
      </w:r>
      <w:r w:rsidRPr="005251CB">
        <w:rPr>
          <w:rFonts w:ascii="Century Gothic" w:hAnsi="Century Gothic" w:cs="CenturyGothic"/>
          <w:sz w:val="24"/>
          <w:szCs w:val="24"/>
        </w:rPr>
        <w:t>re excited by their role and by the prospect of working with young people;</w:t>
      </w:r>
    </w:p>
    <w:p w:rsidR="00C47F4B" w:rsidRPr="005251CB" w:rsidRDefault="00C47F4B" w:rsidP="00C47F4B">
      <w:pPr>
        <w:pStyle w:val="ListParagraph"/>
        <w:numPr>
          <w:ilvl w:val="0"/>
          <w:numId w:val="27"/>
        </w:numPr>
        <w:autoSpaceDE w:val="0"/>
        <w:autoSpaceDN w:val="0"/>
        <w:adjustRightInd w:val="0"/>
        <w:rPr>
          <w:rFonts w:ascii="Century Gothic" w:hAnsi="Century Gothic" w:cs="CenturyGothic"/>
          <w:sz w:val="24"/>
          <w:szCs w:val="24"/>
        </w:rPr>
      </w:pPr>
      <w:r>
        <w:rPr>
          <w:rFonts w:ascii="Century Gothic" w:hAnsi="Century Gothic" w:cs="CenturyGothic"/>
          <w:sz w:val="24"/>
          <w:szCs w:val="24"/>
        </w:rPr>
        <w:t>are passionate about</w:t>
      </w:r>
      <w:r w:rsidRPr="005251CB">
        <w:rPr>
          <w:rFonts w:ascii="Century Gothic" w:hAnsi="Century Gothic" w:cs="CenturyGothic"/>
          <w:sz w:val="24"/>
          <w:szCs w:val="24"/>
        </w:rPr>
        <w:t xml:space="preserve"> the processes of learning and teaching</w:t>
      </w:r>
      <w:r>
        <w:rPr>
          <w:rFonts w:ascii="Century Gothic" w:hAnsi="Century Gothic" w:cs="CenturyGothic"/>
          <w:sz w:val="24"/>
          <w:szCs w:val="24"/>
        </w:rPr>
        <w:t>,</w:t>
      </w:r>
      <w:r w:rsidRPr="005251CB">
        <w:rPr>
          <w:rFonts w:ascii="Century Gothic" w:hAnsi="Century Gothic" w:cs="CenturyGothic"/>
          <w:sz w:val="24"/>
          <w:szCs w:val="24"/>
        </w:rPr>
        <w:t xml:space="preserve"> and are </w:t>
      </w:r>
      <w:r>
        <w:rPr>
          <w:rFonts w:ascii="Century Gothic" w:hAnsi="Century Gothic" w:cs="CenturyGothic"/>
          <w:sz w:val="24"/>
          <w:szCs w:val="24"/>
        </w:rPr>
        <w:t>eager</w:t>
      </w:r>
      <w:r w:rsidRPr="005251CB">
        <w:rPr>
          <w:rFonts w:ascii="Century Gothic" w:hAnsi="Century Gothic" w:cs="CenturyGothic"/>
          <w:sz w:val="24"/>
          <w:szCs w:val="24"/>
        </w:rPr>
        <w:t xml:space="preserve"> to continually develop their own skills;</w:t>
      </w:r>
    </w:p>
    <w:p w:rsidR="00C47F4B" w:rsidRPr="005251CB" w:rsidRDefault="00C47F4B" w:rsidP="00C47F4B">
      <w:pPr>
        <w:pStyle w:val="ListParagraph"/>
        <w:numPr>
          <w:ilvl w:val="0"/>
          <w:numId w:val="27"/>
        </w:numPr>
        <w:autoSpaceDE w:val="0"/>
        <w:autoSpaceDN w:val="0"/>
        <w:adjustRightInd w:val="0"/>
        <w:rPr>
          <w:rFonts w:ascii="Century Gothic" w:hAnsi="Century Gothic" w:cs="CenturyGothic"/>
          <w:sz w:val="24"/>
          <w:szCs w:val="24"/>
        </w:rPr>
      </w:pPr>
      <w:r>
        <w:rPr>
          <w:rFonts w:ascii="Century Gothic" w:hAnsi="Century Gothic" w:cs="CenturyGothic"/>
          <w:sz w:val="24"/>
          <w:szCs w:val="24"/>
        </w:rPr>
        <w:t>r</w:t>
      </w:r>
      <w:r w:rsidRPr="005251CB">
        <w:rPr>
          <w:rFonts w:ascii="Century Gothic" w:hAnsi="Century Gothic" w:cs="CenturyGothic"/>
          <w:sz w:val="24"/>
          <w:szCs w:val="24"/>
        </w:rPr>
        <w:t xml:space="preserve">ecognise that </w:t>
      </w:r>
      <w:r w:rsidRPr="00223360">
        <w:rPr>
          <w:rFonts w:ascii="Century Gothic" w:hAnsi="Century Gothic" w:cs="CenturyGothic"/>
          <w:sz w:val="24"/>
          <w:szCs w:val="24"/>
        </w:rPr>
        <w:t>teaching</w:t>
      </w:r>
      <w:r w:rsidRPr="005251CB">
        <w:rPr>
          <w:rFonts w:ascii="Century Gothic" w:hAnsi="Century Gothic" w:cs="CenturyGothic"/>
          <w:sz w:val="24"/>
          <w:szCs w:val="24"/>
        </w:rPr>
        <w:t xml:space="preserve"> can be a demanding job</w:t>
      </w:r>
      <w:r>
        <w:rPr>
          <w:rFonts w:ascii="Century Gothic" w:hAnsi="Century Gothic" w:cs="CenturyGothic"/>
          <w:sz w:val="24"/>
          <w:szCs w:val="24"/>
        </w:rPr>
        <w:t>,</w:t>
      </w:r>
      <w:r w:rsidRPr="005251CB">
        <w:rPr>
          <w:rFonts w:ascii="Century Gothic" w:hAnsi="Century Gothic" w:cs="CenturyGothic"/>
          <w:sz w:val="24"/>
          <w:szCs w:val="24"/>
        </w:rPr>
        <w:t xml:space="preserve"> but react positively to those demands;</w:t>
      </w:r>
    </w:p>
    <w:p w:rsidR="00C47F4B" w:rsidRPr="00696AE3" w:rsidRDefault="00C47F4B" w:rsidP="00C47F4B">
      <w:pPr>
        <w:pStyle w:val="ListParagraph"/>
        <w:numPr>
          <w:ilvl w:val="0"/>
          <w:numId w:val="27"/>
        </w:numPr>
        <w:autoSpaceDE w:val="0"/>
        <w:autoSpaceDN w:val="0"/>
        <w:adjustRightInd w:val="0"/>
        <w:rPr>
          <w:rFonts w:ascii="Century Gothic" w:hAnsi="Century Gothic" w:cs="CenturyGothic"/>
          <w:sz w:val="24"/>
          <w:szCs w:val="24"/>
        </w:rPr>
      </w:pPr>
      <w:r>
        <w:rPr>
          <w:rFonts w:ascii="Century Gothic" w:hAnsi="Century Gothic" w:cs="CenturyGothic"/>
          <w:sz w:val="24"/>
          <w:szCs w:val="24"/>
        </w:rPr>
        <w:t xml:space="preserve">will </w:t>
      </w:r>
      <w:r w:rsidRPr="005251CB">
        <w:rPr>
          <w:rFonts w:ascii="Century Gothic" w:hAnsi="Century Gothic" w:cs="CenturyGothic"/>
          <w:sz w:val="24"/>
          <w:szCs w:val="24"/>
        </w:rPr>
        <w:t xml:space="preserve">subscribe to the ethos of the Academy and ‘go the extra mile’ in terms of </w:t>
      </w:r>
      <w:r w:rsidRPr="00696AE3">
        <w:rPr>
          <w:rFonts w:ascii="Century Gothic" w:hAnsi="Century Gothic" w:cs="CenturyGothic"/>
          <w:sz w:val="24"/>
          <w:szCs w:val="24"/>
        </w:rPr>
        <w:t>time and commitment to achieve the very best from our young people;</w:t>
      </w:r>
    </w:p>
    <w:p w:rsidR="00C47F4B" w:rsidRPr="00696AE3" w:rsidRDefault="00C47F4B" w:rsidP="00C47F4B">
      <w:pPr>
        <w:pStyle w:val="ListParagraph"/>
        <w:numPr>
          <w:ilvl w:val="0"/>
          <w:numId w:val="27"/>
        </w:numPr>
        <w:autoSpaceDE w:val="0"/>
        <w:autoSpaceDN w:val="0"/>
        <w:adjustRightInd w:val="0"/>
        <w:rPr>
          <w:rFonts w:ascii="Century Gothic" w:hAnsi="Century Gothic" w:cs="CenturyGothic"/>
          <w:sz w:val="24"/>
          <w:szCs w:val="24"/>
        </w:rPr>
      </w:pPr>
      <w:r w:rsidRPr="00696AE3">
        <w:rPr>
          <w:rFonts w:ascii="Century Gothic" w:hAnsi="Century Gothic" w:cs="CenturyGothic"/>
          <w:sz w:val="24"/>
          <w:szCs w:val="24"/>
        </w:rPr>
        <w:t>are quick to praise rather than criticize</w:t>
      </w:r>
      <w:r>
        <w:rPr>
          <w:rFonts w:ascii="Century Gothic" w:hAnsi="Century Gothic" w:cs="CenturyGothic"/>
          <w:sz w:val="24"/>
          <w:szCs w:val="24"/>
        </w:rPr>
        <w:t>;</w:t>
      </w:r>
    </w:p>
    <w:p w:rsidR="00C47F4B" w:rsidRDefault="00C47F4B" w:rsidP="00C47F4B">
      <w:pPr>
        <w:pStyle w:val="ListParagraph"/>
        <w:numPr>
          <w:ilvl w:val="0"/>
          <w:numId w:val="27"/>
        </w:numPr>
        <w:autoSpaceDE w:val="0"/>
        <w:autoSpaceDN w:val="0"/>
        <w:adjustRightInd w:val="0"/>
        <w:rPr>
          <w:rFonts w:ascii="Century Gothic" w:hAnsi="Century Gothic" w:cs="CenturyGothic"/>
          <w:sz w:val="24"/>
          <w:szCs w:val="24"/>
        </w:rPr>
      </w:pPr>
      <w:r>
        <w:rPr>
          <w:rFonts w:ascii="Century Gothic" w:hAnsi="Century Gothic" w:cs="CenturyGothic"/>
          <w:sz w:val="24"/>
          <w:szCs w:val="24"/>
        </w:rPr>
        <w:t>will</w:t>
      </w:r>
      <w:r w:rsidRPr="005251CB">
        <w:rPr>
          <w:rFonts w:ascii="Century Gothic" w:hAnsi="Century Gothic" w:cs="CenturyGothic"/>
          <w:sz w:val="24"/>
          <w:szCs w:val="24"/>
        </w:rPr>
        <w:t xml:space="preserve"> </w:t>
      </w:r>
      <w:r>
        <w:rPr>
          <w:rFonts w:ascii="Century Gothic" w:hAnsi="Century Gothic" w:cs="CenturyGothic"/>
          <w:sz w:val="24"/>
          <w:szCs w:val="24"/>
        </w:rPr>
        <w:t>inspire, motivate and nurture pupils;</w:t>
      </w:r>
    </w:p>
    <w:p w:rsidR="00C47F4B" w:rsidRDefault="00C47F4B" w:rsidP="00C47F4B">
      <w:pPr>
        <w:pStyle w:val="ListParagraph"/>
        <w:numPr>
          <w:ilvl w:val="0"/>
          <w:numId w:val="27"/>
        </w:numPr>
        <w:autoSpaceDE w:val="0"/>
        <w:autoSpaceDN w:val="0"/>
        <w:adjustRightInd w:val="0"/>
        <w:rPr>
          <w:rFonts w:ascii="Century Gothic" w:hAnsi="Century Gothic" w:cs="CenturyGothic"/>
          <w:sz w:val="24"/>
          <w:szCs w:val="24"/>
        </w:rPr>
      </w:pPr>
      <w:r>
        <w:rPr>
          <w:rFonts w:ascii="Century Gothic" w:hAnsi="Century Gothic" w:cs="CenturyGothic"/>
          <w:sz w:val="24"/>
          <w:szCs w:val="24"/>
        </w:rPr>
        <w:t xml:space="preserve">gain </w:t>
      </w:r>
      <w:r w:rsidRPr="005251CB">
        <w:rPr>
          <w:rFonts w:ascii="Century Gothic" w:hAnsi="Century Gothic" w:cs="CenturyGothic"/>
          <w:sz w:val="24"/>
          <w:szCs w:val="24"/>
        </w:rPr>
        <w:t xml:space="preserve">satisfaction from seeing our children </w:t>
      </w:r>
      <w:r>
        <w:rPr>
          <w:rFonts w:ascii="Century Gothic" w:hAnsi="Century Gothic" w:cs="CenturyGothic"/>
          <w:sz w:val="24"/>
          <w:szCs w:val="24"/>
        </w:rPr>
        <w:t>flourish</w:t>
      </w:r>
      <w:r w:rsidR="00F2639F">
        <w:rPr>
          <w:rFonts w:ascii="Century Gothic" w:hAnsi="Century Gothic" w:cs="CenturyGothic"/>
          <w:sz w:val="24"/>
          <w:szCs w:val="24"/>
        </w:rPr>
        <w:t>.</w:t>
      </w:r>
    </w:p>
    <w:p w:rsidR="00C47F4B" w:rsidRDefault="00C47F4B" w:rsidP="00C47F4B">
      <w:pPr>
        <w:pStyle w:val="ListParagraph"/>
        <w:autoSpaceDE w:val="0"/>
        <w:autoSpaceDN w:val="0"/>
        <w:adjustRightInd w:val="0"/>
        <w:rPr>
          <w:rFonts w:ascii="Century Gothic" w:hAnsi="Century Gothic" w:cs="CenturyGothic"/>
          <w:sz w:val="24"/>
          <w:szCs w:val="24"/>
        </w:rPr>
      </w:pPr>
    </w:p>
    <w:p w:rsidR="00C47F4B" w:rsidRPr="00BE108A" w:rsidRDefault="00C47F4B" w:rsidP="00C47F4B">
      <w:pPr>
        <w:pStyle w:val="ListParagraph"/>
        <w:autoSpaceDE w:val="0"/>
        <w:autoSpaceDN w:val="0"/>
        <w:adjustRightInd w:val="0"/>
        <w:ind w:left="360"/>
        <w:rPr>
          <w:rFonts w:ascii="Century Gothic" w:hAnsi="Century Gothic" w:cs="CenturyGothic"/>
          <w:sz w:val="24"/>
          <w:szCs w:val="24"/>
        </w:rPr>
      </w:pPr>
      <w:r w:rsidRPr="00BE108A">
        <w:rPr>
          <w:rFonts w:ascii="Century Gothic" w:hAnsi="Century Gothic" w:cs="CenturyGothic"/>
          <w:sz w:val="24"/>
          <w:szCs w:val="24"/>
        </w:rPr>
        <w:t xml:space="preserve">Finally, I am conscious that this may be your first contact with our Academy and </w:t>
      </w:r>
      <w:r>
        <w:rPr>
          <w:rFonts w:ascii="Century Gothic" w:hAnsi="Century Gothic" w:cs="CenturyGothic"/>
          <w:sz w:val="24"/>
          <w:szCs w:val="24"/>
        </w:rPr>
        <w:t xml:space="preserve">indeed, </w:t>
      </w:r>
      <w:r w:rsidRPr="00BE108A">
        <w:rPr>
          <w:rFonts w:ascii="Century Gothic" w:hAnsi="Century Gothic" w:cs="CenturyGothic"/>
          <w:sz w:val="24"/>
          <w:szCs w:val="24"/>
        </w:rPr>
        <w:t xml:space="preserve">first impressions are </w:t>
      </w:r>
      <w:r>
        <w:rPr>
          <w:rFonts w:ascii="Century Gothic" w:hAnsi="Century Gothic" w:cs="CenturyGothic"/>
          <w:sz w:val="24"/>
          <w:szCs w:val="24"/>
        </w:rPr>
        <w:t>incredibly</w:t>
      </w:r>
      <w:r w:rsidRPr="00BE108A">
        <w:rPr>
          <w:rFonts w:ascii="Century Gothic" w:hAnsi="Century Gothic" w:cs="CenturyGothic"/>
          <w:sz w:val="24"/>
          <w:szCs w:val="24"/>
        </w:rPr>
        <w:t xml:space="preserve"> important. I hope what you read</w:t>
      </w:r>
      <w:r>
        <w:rPr>
          <w:rFonts w:ascii="Century Gothic" w:hAnsi="Century Gothic" w:cs="CenturyGothic"/>
          <w:sz w:val="24"/>
          <w:szCs w:val="24"/>
        </w:rPr>
        <w:t xml:space="preserve"> here</w:t>
      </w:r>
      <w:r w:rsidRPr="00BE108A">
        <w:rPr>
          <w:rFonts w:ascii="Century Gothic" w:hAnsi="Century Gothic" w:cs="CenturyGothic"/>
          <w:sz w:val="24"/>
          <w:szCs w:val="24"/>
        </w:rPr>
        <w:t>, coupled with any</w:t>
      </w:r>
      <w:r>
        <w:rPr>
          <w:rFonts w:ascii="Century Gothic" w:hAnsi="Century Gothic" w:cs="CenturyGothic"/>
          <w:sz w:val="24"/>
          <w:szCs w:val="24"/>
        </w:rPr>
        <w:t xml:space="preserve"> additional information </w:t>
      </w:r>
      <w:r w:rsidRPr="00BE108A">
        <w:rPr>
          <w:rFonts w:ascii="Century Gothic" w:hAnsi="Century Gothic" w:cs="CenturyGothic"/>
          <w:sz w:val="24"/>
          <w:szCs w:val="24"/>
        </w:rPr>
        <w:t>you discover about us, inspires you to apply for this post. I highly recommend a visit</w:t>
      </w:r>
      <w:r>
        <w:rPr>
          <w:rFonts w:ascii="Century Gothic" w:hAnsi="Century Gothic" w:cs="CenturyGothic"/>
          <w:sz w:val="24"/>
          <w:szCs w:val="24"/>
        </w:rPr>
        <w:t xml:space="preserve"> prior to any application.</w:t>
      </w:r>
    </w:p>
    <w:p w:rsidR="005251CB" w:rsidRPr="005251CB" w:rsidRDefault="005251CB" w:rsidP="005251CB">
      <w:pPr>
        <w:autoSpaceDE w:val="0"/>
        <w:autoSpaceDN w:val="0"/>
        <w:adjustRightInd w:val="0"/>
        <w:rPr>
          <w:rFonts w:ascii="Century Gothic" w:hAnsi="Century Gothic" w:cs="Calibri"/>
          <w:sz w:val="24"/>
          <w:szCs w:val="24"/>
        </w:rPr>
      </w:pPr>
    </w:p>
    <w:p w:rsidR="005251CB" w:rsidRDefault="005251CB" w:rsidP="005251CB">
      <w:pPr>
        <w:autoSpaceDE w:val="0"/>
        <w:autoSpaceDN w:val="0"/>
        <w:adjustRightInd w:val="0"/>
        <w:rPr>
          <w:rFonts w:ascii="Century Gothic" w:hAnsi="Century Gothic" w:cs="Calibri"/>
          <w:sz w:val="24"/>
          <w:szCs w:val="24"/>
        </w:rPr>
      </w:pPr>
    </w:p>
    <w:p w:rsidR="005251CB" w:rsidRPr="005251CB" w:rsidRDefault="005251CB" w:rsidP="005251CB">
      <w:pPr>
        <w:autoSpaceDE w:val="0"/>
        <w:autoSpaceDN w:val="0"/>
        <w:adjustRightInd w:val="0"/>
        <w:rPr>
          <w:rFonts w:ascii="Century Gothic" w:hAnsi="Century Gothic" w:cs="Calibri"/>
          <w:sz w:val="24"/>
          <w:szCs w:val="24"/>
        </w:rPr>
      </w:pPr>
      <w:r w:rsidRPr="005251CB">
        <w:rPr>
          <w:rFonts w:ascii="Century Gothic" w:hAnsi="Century Gothic" w:cs="Calibri"/>
          <w:sz w:val="24"/>
          <w:szCs w:val="24"/>
        </w:rPr>
        <w:t>Tom Hutchinson</w:t>
      </w:r>
    </w:p>
    <w:p w:rsidR="005251CB" w:rsidRPr="005251CB" w:rsidRDefault="005251CB" w:rsidP="005251CB">
      <w:pPr>
        <w:autoSpaceDE w:val="0"/>
        <w:autoSpaceDN w:val="0"/>
        <w:adjustRightInd w:val="0"/>
        <w:rPr>
          <w:rFonts w:ascii="Century Gothic" w:hAnsi="Century Gothic" w:cs="Calibri"/>
          <w:sz w:val="24"/>
          <w:szCs w:val="24"/>
        </w:rPr>
      </w:pPr>
      <w:r w:rsidRPr="005251CB">
        <w:rPr>
          <w:rFonts w:ascii="Century Gothic" w:hAnsi="Century Gothic" w:cs="Calibri"/>
          <w:sz w:val="24"/>
          <w:szCs w:val="24"/>
        </w:rPr>
        <w:t>Principal</w:t>
      </w:r>
    </w:p>
    <w:p w:rsidR="005251CB" w:rsidRPr="005251CB" w:rsidRDefault="005251CB" w:rsidP="005251CB">
      <w:pPr>
        <w:autoSpaceDE w:val="0"/>
        <w:autoSpaceDN w:val="0"/>
        <w:adjustRightInd w:val="0"/>
        <w:rPr>
          <w:rFonts w:ascii="Century Gothic" w:hAnsi="Century Gothic" w:cs="Calibri"/>
          <w:sz w:val="24"/>
          <w:szCs w:val="24"/>
        </w:rPr>
      </w:pPr>
    </w:p>
    <w:p w:rsidR="005251CB" w:rsidRDefault="005251CB" w:rsidP="005251CB">
      <w:pPr>
        <w:rPr>
          <w:rFonts w:ascii="CenturyGothic-Bold" w:hAnsi="CenturyGothic-Bold" w:cs="CenturyGothic-Bold"/>
          <w:b/>
          <w:bCs/>
          <w:sz w:val="32"/>
          <w:szCs w:val="32"/>
        </w:rPr>
      </w:pPr>
      <w:r>
        <w:rPr>
          <w:rFonts w:ascii="CenturyGothic-Bold" w:hAnsi="CenturyGothic-Bold" w:cs="CenturyGothic-Bold"/>
          <w:b/>
          <w:bCs/>
          <w:sz w:val="32"/>
          <w:szCs w:val="32"/>
        </w:rPr>
        <w:br w:type="page"/>
      </w:r>
    </w:p>
    <w:p w:rsidR="00C47F4B" w:rsidRPr="00C47F4B" w:rsidRDefault="00C47F4B" w:rsidP="00C47F4B">
      <w:pPr>
        <w:rPr>
          <w:rFonts w:asciiTheme="minorHAnsi" w:hAnsiTheme="minorHAnsi" w:cstheme="minorHAnsi"/>
          <w:b/>
          <w:bCs/>
          <w:color w:val="002060"/>
          <w:sz w:val="32"/>
          <w:szCs w:val="32"/>
        </w:rPr>
      </w:pPr>
      <w:r w:rsidRPr="00C47F4B">
        <w:rPr>
          <w:rFonts w:asciiTheme="minorHAnsi" w:hAnsiTheme="minorHAnsi" w:cstheme="minorHAnsi"/>
          <w:b/>
          <w:bCs/>
          <w:color w:val="002060"/>
          <w:sz w:val="32"/>
          <w:szCs w:val="32"/>
        </w:rPr>
        <w:lastRenderedPageBreak/>
        <w:t>Teacher of Mathematics and English</w:t>
      </w:r>
    </w:p>
    <w:p w:rsidR="00C47F4B" w:rsidRPr="00C47F4B" w:rsidRDefault="00C47F4B" w:rsidP="00C47F4B">
      <w:pPr>
        <w:rPr>
          <w:rFonts w:asciiTheme="minorHAnsi" w:hAnsiTheme="minorHAnsi" w:cstheme="minorHAnsi"/>
          <w:b/>
          <w:bCs/>
          <w:color w:val="002060"/>
          <w:sz w:val="32"/>
          <w:szCs w:val="32"/>
        </w:rPr>
      </w:pPr>
      <w:r w:rsidRPr="00C47F4B">
        <w:rPr>
          <w:rFonts w:asciiTheme="minorHAnsi" w:hAnsiTheme="minorHAnsi" w:cstheme="minorHAnsi"/>
          <w:b/>
          <w:bCs/>
          <w:color w:val="002060"/>
          <w:sz w:val="32"/>
          <w:szCs w:val="32"/>
        </w:rPr>
        <w:t xml:space="preserve">Full Time </w:t>
      </w:r>
      <w:r w:rsidR="007C1702">
        <w:rPr>
          <w:rFonts w:asciiTheme="minorHAnsi" w:hAnsiTheme="minorHAnsi" w:cstheme="minorHAnsi"/>
          <w:b/>
          <w:bCs/>
          <w:color w:val="002060"/>
          <w:sz w:val="32"/>
          <w:szCs w:val="32"/>
        </w:rPr>
        <w:t xml:space="preserve">(Potential for Part Time Working will be considered) </w:t>
      </w:r>
      <w:r w:rsidRPr="00C47F4B">
        <w:rPr>
          <w:rFonts w:asciiTheme="minorHAnsi" w:hAnsiTheme="minorHAnsi" w:cstheme="minorHAnsi"/>
          <w:b/>
          <w:bCs/>
          <w:color w:val="002060"/>
          <w:sz w:val="32"/>
          <w:szCs w:val="32"/>
        </w:rPr>
        <w:t>– Fixed Term Contract (One Year)</w:t>
      </w:r>
    </w:p>
    <w:p w:rsidR="00C47F4B" w:rsidRPr="00C47F4B" w:rsidRDefault="00C47F4B" w:rsidP="00C47F4B">
      <w:pPr>
        <w:rPr>
          <w:rFonts w:asciiTheme="minorHAnsi" w:hAnsiTheme="minorHAnsi" w:cstheme="minorHAnsi"/>
          <w:b/>
          <w:bCs/>
          <w:color w:val="002060"/>
          <w:sz w:val="32"/>
          <w:szCs w:val="32"/>
        </w:rPr>
      </w:pPr>
      <w:r w:rsidRPr="00C47F4B">
        <w:rPr>
          <w:rFonts w:asciiTheme="minorHAnsi" w:hAnsiTheme="minorHAnsi" w:cstheme="minorHAnsi"/>
          <w:b/>
          <w:bCs/>
          <w:color w:val="002060"/>
          <w:sz w:val="32"/>
          <w:szCs w:val="32"/>
        </w:rPr>
        <w:t>Salary Range: Main</w:t>
      </w:r>
      <w:bookmarkStart w:id="0" w:name="_GoBack"/>
      <w:bookmarkEnd w:id="0"/>
      <w:r w:rsidRPr="00C47F4B">
        <w:rPr>
          <w:rFonts w:asciiTheme="minorHAnsi" w:hAnsiTheme="minorHAnsi" w:cstheme="minorHAnsi"/>
          <w:b/>
          <w:bCs/>
          <w:color w:val="002060"/>
          <w:sz w:val="32"/>
          <w:szCs w:val="32"/>
        </w:rPr>
        <w:t xml:space="preserve"> Scale to Upper Pay Scale £25,714 – £41,604</w:t>
      </w:r>
    </w:p>
    <w:p w:rsidR="00C47F4B" w:rsidRPr="00106363" w:rsidRDefault="00C47F4B" w:rsidP="00C47F4B">
      <w:pPr>
        <w:spacing w:line="288" w:lineRule="auto"/>
        <w:ind w:right="200"/>
        <w:rPr>
          <w:rFonts w:cs="Arial"/>
          <w:sz w:val="16"/>
          <w:szCs w:val="16"/>
        </w:rPr>
      </w:pPr>
    </w:p>
    <w:p w:rsidR="00C47F4B" w:rsidRPr="005F2204" w:rsidRDefault="00C47F4B" w:rsidP="00C47F4B">
      <w:pPr>
        <w:spacing w:line="288" w:lineRule="auto"/>
        <w:ind w:right="200"/>
        <w:rPr>
          <w:rFonts w:asciiTheme="minorHAnsi" w:hAnsiTheme="minorHAnsi" w:cstheme="minorHAnsi"/>
          <w:b/>
          <w:sz w:val="26"/>
          <w:szCs w:val="26"/>
        </w:rPr>
      </w:pPr>
      <w:r w:rsidRPr="005F2204">
        <w:rPr>
          <w:rFonts w:asciiTheme="minorHAnsi" w:hAnsiTheme="minorHAnsi" w:cstheme="minorHAnsi"/>
          <w:b/>
          <w:sz w:val="26"/>
          <w:szCs w:val="26"/>
        </w:rPr>
        <w:t>The Post</w:t>
      </w:r>
    </w:p>
    <w:p w:rsidR="00C47F4B" w:rsidRPr="005F2204" w:rsidRDefault="00C47F4B" w:rsidP="00C47F4B">
      <w:pPr>
        <w:pStyle w:val="NormalWeb"/>
        <w:shd w:val="clear" w:color="auto" w:fill="FFFFFF"/>
        <w:spacing w:before="0" w:beforeAutospacing="0" w:after="0" w:afterAutospacing="0"/>
        <w:textAlignment w:val="baseline"/>
        <w:rPr>
          <w:rFonts w:asciiTheme="minorHAnsi" w:hAnsiTheme="minorHAnsi" w:cstheme="minorHAnsi"/>
          <w:color w:val="000000"/>
          <w:sz w:val="26"/>
          <w:szCs w:val="26"/>
          <w:bdr w:val="none" w:sz="0" w:space="0" w:color="auto" w:frame="1"/>
        </w:rPr>
      </w:pPr>
      <w:r w:rsidRPr="005F2204">
        <w:rPr>
          <w:rFonts w:asciiTheme="minorHAnsi" w:hAnsiTheme="minorHAnsi" w:cstheme="minorHAnsi"/>
          <w:color w:val="000000"/>
          <w:sz w:val="26"/>
          <w:szCs w:val="26"/>
          <w:bdr w:val="none" w:sz="0" w:space="0" w:color="auto" w:frame="1"/>
        </w:rPr>
        <w:t>From September 2021, we are actively seeking to appoint a full time Teacher of Maths and English to teach across both Key Stages 2 and 3. The successful applicant will be part of a dynamic and committed team who are driven and forward thinking.  </w:t>
      </w:r>
    </w:p>
    <w:p w:rsidR="00C47F4B" w:rsidRPr="005F2204" w:rsidRDefault="00C47F4B" w:rsidP="00C47F4B">
      <w:pPr>
        <w:pStyle w:val="NormalWeb"/>
        <w:shd w:val="clear" w:color="auto" w:fill="FFFFFF"/>
        <w:spacing w:before="0" w:beforeAutospacing="0" w:after="0" w:afterAutospacing="0"/>
        <w:textAlignment w:val="baseline"/>
        <w:rPr>
          <w:rFonts w:asciiTheme="minorHAnsi" w:hAnsiTheme="minorHAnsi" w:cstheme="minorHAnsi"/>
          <w:color w:val="006FC9"/>
          <w:sz w:val="26"/>
          <w:szCs w:val="26"/>
        </w:rPr>
      </w:pPr>
    </w:p>
    <w:p w:rsidR="00C47F4B" w:rsidRPr="005F2204" w:rsidRDefault="00C47F4B" w:rsidP="00C47F4B">
      <w:pPr>
        <w:pStyle w:val="xxxxxmsonormal"/>
        <w:shd w:val="clear" w:color="auto" w:fill="FFFFFF"/>
        <w:spacing w:before="0" w:beforeAutospacing="0" w:after="160" w:afterAutospacing="0" w:line="235" w:lineRule="atLeast"/>
        <w:textAlignment w:val="baseline"/>
        <w:rPr>
          <w:rFonts w:asciiTheme="minorHAnsi" w:hAnsiTheme="minorHAnsi" w:cstheme="minorHAnsi"/>
          <w:color w:val="000000"/>
          <w:sz w:val="26"/>
          <w:szCs w:val="26"/>
        </w:rPr>
      </w:pPr>
      <w:r w:rsidRPr="005F2204">
        <w:rPr>
          <w:rFonts w:asciiTheme="minorHAnsi" w:hAnsiTheme="minorHAnsi" w:cstheme="minorHAnsi"/>
          <w:color w:val="000000"/>
          <w:sz w:val="26"/>
          <w:szCs w:val="26"/>
        </w:rPr>
        <w:t>Within this role there may be the opportunity for small group tuition work in order to support learning recovery following extended periods of lock down. </w:t>
      </w:r>
    </w:p>
    <w:p w:rsidR="00C47F4B" w:rsidRPr="005F2204" w:rsidRDefault="00C47F4B" w:rsidP="00C47F4B">
      <w:pPr>
        <w:pStyle w:val="xxxxxmsonormal"/>
        <w:shd w:val="clear" w:color="auto" w:fill="FFFFFF"/>
        <w:spacing w:before="0" w:beforeAutospacing="0" w:after="0" w:afterAutospacing="0" w:line="235" w:lineRule="atLeast"/>
        <w:textAlignment w:val="baseline"/>
        <w:rPr>
          <w:rFonts w:asciiTheme="minorHAnsi" w:hAnsiTheme="minorHAnsi" w:cstheme="minorHAnsi"/>
          <w:color w:val="000000"/>
          <w:sz w:val="26"/>
          <w:szCs w:val="26"/>
        </w:rPr>
      </w:pPr>
      <w:r w:rsidRPr="005F2204">
        <w:rPr>
          <w:rFonts w:asciiTheme="minorHAnsi" w:hAnsiTheme="minorHAnsi" w:cstheme="minorHAnsi"/>
          <w:color w:val="000000"/>
          <w:sz w:val="26"/>
          <w:szCs w:val="26"/>
        </w:rPr>
        <w:t>We are looking for a highly motivated and inspiring individual whose enthusiastic and inclusive practice generates a desire to succeed in all pupils.</w:t>
      </w:r>
      <w:r w:rsidRPr="005F2204">
        <w:rPr>
          <w:rFonts w:asciiTheme="minorHAnsi" w:hAnsiTheme="minorHAnsi" w:cstheme="minorHAnsi"/>
          <w:color w:val="000000"/>
          <w:sz w:val="26"/>
          <w:szCs w:val="26"/>
          <w:bdr w:val="none" w:sz="0" w:space="0" w:color="auto" w:frame="1"/>
        </w:rPr>
        <w:t>  </w:t>
      </w:r>
      <w:r w:rsidRPr="005F2204">
        <w:rPr>
          <w:rFonts w:asciiTheme="minorHAnsi" w:hAnsiTheme="minorHAnsi" w:cstheme="minorHAnsi"/>
          <w:color w:val="000000"/>
          <w:sz w:val="26"/>
          <w:szCs w:val="26"/>
        </w:rPr>
        <w:t>In return, we offer a supportive environment that takes an active interest in your professional development and personal wellbeing.  </w:t>
      </w:r>
    </w:p>
    <w:p w:rsidR="00C47F4B" w:rsidRPr="005F2204" w:rsidRDefault="00C47F4B" w:rsidP="00C47F4B">
      <w:pPr>
        <w:pStyle w:val="xxxxxmsonormal"/>
        <w:shd w:val="clear" w:color="auto" w:fill="FFFFFF"/>
        <w:spacing w:before="0" w:beforeAutospacing="0" w:after="0" w:afterAutospacing="0" w:line="235" w:lineRule="atLeast"/>
        <w:textAlignment w:val="baseline"/>
        <w:rPr>
          <w:rFonts w:asciiTheme="minorHAnsi" w:hAnsiTheme="minorHAnsi" w:cstheme="minorHAnsi"/>
          <w:color w:val="000000"/>
          <w:sz w:val="26"/>
          <w:szCs w:val="26"/>
        </w:rPr>
      </w:pPr>
    </w:p>
    <w:p w:rsidR="00C47F4B" w:rsidRPr="005F2204" w:rsidRDefault="00C47F4B" w:rsidP="00C47F4B">
      <w:pPr>
        <w:pStyle w:val="xxxxxmsonormal"/>
        <w:shd w:val="clear" w:color="auto" w:fill="FFFFFF"/>
        <w:spacing w:before="0" w:beforeAutospacing="0" w:after="160" w:afterAutospacing="0" w:line="235" w:lineRule="atLeast"/>
        <w:textAlignment w:val="baseline"/>
        <w:rPr>
          <w:rFonts w:asciiTheme="minorHAnsi" w:hAnsiTheme="minorHAnsi" w:cstheme="minorHAnsi"/>
          <w:color w:val="000000"/>
          <w:sz w:val="26"/>
          <w:szCs w:val="26"/>
        </w:rPr>
      </w:pPr>
      <w:r w:rsidRPr="005F2204">
        <w:rPr>
          <w:rFonts w:asciiTheme="minorHAnsi" w:hAnsiTheme="minorHAnsi" w:cstheme="minorHAnsi"/>
          <w:color w:val="000000"/>
          <w:sz w:val="26"/>
          <w:szCs w:val="26"/>
        </w:rPr>
        <w:t>The post is suitable for both NQT</w:t>
      </w:r>
      <w:r w:rsidR="00EC2051">
        <w:rPr>
          <w:rFonts w:asciiTheme="minorHAnsi" w:hAnsiTheme="minorHAnsi" w:cstheme="minorHAnsi"/>
          <w:color w:val="000000"/>
          <w:sz w:val="26"/>
          <w:szCs w:val="26"/>
        </w:rPr>
        <w:t>s</w:t>
      </w:r>
      <w:r w:rsidRPr="005F2204">
        <w:rPr>
          <w:rFonts w:asciiTheme="minorHAnsi" w:hAnsiTheme="minorHAnsi" w:cstheme="minorHAnsi"/>
          <w:color w:val="000000"/>
          <w:sz w:val="26"/>
          <w:szCs w:val="26"/>
        </w:rPr>
        <w:t xml:space="preserve"> and experienced teachers from primary </w:t>
      </w:r>
      <w:r w:rsidR="00571D60">
        <w:rPr>
          <w:rFonts w:asciiTheme="minorHAnsi" w:hAnsiTheme="minorHAnsi" w:cstheme="minorHAnsi"/>
          <w:color w:val="000000"/>
          <w:sz w:val="26"/>
          <w:szCs w:val="26"/>
        </w:rPr>
        <w:t>or</w:t>
      </w:r>
      <w:r w:rsidRPr="005F2204">
        <w:rPr>
          <w:rFonts w:asciiTheme="minorHAnsi" w:hAnsiTheme="minorHAnsi" w:cstheme="minorHAnsi"/>
          <w:color w:val="000000"/>
          <w:sz w:val="26"/>
          <w:szCs w:val="26"/>
        </w:rPr>
        <w:t xml:space="preserve"> secondary backgrounds. </w:t>
      </w:r>
    </w:p>
    <w:p w:rsidR="00C47F4B" w:rsidRPr="005F2204" w:rsidRDefault="00C47F4B" w:rsidP="00C47F4B">
      <w:pPr>
        <w:spacing w:line="288" w:lineRule="auto"/>
        <w:ind w:right="200"/>
        <w:rPr>
          <w:rFonts w:asciiTheme="minorHAnsi" w:hAnsiTheme="minorHAnsi" w:cstheme="minorHAnsi"/>
          <w:sz w:val="26"/>
          <w:szCs w:val="26"/>
        </w:rPr>
      </w:pPr>
      <w:r w:rsidRPr="005F2204">
        <w:rPr>
          <w:rFonts w:asciiTheme="minorHAnsi" w:hAnsiTheme="minorHAnsi" w:cstheme="minorHAnsi"/>
          <w:sz w:val="26"/>
          <w:szCs w:val="26"/>
        </w:rPr>
        <w:t>St Edward’s Church of England Academy is committed to safeguarding and promoting the welfare of children and expect all staff and volunteers to share this commitment. All offers of employment are subject to an Enhanced DBS check, and where applicable, a prohibition from teaching check will be completed for all applicants.</w:t>
      </w:r>
    </w:p>
    <w:p w:rsidR="00C47F4B" w:rsidRPr="005F2204" w:rsidRDefault="00C47F4B" w:rsidP="00C47F4B">
      <w:pPr>
        <w:autoSpaceDE w:val="0"/>
        <w:autoSpaceDN w:val="0"/>
        <w:adjustRightInd w:val="0"/>
        <w:rPr>
          <w:rFonts w:asciiTheme="minorHAnsi" w:hAnsiTheme="minorHAnsi" w:cstheme="minorHAnsi"/>
          <w:sz w:val="26"/>
          <w:szCs w:val="26"/>
        </w:rPr>
      </w:pPr>
    </w:p>
    <w:p w:rsidR="00C47F4B" w:rsidRPr="005F2204" w:rsidRDefault="00C47F4B" w:rsidP="00C47F4B">
      <w:pPr>
        <w:spacing w:line="288" w:lineRule="auto"/>
        <w:ind w:right="200"/>
        <w:rPr>
          <w:rFonts w:asciiTheme="minorHAnsi" w:hAnsiTheme="minorHAnsi" w:cstheme="minorHAnsi"/>
          <w:sz w:val="26"/>
          <w:szCs w:val="26"/>
        </w:rPr>
      </w:pPr>
      <w:r w:rsidRPr="005F2204">
        <w:rPr>
          <w:rFonts w:asciiTheme="minorHAnsi" w:hAnsiTheme="minorHAnsi" w:cstheme="minorHAnsi"/>
          <w:sz w:val="26"/>
          <w:szCs w:val="26"/>
        </w:rPr>
        <w:t>If you would like an application pack or a discussion with the Principal in confidence regarding the post, please contact Mrs Bridget Lowe on 01538 714740 or via email lowe.b@st-edwards.staffs.sch.uk</w:t>
      </w:r>
    </w:p>
    <w:p w:rsidR="00C47F4B" w:rsidRPr="005F2204" w:rsidRDefault="00C47F4B" w:rsidP="00C47F4B">
      <w:pPr>
        <w:spacing w:line="288" w:lineRule="auto"/>
        <w:ind w:right="200"/>
        <w:rPr>
          <w:rFonts w:asciiTheme="minorHAnsi" w:hAnsiTheme="minorHAnsi" w:cstheme="minorHAnsi"/>
          <w:sz w:val="26"/>
          <w:szCs w:val="26"/>
        </w:rPr>
      </w:pPr>
    </w:p>
    <w:p w:rsidR="00C47F4B" w:rsidRPr="005F2204" w:rsidRDefault="00C47F4B" w:rsidP="00C47F4B">
      <w:pPr>
        <w:spacing w:line="288" w:lineRule="auto"/>
        <w:ind w:right="200"/>
        <w:rPr>
          <w:rFonts w:asciiTheme="minorHAnsi" w:hAnsiTheme="minorHAnsi" w:cstheme="minorHAnsi"/>
          <w:b/>
          <w:sz w:val="26"/>
          <w:szCs w:val="26"/>
          <w:u w:val="single"/>
        </w:rPr>
      </w:pPr>
      <w:r w:rsidRPr="005F2204">
        <w:rPr>
          <w:rFonts w:asciiTheme="minorHAnsi" w:hAnsiTheme="minorHAnsi" w:cstheme="minorHAnsi"/>
          <w:b/>
          <w:sz w:val="26"/>
          <w:szCs w:val="26"/>
          <w:u w:val="single"/>
        </w:rPr>
        <w:t>Recruitment Timetable</w:t>
      </w:r>
    </w:p>
    <w:p w:rsidR="00C47F4B" w:rsidRPr="005F2204" w:rsidRDefault="00C47F4B" w:rsidP="00C47F4B">
      <w:pPr>
        <w:rPr>
          <w:rFonts w:asciiTheme="minorHAnsi" w:hAnsiTheme="minorHAnsi" w:cstheme="minorHAnsi"/>
          <w:b/>
          <w:bCs/>
          <w:sz w:val="26"/>
          <w:szCs w:val="26"/>
        </w:rPr>
      </w:pPr>
      <w:r w:rsidRPr="005F2204">
        <w:rPr>
          <w:rFonts w:asciiTheme="minorHAnsi" w:hAnsiTheme="minorHAnsi" w:cstheme="minorHAnsi"/>
          <w:b/>
          <w:bCs/>
          <w:sz w:val="26"/>
          <w:szCs w:val="26"/>
        </w:rPr>
        <w:t>Closing date for applications (by 08:00am) – 20th May 2021</w:t>
      </w:r>
    </w:p>
    <w:p w:rsidR="00C47F4B" w:rsidRPr="005F2204" w:rsidRDefault="00C47F4B" w:rsidP="00C47F4B">
      <w:pPr>
        <w:rPr>
          <w:rFonts w:asciiTheme="minorHAnsi" w:hAnsiTheme="minorHAnsi" w:cstheme="minorHAnsi"/>
          <w:b/>
          <w:bCs/>
          <w:sz w:val="26"/>
          <w:szCs w:val="26"/>
        </w:rPr>
      </w:pPr>
      <w:r w:rsidRPr="005F2204">
        <w:rPr>
          <w:rFonts w:asciiTheme="minorHAnsi" w:hAnsiTheme="minorHAnsi" w:cstheme="minorHAnsi"/>
          <w:b/>
          <w:bCs/>
          <w:sz w:val="26"/>
          <w:szCs w:val="26"/>
        </w:rPr>
        <w:t>Final shortlisting and contact with candidates – 21st May 2021</w:t>
      </w:r>
    </w:p>
    <w:p w:rsidR="00C47F4B" w:rsidRPr="005F2204" w:rsidRDefault="00C47F4B" w:rsidP="00C47F4B">
      <w:pPr>
        <w:rPr>
          <w:rFonts w:asciiTheme="minorHAnsi" w:hAnsiTheme="minorHAnsi" w:cstheme="minorHAnsi"/>
          <w:b/>
          <w:bCs/>
          <w:sz w:val="26"/>
          <w:szCs w:val="26"/>
        </w:rPr>
      </w:pPr>
      <w:r w:rsidRPr="005F2204">
        <w:rPr>
          <w:rFonts w:asciiTheme="minorHAnsi" w:hAnsiTheme="minorHAnsi" w:cstheme="minorHAnsi"/>
          <w:b/>
          <w:bCs/>
          <w:sz w:val="26"/>
          <w:szCs w:val="26"/>
        </w:rPr>
        <w:t xml:space="preserve">References will be requested at this stage </w:t>
      </w:r>
    </w:p>
    <w:p w:rsidR="00C47F4B" w:rsidRPr="005F2204" w:rsidRDefault="00C47F4B" w:rsidP="00C47F4B">
      <w:pPr>
        <w:rPr>
          <w:rFonts w:asciiTheme="minorHAnsi" w:hAnsiTheme="minorHAnsi" w:cstheme="minorHAnsi"/>
          <w:b/>
          <w:sz w:val="26"/>
          <w:szCs w:val="26"/>
        </w:rPr>
      </w:pPr>
      <w:r w:rsidRPr="005F2204">
        <w:rPr>
          <w:rFonts w:asciiTheme="minorHAnsi" w:hAnsiTheme="minorHAnsi" w:cstheme="minorHAnsi"/>
          <w:b/>
          <w:bCs/>
          <w:sz w:val="26"/>
          <w:szCs w:val="26"/>
        </w:rPr>
        <w:t xml:space="preserve">Interviews – </w:t>
      </w:r>
      <w:r w:rsidR="00B53850">
        <w:rPr>
          <w:rFonts w:asciiTheme="minorHAnsi" w:hAnsiTheme="minorHAnsi" w:cstheme="minorHAnsi"/>
          <w:b/>
          <w:bCs/>
          <w:sz w:val="26"/>
          <w:szCs w:val="26"/>
        </w:rPr>
        <w:t>Wednesday 26</w:t>
      </w:r>
      <w:r w:rsidR="00B53850" w:rsidRPr="00B53850">
        <w:rPr>
          <w:rFonts w:asciiTheme="minorHAnsi" w:hAnsiTheme="minorHAnsi" w:cstheme="minorHAnsi"/>
          <w:b/>
          <w:bCs/>
          <w:sz w:val="26"/>
          <w:szCs w:val="26"/>
          <w:vertAlign w:val="superscript"/>
        </w:rPr>
        <w:t>th</w:t>
      </w:r>
      <w:r w:rsidR="00B53850">
        <w:rPr>
          <w:rFonts w:asciiTheme="minorHAnsi" w:hAnsiTheme="minorHAnsi" w:cstheme="minorHAnsi"/>
          <w:b/>
          <w:bCs/>
          <w:sz w:val="26"/>
          <w:szCs w:val="26"/>
        </w:rPr>
        <w:t xml:space="preserve"> May 2021</w:t>
      </w:r>
    </w:p>
    <w:p w:rsidR="00C55FEC" w:rsidRPr="00C55FEC" w:rsidRDefault="00C55FEC" w:rsidP="00C55FEC">
      <w:pPr>
        <w:rPr>
          <w:rFonts w:asciiTheme="minorHAnsi" w:hAnsiTheme="minorHAnsi" w:cs="Arial"/>
          <w:b/>
          <w:bCs/>
          <w:sz w:val="28"/>
          <w:szCs w:val="28"/>
        </w:rPr>
      </w:pPr>
      <w:r w:rsidRPr="00D05D62">
        <w:rPr>
          <w:rFonts w:asciiTheme="minorHAnsi" w:hAnsiTheme="minorHAnsi" w:cs="Arial"/>
          <w:b/>
          <w:bCs/>
          <w:sz w:val="28"/>
          <w:szCs w:val="28"/>
        </w:rPr>
        <w:t> </w:t>
      </w:r>
    </w:p>
    <w:p w:rsidR="00C55FEC" w:rsidRDefault="00C55FEC" w:rsidP="00C55FEC">
      <w:pPr>
        <w:rPr>
          <w:rFonts w:asciiTheme="minorHAnsi" w:hAnsiTheme="minorHAnsi" w:cs="Arial"/>
          <w:b/>
          <w:bCs/>
          <w:sz w:val="28"/>
          <w:szCs w:val="28"/>
        </w:rPr>
      </w:pPr>
    </w:p>
    <w:p w:rsidR="00C55FEC" w:rsidRDefault="00C55FEC" w:rsidP="00C55FEC">
      <w:pPr>
        <w:rPr>
          <w:rFonts w:asciiTheme="minorHAnsi" w:hAnsiTheme="minorHAnsi" w:cs="Arial"/>
          <w:b/>
          <w:bCs/>
          <w:sz w:val="28"/>
          <w:szCs w:val="28"/>
        </w:rPr>
      </w:pPr>
    </w:p>
    <w:p w:rsidR="00C55FEC" w:rsidRDefault="00C55FEC" w:rsidP="00C55FEC">
      <w:pPr>
        <w:rPr>
          <w:rFonts w:asciiTheme="minorHAnsi" w:hAnsiTheme="minorHAnsi" w:cs="Arial"/>
          <w:b/>
          <w:bCs/>
          <w:sz w:val="28"/>
          <w:szCs w:val="28"/>
        </w:rPr>
      </w:pPr>
    </w:p>
    <w:p w:rsidR="00C55FEC" w:rsidRDefault="00C55FEC" w:rsidP="00C55FEC">
      <w:pPr>
        <w:rPr>
          <w:rFonts w:asciiTheme="minorHAnsi" w:hAnsiTheme="minorHAnsi" w:cs="Arial"/>
          <w:b/>
          <w:bCs/>
          <w:sz w:val="28"/>
          <w:szCs w:val="28"/>
        </w:rPr>
      </w:pPr>
    </w:p>
    <w:p w:rsidR="00C55FEC" w:rsidRDefault="00C55FEC" w:rsidP="00C55FEC">
      <w:pPr>
        <w:rPr>
          <w:rFonts w:asciiTheme="minorHAnsi" w:hAnsiTheme="minorHAnsi" w:cs="Arial"/>
          <w:b/>
          <w:bCs/>
          <w:sz w:val="28"/>
          <w:szCs w:val="28"/>
          <w:u w:val="single"/>
        </w:rPr>
      </w:pPr>
      <w:r w:rsidRPr="00B53850">
        <w:rPr>
          <w:rFonts w:asciiTheme="minorHAnsi" w:hAnsiTheme="minorHAnsi" w:cs="Arial"/>
          <w:b/>
          <w:bCs/>
          <w:sz w:val="28"/>
          <w:szCs w:val="28"/>
          <w:u w:val="single"/>
        </w:rPr>
        <w:t>J</w:t>
      </w:r>
      <w:r w:rsidR="00B53850">
        <w:rPr>
          <w:rFonts w:asciiTheme="minorHAnsi" w:hAnsiTheme="minorHAnsi" w:cs="Arial"/>
          <w:b/>
          <w:bCs/>
          <w:sz w:val="28"/>
          <w:szCs w:val="28"/>
          <w:u w:val="single"/>
        </w:rPr>
        <w:t>ob Description</w:t>
      </w:r>
    </w:p>
    <w:p w:rsidR="00B53850" w:rsidRPr="00B53850" w:rsidRDefault="00B53850" w:rsidP="00C55FEC">
      <w:pPr>
        <w:rPr>
          <w:rFonts w:asciiTheme="minorHAnsi" w:hAnsiTheme="minorHAnsi" w:cs="Arial"/>
          <w:b/>
          <w:bCs/>
          <w:sz w:val="28"/>
          <w:szCs w:val="28"/>
          <w:u w:val="single"/>
        </w:rPr>
      </w:pPr>
    </w:p>
    <w:p w:rsidR="00B53850" w:rsidRPr="00B53850" w:rsidRDefault="00B53850" w:rsidP="00B53850">
      <w:pPr>
        <w:rPr>
          <w:rFonts w:asciiTheme="minorHAnsi" w:hAnsiTheme="minorHAnsi" w:cstheme="minorHAnsi"/>
          <w:b/>
          <w:bCs/>
          <w:color w:val="auto"/>
          <w:sz w:val="28"/>
          <w:szCs w:val="28"/>
        </w:rPr>
      </w:pPr>
      <w:r w:rsidRPr="00B53850">
        <w:rPr>
          <w:rFonts w:asciiTheme="minorHAnsi" w:hAnsiTheme="minorHAnsi" w:cstheme="minorHAnsi"/>
          <w:b/>
          <w:bCs/>
          <w:color w:val="auto"/>
          <w:sz w:val="28"/>
          <w:szCs w:val="28"/>
        </w:rPr>
        <w:t>Teacher of Mathematics and English</w:t>
      </w:r>
    </w:p>
    <w:p w:rsidR="00B53850" w:rsidRDefault="00B53850" w:rsidP="00B53850">
      <w:pPr>
        <w:rPr>
          <w:rFonts w:asciiTheme="minorHAnsi" w:hAnsiTheme="minorHAnsi" w:cstheme="minorHAnsi"/>
          <w:bCs/>
          <w:color w:val="auto"/>
          <w:sz w:val="28"/>
          <w:szCs w:val="28"/>
        </w:rPr>
      </w:pPr>
      <w:r w:rsidRPr="00B53850">
        <w:rPr>
          <w:rFonts w:asciiTheme="minorHAnsi" w:hAnsiTheme="minorHAnsi" w:cstheme="minorHAnsi"/>
          <w:bCs/>
          <w:color w:val="auto"/>
          <w:sz w:val="28"/>
          <w:szCs w:val="28"/>
        </w:rPr>
        <w:t>Full Time – Fixed Term Contract (One Year)</w:t>
      </w:r>
    </w:p>
    <w:p w:rsidR="00C55FEC" w:rsidRPr="00B53850" w:rsidRDefault="00C55FEC" w:rsidP="00C55FEC">
      <w:pPr>
        <w:rPr>
          <w:rFonts w:asciiTheme="minorHAnsi" w:hAnsiTheme="minorHAnsi" w:cs="Arial"/>
          <w:bCs/>
          <w:sz w:val="28"/>
          <w:szCs w:val="28"/>
        </w:rPr>
      </w:pPr>
      <w:r w:rsidRPr="00B53850">
        <w:rPr>
          <w:rFonts w:asciiTheme="minorHAnsi" w:hAnsiTheme="minorHAnsi" w:cs="Arial"/>
          <w:bCs/>
          <w:sz w:val="28"/>
          <w:szCs w:val="28"/>
        </w:rPr>
        <w:t>Responsible To:</w:t>
      </w:r>
      <w:r w:rsidR="00B74B90" w:rsidRPr="00B53850">
        <w:rPr>
          <w:rFonts w:asciiTheme="minorHAnsi" w:hAnsiTheme="minorHAnsi" w:cs="Arial"/>
          <w:bCs/>
          <w:sz w:val="28"/>
          <w:szCs w:val="28"/>
        </w:rPr>
        <w:t xml:space="preserve"> </w:t>
      </w:r>
      <w:r w:rsidR="003B7CB3" w:rsidRPr="00B53850">
        <w:rPr>
          <w:rFonts w:asciiTheme="minorHAnsi" w:hAnsiTheme="minorHAnsi" w:cs="Arial"/>
          <w:bCs/>
          <w:sz w:val="28"/>
          <w:szCs w:val="28"/>
        </w:rPr>
        <w:t>Faculty Leader of Math</w:t>
      </w:r>
      <w:r w:rsidR="00614232" w:rsidRPr="00B53850">
        <w:rPr>
          <w:rFonts w:asciiTheme="minorHAnsi" w:hAnsiTheme="minorHAnsi" w:cs="Arial"/>
          <w:bCs/>
          <w:sz w:val="28"/>
          <w:szCs w:val="28"/>
        </w:rPr>
        <w:t xml:space="preserve">ematics and </w:t>
      </w:r>
      <w:r w:rsidR="00B53850" w:rsidRPr="00B53850">
        <w:rPr>
          <w:rFonts w:asciiTheme="minorHAnsi" w:hAnsiTheme="minorHAnsi" w:cs="Arial"/>
          <w:bCs/>
          <w:sz w:val="28"/>
          <w:szCs w:val="28"/>
        </w:rPr>
        <w:t>English</w:t>
      </w:r>
    </w:p>
    <w:p w:rsidR="00C55FEC" w:rsidRPr="00B53850" w:rsidRDefault="00C55FEC" w:rsidP="00C55FEC">
      <w:pPr>
        <w:rPr>
          <w:rFonts w:asciiTheme="minorHAnsi" w:hAnsiTheme="minorHAnsi" w:cs="Arial"/>
          <w:bCs/>
          <w:sz w:val="28"/>
          <w:szCs w:val="28"/>
        </w:rPr>
      </w:pPr>
      <w:r w:rsidRPr="00B53850">
        <w:rPr>
          <w:rFonts w:asciiTheme="minorHAnsi" w:hAnsiTheme="minorHAnsi" w:cs="Arial"/>
          <w:bCs/>
          <w:sz w:val="28"/>
          <w:szCs w:val="28"/>
        </w:rPr>
        <w:t>Resp</w:t>
      </w:r>
      <w:r w:rsidR="0046778B" w:rsidRPr="00B53850">
        <w:rPr>
          <w:rFonts w:asciiTheme="minorHAnsi" w:hAnsiTheme="minorHAnsi" w:cs="Arial"/>
          <w:bCs/>
          <w:sz w:val="28"/>
          <w:szCs w:val="28"/>
        </w:rPr>
        <w:t>onsible for: All aspects of the teaching and learning of</w:t>
      </w:r>
      <w:r w:rsidR="00B74B90" w:rsidRPr="00B53850">
        <w:rPr>
          <w:rFonts w:asciiTheme="minorHAnsi" w:hAnsiTheme="minorHAnsi" w:cs="Arial"/>
          <w:bCs/>
          <w:sz w:val="28"/>
          <w:szCs w:val="28"/>
        </w:rPr>
        <w:t xml:space="preserve"> </w:t>
      </w:r>
      <w:r w:rsidR="003B7CB3" w:rsidRPr="00B53850">
        <w:rPr>
          <w:rFonts w:asciiTheme="minorHAnsi" w:hAnsiTheme="minorHAnsi" w:cs="Arial"/>
          <w:bCs/>
          <w:sz w:val="28"/>
          <w:szCs w:val="28"/>
        </w:rPr>
        <w:t>Math</w:t>
      </w:r>
      <w:r w:rsidR="00614232" w:rsidRPr="00B53850">
        <w:rPr>
          <w:rFonts w:asciiTheme="minorHAnsi" w:hAnsiTheme="minorHAnsi" w:cs="Arial"/>
          <w:bCs/>
          <w:sz w:val="28"/>
          <w:szCs w:val="28"/>
        </w:rPr>
        <w:t>ematics</w:t>
      </w:r>
      <w:r w:rsidR="003B7CB3" w:rsidRPr="00B53850">
        <w:rPr>
          <w:rFonts w:asciiTheme="minorHAnsi" w:hAnsiTheme="minorHAnsi" w:cs="Arial"/>
          <w:bCs/>
          <w:sz w:val="28"/>
          <w:szCs w:val="28"/>
        </w:rPr>
        <w:t xml:space="preserve"> and </w:t>
      </w:r>
      <w:r w:rsidR="00B53850" w:rsidRPr="00B53850">
        <w:rPr>
          <w:rFonts w:asciiTheme="minorHAnsi" w:hAnsiTheme="minorHAnsi" w:cs="Arial"/>
          <w:bCs/>
          <w:sz w:val="28"/>
          <w:szCs w:val="28"/>
        </w:rPr>
        <w:t>English</w:t>
      </w:r>
      <w:r w:rsidR="007057B3" w:rsidRPr="00B53850">
        <w:rPr>
          <w:rFonts w:asciiTheme="minorHAnsi" w:hAnsiTheme="minorHAnsi" w:cs="Arial"/>
          <w:bCs/>
          <w:sz w:val="28"/>
          <w:szCs w:val="28"/>
        </w:rPr>
        <w:t xml:space="preserve"> </w:t>
      </w:r>
      <w:r w:rsidR="0046778B" w:rsidRPr="00B53850">
        <w:rPr>
          <w:rFonts w:asciiTheme="minorHAnsi" w:hAnsiTheme="minorHAnsi" w:cs="Arial"/>
          <w:bCs/>
          <w:sz w:val="28"/>
          <w:szCs w:val="28"/>
        </w:rPr>
        <w:t>within the Academy</w:t>
      </w:r>
    </w:p>
    <w:p w:rsidR="007057B3" w:rsidRDefault="007057B3" w:rsidP="00C55FEC">
      <w:pPr>
        <w:rPr>
          <w:rFonts w:asciiTheme="minorHAnsi" w:hAnsiTheme="minorHAnsi" w:cs="Arial"/>
          <w:bCs/>
          <w:sz w:val="28"/>
          <w:szCs w:val="28"/>
        </w:rPr>
      </w:pPr>
    </w:p>
    <w:p w:rsidR="007057B3" w:rsidRPr="00444955" w:rsidRDefault="007057B3" w:rsidP="007057B3">
      <w:pPr>
        <w:rPr>
          <w:rFonts w:asciiTheme="minorHAnsi" w:hAnsiTheme="minorHAnsi" w:cs="Arial"/>
          <w:b/>
          <w:bCs/>
          <w:sz w:val="28"/>
          <w:szCs w:val="28"/>
        </w:rPr>
      </w:pPr>
      <w:r w:rsidRPr="00444955">
        <w:rPr>
          <w:rFonts w:asciiTheme="minorHAnsi" w:hAnsiTheme="minorHAnsi" w:cs="Arial"/>
          <w:b/>
          <w:bCs/>
          <w:sz w:val="28"/>
          <w:szCs w:val="28"/>
        </w:rPr>
        <w:t>Generic Principle Responsibilities</w:t>
      </w:r>
    </w:p>
    <w:p w:rsidR="007057B3" w:rsidRPr="007057B3" w:rsidRDefault="007057B3" w:rsidP="007057B3">
      <w:pPr>
        <w:rPr>
          <w:rFonts w:asciiTheme="minorHAnsi" w:hAnsiTheme="minorHAnsi" w:cs="Arial"/>
          <w:bCs/>
          <w:sz w:val="28"/>
          <w:szCs w:val="28"/>
        </w:rPr>
      </w:pPr>
    </w:p>
    <w:p w:rsidR="007057B3" w:rsidRPr="007057B3" w:rsidRDefault="007057B3" w:rsidP="007057B3">
      <w:pPr>
        <w:pStyle w:val="ListParagraph"/>
        <w:numPr>
          <w:ilvl w:val="0"/>
          <w:numId w:val="37"/>
        </w:numPr>
        <w:rPr>
          <w:rFonts w:asciiTheme="minorHAnsi" w:hAnsiTheme="minorHAnsi" w:cs="Arial"/>
          <w:bCs/>
          <w:sz w:val="28"/>
          <w:szCs w:val="28"/>
        </w:rPr>
      </w:pPr>
      <w:r w:rsidRPr="007057B3">
        <w:rPr>
          <w:rFonts w:asciiTheme="minorHAnsi" w:hAnsiTheme="minorHAnsi" w:cs="Arial"/>
          <w:bCs/>
          <w:sz w:val="28"/>
          <w:szCs w:val="28"/>
        </w:rPr>
        <w:t>Maintain and develop the Christian character of the school and the vision of the Church of England in accordance with the directions given by the Academy Governors and subject thereto to</w:t>
      </w:r>
      <w:r w:rsidR="00D42A1F">
        <w:rPr>
          <w:rFonts w:asciiTheme="minorHAnsi" w:hAnsiTheme="minorHAnsi" w:cs="Arial"/>
          <w:bCs/>
          <w:sz w:val="28"/>
          <w:szCs w:val="28"/>
        </w:rPr>
        <w:t xml:space="preserve"> those given by the Principal</w:t>
      </w:r>
    </w:p>
    <w:p w:rsidR="007057B3" w:rsidRPr="007057B3" w:rsidRDefault="007057B3" w:rsidP="007057B3">
      <w:pPr>
        <w:pStyle w:val="ListParagraph"/>
        <w:numPr>
          <w:ilvl w:val="0"/>
          <w:numId w:val="37"/>
        </w:numPr>
        <w:rPr>
          <w:rFonts w:asciiTheme="minorHAnsi" w:hAnsiTheme="minorHAnsi" w:cs="Arial"/>
          <w:bCs/>
          <w:sz w:val="28"/>
          <w:szCs w:val="28"/>
        </w:rPr>
      </w:pPr>
      <w:r w:rsidRPr="007057B3">
        <w:rPr>
          <w:rFonts w:asciiTheme="minorHAnsi" w:hAnsiTheme="minorHAnsi" w:cs="Arial"/>
          <w:bCs/>
          <w:sz w:val="28"/>
          <w:szCs w:val="28"/>
        </w:rPr>
        <w:t>Play a major role in supporting the essential business of St Edward’s Church of England</w:t>
      </w:r>
      <w:r>
        <w:rPr>
          <w:rFonts w:asciiTheme="minorHAnsi" w:hAnsiTheme="minorHAnsi" w:cs="Arial"/>
          <w:bCs/>
          <w:sz w:val="28"/>
          <w:szCs w:val="28"/>
        </w:rPr>
        <w:t xml:space="preserve"> Academy</w:t>
      </w:r>
      <w:r w:rsidRPr="007057B3">
        <w:rPr>
          <w:rFonts w:asciiTheme="minorHAnsi" w:hAnsiTheme="minorHAnsi" w:cs="Arial"/>
          <w:bCs/>
          <w:sz w:val="28"/>
          <w:szCs w:val="28"/>
        </w:rPr>
        <w:t xml:space="preserve"> in providing an education for the whole child and fostering in and through a Christian atmosphere those qualities which will enable each individual to live happily and develop fully his or her intellectual, moral, physical, social, em</w:t>
      </w:r>
      <w:r>
        <w:rPr>
          <w:rFonts w:asciiTheme="minorHAnsi" w:hAnsiTheme="minorHAnsi" w:cs="Arial"/>
          <w:bCs/>
          <w:sz w:val="28"/>
          <w:szCs w:val="28"/>
        </w:rPr>
        <w:t>otional and spiritual qualities</w:t>
      </w:r>
    </w:p>
    <w:p w:rsidR="007057B3" w:rsidRDefault="007057B3" w:rsidP="007057B3">
      <w:pPr>
        <w:pStyle w:val="ListParagraph"/>
        <w:numPr>
          <w:ilvl w:val="0"/>
          <w:numId w:val="37"/>
        </w:numPr>
        <w:rPr>
          <w:rFonts w:asciiTheme="minorHAnsi" w:hAnsiTheme="minorHAnsi" w:cs="Arial"/>
          <w:bCs/>
          <w:sz w:val="28"/>
          <w:szCs w:val="28"/>
        </w:rPr>
      </w:pPr>
      <w:r w:rsidRPr="007057B3">
        <w:rPr>
          <w:rFonts w:asciiTheme="minorHAnsi" w:hAnsiTheme="minorHAnsi" w:cs="Arial"/>
          <w:bCs/>
          <w:sz w:val="28"/>
          <w:szCs w:val="28"/>
        </w:rPr>
        <w:t>Meet all the Teachers Standards, the criteria of the school pay and conditions document and the responsibilities of a teacher in a</w:t>
      </w:r>
      <w:r>
        <w:rPr>
          <w:rFonts w:asciiTheme="minorHAnsi" w:hAnsiTheme="minorHAnsi" w:cs="Arial"/>
          <w:bCs/>
          <w:sz w:val="28"/>
          <w:szCs w:val="28"/>
        </w:rPr>
        <w:t>ddition to those outlined below</w:t>
      </w:r>
    </w:p>
    <w:p w:rsidR="00D42A1F" w:rsidRPr="007057B3" w:rsidRDefault="00D42A1F" w:rsidP="007057B3">
      <w:pPr>
        <w:pStyle w:val="ListParagraph"/>
        <w:numPr>
          <w:ilvl w:val="0"/>
          <w:numId w:val="37"/>
        </w:numPr>
        <w:rPr>
          <w:rFonts w:asciiTheme="minorHAnsi" w:hAnsiTheme="minorHAnsi" w:cs="Arial"/>
          <w:bCs/>
          <w:sz w:val="28"/>
          <w:szCs w:val="28"/>
        </w:rPr>
      </w:pPr>
      <w:r>
        <w:rPr>
          <w:rFonts w:asciiTheme="minorHAnsi" w:hAnsiTheme="minorHAnsi" w:cs="Arial"/>
          <w:bCs/>
          <w:sz w:val="28"/>
          <w:szCs w:val="28"/>
        </w:rPr>
        <w:t>To undertake the roles of a form tea</w:t>
      </w:r>
      <w:r w:rsidR="00D05D62">
        <w:rPr>
          <w:rFonts w:asciiTheme="minorHAnsi" w:hAnsiTheme="minorHAnsi" w:cs="Arial"/>
          <w:bCs/>
          <w:sz w:val="28"/>
          <w:szCs w:val="28"/>
        </w:rPr>
        <w:t>cher including pastoral and aca</w:t>
      </w:r>
      <w:r>
        <w:rPr>
          <w:rFonts w:asciiTheme="minorHAnsi" w:hAnsiTheme="minorHAnsi" w:cs="Arial"/>
          <w:bCs/>
          <w:sz w:val="28"/>
          <w:szCs w:val="28"/>
        </w:rPr>
        <w:t>demic support, class registers and assemblies</w:t>
      </w:r>
    </w:p>
    <w:p w:rsidR="007057B3" w:rsidRPr="007057B3" w:rsidRDefault="007057B3" w:rsidP="007057B3">
      <w:pPr>
        <w:rPr>
          <w:rFonts w:asciiTheme="minorHAnsi" w:hAnsiTheme="minorHAnsi" w:cs="Arial"/>
          <w:bCs/>
          <w:sz w:val="28"/>
          <w:szCs w:val="28"/>
        </w:rPr>
      </w:pPr>
    </w:p>
    <w:p w:rsidR="007057B3" w:rsidRPr="00444955" w:rsidRDefault="007057B3" w:rsidP="007057B3">
      <w:pPr>
        <w:rPr>
          <w:rFonts w:asciiTheme="minorHAnsi" w:hAnsiTheme="minorHAnsi" w:cs="Arial"/>
          <w:b/>
          <w:bCs/>
          <w:sz w:val="28"/>
          <w:szCs w:val="28"/>
        </w:rPr>
      </w:pPr>
      <w:r w:rsidRPr="00444955">
        <w:rPr>
          <w:rFonts w:asciiTheme="minorHAnsi" w:hAnsiTheme="minorHAnsi" w:cs="Arial"/>
          <w:b/>
          <w:bCs/>
          <w:sz w:val="28"/>
          <w:szCs w:val="28"/>
        </w:rPr>
        <w:t>Accountability:</w:t>
      </w:r>
    </w:p>
    <w:p w:rsidR="00444955" w:rsidRPr="007057B3" w:rsidRDefault="00444955" w:rsidP="007057B3">
      <w:pPr>
        <w:rPr>
          <w:rFonts w:asciiTheme="minorHAnsi" w:hAnsiTheme="minorHAnsi" w:cs="Arial"/>
          <w:bCs/>
          <w:sz w:val="28"/>
          <w:szCs w:val="28"/>
        </w:rPr>
      </w:pPr>
    </w:p>
    <w:p w:rsidR="00D42A1F" w:rsidRDefault="007057B3" w:rsidP="007057B3">
      <w:pPr>
        <w:pStyle w:val="ListParagraph"/>
        <w:numPr>
          <w:ilvl w:val="0"/>
          <w:numId w:val="39"/>
        </w:numPr>
        <w:ind w:left="720"/>
        <w:rPr>
          <w:rFonts w:asciiTheme="minorHAnsi" w:hAnsiTheme="minorHAnsi" w:cs="Arial"/>
          <w:bCs/>
          <w:sz w:val="28"/>
          <w:szCs w:val="28"/>
        </w:rPr>
      </w:pPr>
      <w:r w:rsidRPr="007057B3">
        <w:rPr>
          <w:rFonts w:asciiTheme="minorHAnsi" w:hAnsiTheme="minorHAnsi" w:cs="Arial"/>
          <w:bCs/>
          <w:sz w:val="28"/>
          <w:szCs w:val="28"/>
        </w:rPr>
        <w:t xml:space="preserve">The subject teacher will be directly accountable for </w:t>
      </w:r>
      <w:r w:rsidR="00D42A1F">
        <w:rPr>
          <w:rFonts w:asciiTheme="minorHAnsi" w:hAnsiTheme="minorHAnsi" w:cs="Arial"/>
          <w:bCs/>
          <w:sz w:val="28"/>
          <w:szCs w:val="28"/>
        </w:rPr>
        <w:t>the progress of their classes</w:t>
      </w:r>
    </w:p>
    <w:p w:rsidR="007057B3" w:rsidRPr="007057B3" w:rsidRDefault="007057B3" w:rsidP="007057B3">
      <w:pPr>
        <w:pStyle w:val="ListParagraph"/>
        <w:numPr>
          <w:ilvl w:val="0"/>
          <w:numId w:val="39"/>
        </w:numPr>
        <w:ind w:left="720"/>
        <w:rPr>
          <w:rFonts w:asciiTheme="minorHAnsi" w:hAnsiTheme="minorHAnsi" w:cs="Arial"/>
          <w:bCs/>
          <w:sz w:val="28"/>
          <w:szCs w:val="28"/>
        </w:rPr>
      </w:pPr>
      <w:r w:rsidRPr="007057B3">
        <w:rPr>
          <w:rFonts w:asciiTheme="minorHAnsi" w:hAnsiTheme="minorHAnsi" w:cs="Arial"/>
          <w:bCs/>
          <w:sz w:val="28"/>
          <w:szCs w:val="28"/>
        </w:rPr>
        <w:t xml:space="preserve">They will report to their subject </w:t>
      </w:r>
      <w:r w:rsidR="00D42A1F">
        <w:rPr>
          <w:rFonts w:asciiTheme="minorHAnsi" w:hAnsiTheme="minorHAnsi" w:cs="Arial"/>
          <w:bCs/>
          <w:sz w:val="28"/>
          <w:szCs w:val="28"/>
        </w:rPr>
        <w:t>line manager</w:t>
      </w:r>
      <w:r w:rsidRPr="007057B3">
        <w:rPr>
          <w:rFonts w:asciiTheme="minorHAnsi" w:hAnsiTheme="minorHAnsi" w:cs="Arial"/>
          <w:bCs/>
          <w:sz w:val="28"/>
          <w:szCs w:val="28"/>
        </w:rPr>
        <w:t xml:space="preserve"> and will be monitored</w:t>
      </w:r>
      <w:r w:rsidR="00D42A1F">
        <w:rPr>
          <w:rFonts w:asciiTheme="minorHAnsi" w:hAnsiTheme="minorHAnsi" w:cs="Arial"/>
          <w:bCs/>
          <w:sz w:val="28"/>
          <w:szCs w:val="28"/>
        </w:rPr>
        <w:t xml:space="preserve"> and evaluated on their impact</w:t>
      </w:r>
    </w:p>
    <w:p w:rsidR="007057B3" w:rsidRPr="007057B3" w:rsidRDefault="007057B3" w:rsidP="007057B3">
      <w:pPr>
        <w:pStyle w:val="ListParagraph"/>
        <w:numPr>
          <w:ilvl w:val="0"/>
          <w:numId w:val="39"/>
        </w:numPr>
        <w:ind w:left="720"/>
        <w:rPr>
          <w:rFonts w:asciiTheme="minorHAnsi" w:hAnsiTheme="minorHAnsi" w:cs="Arial"/>
          <w:bCs/>
          <w:sz w:val="28"/>
          <w:szCs w:val="28"/>
        </w:rPr>
      </w:pPr>
      <w:r w:rsidRPr="007057B3">
        <w:rPr>
          <w:rFonts w:asciiTheme="minorHAnsi" w:hAnsiTheme="minorHAnsi" w:cs="Arial"/>
          <w:bCs/>
          <w:sz w:val="28"/>
          <w:szCs w:val="28"/>
        </w:rPr>
        <w:t xml:space="preserve">Raise standards of </w:t>
      </w:r>
      <w:r>
        <w:rPr>
          <w:rFonts w:asciiTheme="minorHAnsi" w:hAnsiTheme="minorHAnsi" w:cs="Arial"/>
          <w:bCs/>
          <w:sz w:val="28"/>
          <w:szCs w:val="28"/>
        </w:rPr>
        <w:t xml:space="preserve">pupil </w:t>
      </w:r>
      <w:r w:rsidRPr="007057B3">
        <w:rPr>
          <w:rFonts w:asciiTheme="minorHAnsi" w:hAnsiTheme="minorHAnsi" w:cs="Arial"/>
          <w:bCs/>
          <w:sz w:val="28"/>
          <w:szCs w:val="28"/>
        </w:rPr>
        <w:t xml:space="preserve">attainment and progress of all pupils </w:t>
      </w:r>
    </w:p>
    <w:p w:rsidR="007057B3" w:rsidRPr="007057B3" w:rsidRDefault="007057B3" w:rsidP="007057B3">
      <w:pPr>
        <w:pStyle w:val="ListParagraph"/>
        <w:numPr>
          <w:ilvl w:val="0"/>
          <w:numId w:val="39"/>
        </w:numPr>
        <w:ind w:left="720"/>
        <w:rPr>
          <w:rFonts w:asciiTheme="minorHAnsi" w:hAnsiTheme="minorHAnsi" w:cs="Arial"/>
          <w:bCs/>
          <w:sz w:val="28"/>
          <w:szCs w:val="28"/>
        </w:rPr>
      </w:pPr>
      <w:r w:rsidRPr="007057B3">
        <w:rPr>
          <w:rFonts w:asciiTheme="minorHAnsi" w:hAnsiTheme="minorHAnsi" w:cs="Arial"/>
          <w:bCs/>
          <w:sz w:val="28"/>
          <w:szCs w:val="28"/>
        </w:rPr>
        <w:t>Ensure the provision of effective strategies for monitoring, mentoring and</w:t>
      </w:r>
      <w:r>
        <w:rPr>
          <w:rFonts w:asciiTheme="minorHAnsi" w:hAnsiTheme="minorHAnsi" w:cs="Arial"/>
          <w:bCs/>
          <w:sz w:val="28"/>
          <w:szCs w:val="28"/>
        </w:rPr>
        <w:t xml:space="preserve"> intervention to support pupil</w:t>
      </w:r>
      <w:r w:rsidRPr="007057B3">
        <w:rPr>
          <w:rFonts w:asciiTheme="minorHAnsi" w:hAnsiTheme="minorHAnsi" w:cs="Arial"/>
          <w:bCs/>
          <w:sz w:val="28"/>
          <w:szCs w:val="28"/>
        </w:rPr>
        <w:t xml:space="preserve"> academic progression and addre</w:t>
      </w:r>
      <w:r>
        <w:rPr>
          <w:rFonts w:asciiTheme="minorHAnsi" w:hAnsiTheme="minorHAnsi" w:cs="Arial"/>
          <w:bCs/>
          <w:sz w:val="28"/>
          <w:szCs w:val="28"/>
        </w:rPr>
        <w:t>ss underachievement of pupils</w:t>
      </w:r>
    </w:p>
    <w:p w:rsidR="007057B3" w:rsidRPr="007057B3" w:rsidRDefault="007057B3" w:rsidP="007057B3">
      <w:pPr>
        <w:pStyle w:val="ListParagraph"/>
        <w:numPr>
          <w:ilvl w:val="0"/>
          <w:numId w:val="39"/>
        </w:numPr>
        <w:ind w:left="720"/>
        <w:rPr>
          <w:rFonts w:asciiTheme="minorHAnsi" w:hAnsiTheme="minorHAnsi" w:cs="Arial"/>
          <w:bCs/>
          <w:sz w:val="28"/>
          <w:szCs w:val="28"/>
        </w:rPr>
      </w:pPr>
      <w:r w:rsidRPr="007057B3">
        <w:rPr>
          <w:rFonts w:asciiTheme="minorHAnsi" w:hAnsiTheme="minorHAnsi" w:cs="Arial"/>
          <w:bCs/>
          <w:sz w:val="28"/>
          <w:szCs w:val="28"/>
        </w:rPr>
        <w:t>To track the progre</w:t>
      </w:r>
      <w:r>
        <w:rPr>
          <w:rFonts w:asciiTheme="minorHAnsi" w:hAnsiTheme="minorHAnsi" w:cs="Arial"/>
          <w:bCs/>
          <w:sz w:val="28"/>
          <w:szCs w:val="28"/>
        </w:rPr>
        <w:t>ss and achievements of pupils</w:t>
      </w:r>
    </w:p>
    <w:p w:rsidR="007057B3" w:rsidRPr="007057B3" w:rsidRDefault="007057B3" w:rsidP="007057B3">
      <w:pPr>
        <w:pStyle w:val="ListParagraph"/>
        <w:numPr>
          <w:ilvl w:val="0"/>
          <w:numId w:val="39"/>
        </w:numPr>
        <w:ind w:left="720"/>
        <w:rPr>
          <w:rFonts w:asciiTheme="minorHAnsi" w:hAnsiTheme="minorHAnsi" w:cs="Arial"/>
          <w:bCs/>
          <w:sz w:val="28"/>
          <w:szCs w:val="28"/>
        </w:rPr>
      </w:pPr>
      <w:r w:rsidRPr="007057B3">
        <w:rPr>
          <w:rFonts w:asciiTheme="minorHAnsi" w:hAnsiTheme="minorHAnsi" w:cs="Arial"/>
          <w:bCs/>
          <w:sz w:val="28"/>
          <w:szCs w:val="28"/>
        </w:rPr>
        <w:t>Ensure the Gospel values and teach</w:t>
      </w:r>
      <w:r>
        <w:rPr>
          <w:rFonts w:asciiTheme="minorHAnsi" w:hAnsiTheme="minorHAnsi" w:cs="Arial"/>
          <w:bCs/>
          <w:sz w:val="28"/>
          <w:szCs w:val="28"/>
        </w:rPr>
        <w:t>ings are supported and modelled</w:t>
      </w:r>
    </w:p>
    <w:p w:rsidR="007057B3" w:rsidRDefault="007057B3" w:rsidP="007057B3">
      <w:pPr>
        <w:rPr>
          <w:rFonts w:asciiTheme="minorHAnsi" w:hAnsiTheme="minorHAnsi" w:cs="Arial"/>
          <w:bCs/>
          <w:sz w:val="28"/>
          <w:szCs w:val="28"/>
        </w:rPr>
      </w:pPr>
    </w:p>
    <w:p w:rsidR="00D42A1F" w:rsidRDefault="00D42A1F" w:rsidP="007057B3">
      <w:pPr>
        <w:rPr>
          <w:rFonts w:asciiTheme="minorHAnsi" w:hAnsiTheme="minorHAnsi" w:cs="Arial"/>
          <w:bCs/>
          <w:sz w:val="28"/>
          <w:szCs w:val="28"/>
        </w:rPr>
      </w:pPr>
    </w:p>
    <w:p w:rsidR="00D42A1F" w:rsidRDefault="00D42A1F" w:rsidP="007057B3">
      <w:pPr>
        <w:rPr>
          <w:rFonts w:asciiTheme="minorHAnsi" w:hAnsiTheme="minorHAnsi" w:cs="Arial"/>
          <w:bCs/>
          <w:sz w:val="28"/>
          <w:szCs w:val="28"/>
        </w:rPr>
      </w:pPr>
    </w:p>
    <w:p w:rsidR="007057B3" w:rsidRPr="00444955" w:rsidRDefault="007057B3" w:rsidP="007057B3">
      <w:pPr>
        <w:rPr>
          <w:rFonts w:asciiTheme="minorHAnsi" w:hAnsiTheme="minorHAnsi" w:cs="Arial"/>
          <w:b/>
          <w:bCs/>
          <w:sz w:val="28"/>
          <w:szCs w:val="28"/>
        </w:rPr>
      </w:pPr>
      <w:r w:rsidRPr="00444955">
        <w:rPr>
          <w:rFonts w:asciiTheme="minorHAnsi" w:hAnsiTheme="minorHAnsi" w:cs="Arial"/>
          <w:b/>
          <w:bCs/>
          <w:sz w:val="28"/>
          <w:szCs w:val="28"/>
        </w:rPr>
        <w:t>Principle responsibilities of the post:</w:t>
      </w:r>
    </w:p>
    <w:p w:rsidR="007057B3" w:rsidRDefault="007057B3" w:rsidP="007057B3">
      <w:pPr>
        <w:pStyle w:val="ListParagraph"/>
        <w:rPr>
          <w:rFonts w:asciiTheme="minorHAnsi" w:hAnsiTheme="minorHAnsi" w:cs="Arial"/>
          <w:bCs/>
          <w:sz w:val="28"/>
          <w:szCs w:val="28"/>
        </w:rPr>
      </w:pPr>
    </w:p>
    <w:p w:rsidR="007057B3" w:rsidRPr="00444955" w:rsidRDefault="007057B3" w:rsidP="007057B3">
      <w:pPr>
        <w:pStyle w:val="ListParagraph"/>
        <w:ind w:left="0"/>
        <w:rPr>
          <w:rFonts w:asciiTheme="minorHAnsi" w:hAnsiTheme="minorHAnsi" w:cs="Arial"/>
          <w:b/>
          <w:bCs/>
          <w:sz w:val="28"/>
          <w:szCs w:val="28"/>
        </w:rPr>
      </w:pPr>
      <w:r w:rsidRPr="00444955">
        <w:rPr>
          <w:rFonts w:asciiTheme="minorHAnsi" w:hAnsiTheme="minorHAnsi" w:cs="Arial"/>
          <w:b/>
          <w:bCs/>
          <w:sz w:val="28"/>
          <w:szCs w:val="28"/>
        </w:rPr>
        <w:t>Leadership and Management:</w:t>
      </w:r>
    </w:p>
    <w:p w:rsidR="007057B3" w:rsidRPr="007057B3" w:rsidRDefault="007057B3" w:rsidP="007057B3">
      <w:pPr>
        <w:pStyle w:val="ListParagraph"/>
        <w:numPr>
          <w:ilvl w:val="0"/>
          <w:numId w:val="39"/>
        </w:numPr>
        <w:ind w:left="720"/>
        <w:rPr>
          <w:rFonts w:asciiTheme="minorHAnsi" w:hAnsiTheme="minorHAnsi" w:cs="Arial"/>
          <w:bCs/>
          <w:sz w:val="28"/>
          <w:szCs w:val="28"/>
        </w:rPr>
      </w:pPr>
      <w:r w:rsidRPr="007057B3">
        <w:rPr>
          <w:rFonts w:asciiTheme="minorHAnsi" w:hAnsiTheme="minorHAnsi" w:cs="Arial"/>
          <w:bCs/>
          <w:sz w:val="28"/>
          <w:szCs w:val="28"/>
        </w:rPr>
        <w:t>Attend all faculty meetings as required.</w:t>
      </w:r>
    </w:p>
    <w:p w:rsidR="007057B3" w:rsidRPr="007057B3" w:rsidRDefault="007057B3" w:rsidP="007057B3">
      <w:pPr>
        <w:pStyle w:val="ListParagraph"/>
        <w:numPr>
          <w:ilvl w:val="0"/>
          <w:numId w:val="39"/>
        </w:numPr>
        <w:ind w:left="720"/>
        <w:rPr>
          <w:rFonts w:asciiTheme="minorHAnsi" w:hAnsiTheme="minorHAnsi" w:cs="Arial"/>
          <w:bCs/>
          <w:sz w:val="28"/>
          <w:szCs w:val="28"/>
        </w:rPr>
      </w:pPr>
      <w:r>
        <w:rPr>
          <w:rFonts w:asciiTheme="minorHAnsi" w:hAnsiTheme="minorHAnsi" w:cs="Arial"/>
          <w:bCs/>
          <w:sz w:val="28"/>
          <w:szCs w:val="28"/>
        </w:rPr>
        <w:t>Support and enhance the Christian</w:t>
      </w:r>
      <w:r w:rsidRPr="007057B3">
        <w:rPr>
          <w:rFonts w:asciiTheme="minorHAnsi" w:hAnsiTheme="minorHAnsi" w:cs="Arial"/>
          <w:bCs/>
          <w:sz w:val="28"/>
          <w:szCs w:val="28"/>
        </w:rPr>
        <w:t xml:space="preserve"> life of the school through contributing to the liturgical lif</w:t>
      </w:r>
      <w:r>
        <w:rPr>
          <w:rFonts w:asciiTheme="minorHAnsi" w:hAnsiTheme="minorHAnsi" w:cs="Arial"/>
          <w:bCs/>
          <w:sz w:val="28"/>
          <w:szCs w:val="28"/>
        </w:rPr>
        <w:t xml:space="preserve">e of the school </w:t>
      </w:r>
    </w:p>
    <w:p w:rsidR="007057B3" w:rsidRPr="007057B3" w:rsidRDefault="007057B3" w:rsidP="007057B3">
      <w:pPr>
        <w:pStyle w:val="ListParagraph"/>
        <w:numPr>
          <w:ilvl w:val="0"/>
          <w:numId w:val="39"/>
        </w:numPr>
        <w:ind w:left="720"/>
        <w:rPr>
          <w:rFonts w:asciiTheme="minorHAnsi" w:hAnsiTheme="minorHAnsi" w:cs="Arial"/>
          <w:bCs/>
          <w:sz w:val="28"/>
          <w:szCs w:val="28"/>
        </w:rPr>
      </w:pPr>
      <w:r w:rsidRPr="007057B3">
        <w:rPr>
          <w:rFonts w:asciiTheme="minorHAnsi" w:hAnsiTheme="minorHAnsi" w:cs="Arial"/>
          <w:bCs/>
          <w:sz w:val="28"/>
          <w:szCs w:val="28"/>
        </w:rPr>
        <w:t xml:space="preserve">Meet regularly with the </w:t>
      </w:r>
      <w:r>
        <w:rPr>
          <w:rFonts w:asciiTheme="minorHAnsi" w:hAnsiTheme="minorHAnsi" w:cs="Arial"/>
          <w:bCs/>
          <w:sz w:val="28"/>
          <w:szCs w:val="28"/>
        </w:rPr>
        <w:t xml:space="preserve">Line Manager </w:t>
      </w:r>
      <w:r w:rsidRPr="007057B3">
        <w:rPr>
          <w:rFonts w:asciiTheme="minorHAnsi" w:hAnsiTheme="minorHAnsi" w:cs="Arial"/>
          <w:bCs/>
          <w:sz w:val="28"/>
          <w:szCs w:val="28"/>
        </w:rPr>
        <w:t>for the faculty as required by the</w:t>
      </w:r>
      <w:r>
        <w:rPr>
          <w:rFonts w:asciiTheme="minorHAnsi" w:hAnsiTheme="minorHAnsi" w:cs="Arial"/>
          <w:bCs/>
          <w:sz w:val="28"/>
          <w:szCs w:val="28"/>
        </w:rPr>
        <w:t xml:space="preserve"> Principal</w:t>
      </w:r>
    </w:p>
    <w:p w:rsidR="007057B3" w:rsidRPr="007057B3" w:rsidRDefault="007057B3" w:rsidP="007057B3">
      <w:pPr>
        <w:pStyle w:val="ListParagraph"/>
        <w:numPr>
          <w:ilvl w:val="0"/>
          <w:numId w:val="39"/>
        </w:numPr>
        <w:ind w:left="720"/>
        <w:rPr>
          <w:rFonts w:asciiTheme="minorHAnsi" w:hAnsiTheme="minorHAnsi" w:cs="Arial"/>
          <w:bCs/>
          <w:sz w:val="28"/>
          <w:szCs w:val="28"/>
        </w:rPr>
      </w:pPr>
      <w:r w:rsidRPr="007057B3">
        <w:rPr>
          <w:rFonts w:asciiTheme="minorHAnsi" w:hAnsiTheme="minorHAnsi" w:cs="Arial"/>
          <w:bCs/>
          <w:sz w:val="28"/>
          <w:szCs w:val="28"/>
        </w:rPr>
        <w:t>Ensure communication is upheld with all members o</w:t>
      </w:r>
      <w:r>
        <w:rPr>
          <w:rFonts w:asciiTheme="minorHAnsi" w:hAnsiTheme="minorHAnsi" w:cs="Arial"/>
          <w:bCs/>
          <w:sz w:val="28"/>
          <w:szCs w:val="28"/>
        </w:rPr>
        <w:t>f the faculty and/or department</w:t>
      </w:r>
    </w:p>
    <w:p w:rsidR="007057B3" w:rsidRPr="007057B3" w:rsidRDefault="007057B3" w:rsidP="007057B3">
      <w:pPr>
        <w:pStyle w:val="ListParagraph"/>
        <w:numPr>
          <w:ilvl w:val="0"/>
          <w:numId w:val="39"/>
        </w:numPr>
        <w:ind w:left="720"/>
        <w:rPr>
          <w:rFonts w:asciiTheme="minorHAnsi" w:hAnsiTheme="minorHAnsi" w:cs="Arial"/>
          <w:bCs/>
          <w:sz w:val="28"/>
          <w:szCs w:val="28"/>
        </w:rPr>
      </w:pPr>
      <w:r w:rsidRPr="007057B3">
        <w:rPr>
          <w:rFonts w:asciiTheme="minorHAnsi" w:hAnsiTheme="minorHAnsi" w:cs="Arial"/>
          <w:bCs/>
          <w:sz w:val="28"/>
          <w:szCs w:val="28"/>
        </w:rPr>
        <w:t>Contribute to a co</w:t>
      </w:r>
      <w:r w:rsidR="00D42A1F">
        <w:rPr>
          <w:rFonts w:asciiTheme="minorHAnsi" w:hAnsiTheme="minorHAnsi" w:cs="Arial"/>
          <w:bCs/>
          <w:sz w:val="28"/>
          <w:szCs w:val="28"/>
        </w:rPr>
        <w:t>-</w:t>
      </w:r>
      <w:r w:rsidRPr="007057B3">
        <w:rPr>
          <w:rFonts w:asciiTheme="minorHAnsi" w:hAnsiTheme="minorHAnsi" w:cs="Arial"/>
          <w:bCs/>
          <w:sz w:val="28"/>
          <w:szCs w:val="28"/>
        </w:rPr>
        <w:t>operative team who understand their responsibilities and are consistent in the practice o</w:t>
      </w:r>
      <w:r>
        <w:rPr>
          <w:rFonts w:asciiTheme="minorHAnsi" w:hAnsiTheme="minorHAnsi" w:cs="Arial"/>
          <w:bCs/>
          <w:sz w:val="28"/>
          <w:szCs w:val="28"/>
        </w:rPr>
        <w:t>f Academy policies and procedure</w:t>
      </w:r>
      <w:r w:rsidRPr="007057B3">
        <w:rPr>
          <w:rFonts w:asciiTheme="minorHAnsi" w:hAnsiTheme="minorHAnsi" w:cs="Arial"/>
          <w:bCs/>
          <w:sz w:val="28"/>
          <w:szCs w:val="28"/>
        </w:rPr>
        <w:t>.</w:t>
      </w:r>
    </w:p>
    <w:p w:rsidR="007057B3" w:rsidRPr="007057B3" w:rsidRDefault="007057B3" w:rsidP="007057B3">
      <w:pPr>
        <w:pStyle w:val="ListParagraph"/>
        <w:numPr>
          <w:ilvl w:val="0"/>
          <w:numId w:val="39"/>
        </w:numPr>
        <w:ind w:left="720"/>
        <w:rPr>
          <w:rFonts w:asciiTheme="minorHAnsi" w:hAnsiTheme="minorHAnsi" w:cs="Arial"/>
          <w:bCs/>
          <w:sz w:val="28"/>
          <w:szCs w:val="28"/>
        </w:rPr>
      </w:pPr>
      <w:r w:rsidRPr="007057B3">
        <w:rPr>
          <w:rFonts w:asciiTheme="minorHAnsi" w:hAnsiTheme="minorHAnsi" w:cs="Arial"/>
          <w:bCs/>
          <w:sz w:val="28"/>
          <w:szCs w:val="28"/>
        </w:rPr>
        <w:t>Contribute to school liaison and marketing activities and the effective promotion of the s</w:t>
      </w:r>
      <w:r>
        <w:rPr>
          <w:rFonts w:asciiTheme="minorHAnsi" w:hAnsiTheme="minorHAnsi" w:cs="Arial"/>
          <w:bCs/>
          <w:sz w:val="28"/>
          <w:szCs w:val="28"/>
        </w:rPr>
        <w:t>chool and faculty at all events</w:t>
      </w:r>
    </w:p>
    <w:p w:rsidR="00444955" w:rsidRDefault="007057B3" w:rsidP="007057B3">
      <w:pPr>
        <w:pStyle w:val="ListParagraph"/>
        <w:numPr>
          <w:ilvl w:val="0"/>
          <w:numId w:val="39"/>
        </w:numPr>
        <w:ind w:left="720"/>
        <w:rPr>
          <w:rFonts w:asciiTheme="minorHAnsi" w:hAnsiTheme="minorHAnsi" w:cs="Arial"/>
          <w:bCs/>
          <w:sz w:val="28"/>
          <w:szCs w:val="28"/>
        </w:rPr>
      </w:pPr>
      <w:r>
        <w:rPr>
          <w:rFonts w:asciiTheme="minorHAnsi" w:hAnsiTheme="minorHAnsi" w:cs="Arial"/>
          <w:bCs/>
          <w:sz w:val="28"/>
          <w:szCs w:val="28"/>
        </w:rPr>
        <w:t>Attend all CPD as required</w:t>
      </w:r>
      <w:r w:rsidR="00444955" w:rsidRPr="00444955">
        <w:rPr>
          <w:rFonts w:asciiTheme="minorHAnsi" w:hAnsiTheme="minorHAnsi" w:cs="Arial"/>
          <w:bCs/>
          <w:sz w:val="28"/>
          <w:szCs w:val="28"/>
        </w:rPr>
        <w:t xml:space="preserve"> </w:t>
      </w:r>
    </w:p>
    <w:p w:rsidR="007057B3" w:rsidRPr="007057B3" w:rsidRDefault="00444955" w:rsidP="007057B3">
      <w:pPr>
        <w:pStyle w:val="ListParagraph"/>
        <w:numPr>
          <w:ilvl w:val="0"/>
          <w:numId w:val="39"/>
        </w:numPr>
        <w:ind w:left="720"/>
        <w:rPr>
          <w:rFonts w:asciiTheme="minorHAnsi" w:hAnsiTheme="minorHAnsi" w:cs="Arial"/>
          <w:bCs/>
          <w:sz w:val="28"/>
          <w:szCs w:val="28"/>
        </w:rPr>
      </w:pPr>
      <w:r>
        <w:rPr>
          <w:rFonts w:asciiTheme="minorHAnsi" w:hAnsiTheme="minorHAnsi" w:cs="Arial"/>
          <w:bCs/>
          <w:sz w:val="28"/>
          <w:szCs w:val="28"/>
        </w:rPr>
        <w:t>U</w:t>
      </w:r>
      <w:r w:rsidRPr="00C55FEC">
        <w:rPr>
          <w:rFonts w:asciiTheme="minorHAnsi" w:hAnsiTheme="minorHAnsi" w:cs="Arial"/>
          <w:bCs/>
          <w:sz w:val="28"/>
          <w:szCs w:val="28"/>
        </w:rPr>
        <w:t xml:space="preserve">ndertake other tasks as reasonably required by the </w:t>
      </w:r>
      <w:r>
        <w:rPr>
          <w:rFonts w:asciiTheme="minorHAnsi" w:hAnsiTheme="minorHAnsi" w:cs="Arial"/>
          <w:bCs/>
          <w:sz w:val="28"/>
          <w:szCs w:val="28"/>
        </w:rPr>
        <w:t>Principal</w:t>
      </w:r>
    </w:p>
    <w:p w:rsidR="007057B3" w:rsidRPr="007057B3" w:rsidRDefault="007057B3" w:rsidP="007057B3">
      <w:pPr>
        <w:rPr>
          <w:rFonts w:asciiTheme="minorHAnsi" w:hAnsiTheme="minorHAnsi" w:cs="Arial"/>
          <w:bCs/>
          <w:sz w:val="28"/>
          <w:szCs w:val="28"/>
        </w:rPr>
      </w:pPr>
    </w:p>
    <w:p w:rsidR="007057B3" w:rsidRPr="00444955" w:rsidRDefault="007057B3" w:rsidP="007057B3">
      <w:pPr>
        <w:rPr>
          <w:rFonts w:asciiTheme="minorHAnsi" w:hAnsiTheme="minorHAnsi" w:cs="Arial"/>
          <w:b/>
          <w:bCs/>
          <w:sz w:val="28"/>
          <w:szCs w:val="28"/>
        </w:rPr>
      </w:pPr>
      <w:r w:rsidRPr="00444955">
        <w:rPr>
          <w:rFonts w:asciiTheme="minorHAnsi" w:hAnsiTheme="minorHAnsi" w:cs="Arial"/>
          <w:b/>
          <w:bCs/>
          <w:sz w:val="28"/>
          <w:szCs w:val="28"/>
        </w:rPr>
        <w:t>Quality of Teaching and Learning:</w:t>
      </w:r>
    </w:p>
    <w:p w:rsidR="007057B3" w:rsidRPr="007057B3" w:rsidRDefault="007057B3" w:rsidP="007057B3">
      <w:pPr>
        <w:pStyle w:val="ListParagraph"/>
        <w:numPr>
          <w:ilvl w:val="0"/>
          <w:numId w:val="41"/>
        </w:numPr>
        <w:ind w:left="720"/>
        <w:rPr>
          <w:rFonts w:asciiTheme="minorHAnsi" w:hAnsiTheme="minorHAnsi" w:cs="Arial"/>
          <w:bCs/>
          <w:sz w:val="28"/>
          <w:szCs w:val="28"/>
        </w:rPr>
      </w:pPr>
      <w:r w:rsidRPr="007057B3">
        <w:rPr>
          <w:rFonts w:asciiTheme="minorHAnsi" w:hAnsiTheme="minorHAnsi" w:cs="Arial"/>
          <w:bCs/>
          <w:sz w:val="28"/>
          <w:szCs w:val="28"/>
        </w:rPr>
        <w:t xml:space="preserve">Adhere to professional duties for purposes of </w:t>
      </w:r>
      <w:r>
        <w:rPr>
          <w:rFonts w:asciiTheme="minorHAnsi" w:hAnsiTheme="minorHAnsi" w:cs="Arial"/>
          <w:bCs/>
          <w:sz w:val="28"/>
          <w:szCs w:val="28"/>
        </w:rPr>
        <w:t xml:space="preserve">Academy </w:t>
      </w:r>
      <w:r w:rsidRPr="007057B3">
        <w:rPr>
          <w:rFonts w:asciiTheme="minorHAnsi" w:hAnsiTheme="minorHAnsi" w:cs="Arial"/>
          <w:bCs/>
          <w:sz w:val="28"/>
          <w:szCs w:val="28"/>
        </w:rPr>
        <w:t>self-evaluation, i.e. assessment, reco</w:t>
      </w:r>
      <w:r>
        <w:rPr>
          <w:rFonts w:asciiTheme="minorHAnsi" w:hAnsiTheme="minorHAnsi" w:cs="Arial"/>
          <w:bCs/>
          <w:sz w:val="28"/>
          <w:szCs w:val="28"/>
        </w:rPr>
        <w:t>rding, reporting of achievement</w:t>
      </w:r>
    </w:p>
    <w:p w:rsidR="007057B3" w:rsidRPr="007057B3" w:rsidRDefault="007057B3" w:rsidP="007057B3">
      <w:pPr>
        <w:pStyle w:val="ListParagraph"/>
        <w:numPr>
          <w:ilvl w:val="0"/>
          <w:numId w:val="41"/>
        </w:numPr>
        <w:ind w:left="720"/>
        <w:rPr>
          <w:rFonts w:asciiTheme="minorHAnsi" w:hAnsiTheme="minorHAnsi" w:cs="Arial"/>
          <w:bCs/>
          <w:sz w:val="28"/>
          <w:szCs w:val="28"/>
        </w:rPr>
      </w:pPr>
      <w:r w:rsidRPr="007057B3">
        <w:rPr>
          <w:rFonts w:asciiTheme="minorHAnsi" w:hAnsiTheme="minorHAnsi" w:cs="Arial"/>
          <w:bCs/>
          <w:sz w:val="28"/>
          <w:szCs w:val="28"/>
        </w:rPr>
        <w:t xml:space="preserve">Adhere to the </w:t>
      </w:r>
      <w:r>
        <w:rPr>
          <w:rFonts w:asciiTheme="minorHAnsi" w:hAnsiTheme="minorHAnsi" w:cs="Arial"/>
          <w:bCs/>
          <w:sz w:val="28"/>
          <w:szCs w:val="28"/>
        </w:rPr>
        <w:t xml:space="preserve">Academy </w:t>
      </w:r>
      <w:r w:rsidRPr="007057B3">
        <w:rPr>
          <w:rFonts w:asciiTheme="minorHAnsi" w:hAnsiTheme="minorHAnsi" w:cs="Arial"/>
          <w:bCs/>
          <w:sz w:val="28"/>
          <w:szCs w:val="28"/>
        </w:rPr>
        <w:t xml:space="preserve">monitoring </w:t>
      </w:r>
      <w:r>
        <w:rPr>
          <w:rFonts w:asciiTheme="minorHAnsi" w:hAnsiTheme="minorHAnsi" w:cs="Arial"/>
          <w:bCs/>
          <w:sz w:val="28"/>
          <w:szCs w:val="28"/>
        </w:rPr>
        <w:t>of teaching and learning policy</w:t>
      </w:r>
    </w:p>
    <w:p w:rsidR="007057B3" w:rsidRPr="007057B3" w:rsidRDefault="007057B3" w:rsidP="007057B3">
      <w:pPr>
        <w:pStyle w:val="ListParagraph"/>
        <w:numPr>
          <w:ilvl w:val="0"/>
          <w:numId w:val="41"/>
        </w:numPr>
        <w:ind w:left="720"/>
        <w:rPr>
          <w:rFonts w:asciiTheme="minorHAnsi" w:hAnsiTheme="minorHAnsi" w:cs="Arial"/>
          <w:bCs/>
          <w:sz w:val="28"/>
          <w:szCs w:val="28"/>
        </w:rPr>
      </w:pPr>
      <w:r w:rsidRPr="007057B3">
        <w:rPr>
          <w:rFonts w:asciiTheme="minorHAnsi" w:hAnsiTheme="minorHAnsi" w:cs="Arial"/>
          <w:bCs/>
          <w:sz w:val="28"/>
          <w:szCs w:val="28"/>
        </w:rPr>
        <w:t>Comply with</w:t>
      </w:r>
      <w:r>
        <w:rPr>
          <w:rFonts w:asciiTheme="minorHAnsi" w:hAnsiTheme="minorHAnsi" w:cs="Arial"/>
          <w:bCs/>
          <w:sz w:val="28"/>
          <w:szCs w:val="28"/>
        </w:rPr>
        <w:t xml:space="preserve"> Academy assessment, marking and reporting policy</w:t>
      </w:r>
    </w:p>
    <w:p w:rsidR="007057B3" w:rsidRPr="007057B3" w:rsidRDefault="007057B3" w:rsidP="007057B3">
      <w:pPr>
        <w:pStyle w:val="ListParagraph"/>
        <w:numPr>
          <w:ilvl w:val="0"/>
          <w:numId w:val="41"/>
        </w:numPr>
        <w:ind w:left="720"/>
        <w:rPr>
          <w:rFonts w:asciiTheme="minorHAnsi" w:hAnsiTheme="minorHAnsi" w:cs="Arial"/>
          <w:bCs/>
          <w:sz w:val="28"/>
          <w:szCs w:val="28"/>
        </w:rPr>
      </w:pPr>
      <w:r w:rsidRPr="007057B3">
        <w:rPr>
          <w:rFonts w:asciiTheme="minorHAnsi" w:hAnsiTheme="minorHAnsi" w:cs="Arial"/>
          <w:bCs/>
          <w:sz w:val="28"/>
          <w:szCs w:val="28"/>
        </w:rPr>
        <w:t xml:space="preserve">Plan and prepare </w:t>
      </w:r>
      <w:proofErr w:type="spellStart"/>
      <w:r w:rsidRPr="007057B3">
        <w:rPr>
          <w:rFonts w:asciiTheme="minorHAnsi" w:hAnsiTheme="minorHAnsi" w:cs="Arial"/>
          <w:bCs/>
          <w:sz w:val="28"/>
          <w:szCs w:val="28"/>
        </w:rPr>
        <w:t>programmes</w:t>
      </w:r>
      <w:proofErr w:type="spellEnd"/>
      <w:r w:rsidRPr="007057B3">
        <w:rPr>
          <w:rFonts w:asciiTheme="minorHAnsi" w:hAnsiTheme="minorHAnsi" w:cs="Arial"/>
          <w:bCs/>
          <w:sz w:val="28"/>
          <w:szCs w:val="28"/>
        </w:rPr>
        <w:t xml:space="preserve"> of work and lessons to en</w:t>
      </w:r>
      <w:r>
        <w:rPr>
          <w:rFonts w:asciiTheme="minorHAnsi" w:hAnsiTheme="minorHAnsi" w:cs="Arial"/>
          <w:bCs/>
          <w:sz w:val="28"/>
          <w:szCs w:val="28"/>
        </w:rPr>
        <w:t>sure continuity and progression</w:t>
      </w:r>
    </w:p>
    <w:p w:rsidR="007057B3" w:rsidRPr="007057B3" w:rsidRDefault="007057B3" w:rsidP="007057B3">
      <w:pPr>
        <w:pStyle w:val="ListParagraph"/>
        <w:numPr>
          <w:ilvl w:val="0"/>
          <w:numId w:val="41"/>
        </w:numPr>
        <w:ind w:left="720"/>
        <w:rPr>
          <w:rFonts w:asciiTheme="minorHAnsi" w:hAnsiTheme="minorHAnsi" w:cs="Arial"/>
          <w:bCs/>
          <w:sz w:val="28"/>
          <w:szCs w:val="28"/>
        </w:rPr>
      </w:pPr>
      <w:r w:rsidRPr="007057B3">
        <w:rPr>
          <w:rFonts w:asciiTheme="minorHAnsi" w:hAnsiTheme="minorHAnsi" w:cs="Arial"/>
          <w:bCs/>
          <w:sz w:val="28"/>
          <w:szCs w:val="28"/>
        </w:rPr>
        <w:t>Set and mark classwork and homework accordi</w:t>
      </w:r>
      <w:r>
        <w:rPr>
          <w:rFonts w:asciiTheme="minorHAnsi" w:hAnsiTheme="minorHAnsi" w:cs="Arial"/>
          <w:bCs/>
          <w:sz w:val="28"/>
          <w:szCs w:val="28"/>
        </w:rPr>
        <w:t>ng to the Academy marking (Encouragement and Recognition) policy</w:t>
      </w:r>
    </w:p>
    <w:p w:rsidR="007057B3" w:rsidRPr="007057B3" w:rsidRDefault="007057B3" w:rsidP="007057B3">
      <w:pPr>
        <w:rPr>
          <w:rFonts w:asciiTheme="minorHAnsi" w:hAnsiTheme="minorHAnsi" w:cs="Arial"/>
          <w:bCs/>
          <w:sz w:val="28"/>
          <w:szCs w:val="28"/>
        </w:rPr>
      </w:pPr>
    </w:p>
    <w:p w:rsidR="007057B3" w:rsidRPr="00444955" w:rsidRDefault="007057B3" w:rsidP="00444955">
      <w:pPr>
        <w:rPr>
          <w:rFonts w:asciiTheme="minorHAnsi" w:hAnsiTheme="minorHAnsi" w:cs="Arial"/>
          <w:b/>
          <w:bCs/>
          <w:sz w:val="28"/>
          <w:szCs w:val="28"/>
        </w:rPr>
      </w:pPr>
      <w:r w:rsidRPr="00444955">
        <w:rPr>
          <w:rFonts w:asciiTheme="minorHAnsi" w:hAnsiTheme="minorHAnsi" w:cs="Arial"/>
          <w:b/>
          <w:bCs/>
          <w:sz w:val="28"/>
          <w:szCs w:val="28"/>
        </w:rPr>
        <w:t>Curriculum development:</w:t>
      </w:r>
    </w:p>
    <w:p w:rsidR="007057B3" w:rsidRPr="007057B3" w:rsidRDefault="007057B3" w:rsidP="007057B3">
      <w:pPr>
        <w:pStyle w:val="ListParagraph"/>
        <w:numPr>
          <w:ilvl w:val="0"/>
          <w:numId w:val="41"/>
        </w:numPr>
        <w:ind w:left="720"/>
        <w:rPr>
          <w:rFonts w:asciiTheme="minorHAnsi" w:hAnsiTheme="minorHAnsi" w:cs="Arial"/>
          <w:bCs/>
          <w:sz w:val="28"/>
          <w:szCs w:val="28"/>
        </w:rPr>
      </w:pPr>
      <w:r w:rsidRPr="007057B3">
        <w:rPr>
          <w:rFonts w:asciiTheme="minorHAnsi" w:hAnsiTheme="minorHAnsi" w:cs="Arial"/>
          <w:bCs/>
          <w:sz w:val="28"/>
          <w:szCs w:val="28"/>
        </w:rPr>
        <w:t>Take such part as may be required in the review, development and management of activi</w:t>
      </w:r>
      <w:r w:rsidR="00444955">
        <w:rPr>
          <w:rFonts w:asciiTheme="minorHAnsi" w:hAnsiTheme="minorHAnsi" w:cs="Arial"/>
          <w:bCs/>
          <w:sz w:val="28"/>
          <w:szCs w:val="28"/>
        </w:rPr>
        <w:t>ties relating to the curriculum</w:t>
      </w:r>
    </w:p>
    <w:p w:rsidR="007057B3" w:rsidRPr="007057B3" w:rsidRDefault="007057B3" w:rsidP="007057B3">
      <w:pPr>
        <w:pStyle w:val="ListParagraph"/>
        <w:numPr>
          <w:ilvl w:val="0"/>
          <w:numId w:val="41"/>
        </w:numPr>
        <w:ind w:left="720"/>
        <w:rPr>
          <w:rFonts w:asciiTheme="minorHAnsi" w:hAnsiTheme="minorHAnsi" w:cs="Arial"/>
          <w:bCs/>
          <w:sz w:val="28"/>
          <w:szCs w:val="28"/>
        </w:rPr>
      </w:pPr>
      <w:r w:rsidRPr="007057B3">
        <w:rPr>
          <w:rFonts w:asciiTheme="minorHAnsi" w:hAnsiTheme="minorHAnsi" w:cs="Arial"/>
          <w:bCs/>
          <w:sz w:val="28"/>
          <w:szCs w:val="28"/>
        </w:rPr>
        <w:t xml:space="preserve">Ensure delivery </w:t>
      </w:r>
      <w:r w:rsidR="00444955">
        <w:rPr>
          <w:rFonts w:asciiTheme="minorHAnsi" w:hAnsiTheme="minorHAnsi" w:cs="Arial"/>
          <w:bCs/>
          <w:sz w:val="28"/>
          <w:szCs w:val="28"/>
        </w:rPr>
        <w:t>of cross-curricular initiatives</w:t>
      </w:r>
    </w:p>
    <w:p w:rsidR="007057B3" w:rsidRPr="007057B3" w:rsidRDefault="007057B3" w:rsidP="007057B3">
      <w:pPr>
        <w:pStyle w:val="ListParagraph"/>
        <w:numPr>
          <w:ilvl w:val="0"/>
          <w:numId w:val="41"/>
        </w:numPr>
        <w:ind w:left="720"/>
        <w:rPr>
          <w:rFonts w:asciiTheme="minorHAnsi" w:hAnsiTheme="minorHAnsi" w:cs="Arial"/>
          <w:bCs/>
          <w:sz w:val="28"/>
          <w:szCs w:val="28"/>
        </w:rPr>
      </w:pPr>
      <w:r w:rsidRPr="007057B3">
        <w:rPr>
          <w:rFonts w:asciiTheme="minorHAnsi" w:hAnsiTheme="minorHAnsi" w:cs="Arial"/>
          <w:bCs/>
          <w:sz w:val="28"/>
          <w:szCs w:val="28"/>
        </w:rPr>
        <w:t xml:space="preserve">If necessary, be prepared to teach a range of subjects, </w:t>
      </w:r>
      <w:r w:rsidR="00444955">
        <w:rPr>
          <w:rFonts w:asciiTheme="minorHAnsi" w:hAnsiTheme="minorHAnsi" w:cs="Arial"/>
          <w:bCs/>
          <w:sz w:val="28"/>
          <w:szCs w:val="28"/>
        </w:rPr>
        <w:t>as directed by the Principal</w:t>
      </w:r>
    </w:p>
    <w:p w:rsidR="007057B3" w:rsidRPr="007057B3" w:rsidRDefault="007057B3" w:rsidP="007057B3">
      <w:pPr>
        <w:pStyle w:val="ListParagraph"/>
        <w:numPr>
          <w:ilvl w:val="0"/>
          <w:numId w:val="41"/>
        </w:numPr>
        <w:ind w:left="720"/>
        <w:rPr>
          <w:rFonts w:asciiTheme="minorHAnsi" w:hAnsiTheme="minorHAnsi" w:cs="Arial"/>
          <w:bCs/>
          <w:sz w:val="28"/>
          <w:szCs w:val="28"/>
        </w:rPr>
      </w:pPr>
      <w:r w:rsidRPr="007057B3">
        <w:rPr>
          <w:rFonts w:asciiTheme="minorHAnsi" w:hAnsiTheme="minorHAnsi" w:cs="Arial"/>
          <w:bCs/>
          <w:sz w:val="28"/>
          <w:szCs w:val="28"/>
        </w:rPr>
        <w:t xml:space="preserve">Contribute </w:t>
      </w:r>
      <w:r w:rsidR="00444955">
        <w:rPr>
          <w:rFonts w:asciiTheme="minorHAnsi" w:hAnsiTheme="minorHAnsi" w:cs="Arial"/>
          <w:bCs/>
          <w:sz w:val="28"/>
          <w:szCs w:val="28"/>
        </w:rPr>
        <w:t xml:space="preserve">to the </w:t>
      </w:r>
      <w:proofErr w:type="spellStart"/>
      <w:r w:rsidR="00444955">
        <w:rPr>
          <w:rFonts w:asciiTheme="minorHAnsi" w:hAnsiTheme="minorHAnsi" w:cs="Arial"/>
          <w:bCs/>
          <w:sz w:val="28"/>
          <w:szCs w:val="28"/>
        </w:rPr>
        <w:t>realisation</w:t>
      </w:r>
      <w:proofErr w:type="spellEnd"/>
      <w:r w:rsidR="00444955">
        <w:rPr>
          <w:rFonts w:asciiTheme="minorHAnsi" w:hAnsiTheme="minorHAnsi" w:cs="Arial"/>
          <w:bCs/>
          <w:sz w:val="28"/>
          <w:szCs w:val="28"/>
        </w:rPr>
        <w:t xml:space="preserve"> of the Academy</w:t>
      </w:r>
      <w:r w:rsidRPr="007057B3">
        <w:rPr>
          <w:rFonts w:asciiTheme="minorHAnsi" w:hAnsiTheme="minorHAnsi" w:cs="Arial"/>
          <w:bCs/>
          <w:sz w:val="28"/>
          <w:szCs w:val="28"/>
        </w:rPr>
        <w:t xml:space="preserve"> c</w:t>
      </w:r>
      <w:r w:rsidR="00D42A1F">
        <w:rPr>
          <w:rFonts w:asciiTheme="minorHAnsi" w:hAnsiTheme="minorHAnsi" w:cs="Arial"/>
          <w:bCs/>
          <w:sz w:val="28"/>
          <w:szCs w:val="28"/>
        </w:rPr>
        <w:t>urriculum vision and priorities</w:t>
      </w:r>
    </w:p>
    <w:p w:rsidR="007057B3" w:rsidRPr="007057B3" w:rsidRDefault="007057B3" w:rsidP="007057B3">
      <w:pPr>
        <w:pStyle w:val="ListParagraph"/>
        <w:numPr>
          <w:ilvl w:val="0"/>
          <w:numId w:val="41"/>
        </w:numPr>
        <w:ind w:left="720"/>
        <w:rPr>
          <w:rFonts w:asciiTheme="minorHAnsi" w:hAnsiTheme="minorHAnsi" w:cs="Arial"/>
          <w:bCs/>
          <w:sz w:val="28"/>
          <w:szCs w:val="28"/>
        </w:rPr>
      </w:pPr>
      <w:r w:rsidRPr="007057B3">
        <w:rPr>
          <w:rFonts w:asciiTheme="minorHAnsi" w:hAnsiTheme="minorHAnsi" w:cs="Arial"/>
          <w:bCs/>
          <w:sz w:val="28"/>
          <w:szCs w:val="28"/>
        </w:rPr>
        <w:t>Keep up to date with curriculum development issues, including: within</w:t>
      </w:r>
      <w:r w:rsidR="00444955">
        <w:rPr>
          <w:rFonts w:asciiTheme="minorHAnsi" w:hAnsiTheme="minorHAnsi" w:cs="Arial"/>
          <w:bCs/>
          <w:sz w:val="28"/>
          <w:szCs w:val="28"/>
        </w:rPr>
        <w:t xml:space="preserve"> school, locally and nationally</w:t>
      </w:r>
    </w:p>
    <w:p w:rsidR="00444955" w:rsidRPr="007057B3" w:rsidRDefault="00444955" w:rsidP="00444955">
      <w:pPr>
        <w:pStyle w:val="ListParagraph"/>
        <w:numPr>
          <w:ilvl w:val="0"/>
          <w:numId w:val="41"/>
        </w:numPr>
        <w:ind w:left="720"/>
        <w:rPr>
          <w:rFonts w:asciiTheme="minorHAnsi" w:hAnsiTheme="minorHAnsi" w:cs="Arial"/>
          <w:bCs/>
          <w:sz w:val="28"/>
          <w:szCs w:val="28"/>
        </w:rPr>
      </w:pPr>
      <w:r w:rsidRPr="007057B3">
        <w:rPr>
          <w:rFonts w:asciiTheme="minorHAnsi" w:hAnsiTheme="minorHAnsi" w:cs="Arial"/>
          <w:bCs/>
          <w:sz w:val="28"/>
          <w:szCs w:val="28"/>
        </w:rPr>
        <w:t>Be up</w:t>
      </w:r>
      <w:r>
        <w:rPr>
          <w:rFonts w:asciiTheme="minorHAnsi" w:hAnsiTheme="minorHAnsi" w:cs="Arial"/>
          <w:bCs/>
          <w:sz w:val="28"/>
          <w:szCs w:val="28"/>
        </w:rPr>
        <w:t xml:space="preserve"> to date and familiar with the vision for education of the</w:t>
      </w:r>
      <w:r w:rsidRPr="007057B3">
        <w:rPr>
          <w:rFonts w:asciiTheme="minorHAnsi" w:hAnsiTheme="minorHAnsi" w:cs="Arial"/>
          <w:bCs/>
          <w:sz w:val="28"/>
          <w:szCs w:val="28"/>
        </w:rPr>
        <w:t xml:space="preserve"> </w:t>
      </w:r>
      <w:r>
        <w:rPr>
          <w:rFonts w:asciiTheme="minorHAnsi" w:hAnsiTheme="minorHAnsi" w:cs="Arial"/>
          <w:bCs/>
          <w:sz w:val="28"/>
          <w:szCs w:val="28"/>
        </w:rPr>
        <w:t xml:space="preserve">Church of England and how </w:t>
      </w:r>
      <w:r w:rsidRPr="007057B3">
        <w:rPr>
          <w:rFonts w:asciiTheme="minorHAnsi" w:hAnsiTheme="minorHAnsi" w:cs="Arial"/>
          <w:bCs/>
          <w:sz w:val="28"/>
          <w:szCs w:val="28"/>
        </w:rPr>
        <w:t>that impact</w:t>
      </w:r>
      <w:r>
        <w:rPr>
          <w:rFonts w:asciiTheme="minorHAnsi" w:hAnsiTheme="minorHAnsi" w:cs="Arial"/>
          <w:bCs/>
          <w:sz w:val="28"/>
          <w:szCs w:val="28"/>
        </w:rPr>
        <w:t xml:space="preserve">s on the </w:t>
      </w:r>
      <w:r w:rsidR="00614232">
        <w:rPr>
          <w:rFonts w:asciiTheme="minorHAnsi" w:hAnsiTheme="minorHAnsi" w:cs="Arial"/>
          <w:bCs/>
          <w:sz w:val="28"/>
          <w:szCs w:val="28"/>
        </w:rPr>
        <w:t xml:space="preserve">Mathematics and Science </w:t>
      </w:r>
      <w:r w:rsidR="00B74B90">
        <w:rPr>
          <w:rFonts w:asciiTheme="minorHAnsi" w:hAnsiTheme="minorHAnsi" w:cs="Arial"/>
          <w:bCs/>
          <w:sz w:val="28"/>
          <w:szCs w:val="28"/>
        </w:rPr>
        <w:t>curriculum</w:t>
      </w:r>
    </w:p>
    <w:p w:rsidR="00444955" w:rsidRPr="007057B3" w:rsidRDefault="00444955" w:rsidP="00444955">
      <w:pPr>
        <w:pStyle w:val="ListParagraph"/>
        <w:numPr>
          <w:ilvl w:val="0"/>
          <w:numId w:val="41"/>
        </w:numPr>
        <w:ind w:left="720"/>
        <w:rPr>
          <w:rFonts w:asciiTheme="minorHAnsi" w:hAnsiTheme="minorHAnsi" w:cs="Arial"/>
          <w:bCs/>
          <w:sz w:val="28"/>
          <w:szCs w:val="28"/>
        </w:rPr>
      </w:pPr>
      <w:r w:rsidRPr="007057B3">
        <w:rPr>
          <w:rFonts w:asciiTheme="minorHAnsi" w:hAnsiTheme="minorHAnsi" w:cs="Arial"/>
          <w:bCs/>
          <w:sz w:val="28"/>
          <w:szCs w:val="28"/>
        </w:rPr>
        <w:lastRenderedPageBreak/>
        <w:t>Support the SLT to deliver the ‘Church of England Vision for Education; Deeply Christian, Serving the Common Good,’ through character education and high standards of teaching and learning</w:t>
      </w:r>
    </w:p>
    <w:p w:rsidR="007057B3" w:rsidRDefault="007057B3" w:rsidP="007057B3">
      <w:pPr>
        <w:rPr>
          <w:rFonts w:asciiTheme="minorHAnsi" w:hAnsiTheme="minorHAnsi" w:cs="Arial"/>
          <w:bCs/>
          <w:sz w:val="28"/>
          <w:szCs w:val="28"/>
        </w:rPr>
      </w:pPr>
    </w:p>
    <w:p w:rsidR="007057B3" w:rsidRPr="00444955" w:rsidRDefault="007057B3" w:rsidP="00444955">
      <w:pPr>
        <w:rPr>
          <w:rFonts w:asciiTheme="minorHAnsi" w:hAnsiTheme="minorHAnsi" w:cs="Arial"/>
          <w:b/>
          <w:bCs/>
          <w:sz w:val="28"/>
          <w:szCs w:val="28"/>
        </w:rPr>
      </w:pPr>
      <w:r w:rsidRPr="00444955">
        <w:rPr>
          <w:rFonts w:asciiTheme="minorHAnsi" w:hAnsiTheme="minorHAnsi" w:cs="Arial"/>
          <w:b/>
          <w:bCs/>
          <w:sz w:val="28"/>
          <w:szCs w:val="28"/>
        </w:rPr>
        <w:t>Behaviour for Learning:</w:t>
      </w:r>
    </w:p>
    <w:p w:rsidR="007057B3" w:rsidRPr="007057B3" w:rsidRDefault="007057B3" w:rsidP="007057B3">
      <w:pPr>
        <w:pStyle w:val="ListParagraph"/>
        <w:numPr>
          <w:ilvl w:val="0"/>
          <w:numId w:val="41"/>
        </w:numPr>
        <w:ind w:left="720"/>
        <w:rPr>
          <w:rFonts w:asciiTheme="minorHAnsi" w:hAnsiTheme="minorHAnsi" w:cs="Arial"/>
          <w:bCs/>
          <w:sz w:val="28"/>
          <w:szCs w:val="28"/>
        </w:rPr>
      </w:pPr>
      <w:r w:rsidRPr="007057B3">
        <w:rPr>
          <w:rFonts w:asciiTheme="minorHAnsi" w:hAnsiTheme="minorHAnsi" w:cs="Arial"/>
          <w:bCs/>
          <w:sz w:val="28"/>
          <w:szCs w:val="28"/>
        </w:rPr>
        <w:t xml:space="preserve">Follow the school Behaviour for Learning </w:t>
      </w:r>
      <w:r w:rsidR="00444955">
        <w:rPr>
          <w:rFonts w:asciiTheme="minorHAnsi" w:hAnsiTheme="minorHAnsi" w:cs="Arial"/>
          <w:bCs/>
          <w:sz w:val="28"/>
          <w:szCs w:val="28"/>
        </w:rPr>
        <w:t>policy</w:t>
      </w:r>
    </w:p>
    <w:p w:rsidR="00C55FEC" w:rsidRPr="00C55FEC" w:rsidRDefault="00C55FEC" w:rsidP="007057B3">
      <w:pPr>
        <w:rPr>
          <w:rFonts w:asciiTheme="minorHAnsi" w:hAnsiTheme="minorHAnsi" w:cs="Arial"/>
          <w:bCs/>
          <w:sz w:val="28"/>
          <w:szCs w:val="28"/>
        </w:rPr>
      </w:pPr>
    </w:p>
    <w:p w:rsidR="00C55FEC" w:rsidRPr="00B35CED" w:rsidRDefault="00C55FEC" w:rsidP="00C55FEC">
      <w:pPr>
        <w:rPr>
          <w:rFonts w:asciiTheme="minorHAnsi" w:hAnsiTheme="minorHAnsi" w:cs="Arial"/>
          <w:b/>
          <w:bCs/>
          <w:sz w:val="28"/>
          <w:szCs w:val="28"/>
        </w:rPr>
      </w:pPr>
      <w:r w:rsidRPr="00B35CED">
        <w:rPr>
          <w:rFonts w:asciiTheme="minorHAnsi" w:hAnsiTheme="minorHAnsi" w:cs="Arial"/>
          <w:b/>
          <w:bCs/>
          <w:sz w:val="28"/>
          <w:szCs w:val="28"/>
        </w:rPr>
        <w:t>Attitudes and Beliefs</w:t>
      </w:r>
    </w:p>
    <w:p w:rsidR="00C55FEC" w:rsidRPr="00C55FEC" w:rsidRDefault="00C55FEC" w:rsidP="00C55FEC">
      <w:pPr>
        <w:rPr>
          <w:rFonts w:asciiTheme="minorHAnsi" w:hAnsiTheme="minorHAnsi" w:cs="Arial"/>
          <w:bCs/>
          <w:sz w:val="28"/>
          <w:szCs w:val="28"/>
        </w:rPr>
      </w:pPr>
      <w:r w:rsidRPr="00C55FEC">
        <w:rPr>
          <w:rFonts w:asciiTheme="minorHAnsi" w:hAnsiTheme="minorHAnsi" w:cs="Arial"/>
          <w:bCs/>
          <w:sz w:val="28"/>
          <w:szCs w:val="28"/>
        </w:rPr>
        <w:t>•</w:t>
      </w:r>
      <w:r w:rsidRPr="00C55FEC">
        <w:rPr>
          <w:rFonts w:asciiTheme="minorHAnsi" w:hAnsiTheme="minorHAnsi" w:cs="Arial"/>
          <w:bCs/>
          <w:sz w:val="28"/>
          <w:szCs w:val="28"/>
        </w:rPr>
        <w:tab/>
        <w:t xml:space="preserve">Uphold the </w:t>
      </w:r>
      <w:r w:rsidR="00423949">
        <w:rPr>
          <w:rFonts w:asciiTheme="minorHAnsi" w:hAnsiTheme="minorHAnsi" w:cs="Arial"/>
          <w:bCs/>
          <w:sz w:val="28"/>
          <w:szCs w:val="28"/>
        </w:rPr>
        <w:t>ethos and values of the Academy</w:t>
      </w:r>
    </w:p>
    <w:p w:rsidR="00C55FEC" w:rsidRPr="00C55FEC" w:rsidRDefault="00C55FEC" w:rsidP="00C55FEC">
      <w:pPr>
        <w:rPr>
          <w:rFonts w:asciiTheme="minorHAnsi" w:hAnsiTheme="minorHAnsi" w:cs="Arial"/>
          <w:bCs/>
          <w:sz w:val="28"/>
          <w:szCs w:val="28"/>
        </w:rPr>
      </w:pPr>
      <w:r w:rsidRPr="00C55FEC">
        <w:rPr>
          <w:rFonts w:asciiTheme="minorHAnsi" w:hAnsiTheme="minorHAnsi" w:cs="Arial"/>
          <w:bCs/>
          <w:sz w:val="28"/>
          <w:szCs w:val="28"/>
        </w:rPr>
        <w:t>•</w:t>
      </w:r>
      <w:r w:rsidRPr="00C55FEC">
        <w:rPr>
          <w:rFonts w:asciiTheme="minorHAnsi" w:hAnsiTheme="minorHAnsi" w:cs="Arial"/>
          <w:bCs/>
          <w:sz w:val="28"/>
          <w:szCs w:val="28"/>
        </w:rPr>
        <w:tab/>
        <w:t>Promote a 'can do' culture and have an unreserved belief that all can succeed.</w:t>
      </w:r>
    </w:p>
    <w:p w:rsidR="00C55FEC" w:rsidRPr="00C55FEC" w:rsidRDefault="00C55FEC" w:rsidP="00C55FEC">
      <w:pPr>
        <w:rPr>
          <w:rFonts w:asciiTheme="minorHAnsi" w:hAnsiTheme="minorHAnsi" w:cs="Arial"/>
          <w:bCs/>
          <w:sz w:val="28"/>
          <w:szCs w:val="28"/>
        </w:rPr>
      </w:pPr>
      <w:r w:rsidRPr="00C55FEC">
        <w:rPr>
          <w:rFonts w:asciiTheme="minorHAnsi" w:hAnsiTheme="minorHAnsi" w:cs="Arial"/>
          <w:bCs/>
          <w:sz w:val="28"/>
          <w:szCs w:val="28"/>
        </w:rPr>
        <w:t>•</w:t>
      </w:r>
      <w:r w:rsidRPr="00C55FEC">
        <w:rPr>
          <w:rFonts w:asciiTheme="minorHAnsi" w:hAnsiTheme="minorHAnsi" w:cs="Arial"/>
          <w:bCs/>
          <w:sz w:val="28"/>
          <w:szCs w:val="28"/>
        </w:rPr>
        <w:tab/>
        <w:t>Take full respo</w:t>
      </w:r>
      <w:r w:rsidR="00423949">
        <w:rPr>
          <w:rFonts w:asciiTheme="minorHAnsi" w:hAnsiTheme="minorHAnsi" w:cs="Arial"/>
          <w:bCs/>
          <w:sz w:val="28"/>
          <w:szCs w:val="28"/>
        </w:rPr>
        <w:t>nsibility for one's own actions</w:t>
      </w:r>
    </w:p>
    <w:p w:rsidR="00C55FEC" w:rsidRPr="00C55FEC" w:rsidRDefault="00C55FEC" w:rsidP="00B35CED">
      <w:pPr>
        <w:ind w:left="720" w:hanging="720"/>
        <w:rPr>
          <w:rFonts w:asciiTheme="minorHAnsi" w:hAnsiTheme="minorHAnsi" w:cs="Arial"/>
          <w:bCs/>
          <w:sz w:val="28"/>
          <w:szCs w:val="28"/>
        </w:rPr>
      </w:pPr>
      <w:r w:rsidRPr="00C55FEC">
        <w:rPr>
          <w:rFonts w:asciiTheme="minorHAnsi" w:hAnsiTheme="minorHAnsi" w:cs="Arial"/>
          <w:bCs/>
          <w:sz w:val="28"/>
          <w:szCs w:val="28"/>
        </w:rPr>
        <w:t>•</w:t>
      </w:r>
      <w:r w:rsidRPr="00C55FEC">
        <w:rPr>
          <w:rFonts w:asciiTheme="minorHAnsi" w:hAnsiTheme="minorHAnsi" w:cs="Arial"/>
          <w:bCs/>
          <w:sz w:val="28"/>
          <w:szCs w:val="28"/>
        </w:rPr>
        <w:tab/>
        <w:t>Actively promote equality, diversity and inclusivity through</w:t>
      </w:r>
      <w:r w:rsidR="00423949">
        <w:rPr>
          <w:rFonts w:asciiTheme="minorHAnsi" w:hAnsiTheme="minorHAnsi" w:cs="Arial"/>
          <w:bCs/>
          <w:sz w:val="28"/>
          <w:szCs w:val="28"/>
        </w:rPr>
        <w:t>out all aspects of Academy life</w:t>
      </w:r>
    </w:p>
    <w:p w:rsidR="00C55FEC" w:rsidRPr="00C55FEC" w:rsidRDefault="00C55FEC" w:rsidP="00C55FEC">
      <w:pPr>
        <w:rPr>
          <w:rFonts w:asciiTheme="minorHAnsi" w:hAnsiTheme="minorHAnsi" w:cs="Arial"/>
          <w:bCs/>
          <w:sz w:val="28"/>
          <w:szCs w:val="28"/>
        </w:rPr>
      </w:pPr>
      <w:r w:rsidRPr="00C55FEC">
        <w:rPr>
          <w:rFonts w:asciiTheme="minorHAnsi" w:hAnsiTheme="minorHAnsi" w:cs="Arial"/>
          <w:bCs/>
          <w:sz w:val="28"/>
          <w:szCs w:val="28"/>
        </w:rPr>
        <w:t>•</w:t>
      </w:r>
      <w:r w:rsidRPr="00C55FEC">
        <w:rPr>
          <w:rFonts w:asciiTheme="minorHAnsi" w:hAnsiTheme="minorHAnsi" w:cs="Arial"/>
          <w:bCs/>
          <w:sz w:val="28"/>
          <w:szCs w:val="28"/>
        </w:rPr>
        <w:tab/>
        <w:t>Have a full commitment to ensure a caring</w:t>
      </w:r>
      <w:r w:rsidR="00D42A1F">
        <w:rPr>
          <w:rFonts w:asciiTheme="minorHAnsi" w:hAnsiTheme="minorHAnsi" w:cs="Arial"/>
          <w:bCs/>
          <w:sz w:val="28"/>
          <w:szCs w:val="28"/>
        </w:rPr>
        <w:t>,</w:t>
      </w:r>
      <w:r w:rsidRPr="00C55FEC">
        <w:rPr>
          <w:rFonts w:asciiTheme="minorHAnsi" w:hAnsiTheme="minorHAnsi" w:cs="Arial"/>
          <w:bCs/>
          <w:sz w:val="28"/>
          <w:szCs w:val="28"/>
        </w:rPr>
        <w:t xml:space="preserve"> healthy and safe en</w:t>
      </w:r>
      <w:r w:rsidR="00423949">
        <w:rPr>
          <w:rFonts w:asciiTheme="minorHAnsi" w:hAnsiTheme="minorHAnsi" w:cs="Arial"/>
          <w:bCs/>
          <w:sz w:val="28"/>
          <w:szCs w:val="28"/>
        </w:rPr>
        <w:t>vironment</w:t>
      </w:r>
    </w:p>
    <w:p w:rsidR="00C55FEC" w:rsidRDefault="00C55FEC" w:rsidP="00B35CED">
      <w:pPr>
        <w:ind w:left="720" w:hanging="720"/>
        <w:rPr>
          <w:rFonts w:asciiTheme="minorHAnsi" w:hAnsiTheme="minorHAnsi" w:cs="Arial"/>
          <w:bCs/>
          <w:sz w:val="28"/>
          <w:szCs w:val="28"/>
        </w:rPr>
      </w:pPr>
      <w:r w:rsidRPr="00C55FEC">
        <w:rPr>
          <w:rFonts w:asciiTheme="minorHAnsi" w:hAnsiTheme="minorHAnsi" w:cs="Arial"/>
          <w:bCs/>
          <w:sz w:val="28"/>
          <w:szCs w:val="28"/>
        </w:rPr>
        <w:t>•</w:t>
      </w:r>
      <w:r w:rsidRPr="00C55FEC">
        <w:rPr>
          <w:rFonts w:asciiTheme="minorHAnsi" w:hAnsiTheme="minorHAnsi" w:cs="Arial"/>
          <w:bCs/>
          <w:sz w:val="28"/>
          <w:szCs w:val="28"/>
        </w:rPr>
        <w:tab/>
        <w:t xml:space="preserve">Demonstrate a commitment to continuous personal and </w:t>
      </w:r>
      <w:proofErr w:type="spellStart"/>
      <w:r w:rsidRPr="00C55FEC">
        <w:rPr>
          <w:rFonts w:asciiTheme="minorHAnsi" w:hAnsiTheme="minorHAnsi" w:cs="Arial"/>
          <w:bCs/>
          <w:sz w:val="28"/>
          <w:szCs w:val="28"/>
        </w:rPr>
        <w:t>organisational</w:t>
      </w:r>
      <w:proofErr w:type="spellEnd"/>
      <w:r w:rsidRPr="00C55FEC">
        <w:rPr>
          <w:rFonts w:asciiTheme="minorHAnsi" w:hAnsiTheme="minorHAnsi" w:cs="Arial"/>
          <w:bCs/>
          <w:sz w:val="28"/>
          <w:szCs w:val="28"/>
        </w:rPr>
        <w:t xml:space="preserve"> improvement to high professional</w:t>
      </w:r>
      <w:r w:rsidR="00423949">
        <w:rPr>
          <w:rFonts w:asciiTheme="minorHAnsi" w:hAnsiTheme="minorHAnsi" w:cs="Arial"/>
          <w:bCs/>
          <w:sz w:val="28"/>
          <w:szCs w:val="28"/>
        </w:rPr>
        <w:t xml:space="preserve"> and personal standards of work</w:t>
      </w:r>
    </w:p>
    <w:p w:rsidR="00B35CED" w:rsidRPr="00B35CED" w:rsidRDefault="00B35CED" w:rsidP="00B35CED">
      <w:pPr>
        <w:pStyle w:val="ListParagraph"/>
        <w:ind w:left="0"/>
        <w:rPr>
          <w:rFonts w:asciiTheme="minorHAnsi" w:hAnsiTheme="minorHAnsi" w:cs="Arial"/>
          <w:bCs/>
          <w:sz w:val="28"/>
          <w:szCs w:val="28"/>
        </w:rPr>
      </w:pPr>
    </w:p>
    <w:p w:rsidR="00C55FEC" w:rsidRPr="00C55FEC" w:rsidRDefault="00C55FEC" w:rsidP="00C55FEC">
      <w:pPr>
        <w:rPr>
          <w:rFonts w:asciiTheme="minorHAnsi" w:hAnsiTheme="minorHAnsi" w:cs="Arial"/>
          <w:bCs/>
          <w:sz w:val="28"/>
          <w:szCs w:val="28"/>
        </w:rPr>
      </w:pPr>
    </w:p>
    <w:p w:rsidR="00C55FEC" w:rsidRPr="00B35CED" w:rsidRDefault="00C55FEC" w:rsidP="00C55FEC">
      <w:pPr>
        <w:rPr>
          <w:rFonts w:asciiTheme="minorHAnsi" w:hAnsiTheme="minorHAnsi" w:cs="Arial"/>
          <w:b/>
          <w:bCs/>
          <w:sz w:val="28"/>
          <w:szCs w:val="28"/>
        </w:rPr>
      </w:pPr>
      <w:r w:rsidRPr="00B35CED">
        <w:rPr>
          <w:rFonts w:asciiTheme="minorHAnsi" w:hAnsiTheme="minorHAnsi" w:cs="Arial"/>
          <w:b/>
          <w:bCs/>
          <w:sz w:val="28"/>
          <w:szCs w:val="28"/>
        </w:rPr>
        <w:t>Note:</w:t>
      </w:r>
    </w:p>
    <w:p w:rsidR="00C55FEC" w:rsidRPr="00C55FEC" w:rsidRDefault="00C55FEC" w:rsidP="00C55FEC">
      <w:pPr>
        <w:rPr>
          <w:rFonts w:asciiTheme="minorHAnsi" w:hAnsiTheme="minorHAnsi" w:cs="Arial"/>
          <w:bCs/>
          <w:sz w:val="28"/>
          <w:szCs w:val="28"/>
        </w:rPr>
      </w:pPr>
      <w:r w:rsidRPr="00C55FEC">
        <w:rPr>
          <w:rFonts w:asciiTheme="minorHAnsi" w:hAnsiTheme="minorHAnsi" w:cs="Arial"/>
          <w:bCs/>
          <w:sz w:val="28"/>
          <w:szCs w:val="28"/>
        </w:rPr>
        <w:t>1. This job description is current as at the date shown below. In consultation with you, it is liable to variation in order to reflect changes in the job.</w:t>
      </w:r>
    </w:p>
    <w:p w:rsidR="00C55FEC" w:rsidRPr="00C55FEC" w:rsidRDefault="00C55FEC" w:rsidP="00C55FEC">
      <w:pPr>
        <w:rPr>
          <w:rFonts w:asciiTheme="minorHAnsi" w:hAnsiTheme="minorHAnsi" w:cs="Arial"/>
          <w:bCs/>
          <w:sz w:val="28"/>
          <w:szCs w:val="28"/>
        </w:rPr>
      </w:pPr>
      <w:r w:rsidRPr="00C55FEC">
        <w:rPr>
          <w:rFonts w:asciiTheme="minorHAnsi" w:hAnsiTheme="minorHAnsi" w:cs="Arial"/>
          <w:bCs/>
          <w:sz w:val="28"/>
          <w:szCs w:val="28"/>
        </w:rPr>
        <w:t>2. In addition to the above, you may be required to undertake such other duties as the</w:t>
      </w:r>
    </w:p>
    <w:p w:rsidR="00C55FEC" w:rsidRPr="00C55FEC" w:rsidRDefault="00C55FEC" w:rsidP="00C55FEC">
      <w:pPr>
        <w:rPr>
          <w:rFonts w:asciiTheme="minorHAnsi" w:hAnsiTheme="minorHAnsi" w:cs="Arial"/>
          <w:bCs/>
          <w:sz w:val="28"/>
          <w:szCs w:val="28"/>
        </w:rPr>
      </w:pPr>
      <w:r w:rsidRPr="00C55FEC">
        <w:rPr>
          <w:rFonts w:asciiTheme="minorHAnsi" w:hAnsiTheme="minorHAnsi" w:cs="Arial"/>
          <w:bCs/>
          <w:sz w:val="28"/>
          <w:szCs w:val="28"/>
        </w:rPr>
        <w:t>Principal may require and as may be reasonably commensurate with your grade.</w:t>
      </w:r>
    </w:p>
    <w:p w:rsidR="00C55FEC" w:rsidRPr="00C55FEC" w:rsidRDefault="00C55FEC" w:rsidP="00C55FEC">
      <w:pPr>
        <w:rPr>
          <w:rFonts w:asciiTheme="minorHAnsi" w:hAnsiTheme="minorHAnsi" w:cs="Arial"/>
          <w:bCs/>
          <w:sz w:val="28"/>
          <w:szCs w:val="28"/>
        </w:rPr>
      </w:pPr>
      <w:r w:rsidRPr="00C55FEC">
        <w:rPr>
          <w:rFonts w:asciiTheme="minorHAnsi" w:hAnsiTheme="minorHAnsi" w:cs="Arial"/>
          <w:bCs/>
          <w:sz w:val="28"/>
          <w:szCs w:val="28"/>
        </w:rPr>
        <w:t>3. You will be expected to participate in development reviews and undertake personal development and training, which may be of benefit to you and the Academy. You may also be required to undergo Emergency First Aid Training and undertake the duties of an Academy First Aider.</w:t>
      </w:r>
    </w:p>
    <w:p w:rsidR="00C55FEC" w:rsidRPr="00C55FEC" w:rsidRDefault="00C55FEC" w:rsidP="00C55FEC">
      <w:pPr>
        <w:rPr>
          <w:rFonts w:asciiTheme="minorHAnsi" w:hAnsiTheme="minorHAnsi" w:cs="Arial"/>
          <w:bCs/>
          <w:sz w:val="28"/>
          <w:szCs w:val="28"/>
        </w:rPr>
      </w:pPr>
      <w:r w:rsidRPr="00C55FEC">
        <w:rPr>
          <w:rFonts w:asciiTheme="minorHAnsi" w:hAnsiTheme="minorHAnsi" w:cs="Arial"/>
          <w:bCs/>
          <w:sz w:val="28"/>
          <w:szCs w:val="28"/>
        </w:rPr>
        <w:t>4. All staff are required to understand and follow the latest KCSIE. Senior Leaders are expected to read</w:t>
      </w:r>
      <w:r w:rsidR="00D42A1F">
        <w:rPr>
          <w:rFonts w:asciiTheme="minorHAnsi" w:hAnsiTheme="minorHAnsi" w:cs="Arial"/>
          <w:bCs/>
          <w:sz w:val="28"/>
          <w:szCs w:val="28"/>
        </w:rPr>
        <w:t>,</w:t>
      </w:r>
      <w:r w:rsidRPr="00C55FEC">
        <w:rPr>
          <w:rFonts w:asciiTheme="minorHAnsi" w:hAnsiTheme="minorHAnsi" w:cs="Arial"/>
          <w:bCs/>
          <w:sz w:val="28"/>
          <w:szCs w:val="28"/>
        </w:rPr>
        <w:t xml:space="preserve"> understand and comply with the whole document.</w:t>
      </w:r>
    </w:p>
    <w:p w:rsidR="00C55FEC" w:rsidRPr="00C55FEC" w:rsidRDefault="00C55FEC" w:rsidP="00C55FEC">
      <w:pPr>
        <w:rPr>
          <w:rFonts w:asciiTheme="minorHAnsi" w:hAnsiTheme="minorHAnsi" w:cs="Arial"/>
          <w:bCs/>
          <w:sz w:val="28"/>
          <w:szCs w:val="28"/>
        </w:rPr>
      </w:pPr>
    </w:p>
    <w:p w:rsidR="00B35CED" w:rsidRDefault="00B35CED" w:rsidP="00C55FEC">
      <w:pPr>
        <w:rPr>
          <w:rFonts w:asciiTheme="minorHAnsi" w:hAnsiTheme="minorHAnsi" w:cs="Arial"/>
          <w:b/>
          <w:bCs/>
          <w:sz w:val="28"/>
          <w:szCs w:val="28"/>
          <w:u w:val="single"/>
        </w:rPr>
      </w:pPr>
    </w:p>
    <w:p w:rsidR="00B35CED" w:rsidRDefault="00B35CED" w:rsidP="00C55FEC">
      <w:pPr>
        <w:rPr>
          <w:rFonts w:asciiTheme="minorHAnsi" w:hAnsiTheme="minorHAnsi" w:cs="Arial"/>
          <w:b/>
          <w:bCs/>
          <w:sz w:val="28"/>
          <w:szCs w:val="28"/>
          <w:u w:val="single"/>
        </w:rPr>
      </w:pPr>
    </w:p>
    <w:p w:rsidR="00B35CED" w:rsidRDefault="00B35CED" w:rsidP="00C55FEC">
      <w:pPr>
        <w:rPr>
          <w:rFonts w:asciiTheme="minorHAnsi" w:hAnsiTheme="minorHAnsi" w:cs="Arial"/>
          <w:b/>
          <w:bCs/>
          <w:sz w:val="28"/>
          <w:szCs w:val="28"/>
          <w:u w:val="single"/>
        </w:rPr>
      </w:pPr>
    </w:p>
    <w:p w:rsidR="00614232" w:rsidRDefault="00614232" w:rsidP="00C55FEC">
      <w:pPr>
        <w:rPr>
          <w:rFonts w:asciiTheme="minorHAnsi" w:hAnsiTheme="minorHAnsi" w:cs="Arial"/>
          <w:b/>
          <w:bCs/>
          <w:sz w:val="28"/>
          <w:szCs w:val="28"/>
          <w:u w:val="single"/>
        </w:rPr>
      </w:pPr>
    </w:p>
    <w:p w:rsidR="00614232" w:rsidRDefault="00614232" w:rsidP="00C55FEC">
      <w:pPr>
        <w:rPr>
          <w:rFonts w:asciiTheme="minorHAnsi" w:hAnsiTheme="minorHAnsi" w:cs="Arial"/>
          <w:b/>
          <w:bCs/>
          <w:sz w:val="28"/>
          <w:szCs w:val="28"/>
          <w:u w:val="single"/>
        </w:rPr>
      </w:pPr>
    </w:p>
    <w:p w:rsidR="00614720" w:rsidRDefault="00614720" w:rsidP="00C55FEC">
      <w:pPr>
        <w:rPr>
          <w:rFonts w:asciiTheme="minorHAnsi" w:hAnsiTheme="minorHAnsi" w:cs="Arial"/>
          <w:b/>
          <w:bCs/>
          <w:sz w:val="28"/>
          <w:szCs w:val="28"/>
          <w:u w:val="single"/>
        </w:rPr>
      </w:pPr>
    </w:p>
    <w:p w:rsidR="00614720" w:rsidRDefault="00614720" w:rsidP="00C55FEC">
      <w:pPr>
        <w:rPr>
          <w:rFonts w:asciiTheme="minorHAnsi" w:hAnsiTheme="minorHAnsi" w:cs="Arial"/>
          <w:b/>
          <w:bCs/>
          <w:sz w:val="28"/>
          <w:szCs w:val="28"/>
          <w:u w:val="single"/>
        </w:rPr>
      </w:pPr>
    </w:p>
    <w:p w:rsidR="00614720" w:rsidRPr="00614720" w:rsidRDefault="00614720" w:rsidP="00614720">
      <w:pPr>
        <w:rPr>
          <w:rFonts w:asciiTheme="minorHAnsi" w:hAnsiTheme="minorHAnsi" w:cs="Arial"/>
          <w:b/>
          <w:bCs/>
          <w:sz w:val="32"/>
          <w:szCs w:val="32"/>
        </w:rPr>
      </w:pPr>
      <w:r w:rsidRPr="00614720">
        <w:rPr>
          <w:rFonts w:asciiTheme="minorHAnsi" w:hAnsiTheme="minorHAnsi" w:cs="Arial"/>
          <w:b/>
          <w:bCs/>
          <w:sz w:val="32"/>
          <w:szCs w:val="32"/>
        </w:rPr>
        <w:lastRenderedPageBreak/>
        <w:t>Subject Teacher - Person Specification</w:t>
      </w:r>
    </w:p>
    <w:p w:rsidR="00614720" w:rsidRPr="00614720" w:rsidRDefault="00614720" w:rsidP="00614720">
      <w:pPr>
        <w:rPr>
          <w:rFonts w:asciiTheme="minorHAnsi" w:hAnsiTheme="minorHAnsi" w:cs="Arial"/>
        </w:rPr>
      </w:pPr>
      <w:r w:rsidRPr="00614720">
        <w:rPr>
          <w:rFonts w:asciiTheme="minorHAnsi" w:hAnsiTheme="minorHAnsi" w:cs="Arial"/>
          <w:b/>
          <w:bCs/>
        </w:rPr>
        <w:t>[A]</w:t>
      </w:r>
      <w:r w:rsidRPr="00614720">
        <w:rPr>
          <w:rFonts w:asciiTheme="minorHAnsi" w:hAnsiTheme="minorHAnsi" w:cs="Arial"/>
          <w:b/>
          <w:bCs/>
        </w:rPr>
        <w:tab/>
        <w:t>Training and Qualifications</w:t>
      </w:r>
    </w:p>
    <w:tbl>
      <w:tblPr>
        <w:tblW w:w="10562" w:type="dxa"/>
        <w:tblInd w:w="-106" w:type="dxa"/>
        <w:tblBorders>
          <w:top w:val="single" w:sz="4" w:space="0" w:color="244061"/>
          <w:left w:val="single" w:sz="4" w:space="0" w:color="auto"/>
          <w:bottom w:val="single" w:sz="4" w:space="0" w:color="244061"/>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7160"/>
        <w:gridCol w:w="1551"/>
        <w:gridCol w:w="1851"/>
      </w:tblGrid>
      <w:tr w:rsidR="00614720" w:rsidRPr="00614720" w:rsidTr="005F0F14">
        <w:trPr>
          <w:trHeight w:val="52"/>
        </w:trPr>
        <w:tc>
          <w:tcPr>
            <w:tcW w:w="7160" w:type="dxa"/>
            <w:vAlign w:val="center"/>
          </w:tcPr>
          <w:p w:rsidR="00614720" w:rsidRPr="00614720" w:rsidRDefault="00614720" w:rsidP="005F0F14">
            <w:pPr>
              <w:rPr>
                <w:rFonts w:asciiTheme="minorHAnsi" w:hAnsiTheme="minorHAnsi" w:cs="Arial"/>
                <w:sz w:val="24"/>
                <w:szCs w:val="24"/>
              </w:rPr>
            </w:pPr>
          </w:p>
        </w:tc>
        <w:tc>
          <w:tcPr>
            <w:tcW w:w="1551" w:type="dxa"/>
            <w:vAlign w:val="center"/>
          </w:tcPr>
          <w:p w:rsidR="00614720" w:rsidRPr="00614720" w:rsidRDefault="00614720" w:rsidP="005F0F14">
            <w:pPr>
              <w:jc w:val="center"/>
              <w:rPr>
                <w:rFonts w:asciiTheme="minorHAnsi" w:hAnsiTheme="minorHAnsi" w:cs="Arial"/>
                <w:sz w:val="18"/>
                <w:szCs w:val="18"/>
              </w:rPr>
            </w:pPr>
            <w:r w:rsidRPr="00614720">
              <w:rPr>
                <w:rFonts w:asciiTheme="minorHAnsi" w:hAnsiTheme="minorHAnsi" w:cs="Arial"/>
                <w:sz w:val="18"/>
                <w:szCs w:val="18"/>
              </w:rPr>
              <w:t>Essential or Desirable</w:t>
            </w:r>
          </w:p>
        </w:tc>
        <w:tc>
          <w:tcPr>
            <w:tcW w:w="1851" w:type="dxa"/>
            <w:vAlign w:val="center"/>
          </w:tcPr>
          <w:p w:rsidR="00614720" w:rsidRPr="00614720" w:rsidRDefault="00614720" w:rsidP="005F0F14">
            <w:pPr>
              <w:jc w:val="center"/>
              <w:rPr>
                <w:rFonts w:asciiTheme="minorHAnsi" w:hAnsiTheme="minorHAnsi" w:cs="Arial"/>
              </w:rPr>
            </w:pPr>
            <w:r w:rsidRPr="00614720">
              <w:rPr>
                <w:rFonts w:asciiTheme="minorHAnsi" w:hAnsiTheme="minorHAnsi" w:cs="Arial"/>
                <w:bCs/>
              </w:rPr>
              <w:t>How/when measured</w:t>
            </w:r>
          </w:p>
        </w:tc>
      </w:tr>
      <w:tr w:rsidR="00614720" w:rsidRPr="00614720" w:rsidTr="005F0F14">
        <w:trPr>
          <w:trHeight w:val="159"/>
        </w:trPr>
        <w:tc>
          <w:tcPr>
            <w:tcW w:w="7160" w:type="dxa"/>
            <w:vAlign w:val="center"/>
          </w:tcPr>
          <w:p w:rsidR="00614720" w:rsidRPr="00614720" w:rsidRDefault="00614720" w:rsidP="005F0F14">
            <w:pPr>
              <w:rPr>
                <w:rFonts w:asciiTheme="minorHAnsi" w:hAnsiTheme="minorHAnsi" w:cs="Arial"/>
              </w:rPr>
            </w:pPr>
            <w:r w:rsidRPr="00614720">
              <w:rPr>
                <w:rFonts w:asciiTheme="minorHAnsi" w:hAnsiTheme="minorHAnsi" w:cs="Arial"/>
              </w:rPr>
              <w:t>Qualified teacher status</w:t>
            </w:r>
          </w:p>
        </w:tc>
        <w:tc>
          <w:tcPr>
            <w:tcW w:w="1551" w:type="dxa"/>
            <w:vAlign w:val="center"/>
          </w:tcPr>
          <w:p w:rsidR="00614720" w:rsidRPr="00614720" w:rsidRDefault="00614720" w:rsidP="005F0F14">
            <w:pPr>
              <w:jc w:val="center"/>
              <w:rPr>
                <w:rFonts w:asciiTheme="minorHAnsi" w:hAnsiTheme="minorHAnsi" w:cs="Arial"/>
              </w:rPr>
            </w:pPr>
            <w:r w:rsidRPr="00614720">
              <w:rPr>
                <w:rFonts w:asciiTheme="minorHAnsi" w:hAnsiTheme="minorHAnsi" w:cs="Arial"/>
              </w:rPr>
              <w:t>E</w:t>
            </w:r>
          </w:p>
        </w:tc>
        <w:tc>
          <w:tcPr>
            <w:tcW w:w="1851" w:type="dxa"/>
          </w:tcPr>
          <w:p w:rsidR="00614720" w:rsidRPr="00614720" w:rsidRDefault="00614720" w:rsidP="005F0F14">
            <w:pPr>
              <w:jc w:val="center"/>
              <w:rPr>
                <w:rFonts w:asciiTheme="minorHAnsi" w:hAnsiTheme="minorHAnsi" w:cs="Arial"/>
              </w:rPr>
            </w:pPr>
            <w:r w:rsidRPr="00614720">
              <w:rPr>
                <w:rFonts w:asciiTheme="minorHAnsi" w:hAnsiTheme="minorHAnsi" w:cs="Arial"/>
              </w:rPr>
              <w:t>A (Certificate)</w:t>
            </w:r>
          </w:p>
        </w:tc>
      </w:tr>
      <w:tr w:rsidR="00614720" w:rsidRPr="00614720" w:rsidTr="005F0F14">
        <w:trPr>
          <w:trHeight w:val="159"/>
        </w:trPr>
        <w:tc>
          <w:tcPr>
            <w:tcW w:w="7160" w:type="dxa"/>
            <w:vAlign w:val="center"/>
          </w:tcPr>
          <w:p w:rsidR="00614720" w:rsidRPr="00614720" w:rsidRDefault="00614720" w:rsidP="005F0F14">
            <w:pPr>
              <w:rPr>
                <w:rFonts w:asciiTheme="minorHAnsi" w:hAnsiTheme="minorHAnsi" w:cs="Arial"/>
              </w:rPr>
            </w:pPr>
            <w:proofErr w:type="spellStart"/>
            <w:r w:rsidRPr="00614720">
              <w:rPr>
                <w:rFonts w:asciiTheme="minorHAnsi" w:hAnsiTheme="minorHAnsi" w:cs="Arial"/>
              </w:rPr>
              <w:t>Honours</w:t>
            </w:r>
            <w:proofErr w:type="spellEnd"/>
            <w:r w:rsidRPr="00614720">
              <w:rPr>
                <w:rFonts w:asciiTheme="minorHAnsi" w:hAnsiTheme="minorHAnsi" w:cs="Arial"/>
              </w:rPr>
              <w:t xml:space="preserve"> degree or equivalent</w:t>
            </w:r>
          </w:p>
        </w:tc>
        <w:tc>
          <w:tcPr>
            <w:tcW w:w="1551" w:type="dxa"/>
            <w:vAlign w:val="center"/>
          </w:tcPr>
          <w:p w:rsidR="00614720" w:rsidRPr="00614720" w:rsidRDefault="00614720" w:rsidP="005F0F14">
            <w:pPr>
              <w:jc w:val="center"/>
              <w:rPr>
                <w:rFonts w:asciiTheme="minorHAnsi" w:hAnsiTheme="minorHAnsi" w:cs="Arial"/>
              </w:rPr>
            </w:pPr>
            <w:r w:rsidRPr="00614720">
              <w:rPr>
                <w:rFonts w:asciiTheme="minorHAnsi" w:hAnsiTheme="minorHAnsi" w:cs="Arial"/>
              </w:rPr>
              <w:t>E</w:t>
            </w:r>
          </w:p>
        </w:tc>
        <w:tc>
          <w:tcPr>
            <w:tcW w:w="1851" w:type="dxa"/>
          </w:tcPr>
          <w:p w:rsidR="00614720" w:rsidRPr="00614720" w:rsidRDefault="00614720" w:rsidP="005F0F14">
            <w:pPr>
              <w:jc w:val="center"/>
              <w:rPr>
                <w:rFonts w:asciiTheme="minorHAnsi" w:hAnsiTheme="minorHAnsi" w:cs="Arial"/>
              </w:rPr>
            </w:pPr>
            <w:r w:rsidRPr="00614720">
              <w:rPr>
                <w:rFonts w:asciiTheme="minorHAnsi" w:hAnsiTheme="minorHAnsi" w:cs="Arial"/>
              </w:rPr>
              <w:t>A</w:t>
            </w:r>
          </w:p>
          <w:p w:rsidR="00614720" w:rsidRPr="00614720" w:rsidRDefault="00614720" w:rsidP="005F0F14">
            <w:pPr>
              <w:jc w:val="center"/>
              <w:rPr>
                <w:rFonts w:asciiTheme="minorHAnsi" w:hAnsiTheme="minorHAnsi" w:cs="Arial"/>
              </w:rPr>
            </w:pPr>
            <w:r w:rsidRPr="00614720">
              <w:rPr>
                <w:rFonts w:asciiTheme="minorHAnsi" w:hAnsiTheme="minorHAnsi" w:cs="Arial"/>
              </w:rPr>
              <w:t>(Certificate)</w:t>
            </w:r>
          </w:p>
        </w:tc>
      </w:tr>
      <w:tr w:rsidR="00614720" w:rsidRPr="00614720" w:rsidTr="005F0F14">
        <w:trPr>
          <w:trHeight w:val="159"/>
        </w:trPr>
        <w:tc>
          <w:tcPr>
            <w:tcW w:w="7160" w:type="dxa"/>
            <w:vAlign w:val="center"/>
          </w:tcPr>
          <w:p w:rsidR="00614720" w:rsidRPr="00614720" w:rsidRDefault="00614720" w:rsidP="005F0F14">
            <w:pPr>
              <w:rPr>
                <w:rFonts w:asciiTheme="minorHAnsi" w:hAnsiTheme="minorHAnsi" w:cs="Arial"/>
              </w:rPr>
            </w:pPr>
            <w:r w:rsidRPr="00614720">
              <w:rPr>
                <w:rFonts w:asciiTheme="minorHAnsi" w:hAnsiTheme="minorHAnsi" w:cs="Arial"/>
              </w:rPr>
              <w:t>Commitment to personal/professional development</w:t>
            </w:r>
          </w:p>
        </w:tc>
        <w:tc>
          <w:tcPr>
            <w:tcW w:w="1551" w:type="dxa"/>
            <w:vAlign w:val="center"/>
          </w:tcPr>
          <w:p w:rsidR="00614720" w:rsidRPr="00614720" w:rsidRDefault="00614720" w:rsidP="005F0F14">
            <w:pPr>
              <w:jc w:val="center"/>
              <w:rPr>
                <w:rFonts w:asciiTheme="minorHAnsi" w:hAnsiTheme="minorHAnsi" w:cs="Arial"/>
              </w:rPr>
            </w:pPr>
            <w:r w:rsidRPr="00614720">
              <w:rPr>
                <w:rFonts w:asciiTheme="minorHAnsi" w:hAnsiTheme="minorHAnsi" w:cs="Arial"/>
              </w:rPr>
              <w:t>E</w:t>
            </w:r>
          </w:p>
        </w:tc>
        <w:tc>
          <w:tcPr>
            <w:tcW w:w="1851" w:type="dxa"/>
            <w:vAlign w:val="center"/>
          </w:tcPr>
          <w:p w:rsidR="00614720" w:rsidRPr="00614720" w:rsidRDefault="00614720" w:rsidP="005F0F14">
            <w:pPr>
              <w:jc w:val="center"/>
              <w:rPr>
                <w:rFonts w:asciiTheme="minorHAnsi" w:hAnsiTheme="minorHAnsi" w:cs="Arial"/>
              </w:rPr>
            </w:pPr>
            <w:r w:rsidRPr="00614720">
              <w:rPr>
                <w:rFonts w:asciiTheme="minorHAnsi" w:hAnsiTheme="minorHAnsi" w:cs="Arial"/>
              </w:rPr>
              <w:t>A/I/R</w:t>
            </w:r>
          </w:p>
        </w:tc>
      </w:tr>
      <w:tr w:rsidR="00614720" w:rsidRPr="00614720" w:rsidTr="005F0F14">
        <w:trPr>
          <w:trHeight w:val="159"/>
        </w:trPr>
        <w:tc>
          <w:tcPr>
            <w:tcW w:w="7160" w:type="dxa"/>
            <w:vAlign w:val="center"/>
          </w:tcPr>
          <w:p w:rsidR="00614720" w:rsidRPr="00614720" w:rsidRDefault="00614720" w:rsidP="005F0F14">
            <w:pPr>
              <w:rPr>
                <w:rFonts w:asciiTheme="minorHAnsi" w:hAnsiTheme="minorHAnsi" w:cs="Arial"/>
              </w:rPr>
            </w:pPr>
            <w:proofErr w:type="spellStart"/>
            <w:r>
              <w:rPr>
                <w:rFonts w:asciiTheme="minorHAnsi" w:hAnsiTheme="minorHAnsi" w:cs="Arial"/>
              </w:rPr>
              <w:t>Practising</w:t>
            </w:r>
            <w:proofErr w:type="spellEnd"/>
            <w:r>
              <w:rPr>
                <w:rFonts w:asciiTheme="minorHAnsi" w:hAnsiTheme="minorHAnsi" w:cs="Arial"/>
              </w:rPr>
              <w:t xml:space="preserve"> Christian</w:t>
            </w:r>
          </w:p>
        </w:tc>
        <w:tc>
          <w:tcPr>
            <w:tcW w:w="1551" w:type="dxa"/>
            <w:vAlign w:val="center"/>
          </w:tcPr>
          <w:p w:rsidR="00614720" w:rsidRPr="00614720" w:rsidRDefault="00614720" w:rsidP="005F0F14">
            <w:pPr>
              <w:jc w:val="center"/>
              <w:rPr>
                <w:rFonts w:asciiTheme="minorHAnsi" w:hAnsiTheme="minorHAnsi" w:cs="Arial"/>
                <w:noProof/>
                <w:lang w:eastAsia="en-GB"/>
              </w:rPr>
            </w:pPr>
            <w:r w:rsidRPr="00614720">
              <w:rPr>
                <w:rFonts w:asciiTheme="minorHAnsi" w:hAnsiTheme="minorHAnsi" w:cs="Arial"/>
                <w:noProof/>
                <w:lang w:eastAsia="en-GB"/>
              </w:rPr>
              <w:t>D</w:t>
            </w:r>
          </w:p>
        </w:tc>
        <w:tc>
          <w:tcPr>
            <w:tcW w:w="1851" w:type="dxa"/>
          </w:tcPr>
          <w:p w:rsidR="00614720" w:rsidRPr="00614720" w:rsidRDefault="00614720" w:rsidP="005F0F14">
            <w:pPr>
              <w:jc w:val="center"/>
              <w:rPr>
                <w:rFonts w:asciiTheme="minorHAnsi" w:hAnsiTheme="minorHAnsi" w:cs="Arial"/>
              </w:rPr>
            </w:pPr>
            <w:r w:rsidRPr="00614720">
              <w:rPr>
                <w:rFonts w:asciiTheme="minorHAnsi" w:hAnsiTheme="minorHAnsi" w:cs="Arial"/>
              </w:rPr>
              <w:t>A/I</w:t>
            </w:r>
          </w:p>
        </w:tc>
      </w:tr>
    </w:tbl>
    <w:p w:rsidR="00614720" w:rsidRPr="00614720" w:rsidRDefault="00614720" w:rsidP="00614720">
      <w:pPr>
        <w:rPr>
          <w:rFonts w:asciiTheme="minorHAnsi" w:hAnsiTheme="minorHAnsi" w:cs="Arial"/>
          <w:b/>
          <w:bCs/>
        </w:rPr>
      </w:pPr>
    </w:p>
    <w:p w:rsidR="00614720" w:rsidRPr="00614720" w:rsidRDefault="00614720" w:rsidP="00614720">
      <w:pPr>
        <w:rPr>
          <w:rFonts w:asciiTheme="minorHAnsi" w:hAnsiTheme="minorHAnsi" w:cs="Arial"/>
          <w:sz w:val="24"/>
          <w:szCs w:val="24"/>
        </w:rPr>
      </w:pPr>
      <w:r w:rsidRPr="00614720">
        <w:rPr>
          <w:rFonts w:asciiTheme="minorHAnsi" w:hAnsiTheme="minorHAnsi" w:cs="Arial"/>
          <w:b/>
          <w:bCs/>
        </w:rPr>
        <w:t>[B]</w:t>
      </w:r>
      <w:r w:rsidRPr="00614720">
        <w:rPr>
          <w:rFonts w:asciiTheme="minorHAnsi" w:hAnsiTheme="minorHAnsi" w:cs="Arial"/>
          <w:b/>
          <w:bCs/>
        </w:rPr>
        <w:tab/>
        <w:t xml:space="preserve">Experience of Teaching </w:t>
      </w: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0A0" w:firstRow="1" w:lastRow="0" w:firstColumn="1" w:lastColumn="0" w:noHBand="0" w:noVBand="0"/>
      </w:tblPr>
      <w:tblGrid>
        <w:gridCol w:w="7160"/>
        <w:gridCol w:w="1559"/>
        <w:gridCol w:w="1843"/>
      </w:tblGrid>
      <w:tr w:rsidR="00614720" w:rsidRPr="00614720" w:rsidTr="005F0F14">
        <w:trPr>
          <w:trHeight w:val="52"/>
        </w:trPr>
        <w:tc>
          <w:tcPr>
            <w:tcW w:w="7160" w:type="dxa"/>
            <w:vAlign w:val="center"/>
          </w:tcPr>
          <w:p w:rsidR="00614720" w:rsidRPr="00614720" w:rsidRDefault="00614720" w:rsidP="005F0F14">
            <w:pPr>
              <w:rPr>
                <w:rFonts w:asciiTheme="minorHAnsi" w:hAnsiTheme="minorHAnsi" w:cs="Arial"/>
                <w:sz w:val="24"/>
                <w:szCs w:val="24"/>
              </w:rPr>
            </w:pPr>
          </w:p>
        </w:tc>
        <w:tc>
          <w:tcPr>
            <w:tcW w:w="1559" w:type="dxa"/>
            <w:vAlign w:val="center"/>
          </w:tcPr>
          <w:p w:rsidR="00614720" w:rsidRPr="00614720" w:rsidRDefault="00614720" w:rsidP="005F0F14">
            <w:pPr>
              <w:jc w:val="center"/>
              <w:rPr>
                <w:rFonts w:asciiTheme="minorHAnsi" w:hAnsiTheme="minorHAnsi" w:cs="Arial"/>
                <w:sz w:val="18"/>
                <w:szCs w:val="18"/>
              </w:rPr>
            </w:pPr>
            <w:r w:rsidRPr="00614720">
              <w:rPr>
                <w:rFonts w:asciiTheme="minorHAnsi" w:hAnsiTheme="minorHAnsi" w:cs="Arial"/>
                <w:sz w:val="18"/>
                <w:szCs w:val="18"/>
              </w:rPr>
              <w:t>Essential or Desirable</w:t>
            </w:r>
          </w:p>
        </w:tc>
        <w:tc>
          <w:tcPr>
            <w:tcW w:w="1843" w:type="dxa"/>
            <w:vAlign w:val="center"/>
          </w:tcPr>
          <w:p w:rsidR="00614720" w:rsidRPr="00614720" w:rsidRDefault="00614720" w:rsidP="005F0F14">
            <w:pPr>
              <w:jc w:val="center"/>
              <w:rPr>
                <w:rFonts w:asciiTheme="minorHAnsi" w:hAnsiTheme="minorHAnsi" w:cs="Arial"/>
              </w:rPr>
            </w:pPr>
            <w:r w:rsidRPr="00614720">
              <w:rPr>
                <w:rFonts w:asciiTheme="minorHAnsi" w:hAnsiTheme="minorHAnsi" w:cs="Arial"/>
                <w:bCs/>
              </w:rPr>
              <w:t>How/when measured</w:t>
            </w:r>
          </w:p>
        </w:tc>
      </w:tr>
      <w:tr w:rsidR="00614720" w:rsidRPr="00614720" w:rsidTr="005F0F14">
        <w:trPr>
          <w:trHeight w:val="159"/>
        </w:trPr>
        <w:tc>
          <w:tcPr>
            <w:tcW w:w="7160" w:type="dxa"/>
            <w:vAlign w:val="center"/>
          </w:tcPr>
          <w:p w:rsidR="00614720" w:rsidRPr="00614720" w:rsidRDefault="00614720" w:rsidP="00614720">
            <w:pPr>
              <w:rPr>
                <w:rFonts w:asciiTheme="minorHAnsi" w:hAnsiTheme="minorHAnsi" w:cs="Arial"/>
              </w:rPr>
            </w:pPr>
            <w:r w:rsidRPr="00614720">
              <w:rPr>
                <w:rFonts w:asciiTheme="minorHAnsi" w:hAnsiTheme="minorHAnsi" w:cs="Arial"/>
              </w:rPr>
              <w:t>Experience of teaching KS</w:t>
            </w:r>
            <w:r>
              <w:rPr>
                <w:rFonts w:asciiTheme="minorHAnsi" w:hAnsiTheme="minorHAnsi" w:cs="Arial"/>
              </w:rPr>
              <w:t>2 and KS3</w:t>
            </w:r>
            <w:r w:rsidRPr="00614720">
              <w:rPr>
                <w:rFonts w:asciiTheme="minorHAnsi" w:hAnsiTheme="minorHAnsi" w:cs="Arial"/>
              </w:rPr>
              <w:t xml:space="preserve"> students</w:t>
            </w:r>
          </w:p>
        </w:tc>
        <w:tc>
          <w:tcPr>
            <w:tcW w:w="1559" w:type="dxa"/>
            <w:vAlign w:val="center"/>
          </w:tcPr>
          <w:p w:rsidR="00614720" w:rsidRPr="00614720" w:rsidRDefault="00B74B90" w:rsidP="005F0F14">
            <w:pPr>
              <w:jc w:val="center"/>
              <w:rPr>
                <w:rFonts w:asciiTheme="minorHAnsi" w:hAnsiTheme="minorHAnsi" w:cs="Arial"/>
              </w:rPr>
            </w:pPr>
            <w:r>
              <w:rPr>
                <w:rFonts w:asciiTheme="minorHAnsi" w:hAnsiTheme="minorHAnsi" w:cs="Arial"/>
                <w:noProof/>
                <w:lang w:eastAsia="en-GB"/>
              </w:rPr>
              <w:t>D</w:t>
            </w:r>
          </w:p>
        </w:tc>
        <w:tc>
          <w:tcPr>
            <w:tcW w:w="1843" w:type="dxa"/>
            <w:vAlign w:val="center"/>
          </w:tcPr>
          <w:p w:rsidR="00614720" w:rsidRPr="00614720" w:rsidRDefault="00614720" w:rsidP="005F0F14">
            <w:pPr>
              <w:jc w:val="center"/>
              <w:rPr>
                <w:rFonts w:asciiTheme="minorHAnsi" w:hAnsiTheme="minorHAnsi"/>
              </w:rPr>
            </w:pPr>
            <w:r w:rsidRPr="00614720">
              <w:rPr>
                <w:rFonts w:asciiTheme="minorHAnsi" w:hAnsiTheme="minorHAnsi" w:cs="Arial"/>
              </w:rPr>
              <w:t>A/I/R</w:t>
            </w:r>
          </w:p>
        </w:tc>
      </w:tr>
    </w:tbl>
    <w:p w:rsidR="00614720" w:rsidRPr="00614720" w:rsidRDefault="00614720" w:rsidP="00614720">
      <w:pPr>
        <w:rPr>
          <w:rFonts w:asciiTheme="minorHAnsi" w:hAnsiTheme="minorHAnsi" w:cs="Arial"/>
          <w:b/>
          <w:bCs/>
        </w:rPr>
      </w:pPr>
    </w:p>
    <w:p w:rsidR="00614720" w:rsidRPr="00614720" w:rsidRDefault="00614720" w:rsidP="00614720">
      <w:pPr>
        <w:rPr>
          <w:rFonts w:asciiTheme="minorHAnsi" w:hAnsiTheme="minorHAnsi" w:cs="Arial"/>
          <w:b/>
          <w:bCs/>
        </w:rPr>
      </w:pPr>
      <w:r w:rsidRPr="00614720">
        <w:rPr>
          <w:rFonts w:asciiTheme="minorHAnsi" w:hAnsiTheme="minorHAnsi" w:cs="Arial"/>
          <w:b/>
          <w:bCs/>
        </w:rPr>
        <w:t>[C]</w:t>
      </w:r>
      <w:r w:rsidRPr="00614720">
        <w:rPr>
          <w:rFonts w:asciiTheme="minorHAnsi" w:hAnsiTheme="minorHAnsi" w:cs="Arial"/>
          <w:b/>
          <w:bCs/>
        </w:rPr>
        <w:tab/>
        <w:t xml:space="preserve">Professional Knowledge and Understanding </w:t>
      </w:r>
    </w:p>
    <w:p w:rsidR="00614720" w:rsidRPr="00614720" w:rsidRDefault="00614720" w:rsidP="00614720">
      <w:pPr>
        <w:tabs>
          <w:tab w:val="left" w:pos="0"/>
        </w:tabs>
        <w:rPr>
          <w:rFonts w:asciiTheme="minorHAnsi" w:hAnsiTheme="minorHAnsi" w:cs="Arial"/>
          <w:b/>
          <w:bCs/>
          <w:i/>
          <w:iCs/>
        </w:rPr>
      </w:pPr>
      <w:r w:rsidRPr="00614720">
        <w:rPr>
          <w:rFonts w:asciiTheme="minorHAnsi" w:hAnsiTheme="minorHAnsi" w:cs="Arial"/>
          <w:b/>
          <w:bCs/>
          <w:i/>
          <w:iCs/>
        </w:rPr>
        <w:t>Applicants should be able to demonstrate a good knowledge and understanding of the following areas relev</w:t>
      </w:r>
      <w:r>
        <w:rPr>
          <w:rFonts w:asciiTheme="minorHAnsi" w:hAnsiTheme="minorHAnsi" w:cs="Arial"/>
          <w:b/>
          <w:bCs/>
          <w:i/>
          <w:iCs/>
        </w:rPr>
        <w:t>ant to the phase and to</w:t>
      </w:r>
      <w:r w:rsidR="00D05D62">
        <w:rPr>
          <w:rFonts w:asciiTheme="minorHAnsi" w:hAnsiTheme="minorHAnsi" w:cs="Arial"/>
          <w:b/>
          <w:bCs/>
          <w:i/>
          <w:iCs/>
        </w:rPr>
        <w:t xml:space="preserve"> technology</w:t>
      </w:r>
      <w:r w:rsidRPr="00614720">
        <w:rPr>
          <w:rFonts w:asciiTheme="minorHAnsi" w:hAnsiTheme="minorHAnsi" w:cs="Arial"/>
          <w:b/>
          <w:bCs/>
          <w:i/>
          <w:iCs/>
        </w:rPr>
        <w:t xml:space="preserve"> education:</w:t>
      </w: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7018"/>
        <w:gridCol w:w="1744"/>
        <w:gridCol w:w="1800"/>
      </w:tblGrid>
      <w:tr w:rsidR="00614720" w:rsidRPr="00614720" w:rsidTr="005F0F14">
        <w:trPr>
          <w:trHeight w:val="923"/>
        </w:trPr>
        <w:tc>
          <w:tcPr>
            <w:tcW w:w="7018" w:type="dxa"/>
            <w:vAlign w:val="center"/>
          </w:tcPr>
          <w:p w:rsidR="00614720" w:rsidRPr="00614720" w:rsidRDefault="00614720" w:rsidP="005F0F14">
            <w:pPr>
              <w:rPr>
                <w:rFonts w:asciiTheme="minorHAnsi" w:hAnsiTheme="minorHAnsi" w:cs="Arial"/>
                <w:sz w:val="24"/>
                <w:szCs w:val="24"/>
              </w:rPr>
            </w:pPr>
          </w:p>
        </w:tc>
        <w:tc>
          <w:tcPr>
            <w:tcW w:w="1744" w:type="dxa"/>
            <w:vAlign w:val="center"/>
          </w:tcPr>
          <w:p w:rsidR="00614720" w:rsidRPr="00614720" w:rsidRDefault="00614720" w:rsidP="005F0F14">
            <w:pPr>
              <w:jc w:val="center"/>
              <w:rPr>
                <w:rFonts w:asciiTheme="minorHAnsi" w:hAnsiTheme="minorHAnsi" w:cs="Arial"/>
                <w:sz w:val="24"/>
                <w:szCs w:val="24"/>
              </w:rPr>
            </w:pPr>
            <w:r w:rsidRPr="00614720">
              <w:rPr>
                <w:rFonts w:asciiTheme="minorHAnsi" w:hAnsiTheme="minorHAnsi" w:cs="Arial"/>
              </w:rPr>
              <w:t>Essential or Desirable</w:t>
            </w:r>
          </w:p>
        </w:tc>
        <w:tc>
          <w:tcPr>
            <w:tcW w:w="1800" w:type="dxa"/>
            <w:vAlign w:val="center"/>
          </w:tcPr>
          <w:p w:rsidR="00614720" w:rsidRPr="00614720" w:rsidRDefault="00614720" w:rsidP="005F0F14">
            <w:pPr>
              <w:jc w:val="center"/>
              <w:rPr>
                <w:rFonts w:asciiTheme="minorHAnsi" w:hAnsiTheme="minorHAnsi" w:cs="Arial"/>
              </w:rPr>
            </w:pPr>
            <w:r w:rsidRPr="00614720">
              <w:rPr>
                <w:rFonts w:asciiTheme="minorHAnsi" w:hAnsiTheme="minorHAnsi" w:cs="Arial"/>
                <w:bCs/>
              </w:rPr>
              <w:t>How/when measured</w:t>
            </w:r>
          </w:p>
        </w:tc>
      </w:tr>
      <w:tr w:rsidR="00614720" w:rsidRPr="00614720" w:rsidTr="005F0F14">
        <w:trPr>
          <w:trHeight w:val="88"/>
        </w:trPr>
        <w:tc>
          <w:tcPr>
            <w:tcW w:w="7018" w:type="dxa"/>
            <w:vAlign w:val="center"/>
          </w:tcPr>
          <w:p w:rsidR="00614720" w:rsidRPr="00614720" w:rsidRDefault="00614720" w:rsidP="005F0F14">
            <w:pPr>
              <w:tabs>
                <w:tab w:val="left" w:pos="-36"/>
              </w:tabs>
              <w:rPr>
                <w:rFonts w:asciiTheme="minorHAnsi" w:hAnsiTheme="minorHAnsi" w:cs="Arial"/>
              </w:rPr>
            </w:pPr>
            <w:r w:rsidRPr="00614720">
              <w:rPr>
                <w:rFonts w:asciiTheme="minorHAnsi" w:hAnsiTheme="minorHAnsi" w:cs="Arial"/>
              </w:rPr>
              <w:t>Secure knowledge and understanding of the concepts and skills in own subject</w:t>
            </w:r>
          </w:p>
        </w:tc>
        <w:tc>
          <w:tcPr>
            <w:tcW w:w="1744" w:type="dxa"/>
            <w:vAlign w:val="center"/>
          </w:tcPr>
          <w:p w:rsidR="00614720" w:rsidRPr="00614720" w:rsidRDefault="00614720" w:rsidP="005F0F14">
            <w:pPr>
              <w:jc w:val="center"/>
              <w:rPr>
                <w:rFonts w:asciiTheme="minorHAnsi" w:hAnsiTheme="minorHAnsi" w:cs="Arial"/>
              </w:rPr>
            </w:pPr>
            <w:r w:rsidRPr="00614720">
              <w:rPr>
                <w:rFonts w:asciiTheme="minorHAnsi" w:hAnsiTheme="minorHAnsi" w:cs="Arial"/>
                <w:noProof/>
                <w:lang w:eastAsia="en-GB"/>
              </w:rPr>
              <w:t>E</w:t>
            </w:r>
          </w:p>
        </w:tc>
        <w:tc>
          <w:tcPr>
            <w:tcW w:w="1800" w:type="dxa"/>
            <w:vAlign w:val="center"/>
          </w:tcPr>
          <w:p w:rsidR="00614720" w:rsidRPr="00614720" w:rsidRDefault="00614720" w:rsidP="005F0F14">
            <w:pPr>
              <w:jc w:val="center"/>
              <w:rPr>
                <w:rFonts w:asciiTheme="minorHAnsi" w:hAnsiTheme="minorHAnsi"/>
              </w:rPr>
            </w:pPr>
            <w:r w:rsidRPr="00614720">
              <w:rPr>
                <w:rFonts w:asciiTheme="minorHAnsi" w:hAnsiTheme="minorHAnsi" w:cs="Arial"/>
              </w:rPr>
              <w:t>A/I/R</w:t>
            </w:r>
          </w:p>
        </w:tc>
      </w:tr>
      <w:tr w:rsidR="00614720" w:rsidRPr="00614720" w:rsidTr="005F0F14">
        <w:trPr>
          <w:trHeight w:val="52"/>
        </w:trPr>
        <w:tc>
          <w:tcPr>
            <w:tcW w:w="7018" w:type="dxa"/>
            <w:vAlign w:val="center"/>
          </w:tcPr>
          <w:p w:rsidR="00614720" w:rsidRPr="00614720" w:rsidRDefault="00614720" w:rsidP="00614720">
            <w:pPr>
              <w:tabs>
                <w:tab w:val="left" w:pos="-36"/>
              </w:tabs>
              <w:rPr>
                <w:rFonts w:asciiTheme="minorHAnsi" w:hAnsiTheme="minorHAnsi" w:cs="Arial"/>
              </w:rPr>
            </w:pPr>
            <w:r w:rsidRPr="00614720">
              <w:rPr>
                <w:rFonts w:asciiTheme="minorHAnsi" w:hAnsiTheme="minorHAnsi" w:cs="Arial"/>
              </w:rPr>
              <w:t xml:space="preserve">Clear understanding of the NC requirements of the subject and its assessment. </w:t>
            </w:r>
          </w:p>
        </w:tc>
        <w:tc>
          <w:tcPr>
            <w:tcW w:w="1744" w:type="dxa"/>
            <w:vAlign w:val="center"/>
          </w:tcPr>
          <w:p w:rsidR="00614720" w:rsidRPr="00614720" w:rsidRDefault="00614720" w:rsidP="005F0F14">
            <w:pPr>
              <w:jc w:val="center"/>
              <w:rPr>
                <w:rFonts w:asciiTheme="minorHAnsi" w:hAnsiTheme="minorHAnsi" w:cs="Arial"/>
              </w:rPr>
            </w:pPr>
            <w:r w:rsidRPr="00614720">
              <w:rPr>
                <w:rFonts w:asciiTheme="minorHAnsi" w:hAnsiTheme="minorHAnsi" w:cs="Arial"/>
                <w:noProof/>
                <w:lang w:eastAsia="en-GB"/>
              </w:rPr>
              <w:t>E</w:t>
            </w:r>
          </w:p>
        </w:tc>
        <w:tc>
          <w:tcPr>
            <w:tcW w:w="1800" w:type="dxa"/>
            <w:vAlign w:val="center"/>
          </w:tcPr>
          <w:p w:rsidR="00614720" w:rsidRPr="00614720" w:rsidRDefault="00614720" w:rsidP="005F0F14">
            <w:pPr>
              <w:jc w:val="center"/>
              <w:rPr>
                <w:rFonts w:asciiTheme="minorHAnsi" w:hAnsiTheme="minorHAnsi"/>
              </w:rPr>
            </w:pPr>
            <w:r w:rsidRPr="00614720">
              <w:rPr>
                <w:rFonts w:asciiTheme="minorHAnsi" w:hAnsiTheme="minorHAnsi" w:cs="Arial"/>
              </w:rPr>
              <w:t>A/I/R</w:t>
            </w:r>
          </w:p>
        </w:tc>
      </w:tr>
      <w:tr w:rsidR="00614720" w:rsidRPr="00614720" w:rsidTr="005F0F14">
        <w:trPr>
          <w:trHeight w:val="52"/>
        </w:trPr>
        <w:tc>
          <w:tcPr>
            <w:tcW w:w="7018" w:type="dxa"/>
            <w:vAlign w:val="center"/>
          </w:tcPr>
          <w:p w:rsidR="00614720" w:rsidRPr="00614720" w:rsidRDefault="00614720" w:rsidP="005F0F14">
            <w:pPr>
              <w:tabs>
                <w:tab w:val="left" w:pos="-36"/>
              </w:tabs>
              <w:rPr>
                <w:rFonts w:asciiTheme="minorHAnsi" w:hAnsiTheme="minorHAnsi" w:cs="Arial"/>
              </w:rPr>
            </w:pPr>
            <w:r w:rsidRPr="00614720">
              <w:rPr>
                <w:rFonts w:asciiTheme="minorHAnsi" w:hAnsiTheme="minorHAnsi" w:cs="Arial"/>
              </w:rPr>
              <w:t>Ability to employ a range of effective teaching, learning styles and assessment methods</w:t>
            </w:r>
          </w:p>
        </w:tc>
        <w:tc>
          <w:tcPr>
            <w:tcW w:w="1744" w:type="dxa"/>
            <w:vAlign w:val="center"/>
          </w:tcPr>
          <w:p w:rsidR="00614720" w:rsidRPr="00614720" w:rsidRDefault="00614720" w:rsidP="005F0F14">
            <w:pPr>
              <w:jc w:val="center"/>
              <w:rPr>
                <w:rFonts w:asciiTheme="minorHAnsi" w:hAnsiTheme="minorHAnsi" w:cs="Arial"/>
              </w:rPr>
            </w:pPr>
            <w:r w:rsidRPr="00614720">
              <w:rPr>
                <w:rFonts w:asciiTheme="minorHAnsi" w:hAnsiTheme="minorHAnsi" w:cs="Arial"/>
                <w:noProof/>
                <w:lang w:eastAsia="en-GB"/>
              </w:rPr>
              <w:t>E</w:t>
            </w:r>
          </w:p>
        </w:tc>
        <w:tc>
          <w:tcPr>
            <w:tcW w:w="1800" w:type="dxa"/>
            <w:vAlign w:val="center"/>
          </w:tcPr>
          <w:p w:rsidR="00614720" w:rsidRPr="00614720" w:rsidRDefault="00614720" w:rsidP="005F0F14">
            <w:pPr>
              <w:jc w:val="center"/>
              <w:rPr>
                <w:rFonts w:asciiTheme="minorHAnsi" w:hAnsiTheme="minorHAnsi"/>
              </w:rPr>
            </w:pPr>
            <w:r w:rsidRPr="00614720">
              <w:rPr>
                <w:rFonts w:asciiTheme="minorHAnsi" w:hAnsiTheme="minorHAnsi" w:cs="Arial"/>
              </w:rPr>
              <w:t>A/I/R</w:t>
            </w:r>
          </w:p>
        </w:tc>
      </w:tr>
      <w:tr w:rsidR="00614720" w:rsidRPr="00614720" w:rsidTr="005F0F14">
        <w:trPr>
          <w:trHeight w:val="52"/>
        </w:trPr>
        <w:tc>
          <w:tcPr>
            <w:tcW w:w="7018" w:type="dxa"/>
            <w:vAlign w:val="center"/>
          </w:tcPr>
          <w:p w:rsidR="00614720" w:rsidRPr="00614720" w:rsidRDefault="00614720" w:rsidP="005F0F14">
            <w:pPr>
              <w:tabs>
                <w:tab w:val="left" w:pos="-36"/>
              </w:tabs>
              <w:rPr>
                <w:rFonts w:asciiTheme="minorHAnsi" w:hAnsiTheme="minorHAnsi" w:cs="Arial"/>
              </w:rPr>
            </w:pPr>
            <w:r w:rsidRPr="00614720">
              <w:rPr>
                <w:rFonts w:asciiTheme="minorHAnsi" w:hAnsiTheme="minorHAnsi" w:cs="Arial"/>
              </w:rPr>
              <w:t>Ability to use assessment data to inform planning and set targets</w:t>
            </w:r>
          </w:p>
        </w:tc>
        <w:tc>
          <w:tcPr>
            <w:tcW w:w="1744" w:type="dxa"/>
            <w:vAlign w:val="center"/>
          </w:tcPr>
          <w:p w:rsidR="00614720" w:rsidRPr="00614720" w:rsidRDefault="00614720" w:rsidP="005F0F14">
            <w:pPr>
              <w:jc w:val="center"/>
              <w:rPr>
                <w:rFonts w:asciiTheme="minorHAnsi" w:hAnsiTheme="minorHAnsi" w:cs="Arial"/>
              </w:rPr>
            </w:pPr>
            <w:r w:rsidRPr="00614720">
              <w:rPr>
                <w:rFonts w:asciiTheme="minorHAnsi" w:hAnsiTheme="minorHAnsi" w:cs="Arial"/>
              </w:rPr>
              <w:t>E</w:t>
            </w:r>
          </w:p>
        </w:tc>
        <w:tc>
          <w:tcPr>
            <w:tcW w:w="1800" w:type="dxa"/>
            <w:vAlign w:val="center"/>
          </w:tcPr>
          <w:p w:rsidR="00614720" w:rsidRPr="00614720" w:rsidRDefault="00614720" w:rsidP="005F0F14">
            <w:pPr>
              <w:jc w:val="center"/>
              <w:rPr>
                <w:rFonts w:asciiTheme="minorHAnsi" w:hAnsiTheme="minorHAnsi"/>
              </w:rPr>
            </w:pPr>
            <w:r w:rsidRPr="00614720">
              <w:rPr>
                <w:rFonts w:asciiTheme="minorHAnsi" w:hAnsiTheme="minorHAnsi" w:cs="Arial"/>
              </w:rPr>
              <w:t>A/I/R</w:t>
            </w:r>
          </w:p>
        </w:tc>
      </w:tr>
      <w:tr w:rsidR="00614720" w:rsidRPr="00614720" w:rsidTr="005F0F14">
        <w:trPr>
          <w:trHeight w:val="52"/>
        </w:trPr>
        <w:tc>
          <w:tcPr>
            <w:tcW w:w="7018" w:type="dxa"/>
            <w:vAlign w:val="center"/>
          </w:tcPr>
          <w:p w:rsidR="00614720" w:rsidRPr="00614720" w:rsidRDefault="00614720" w:rsidP="005F0F14">
            <w:pPr>
              <w:tabs>
                <w:tab w:val="left" w:pos="-36"/>
              </w:tabs>
              <w:rPr>
                <w:rFonts w:asciiTheme="minorHAnsi" w:hAnsiTheme="minorHAnsi" w:cs="Arial"/>
              </w:rPr>
            </w:pPr>
            <w:r w:rsidRPr="00614720">
              <w:rPr>
                <w:rFonts w:asciiTheme="minorHAnsi" w:hAnsiTheme="minorHAnsi" w:cs="Arial"/>
              </w:rPr>
              <w:t>Strong command of subject area</w:t>
            </w:r>
          </w:p>
        </w:tc>
        <w:tc>
          <w:tcPr>
            <w:tcW w:w="1744" w:type="dxa"/>
            <w:vAlign w:val="center"/>
          </w:tcPr>
          <w:p w:rsidR="00614720" w:rsidRPr="00614720" w:rsidRDefault="00614720" w:rsidP="005F0F14">
            <w:pPr>
              <w:jc w:val="center"/>
              <w:rPr>
                <w:rFonts w:asciiTheme="minorHAnsi" w:hAnsiTheme="minorHAnsi" w:cs="Arial"/>
              </w:rPr>
            </w:pPr>
            <w:r w:rsidRPr="00614720">
              <w:rPr>
                <w:rFonts w:asciiTheme="minorHAnsi" w:hAnsiTheme="minorHAnsi" w:cs="Arial"/>
              </w:rPr>
              <w:t>E</w:t>
            </w:r>
          </w:p>
        </w:tc>
        <w:tc>
          <w:tcPr>
            <w:tcW w:w="1800" w:type="dxa"/>
            <w:vAlign w:val="center"/>
          </w:tcPr>
          <w:p w:rsidR="00614720" w:rsidRPr="00614720" w:rsidRDefault="00614720" w:rsidP="005F0F14">
            <w:pPr>
              <w:jc w:val="center"/>
              <w:rPr>
                <w:rFonts w:asciiTheme="minorHAnsi" w:hAnsiTheme="minorHAnsi"/>
              </w:rPr>
            </w:pPr>
            <w:r w:rsidRPr="00614720">
              <w:rPr>
                <w:rFonts w:asciiTheme="minorHAnsi" w:hAnsiTheme="minorHAnsi" w:cs="Arial"/>
              </w:rPr>
              <w:t>A/I/R</w:t>
            </w:r>
          </w:p>
        </w:tc>
      </w:tr>
      <w:tr w:rsidR="00614720" w:rsidRPr="00614720" w:rsidTr="005F0F14">
        <w:trPr>
          <w:trHeight w:val="537"/>
        </w:trPr>
        <w:tc>
          <w:tcPr>
            <w:tcW w:w="7018" w:type="dxa"/>
            <w:vAlign w:val="center"/>
          </w:tcPr>
          <w:p w:rsidR="00614720" w:rsidRPr="00614720" w:rsidRDefault="00614720" w:rsidP="005F0F14">
            <w:pPr>
              <w:tabs>
                <w:tab w:val="left" w:pos="0"/>
              </w:tabs>
              <w:rPr>
                <w:rFonts w:asciiTheme="minorHAnsi" w:hAnsiTheme="minorHAnsi" w:cs="Arial"/>
              </w:rPr>
            </w:pPr>
            <w:r w:rsidRPr="00614720">
              <w:rPr>
                <w:rFonts w:asciiTheme="minorHAnsi" w:hAnsiTheme="minorHAnsi" w:cs="Arial"/>
              </w:rPr>
              <w:t>Ability to access and use classroom relevant research and inspection evidence to improve teaching and learning</w:t>
            </w:r>
          </w:p>
        </w:tc>
        <w:tc>
          <w:tcPr>
            <w:tcW w:w="1744" w:type="dxa"/>
            <w:vAlign w:val="center"/>
          </w:tcPr>
          <w:p w:rsidR="00614720" w:rsidRPr="00614720" w:rsidRDefault="00614720" w:rsidP="005F0F14">
            <w:pPr>
              <w:jc w:val="center"/>
              <w:rPr>
                <w:rFonts w:asciiTheme="minorHAnsi" w:hAnsiTheme="minorHAnsi" w:cs="Arial"/>
              </w:rPr>
            </w:pPr>
            <w:r w:rsidRPr="00614720">
              <w:rPr>
                <w:rFonts w:asciiTheme="minorHAnsi" w:hAnsiTheme="minorHAnsi" w:cs="Arial"/>
              </w:rPr>
              <w:t>D</w:t>
            </w:r>
          </w:p>
        </w:tc>
        <w:tc>
          <w:tcPr>
            <w:tcW w:w="1800" w:type="dxa"/>
            <w:vAlign w:val="center"/>
          </w:tcPr>
          <w:p w:rsidR="00614720" w:rsidRPr="00614720" w:rsidRDefault="00614720" w:rsidP="005F0F14">
            <w:pPr>
              <w:jc w:val="center"/>
              <w:rPr>
                <w:rFonts w:asciiTheme="minorHAnsi" w:hAnsiTheme="minorHAnsi"/>
              </w:rPr>
            </w:pPr>
            <w:r w:rsidRPr="00614720">
              <w:rPr>
                <w:rFonts w:asciiTheme="minorHAnsi" w:hAnsiTheme="minorHAnsi" w:cs="Arial"/>
              </w:rPr>
              <w:t>A/I/R</w:t>
            </w:r>
          </w:p>
        </w:tc>
      </w:tr>
      <w:tr w:rsidR="00614720" w:rsidRPr="00614720" w:rsidTr="005F0F14">
        <w:trPr>
          <w:trHeight w:val="194"/>
        </w:trPr>
        <w:tc>
          <w:tcPr>
            <w:tcW w:w="7018" w:type="dxa"/>
          </w:tcPr>
          <w:p w:rsidR="00614720" w:rsidRPr="00614720" w:rsidRDefault="00614720" w:rsidP="00614720">
            <w:pPr>
              <w:tabs>
                <w:tab w:val="left" w:pos="0"/>
              </w:tabs>
              <w:ind w:left="-36" w:firstLine="36"/>
              <w:rPr>
                <w:rFonts w:asciiTheme="minorHAnsi" w:hAnsiTheme="minorHAnsi" w:cs="Arial"/>
              </w:rPr>
            </w:pPr>
            <w:r w:rsidRPr="00614720">
              <w:rPr>
                <w:rFonts w:asciiTheme="minorHAnsi" w:hAnsiTheme="minorHAnsi" w:cs="Arial"/>
              </w:rPr>
              <w:t>The distinctive nature of a C</w:t>
            </w:r>
            <w:r>
              <w:rPr>
                <w:rFonts w:asciiTheme="minorHAnsi" w:hAnsiTheme="minorHAnsi" w:cs="Arial"/>
              </w:rPr>
              <w:t xml:space="preserve">hristian </w:t>
            </w:r>
            <w:r w:rsidRPr="00614720">
              <w:rPr>
                <w:rFonts w:asciiTheme="minorHAnsi" w:hAnsiTheme="minorHAnsi" w:cs="Arial"/>
              </w:rPr>
              <w:t xml:space="preserve">school </w:t>
            </w:r>
          </w:p>
        </w:tc>
        <w:tc>
          <w:tcPr>
            <w:tcW w:w="1744" w:type="dxa"/>
            <w:vAlign w:val="center"/>
          </w:tcPr>
          <w:p w:rsidR="00614720" w:rsidRPr="00614720" w:rsidRDefault="00D05D62" w:rsidP="005F0F14">
            <w:pPr>
              <w:jc w:val="center"/>
              <w:rPr>
                <w:rFonts w:asciiTheme="minorHAnsi" w:hAnsiTheme="minorHAnsi" w:cs="Arial"/>
              </w:rPr>
            </w:pPr>
            <w:r>
              <w:rPr>
                <w:rFonts w:asciiTheme="minorHAnsi" w:hAnsiTheme="minorHAnsi" w:cs="Arial"/>
              </w:rPr>
              <w:t>D</w:t>
            </w:r>
          </w:p>
        </w:tc>
        <w:tc>
          <w:tcPr>
            <w:tcW w:w="1800" w:type="dxa"/>
            <w:vAlign w:val="center"/>
          </w:tcPr>
          <w:p w:rsidR="00614720" w:rsidRPr="00614720" w:rsidRDefault="00614720" w:rsidP="005F0F14">
            <w:pPr>
              <w:jc w:val="center"/>
              <w:rPr>
                <w:rFonts w:asciiTheme="minorHAnsi" w:hAnsiTheme="minorHAnsi" w:cs="Arial"/>
              </w:rPr>
            </w:pPr>
            <w:r w:rsidRPr="00614720">
              <w:rPr>
                <w:rFonts w:asciiTheme="minorHAnsi" w:hAnsiTheme="minorHAnsi" w:cs="Arial"/>
              </w:rPr>
              <w:t>A/I/R</w:t>
            </w:r>
          </w:p>
        </w:tc>
      </w:tr>
    </w:tbl>
    <w:p w:rsidR="00614720" w:rsidRPr="00614720" w:rsidRDefault="00614720" w:rsidP="00614720">
      <w:pPr>
        <w:rPr>
          <w:rFonts w:asciiTheme="minorHAnsi" w:hAnsiTheme="minorHAnsi" w:cs="Arial"/>
          <w:sz w:val="24"/>
          <w:szCs w:val="24"/>
        </w:rPr>
      </w:pPr>
    </w:p>
    <w:p w:rsidR="00614720" w:rsidRPr="00614720" w:rsidRDefault="00614720" w:rsidP="00614720">
      <w:pPr>
        <w:rPr>
          <w:rFonts w:asciiTheme="minorHAnsi" w:hAnsiTheme="minorHAnsi" w:cs="Arial"/>
          <w:b/>
          <w:bCs/>
        </w:rPr>
      </w:pPr>
      <w:r w:rsidRPr="00614720">
        <w:rPr>
          <w:rFonts w:asciiTheme="minorHAnsi" w:hAnsiTheme="minorHAnsi" w:cs="Arial"/>
          <w:b/>
          <w:bCs/>
        </w:rPr>
        <w:t>[D]</w:t>
      </w:r>
      <w:r w:rsidRPr="00614720">
        <w:rPr>
          <w:rFonts w:asciiTheme="minorHAnsi" w:hAnsiTheme="minorHAnsi" w:cs="Arial"/>
          <w:b/>
          <w:bCs/>
        </w:rPr>
        <w:tab/>
        <w:t>Personal and Professional Skills, Qualities and Attributes</w:t>
      </w:r>
    </w:p>
    <w:p w:rsidR="00614720" w:rsidRPr="00614720" w:rsidRDefault="00614720" w:rsidP="00614720">
      <w:pPr>
        <w:rPr>
          <w:rFonts w:asciiTheme="minorHAnsi" w:hAnsiTheme="minorHAnsi" w:cs="Arial"/>
          <w:b/>
          <w:bCs/>
          <w:i/>
          <w:iCs/>
        </w:rPr>
      </w:pPr>
    </w:p>
    <w:p w:rsidR="00614720" w:rsidRPr="00614720" w:rsidRDefault="00614720" w:rsidP="00614720">
      <w:pPr>
        <w:tabs>
          <w:tab w:val="left" w:pos="0"/>
        </w:tabs>
        <w:rPr>
          <w:rFonts w:asciiTheme="minorHAnsi" w:hAnsiTheme="minorHAnsi" w:cs="Arial"/>
          <w:b/>
          <w:bCs/>
          <w:i/>
          <w:iCs/>
        </w:rPr>
      </w:pPr>
      <w:r w:rsidRPr="00614720">
        <w:rPr>
          <w:rFonts w:asciiTheme="minorHAnsi" w:hAnsiTheme="minorHAnsi" w:cs="Arial"/>
          <w:b/>
          <w:bCs/>
          <w:i/>
          <w:iCs/>
        </w:rPr>
        <w:t xml:space="preserve">Applicants should be able to provide evidence that they have the necessary qualities and attributes required by the post.  These qualities may be demonstrated in a letter of application; however, it is more likely that they will be more fully assessed during the interview process and from the references.  </w:t>
      </w:r>
      <w:r>
        <w:rPr>
          <w:rFonts w:asciiTheme="minorHAnsi" w:hAnsiTheme="minorHAnsi" w:cs="Arial"/>
          <w:b/>
          <w:bCs/>
          <w:i/>
          <w:iCs/>
        </w:rPr>
        <w:t>Within the context of a Church of England</w:t>
      </w:r>
      <w:r w:rsidRPr="00614720">
        <w:rPr>
          <w:rFonts w:asciiTheme="minorHAnsi" w:hAnsiTheme="minorHAnsi" w:cs="Arial"/>
          <w:b/>
          <w:bCs/>
          <w:i/>
          <w:iCs/>
        </w:rPr>
        <w:t xml:space="preserve"> school, applicants</w:t>
      </w:r>
      <w:r w:rsidRPr="00614720">
        <w:rPr>
          <w:rFonts w:asciiTheme="minorHAnsi" w:hAnsiTheme="minorHAnsi" w:cs="Arial"/>
          <w:b/>
          <w:bCs/>
          <w:i/>
          <w:iCs/>
          <w:color w:val="FF6600"/>
        </w:rPr>
        <w:t xml:space="preserve"> </w:t>
      </w:r>
      <w:r w:rsidRPr="00614720">
        <w:rPr>
          <w:rFonts w:asciiTheme="minorHAnsi" w:hAnsiTheme="minorHAnsi" w:cs="Arial"/>
          <w:b/>
          <w:bCs/>
          <w:i/>
          <w:iCs/>
        </w:rPr>
        <w:t>should be able to:</w:t>
      </w:r>
    </w:p>
    <w:p w:rsidR="00614720" w:rsidRPr="00614720" w:rsidRDefault="00614720" w:rsidP="00614720">
      <w:pPr>
        <w:rPr>
          <w:rFonts w:asciiTheme="minorHAnsi" w:hAnsiTheme="minorHAnsi" w:cs="Arial"/>
          <w:sz w:val="24"/>
          <w:szCs w:val="24"/>
        </w:rPr>
      </w:pPr>
    </w:p>
    <w:tbl>
      <w:tblPr>
        <w:tblW w:w="105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7018"/>
        <w:gridCol w:w="1728"/>
        <w:gridCol w:w="1816"/>
      </w:tblGrid>
      <w:tr w:rsidR="00614720" w:rsidRPr="00614720" w:rsidTr="005F0F14">
        <w:trPr>
          <w:trHeight w:val="155"/>
        </w:trPr>
        <w:tc>
          <w:tcPr>
            <w:tcW w:w="7018" w:type="dxa"/>
            <w:vAlign w:val="center"/>
          </w:tcPr>
          <w:p w:rsidR="00614720" w:rsidRPr="00614720" w:rsidRDefault="00614720" w:rsidP="005F0F14">
            <w:pPr>
              <w:jc w:val="center"/>
              <w:rPr>
                <w:rFonts w:asciiTheme="minorHAnsi" w:hAnsiTheme="minorHAnsi" w:cs="Arial"/>
                <w:sz w:val="24"/>
                <w:szCs w:val="24"/>
              </w:rPr>
            </w:pPr>
          </w:p>
        </w:tc>
        <w:tc>
          <w:tcPr>
            <w:tcW w:w="1728" w:type="dxa"/>
            <w:vAlign w:val="center"/>
          </w:tcPr>
          <w:p w:rsidR="00614720" w:rsidRPr="00614720" w:rsidRDefault="00614720" w:rsidP="005F0F14">
            <w:pPr>
              <w:jc w:val="center"/>
              <w:rPr>
                <w:rFonts w:asciiTheme="minorHAnsi" w:hAnsiTheme="minorHAnsi" w:cs="Arial"/>
                <w:sz w:val="24"/>
                <w:szCs w:val="24"/>
              </w:rPr>
            </w:pPr>
            <w:r w:rsidRPr="00614720">
              <w:rPr>
                <w:rFonts w:asciiTheme="minorHAnsi" w:hAnsiTheme="minorHAnsi" w:cs="Arial"/>
              </w:rPr>
              <w:t>Essential or Desirable</w:t>
            </w:r>
          </w:p>
        </w:tc>
        <w:tc>
          <w:tcPr>
            <w:tcW w:w="1816" w:type="dxa"/>
            <w:vAlign w:val="center"/>
          </w:tcPr>
          <w:p w:rsidR="00614720" w:rsidRPr="00614720" w:rsidRDefault="00614720" w:rsidP="005F0F14">
            <w:pPr>
              <w:jc w:val="center"/>
              <w:rPr>
                <w:rFonts w:asciiTheme="minorHAnsi" w:hAnsiTheme="minorHAnsi" w:cs="Arial"/>
              </w:rPr>
            </w:pPr>
            <w:r w:rsidRPr="00614720">
              <w:rPr>
                <w:rFonts w:asciiTheme="minorHAnsi" w:hAnsiTheme="minorHAnsi" w:cs="Arial"/>
                <w:bCs/>
              </w:rPr>
              <w:t>How/when measured</w:t>
            </w:r>
          </w:p>
        </w:tc>
      </w:tr>
      <w:tr w:rsidR="00614720" w:rsidRPr="00614720" w:rsidTr="005F0F14">
        <w:tblPrEx>
          <w:tblBorders>
            <w:top w:val="single" w:sz="4" w:space="0" w:color="244061"/>
            <w:bottom w:val="single" w:sz="4" w:space="0" w:color="244061"/>
          </w:tblBorders>
        </w:tblPrEx>
        <w:trPr>
          <w:trHeight w:val="159"/>
        </w:trPr>
        <w:tc>
          <w:tcPr>
            <w:tcW w:w="7018" w:type="dxa"/>
            <w:vAlign w:val="center"/>
          </w:tcPr>
          <w:p w:rsidR="00614720" w:rsidRPr="00614720" w:rsidRDefault="00614720" w:rsidP="005F0F14">
            <w:pPr>
              <w:ind w:hanging="35"/>
              <w:rPr>
                <w:rFonts w:asciiTheme="minorHAnsi" w:hAnsiTheme="minorHAnsi" w:cs="Arial"/>
              </w:rPr>
            </w:pPr>
            <w:r w:rsidRPr="00614720">
              <w:rPr>
                <w:rFonts w:asciiTheme="minorHAnsi" w:hAnsiTheme="minorHAnsi" w:cs="Arial"/>
              </w:rPr>
              <w:t>Commitment to developing and enhancing the</w:t>
            </w:r>
            <w:r>
              <w:rPr>
                <w:rFonts w:asciiTheme="minorHAnsi" w:hAnsiTheme="minorHAnsi" w:cs="Arial"/>
              </w:rPr>
              <w:t xml:space="preserve"> schools Christian</w:t>
            </w:r>
            <w:r w:rsidRPr="00614720">
              <w:rPr>
                <w:rFonts w:asciiTheme="minorHAnsi" w:hAnsiTheme="minorHAnsi" w:cs="Arial"/>
              </w:rPr>
              <w:t xml:space="preserve"> Ethos</w:t>
            </w:r>
          </w:p>
        </w:tc>
        <w:tc>
          <w:tcPr>
            <w:tcW w:w="1728" w:type="dxa"/>
            <w:vAlign w:val="center"/>
          </w:tcPr>
          <w:p w:rsidR="00614720" w:rsidRPr="00614720" w:rsidRDefault="00614720" w:rsidP="005F0F14">
            <w:pPr>
              <w:jc w:val="center"/>
              <w:rPr>
                <w:rFonts w:asciiTheme="minorHAnsi" w:hAnsiTheme="minorHAnsi" w:cs="Arial"/>
                <w:noProof/>
                <w:lang w:eastAsia="en-GB"/>
              </w:rPr>
            </w:pPr>
            <w:r w:rsidRPr="00614720">
              <w:rPr>
                <w:rFonts w:asciiTheme="minorHAnsi" w:hAnsiTheme="minorHAnsi" w:cs="Arial"/>
                <w:noProof/>
                <w:lang w:eastAsia="en-GB"/>
              </w:rPr>
              <w:t>E</w:t>
            </w:r>
          </w:p>
        </w:tc>
        <w:tc>
          <w:tcPr>
            <w:tcW w:w="1816" w:type="dxa"/>
            <w:vAlign w:val="center"/>
          </w:tcPr>
          <w:p w:rsidR="00614720" w:rsidRPr="00614720" w:rsidRDefault="00614720" w:rsidP="005F0F14">
            <w:pPr>
              <w:jc w:val="center"/>
              <w:rPr>
                <w:rFonts w:asciiTheme="minorHAnsi" w:hAnsiTheme="minorHAnsi" w:cs="Arial"/>
                <w:noProof/>
                <w:lang w:eastAsia="en-GB"/>
              </w:rPr>
            </w:pPr>
            <w:r w:rsidRPr="00614720">
              <w:rPr>
                <w:rFonts w:asciiTheme="minorHAnsi" w:hAnsiTheme="minorHAnsi" w:cs="Arial"/>
              </w:rPr>
              <w:t>A/I</w:t>
            </w:r>
          </w:p>
        </w:tc>
      </w:tr>
      <w:tr w:rsidR="00614720" w:rsidRPr="00614720" w:rsidTr="005F0F14">
        <w:trPr>
          <w:trHeight w:val="276"/>
        </w:trPr>
        <w:tc>
          <w:tcPr>
            <w:tcW w:w="7018" w:type="dxa"/>
            <w:vAlign w:val="center"/>
          </w:tcPr>
          <w:p w:rsidR="00614720" w:rsidRPr="00614720" w:rsidRDefault="00614720" w:rsidP="005F0F14">
            <w:pPr>
              <w:ind w:hanging="35"/>
              <w:rPr>
                <w:rFonts w:asciiTheme="minorHAnsi" w:hAnsiTheme="minorHAnsi" w:cs="Arial"/>
              </w:rPr>
            </w:pPr>
            <w:r w:rsidRPr="00614720">
              <w:rPr>
                <w:rFonts w:asciiTheme="minorHAnsi" w:hAnsiTheme="minorHAnsi" w:cs="Arial"/>
              </w:rPr>
              <w:t>Ability to raise achievement for all</w:t>
            </w:r>
          </w:p>
        </w:tc>
        <w:tc>
          <w:tcPr>
            <w:tcW w:w="1728" w:type="dxa"/>
            <w:vAlign w:val="center"/>
          </w:tcPr>
          <w:p w:rsidR="00614720" w:rsidRPr="00614720" w:rsidRDefault="00614720" w:rsidP="005F0F14">
            <w:pPr>
              <w:jc w:val="center"/>
              <w:rPr>
                <w:rFonts w:asciiTheme="minorHAnsi" w:hAnsiTheme="minorHAnsi" w:cs="Arial"/>
              </w:rPr>
            </w:pPr>
            <w:r w:rsidRPr="00614720">
              <w:rPr>
                <w:rFonts w:asciiTheme="minorHAnsi" w:hAnsiTheme="minorHAnsi" w:cs="Arial"/>
              </w:rPr>
              <w:t>E</w:t>
            </w:r>
          </w:p>
        </w:tc>
        <w:tc>
          <w:tcPr>
            <w:tcW w:w="1816" w:type="dxa"/>
            <w:vAlign w:val="center"/>
          </w:tcPr>
          <w:p w:rsidR="00614720" w:rsidRPr="00614720" w:rsidRDefault="00614720" w:rsidP="005F0F14">
            <w:pPr>
              <w:jc w:val="center"/>
              <w:rPr>
                <w:rFonts w:asciiTheme="minorHAnsi" w:hAnsiTheme="minorHAnsi" w:cs="Arial"/>
              </w:rPr>
            </w:pPr>
            <w:r w:rsidRPr="00614720">
              <w:rPr>
                <w:rFonts w:asciiTheme="minorHAnsi" w:hAnsiTheme="minorHAnsi" w:cs="Arial"/>
              </w:rPr>
              <w:t>A/I/R</w:t>
            </w:r>
          </w:p>
        </w:tc>
      </w:tr>
      <w:tr w:rsidR="00614720" w:rsidRPr="00614720" w:rsidTr="005F0F14">
        <w:trPr>
          <w:trHeight w:val="243"/>
        </w:trPr>
        <w:tc>
          <w:tcPr>
            <w:tcW w:w="7018" w:type="dxa"/>
            <w:vAlign w:val="center"/>
          </w:tcPr>
          <w:p w:rsidR="00614720" w:rsidRPr="00614720" w:rsidRDefault="00614720" w:rsidP="005F0F14">
            <w:pPr>
              <w:ind w:hanging="35"/>
              <w:rPr>
                <w:rFonts w:asciiTheme="minorHAnsi" w:hAnsiTheme="minorHAnsi" w:cs="Arial"/>
              </w:rPr>
            </w:pPr>
            <w:r w:rsidRPr="00614720">
              <w:rPr>
                <w:rFonts w:asciiTheme="minorHAnsi" w:hAnsiTheme="minorHAnsi" w:cs="Arial"/>
              </w:rPr>
              <w:t>Commitment to ensuring excellent standards of behaviour at all times</w:t>
            </w:r>
          </w:p>
        </w:tc>
        <w:tc>
          <w:tcPr>
            <w:tcW w:w="1728" w:type="dxa"/>
            <w:vAlign w:val="center"/>
          </w:tcPr>
          <w:p w:rsidR="00614720" w:rsidRPr="00614720" w:rsidRDefault="00614720" w:rsidP="005F0F14">
            <w:pPr>
              <w:jc w:val="center"/>
              <w:rPr>
                <w:rFonts w:asciiTheme="minorHAnsi" w:hAnsiTheme="minorHAnsi" w:cs="Arial"/>
              </w:rPr>
            </w:pPr>
            <w:r w:rsidRPr="00614720">
              <w:rPr>
                <w:rFonts w:asciiTheme="minorHAnsi" w:hAnsiTheme="minorHAnsi" w:cs="Arial"/>
              </w:rPr>
              <w:t>E</w:t>
            </w:r>
          </w:p>
        </w:tc>
        <w:tc>
          <w:tcPr>
            <w:tcW w:w="1816" w:type="dxa"/>
            <w:vAlign w:val="center"/>
          </w:tcPr>
          <w:p w:rsidR="00614720" w:rsidRPr="00614720" w:rsidRDefault="00614720" w:rsidP="005F0F14">
            <w:pPr>
              <w:jc w:val="center"/>
              <w:rPr>
                <w:rFonts w:asciiTheme="minorHAnsi" w:hAnsiTheme="minorHAnsi" w:cs="Arial"/>
              </w:rPr>
            </w:pPr>
            <w:r w:rsidRPr="00614720">
              <w:rPr>
                <w:rFonts w:asciiTheme="minorHAnsi" w:hAnsiTheme="minorHAnsi" w:cs="Arial"/>
              </w:rPr>
              <w:t>A/I/R</w:t>
            </w:r>
          </w:p>
        </w:tc>
      </w:tr>
      <w:tr w:rsidR="00614720" w:rsidRPr="00614720" w:rsidTr="005F0F14">
        <w:trPr>
          <w:trHeight w:val="222"/>
        </w:trPr>
        <w:tc>
          <w:tcPr>
            <w:tcW w:w="7018" w:type="dxa"/>
            <w:vAlign w:val="center"/>
          </w:tcPr>
          <w:p w:rsidR="00614720" w:rsidRPr="00614720" w:rsidRDefault="00614720" w:rsidP="005F0F14">
            <w:pPr>
              <w:ind w:hanging="35"/>
              <w:rPr>
                <w:rFonts w:asciiTheme="minorHAnsi" w:hAnsiTheme="minorHAnsi" w:cs="Arial"/>
              </w:rPr>
            </w:pPr>
            <w:r w:rsidRPr="00614720">
              <w:rPr>
                <w:rFonts w:asciiTheme="minorHAnsi" w:hAnsiTheme="minorHAnsi" w:cs="Arial"/>
              </w:rPr>
              <w:t>Excellent communication skills</w:t>
            </w:r>
          </w:p>
        </w:tc>
        <w:tc>
          <w:tcPr>
            <w:tcW w:w="1728" w:type="dxa"/>
            <w:vAlign w:val="center"/>
          </w:tcPr>
          <w:p w:rsidR="00614720" w:rsidRPr="00614720" w:rsidRDefault="00614720" w:rsidP="005F0F14">
            <w:pPr>
              <w:jc w:val="center"/>
              <w:rPr>
                <w:rFonts w:asciiTheme="minorHAnsi" w:hAnsiTheme="minorHAnsi" w:cs="Arial"/>
              </w:rPr>
            </w:pPr>
            <w:r w:rsidRPr="00614720">
              <w:rPr>
                <w:rFonts w:asciiTheme="minorHAnsi" w:hAnsiTheme="minorHAnsi" w:cs="Arial"/>
              </w:rPr>
              <w:t>E</w:t>
            </w:r>
          </w:p>
        </w:tc>
        <w:tc>
          <w:tcPr>
            <w:tcW w:w="1816" w:type="dxa"/>
            <w:vAlign w:val="center"/>
          </w:tcPr>
          <w:p w:rsidR="00614720" w:rsidRPr="00614720" w:rsidRDefault="00614720" w:rsidP="005F0F14">
            <w:pPr>
              <w:jc w:val="center"/>
              <w:rPr>
                <w:rFonts w:asciiTheme="minorHAnsi" w:hAnsiTheme="minorHAnsi" w:cs="Arial"/>
              </w:rPr>
            </w:pPr>
            <w:r w:rsidRPr="00614720">
              <w:rPr>
                <w:rFonts w:asciiTheme="minorHAnsi" w:hAnsiTheme="minorHAnsi" w:cs="Arial"/>
              </w:rPr>
              <w:t>A/I/R</w:t>
            </w:r>
          </w:p>
        </w:tc>
      </w:tr>
      <w:tr w:rsidR="00614720" w:rsidRPr="00614720" w:rsidTr="005F0F14">
        <w:trPr>
          <w:trHeight w:val="330"/>
        </w:trPr>
        <w:tc>
          <w:tcPr>
            <w:tcW w:w="7018" w:type="dxa"/>
            <w:vAlign w:val="center"/>
          </w:tcPr>
          <w:p w:rsidR="00614720" w:rsidRPr="00614720" w:rsidRDefault="00614720" w:rsidP="005F0F14">
            <w:pPr>
              <w:ind w:hanging="35"/>
              <w:rPr>
                <w:rFonts w:asciiTheme="minorHAnsi" w:hAnsiTheme="minorHAnsi" w:cs="Arial"/>
              </w:rPr>
            </w:pPr>
            <w:r w:rsidRPr="00614720">
              <w:rPr>
                <w:rFonts w:asciiTheme="minorHAnsi" w:hAnsiTheme="minorHAnsi" w:cs="Arial"/>
              </w:rPr>
              <w:lastRenderedPageBreak/>
              <w:t>Commitment to role of tutor for a group of students and the benefits of pastoral care</w:t>
            </w:r>
          </w:p>
        </w:tc>
        <w:tc>
          <w:tcPr>
            <w:tcW w:w="1728" w:type="dxa"/>
            <w:vAlign w:val="center"/>
          </w:tcPr>
          <w:p w:rsidR="00614720" w:rsidRPr="00614720" w:rsidRDefault="00614720" w:rsidP="005F0F14">
            <w:pPr>
              <w:jc w:val="center"/>
              <w:rPr>
                <w:rFonts w:asciiTheme="minorHAnsi" w:hAnsiTheme="minorHAnsi" w:cs="Arial"/>
              </w:rPr>
            </w:pPr>
            <w:r w:rsidRPr="00614720">
              <w:rPr>
                <w:rFonts w:asciiTheme="minorHAnsi" w:hAnsiTheme="minorHAnsi" w:cs="Arial"/>
              </w:rPr>
              <w:t>E</w:t>
            </w:r>
          </w:p>
        </w:tc>
        <w:tc>
          <w:tcPr>
            <w:tcW w:w="1816" w:type="dxa"/>
            <w:vAlign w:val="center"/>
          </w:tcPr>
          <w:p w:rsidR="00614720" w:rsidRPr="00614720" w:rsidRDefault="00614720" w:rsidP="005F0F14">
            <w:pPr>
              <w:jc w:val="center"/>
              <w:rPr>
                <w:rFonts w:asciiTheme="minorHAnsi" w:hAnsiTheme="minorHAnsi" w:cs="Arial"/>
              </w:rPr>
            </w:pPr>
            <w:r w:rsidRPr="00614720">
              <w:rPr>
                <w:rFonts w:asciiTheme="minorHAnsi" w:hAnsiTheme="minorHAnsi" w:cs="Arial"/>
              </w:rPr>
              <w:t>A/I/R</w:t>
            </w:r>
          </w:p>
        </w:tc>
      </w:tr>
      <w:tr w:rsidR="00614720" w:rsidRPr="00614720" w:rsidTr="005F0F14">
        <w:trPr>
          <w:trHeight w:val="294"/>
        </w:trPr>
        <w:tc>
          <w:tcPr>
            <w:tcW w:w="7018" w:type="dxa"/>
            <w:vAlign w:val="center"/>
          </w:tcPr>
          <w:p w:rsidR="00614720" w:rsidRPr="00614720" w:rsidRDefault="00614720" w:rsidP="005F0F14">
            <w:pPr>
              <w:ind w:hanging="35"/>
              <w:rPr>
                <w:rFonts w:asciiTheme="minorHAnsi" w:hAnsiTheme="minorHAnsi" w:cs="Arial"/>
              </w:rPr>
            </w:pPr>
            <w:r w:rsidRPr="00614720">
              <w:rPr>
                <w:rFonts w:asciiTheme="minorHAnsi" w:hAnsiTheme="minorHAnsi" w:cs="Arial"/>
              </w:rPr>
              <w:t>High personal standards and expectations of students and colleagues</w:t>
            </w:r>
          </w:p>
        </w:tc>
        <w:tc>
          <w:tcPr>
            <w:tcW w:w="1728" w:type="dxa"/>
            <w:vAlign w:val="center"/>
          </w:tcPr>
          <w:p w:rsidR="00614720" w:rsidRPr="00614720" w:rsidRDefault="00614720" w:rsidP="005F0F14">
            <w:pPr>
              <w:jc w:val="center"/>
              <w:rPr>
                <w:rFonts w:asciiTheme="minorHAnsi" w:hAnsiTheme="minorHAnsi" w:cs="Arial"/>
              </w:rPr>
            </w:pPr>
            <w:r w:rsidRPr="00614720">
              <w:rPr>
                <w:rFonts w:asciiTheme="minorHAnsi" w:hAnsiTheme="minorHAnsi" w:cs="Arial"/>
              </w:rPr>
              <w:t>E</w:t>
            </w:r>
          </w:p>
        </w:tc>
        <w:tc>
          <w:tcPr>
            <w:tcW w:w="1816" w:type="dxa"/>
            <w:vAlign w:val="center"/>
          </w:tcPr>
          <w:p w:rsidR="00614720" w:rsidRPr="00614720" w:rsidRDefault="00614720" w:rsidP="005F0F14">
            <w:pPr>
              <w:jc w:val="center"/>
              <w:rPr>
                <w:rFonts w:asciiTheme="minorHAnsi" w:hAnsiTheme="minorHAnsi" w:cs="Arial"/>
              </w:rPr>
            </w:pPr>
            <w:r w:rsidRPr="00614720">
              <w:rPr>
                <w:rFonts w:asciiTheme="minorHAnsi" w:hAnsiTheme="minorHAnsi" w:cs="Arial"/>
              </w:rPr>
              <w:t>A/I/R</w:t>
            </w:r>
          </w:p>
        </w:tc>
      </w:tr>
      <w:tr w:rsidR="00614720" w:rsidRPr="00614720" w:rsidTr="005F0F14">
        <w:trPr>
          <w:trHeight w:val="294"/>
        </w:trPr>
        <w:tc>
          <w:tcPr>
            <w:tcW w:w="7018" w:type="dxa"/>
            <w:vAlign w:val="center"/>
          </w:tcPr>
          <w:p w:rsidR="00614720" w:rsidRPr="00614720" w:rsidRDefault="00614720" w:rsidP="005F0F14">
            <w:pPr>
              <w:ind w:hanging="35"/>
              <w:rPr>
                <w:rFonts w:asciiTheme="minorHAnsi" w:hAnsiTheme="minorHAnsi" w:cs="Arial"/>
              </w:rPr>
            </w:pPr>
            <w:r w:rsidRPr="00614720">
              <w:rPr>
                <w:rFonts w:asciiTheme="minorHAnsi" w:hAnsiTheme="minorHAnsi" w:cs="Arial"/>
              </w:rPr>
              <w:t>Ability to motivate and inspire students</w:t>
            </w:r>
          </w:p>
        </w:tc>
        <w:tc>
          <w:tcPr>
            <w:tcW w:w="1728" w:type="dxa"/>
            <w:vAlign w:val="center"/>
          </w:tcPr>
          <w:p w:rsidR="00614720" w:rsidRPr="00614720" w:rsidRDefault="00614720" w:rsidP="005F0F14">
            <w:pPr>
              <w:jc w:val="center"/>
              <w:rPr>
                <w:rFonts w:asciiTheme="minorHAnsi" w:hAnsiTheme="minorHAnsi" w:cs="Arial"/>
              </w:rPr>
            </w:pPr>
            <w:r w:rsidRPr="00614720">
              <w:rPr>
                <w:rFonts w:asciiTheme="minorHAnsi" w:hAnsiTheme="minorHAnsi" w:cs="Arial"/>
              </w:rPr>
              <w:t>E</w:t>
            </w:r>
          </w:p>
        </w:tc>
        <w:tc>
          <w:tcPr>
            <w:tcW w:w="1816" w:type="dxa"/>
            <w:vAlign w:val="center"/>
          </w:tcPr>
          <w:p w:rsidR="00614720" w:rsidRPr="00614720" w:rsidRDefault="00614720" w:rsidP="005F0F14">
            <w:pPr>
              <w:jc w:val="center"/>
              <w:rPr>
                <w:rFonts w:asciiTheme="minorHAnsi" w:hAnsiTheme="minorHAnsi" w:cs="Arial"/>
              </w:rPr>
            </w:pPr>
            <w:r w:rsidRPr="00614720">
              <w:rPr>
                <w:rFonts w:asciiTheme="minorHAnsi" w:hAnsiTheme="minorHAnsi" w:cs="Arial"/>
              </w:rPr>
              <w:t>A/I/R</w:t>
            </w:r>
          </w:p>
        </w:tc>
      </w:tr>
      <w:tr w:rsidR="00614720" w:rsidRPr="00614720" w:rsidTr="005F0F14">
        <w:trPr>
          <w:trHeight w:val="294"/>
        </w:trPr>
        <w:tc>
          <w:tcPr>
            <w:tcW w:w="7018" w:type="dxa"/>
            <w:vAlign w:val="center"/>
          </w:tcPr>
          <w:p w:rsidR="00614720" w:rsidRPr="00614720" w:rsidRDefault="00614720" w:rsidP="005F0F14">
            <w:pPr>
              <w:ind w:hanging="35"/>
              <w:rPr>
                <w:rFonts w:asciiTheme="minorHAnsi" w:hAnsiTheme="minorHAnsi" w:cs="Arial"/>
              </w:rPr>
            </w:pPr>
            <w:r w:rsidRPr="00614720">
              <w:rPr>
                <w:rFonts w:asciiTheme="minorHAnsi" w:hAnsiTheme="minorHAnsi" w:cs="Arial"/>
              </w:rPr>
              <w:t xml:space="preserve">A passion for teaching and high levels of commitment, motivation and initiative </w:t>
            </w:r>
          </w:p>
        </w:tc>
        <w:tc>
          <w:tcPr>
            <w:tcW w:w="1728" w:type="dxa"/>
            <w:vAlign w:val="center"/>
          </w:tcPr>
          <w:p w:rsidR="00614720" w:rsidRPr="00614720" w:rsidRDefault="00614720" w:rsidP="005F0F14">
            <w:pPr>
              <w:jc w:val="center"/>
              <w:rPr>
                <w:rFonts w:asciiTheme="minorHAnsi" w:hAnsiTheme="minorHAnsi" w:cs="Arial"/>
              </w:rPr>
            </w:pPr>
            <w:r w:rsidRPr="00614720">
              <w:rPr>
                <w:rFonts w:asciiTheme="minorHAnsi" w:hAnsiTheme="minorHAnsi" w:cs="Arial"/>
              </w:rPr>
              <w:t>E</w:t>
            </w:r>
          </w:p>
        </w:tc>
        <w:tc>
          <w:tcPr>
            <w:tcW w:w="1816" w:type="dxa"/>
            <w:vAlign w:val="center"/>
          </w:tcPr>
          <w:p w:rsidR="00614720" w:rsidRPr="00614720" w:rsidRDefault="00614720" w:rsidP="005F0F14">
            <w:pPr>
              <w:jc w:val="center"/>
              <w:rPr>
                <w:rFonts w:asciiTheme="minorHAnsi" w:hAnsiTheme="minorHAnsi" w:cs="Arial"/>
              </w:rPr>
            </w:pPr>
            <w:r w:rsidRPr="00614720">
              <w:rPr>
                <w:rFonts w:asciiTheme="minorHAnsi" w:hAnsiTheme="minorHAnsi" w:cs="Arial"/>
              </w:rPr>
              <w:t>A/I/R</w:t>
            </w:r>
          </w:p>
        </w:tc>
      </w:tr>
      <w:tr w:rsidR="00614720" w:rsidRPr="00614720" w:rsidTr="005F0F14">
        <w:trPr>
          <w:trHeight w:val="294"/>
        </w:trPr>
        <w:tc>
          <w:tcPr>
            <w:tcW w:w="7018" w:type="dxa"/>
            <w:vAlign w:val="center"/>
          </w:tcPr>
          <w:p w:rsidR="00614720" w:rsidRPr="00614720" w:rsidRDefault="00614720" w:rsidP="005F0F14">
            <w:pPr>
              <w:ind w:hanging="35"/>
              <w:rPr>
                <w:rFonts w:asciiTheme="minorHAnsi" w:hAnsiTheme="minorHAnsi" w:cs="Arial"/>
              </w:rPr>
            </w:pPr>
            <w:r w:rsidRPr="00614720">
              <w:rPr>
                <w:rFonts w:asciiTheme="minorHAnsi" w:hAnsiTheme="minorHAnsi" w:cs="Arial"/>
              </w:rPr>
              <w:t>Open-mindedness</w:t>
            </w:r>
          </w:p>
        </w:tc>
        <w:tc>
          <w:tcPr>
            <w:tcW w:w="1728" w:type="dxa"/>
            <w:vAlign w:val="center"/>
          </w:tcPr>
          <w:p w:rsidR="00614720" w:rsidRPr="00614720" w:rsidRDefault="00614720" w:rsidP="005F0F14">
            <w:pPr>
              <w:jc w:val="center"/>
              <w:rPr>
                <w:rFonts w:asciiTheme="minorHAnsi" w:hAnsiTheme="minorHAnsi" w:cs="Arial"/>
              </w:rPr>
            </w:pPr>
            <w:r w:rsidRPr="00614720">
              <w:rPr>
                <w:rFonts w:asciiTheme="minorHAnsi" w:hAnsiTheme="minorHAnsi" w:cs="Arial"/>
              </w:rPr>
              <w:t>E</w:t>
            </w:r>
          </w:p>
        </w:tc>
        <w:tc>
          <w:tcPr>
            <w:tcW w:w="1816" w:type="dxa"/>
            <w:vAlign w:val="center"/>
          </w:tcPr>
          <w:p w:rsidR="00614720" w:rsidRPr="00614720" w:rsidRDefault="00614720" w:rsidP="005F0F14">
            <w:pPr>
              <w:jc w:val="center"/>
              <w:rPr>
                <w:rFonts w:asciiTheme="minorHAnsi" w:hAnsiTheme="minorHAnsi" w:cs="Arial"/>
              </w:rPr>
            </w:pPr>
            <w:r w:rsidRPr="00614720">
              <w:rPr>
                <w:rFonts w:asciiTheme="minorHAnsi" w:hAnsiTheme="minorHAnsi" w:cs="Arial"/>
              </w:rPr>
              <w:t>A/I/R</w:t>
            </w:r>
          </w:p>
        </w:tc>
      </w:tr>
      <w:tr w:rsidR="00614720" w:rsidRPr="00614720" w:rsidTr="005F0F14">
        <w:trPr>
          <w:trHeight w:val="294"/>
        </w:trPr>
        <w:tc>
          <w:tcPr>
            <w:tcW w:w="7018" w:type="dxa"/>
            <w:vAlign w:val="center"/>
          </w:tcPr>
          <w:p w:rsidR="00614720" w:rsidRPr="00614720" w:rsidRDefault="00614720" w:rsidP="005F0F14">
            <w:pPr>
              <w:ind w:hanging="35"/>
              <w:rPr>
                <w:rFonts w:asciiTheme="minorHAnsi" w:hAnsiTheme="minorHAnsi" w:cs="Arial"/>
              </w:rPr>
            </w:pPr>
            <w:r w:rsidRPr="00614720">
              <w:rPr>
                <w:rFonts w:asciiTheme="minorHAnsi" w:hAnsiTheme="minorHAnsi" w:cs="Arial"/>
              </w:rPr>
              <w:t>A forward-thinking approach</w:t>
            </w:r>
          </w:p>
        </w:tc>
        <w:tc>
          <w:tcPr>
            <w:tcW w:w="1728" w:type="dxa"/>
            <w:vAlign w:val="center"/>
          </w:tcPr>
          <w:p w:rsidR="00614720" w:rsidRPr="00614720" w:rsidRDefault="00614720" w:rsidP="005F0F14">
            <w:pPr>
              <w:jc w:val="center"/>
              <w:rPr>
                <w:rFonts w:asciiTheme="minorHAnsi" w:hAnsiTheme="minorHAnsi" w:cs="Arial"/>
              </w:rPr>
            </w:pPr>
            <w:r w:rsidRPr="00614720">
              <w:rPr>
                <w:rFonts w:asciiTheme="minorHAnsi" w:hAnsiTheme="minorHAnsi" w:cs="Arial"/>
              </w:rPr>
              <w:t>E</w:t>
            </w:r>
          </w:p>
        </w:tc>
        <w:tc>
          <w:tcPr>
            <w:tcW w:w="1816" w:type="dxa"/>
            <w:vAlign w:val="center"/>
          </w:tcPr>
          <w:p w:rsidR="00614720" w:rsidRPr="00614720" w:rsidRDefault="00614720" w:rsidP="005F0F14">
            <w:pPr>
              <w:jc w:val="center"/>
              <w:rPr>
                <w:rFonts w:asciiTheme="minorHAnsi" w:hAnsiTheme="minorHAnsi" w:cs="Arial"/>
              </w:rPr>
            </w:pPr>
            <w:r w:rsidRPr="00614720">
              <w:rPr>
                <w:rFonts w:asciiTheme="minorHAnsi" w:hAnsiTheme="minorHAnsi" w:cs="Arial"/>
              </w:rPr>
              <w:t>A/I/R</w:t>
            </w:r>
          </w:p>
        </w:tc>
      </w:tr>
      <w:tr w:rsidR="00614720" w:rsidRPr="00614720" w:rsidTr="005F0F14">
        <w:trPr>
          <w:trHeight w:val="294"/>
        </w:trPr>
        <w:tc>
          <w:tcPr>
            <w:tcW w:w="7018" w:type="dxa"/>
            <w:vAlign w:val="center"/>
          </w:tcPr>
          <w:p w:rsidR="00614720" w:rsidRPr="00614720" w:rsidRDefault="00614720" w:rsidP="005F0F14">
            <w:pPr>
              <w:ind w:hanging="35"/>
              <w:rPr>
                <w:rFonts w:asciiTheme="minorHAnsi" w:hAnsiTheme="minorHAnsi" w:cs="Arial"/>
              </w:rPr>
            </w:pPr>
            <w:r w:rsidRPr="00614720">
              <w:rPr>
                <w:rFonts w:asciiTheme="minorHAnsi" w:hAnsiTheme="minorHAnsi" w:cs="Arial"/>
              </w:rPr>
              <w:t>Excellent interpersonal skills</w:t>
            </w:r>
          </w:p>
        </w:tc>
        <w:tc>
          <w:tcPr>
            <w:tcW w:w="1728" w:type="dxa"/>
            <w:vAlign w:val="center"/>
          </w:tcPr>
          <w:p w:rsidR="00614720" w:rsidRPr="00614720" w:rsidRDefault="00614720" w:rsidP="005F0F14">
            <w:pPr>
              <w:jc w:val="center"/>
              <w:rPr>
                <w:rFonts w:asciiTheme="minorHAnsi" w:hAnsiTheme="minorHAnsi" w:cs="Arial"/>
              </w:rPr>
            </w:pPr>
            <w:r w:rsidRPr="00614720">
              <w:rPr>
                <w:rFonts w:asciiTheme="minorHAnsi" w:hAnsiTheme="minorHAnsi" w:cs="Arial"/>
              </w:rPr>
              <w:t>E</w:t>
            </w:r>
          </w:p>
        </w:tc>
        <w:tc>
          <w:tcPr>
            <w:tcW w:w="1816" w:type="dxa"/>
            <w:vAlign w:val="center"/>
          </w:tcPr>
          <w:p w:rsidR="00614720" w:rsidRPr="00614720" w:rsidRDefault="00614720" w:rsidP="005F0F14">
            <w:pPr>
              <w:jc w:val="center"/>
              <w:rPr>
                <w:rFonts w:asciiTheme="minorHAnsi" w:hAnsiTheme="minorHAnsi" w:cs="Arial"/>
              </w:rPr>
            </w:pPr>
            <w:r w:rsidRPr="00614720">
              <w:rPr>
                <w:rFonts w:asciiTheme="minorHAnsi" w:hAnsiTheme="minorHAnsi" w:cs="Arial"/>
              </w:rPr>
              <w:t>A/I/R</w:t>
            </w:r>
          </w:p>
        </w:tc>
      </w:tr>
      <w:tr w:rsidR="00614720" w:rsidRPr="00614720" w:rsidTr="005F0F14">
        <w:trPr>
          <w:trHeight w:val="294"/>
        </w:trPr>
        <w:tc>
          <w:tcPr>
            <w:tcW w:w="7018" w:type="dxa"/>
            <w:vAlign w:val="center"/>
          </w:tcPr>
          <w:p w:rsidR="00614720" w:rsidRPr="00614720" w:rsidRDefault="00614720" w:rsidP="005F0F14">
            <w:pPr>
              <w:ind w:hanging="35"/>
              <w:rPr>
                <w:rFonts w:asciiTheme="minorHAnsi" w:hAnsiTheme="minorHAnsi" w:cs="Arial"/>
              </w:rPr>
            </w:pPr>
            <w:r w:rsidRPr="00614720">
              <w:rPr>
                <w:rFonts w:asciiTheme="minorHAnsi" w:hAnsiTheme="minorHAnsi" w:cs="Arial"/>
              </w:rPr>
              <w:t>Ability to be reflective and self-critical</w:t>
            </w:r>
          </w:p>
        </w:tc>
        <w:tc>
          <w:tcPr>
            <w:tcW w:w="1728" w:type="dxa"/>
            <w:vAlign w:val="center"/>
          </w:tcPr>
          <w:p w:rsidR="00614720" w:rsidRPr="00614720" w:rsidRDefault="00614720" w:rsidP="005F0F14">
            <w:pPr>
              <w:jc w:val="center"/>
              <w:rPr>
                <w:rFonts w:asciiTheme="minorHAnsi" w:hAnsiTheme="minorHAnsi" w:cs="Arial"/>
              </w:rPr>
            </w:pPr>
            <w:r w:rsidRPr="00614720">
              <w:rPr>
                <w:rFonts w:asciiTheme="minorHAnsi" w:hAnsiTheme="minorHAnsi" w:cs="Arial"/>
              </w:rPr>
              <w:t>E</w:t>
            </w:r>
          </w:p>
        </w:tc>
        <w:tc>
          <w:tcPr>
            <w:tcW w:w="1816" w:type="dxa"/>
            <w:vAlign w:val="center"/>
          </w:tcPr>
          <w:p w:rsidR="00614720" w:rsidRPr="00614720" w:rsidRDefault="00614720" w:rsidP="005F0F14">
            <w:pPr>
              <w:jc w:val="center"/>
              <w:rPr>
                <w:rFonts w:asciiTheme="minorHAnsi" w:hAnsiTheme="minorHAnsi" w:cs="Arial"/>
              </w:rPr>
            </w:pPr>
            <w:r w:rsidRPr="00614720">
              <w:rPr>
                <w:rFonts w:asciiTheme="minorHAnsi" w:hAnsiTheme="minorHAnsi" w:cs="Arial"/>
              </w:rPr>
              <w:t>A/I/R</w:t>
            </w:r>
          </w:p>
        </w:tc>
      </w:tr>
      <w:tr w:rsidR="00614720" w:rsidRPr="00614720" w:rsidTr="005F0F14">
        <w:trPr>
          <w:trHeight w:val="294"/>
        </w:trPr>
        <w:tc>
          <w:tcPr>
            <w:tcW w:w="7018" w:type="dxa"/>
            <w:vAlign w:val="center"/>
          </w:tcPr>
          <w:p w:rsidR="00614720" w:rsidRPr="00614720" w:rsidRDefault="00614720" w:rsidP="005F0F14">
            <w:pPr>
              <w:ind w:hanging="35"/>
              <w:rPr>
                <w:rFonts w:asciiTheme="minorHAnsi" w:hAnsiTheme="minorHAnsi" w:cs="Arial"/>
              </w:rPr>
            </w:pPr>
            <w:r w:rsidRPr="00614720">
              <w:rPr>
                <w:rFonts w:asciiTheme="minorHAnsi" w:hAnsiTheme="minorHAnsi" w:cs="Arial"/>
              </w:rPr>
              <w:t>Potential for further promotion</w:t>
            </w:r>
          </w:p>
        </w:tc>
        <w:tc>
          <w:tcPr>
            <w:tcW w:w="1728" w:type="dxa"/>
            <w:vAlign w:val="center"/>
          </w:tcPr>
          <w:p w:rsidR="00614720" w:rsidRPr="00614720" w:rsidRDefault="00614720" w:rsidP="005F0F14">
            <w:pPr>
              <w:jc w:val="center"/>
              <w:rPr>
                <w:rFonts w:asciiTheme="minorHAnsi" w:hAnsiTheme="minorHAnsi" w:cs="Arial"/>
                <w:color w:val="76923C"/>
              </w:rPr>
            </w:pPr>
            <w:r w:rsidRPr="00614720">
              <w:rPr>
                <w:rFonts w:asciiTheme="minorHAnsi" w:hAnsiTheme="minorHAnsi" w:cs="Arial"/>
              </w:rPr>
              <w:t>D</w:t>
            </w:r>
          </w:p>
        </w:tc>
        <w:tc>
          <w:tcPr>
            <w:tcW w:w="1816" w:type="dxa"/>
            <w:vAlign w:val="center"/>
          </w:tcPr>
          <w:p w:rsidR="00614720" w:rsidRPr="00614720" w:rsidRDefault="00614720" w:rsidP="005F0F14">
            <w:pPr>
              <w:jc w:val="center"/>
              <w:rPr>
                <w:rFonts w:asciiTheme="minorHAnsi" w:hAnsiTheme="minorHAnsi" w:cs="Arial"/>
              </w:rPr>
            </w:pPr>
            <w:r w:rsidRPr="00614720">
              <w:rPr>
                <w:rFonts w:asciiTheme="minorHAnsi" w:hAnsiTheme="minorHAnsi" w:cs="Arial"/>
              </w:rPr>
              <w:t>A/I/R</w:t>
            </w:r>
          </w:p>
        </w:tc>
      </w:tr>
      <w:tr w:rsidR="00614720" w:rsidRPr="00614720" w:rsidTr="005F0F14">
        <w:trPr>
          <w:trHeight w:val="294"/>
        </w:trPr>
        <w:tc>
          <w:tcPr>
            <w:tcW w:w="7018" w:type="dxa"/>
            <w:vAlign w:val="center"/>
          </w:tcPr>
          <w:p w:rsidR="00614720" w:rsidRPr="00614720" w:rsidRDefault="00614720" w:rsidP="005F0F14">
            <w:pPr>
              <w:ind w:hanging="35"/>
              <w:rPr>
                <w:rFonts w:asciiTheme="minorHAnsi" w:hAnsiTheme="minorHAnsi" w:cs="Arial"/>
              </w:rPr>
            </w:pPr>
            <w:r w:rsidRPr="00614720">
              <w:rPr>
                <w:rFonts w:asciiTheme="minorHAnsi" w:hAnsiTheme="minorHAnsi" w:cs="Arial"/>
              </w:rPr>
              <w:t>Willingness to take on other roles and responsibilities within the department</w:t>
            </w:r>
          </w:p>
        </w:tc>
        <w:tc>
          <w:tcPr>
            <w:tcW w:w="1728" w:type="dxa"/>
            <w:vAlign w:val="center"/>
          </w:tcPr>
          <w:p w:rsidR="00614720" w:rsidRPr="00614720" w:rsidRDefault="00614720" w:rsidP="005F0F14">
            <w:pPr>
              <w:jc w:val="center"/>
              <w:rPr>
                <w:rFonts w:asciiTheme="minorHAnsi" w:hAnsiTheme="minorHAnsi" w:cs="Arial"/>
                <w:color w:val="76923C"/>
              </w:rPr>
            </w:pPr>
            <w:r w:rsidRPr="00614720">
              <w:rPr>
                <w:rFonts w:asciiTheme="minorHAnsi" w:hAnsiTheme="minorHAnsi" w:cs="Arial"/>
              </w:rPr>
              <w:t>E</w:t>
            </w:r>
          </w:p>
        </w:tc>
        <w:tc>
          <w:tcPr>
            <w:tcW w:w="1816" w:type="dxa"/>
            <w:vAlign w:val="center"/>
          </w:tcPr>
          <w:p w:rsidR="00614720" w:rsidRPr="00614720" w:rsidRDefault="00614720" w:rsidP="005F0F14">
            <w:pPr>
              <w:jc w:val="center"/>
              <w:rPr>
                <w:rFonts w:asciiTheme="minorHAnsi" w:hAnsiTheme="minorHAnsi" w:cs="Arial"/>
              </w:rPr>
            </w:pPr>
            <w:r w:rsidRPr="00614720">
              <w:rPr>
                <w:rFonts w:asciiTheme="minorHAnsi" w:hAnsiTheme="minorHAnsi" w:cs="Arial"/>
              </w:rPr>
              <w:t>A/I/R</w:t>
            </w:r>
          </w:p>
        </w:tc>
      </w:tr>
      <w:tr w:rsidR="00614720" w:rsidRPr="00614720" w:rsidTr="005F0F14">
        <w:trPr>
          <w:trHeight w:val="372"/>
        </w:trPr>
        <w:tc>
          <w:tcPr>
            <w:tcW w:w="7018" w:type="dxa"/>
            <w:vAlign w:val="center"/>
          </w:tcPr>
          <w:p w:rsidR="00614720" w:rsidRPr="00614720" w:rsidRDefault="00614720" w:rsidP="005F0F14">
            <w:pPr>
              <w:ind w:hanging="35"/>
              <w:rPr>
                <w:rFonts w:asciiTheme="minorHAnsi" w:hAnsiTheme="minorHAnsi" w:cs="Arial"/>
              </w:rPr>
            </w:pPr>
            <w:r w:rsidRPr="00614720">
              <w:rPr>
                <w:rFonts w:asciiTheme="minorHAnsi" w:hAnsiTheme="minorHAnsi" w:cs="Arial"/>
              </w:rPr>
              <w:t>Ability to establish good working relationships and effective teamwork</w:t>
            </w:r>
          </w:p>
        </w:tc>
        <w:tc>
          <w:tcPr>
            <w:tcW w:w="1728" w:type="dxa"/>
            <w:vAlign w:val="center"/>
          </w:tcPr>
          <w:p w:rsidR="00614720" w:rsidRPr="00614720" w:rsidRDefault="00614720" w:rsidP="005F0F14">
            <w:pPr>
              <w:jc w:val="center"/>
              <w:rPr>
                <w:rFonts w:asciiTheme="minorHAnsi" w:hAnsiTheme="minorHAnsi" w:cs="Arial"/>
              </w:rPr>
            </w:pPr>
            <w:r w:rsidRPr="00614720">
              <w:rPr>
                <w:rFonts w:asciiTheme="minorHAnsi" w:hAnsiTheme="minorHAnsi" w:cs="Arial"/>
              </w:rPr>
              <w:t>E</w:t>
            </w:r>
          </w:p>
        </w:tc>
        <w:tc>
          <w:tcPr>
            <w:tcW w:w="1816" w:type="dxa"/>
            <w:vAlign w:val="center"/>
          </w:tcPr>
          <w:p w:rsidR="00614720" w:rsidRPr="00614720" w:rsidRDefault="00614720" w:rsidP="005F0F14">
            <w:pPr>
              <w:jc w:val="center"/>
              <w:rPr>
                <w:rFonts w:asciiTheme="minorHAnsi" w:hAnsiTheme="minorHAnsi" w:cs="Arial"/>
              </w:rPr>
            </w:pPr>
            <w:r w:rsidRPr="00614720">
              <w:rPr>
                <w:rFonts w:asciiTheme="minorHAnsi" w:hAnsiTheme="minorHAnsi" w:cs="Arial"/>
              </w:rPr>
              <w:t>A/I/R</w:t>
            </w:r>
          </w:p>
          <w:p w:rsidR="00614720" w:rsidRPr="00614720" w:rsidRDefault="00614720" w:rsidP="005F0F14">
            <w:pPr>
              <w:jc w:val="center"/>
              <w:rPr>
                <w:rFonts w:asciiTheme="minorHAnsi" w:hAnsiTheme="minorHAnsi" w:cs="Arial"/>
              </w:rPr>
            </w:pPr>
          </w:p>
        </w:tc>
      </w:tr>
      <w:tr w:rsidR="00614720" w:rsidRPr="00614720" w:rsidTr="005F0F14">
        <w:trPr>
          <w:trHeight w:val="294"/>
        </w:trPr>
        <w:tc>
          <w:tcPr>
            <w:tcW w:w="7018" w:type="dxa"/>
            <w:vAlign w:val="center"/>
          </w:tcPr>
          <w:p w:rsidR="00614720" w:rsidRPr="00614720" w:rsidRDefault="00614720" w:rsidP="005F0F14">
            <w:pPr>
              <w:ind w:hanging="35"/>
              <w:rPr>
                <w:rFonts w:asciiTheme="minorHAnsi" w:hAnsiTheme="minorHAnsi" w:cs="Arial"/>
              </w:rPr>
            </w:pPr>
            <w:r w:rsidRPr="00614720">
              <w:rPr>
                <w:rFonts w:asciiTheme="minorHAnsi" w:hAnsiTheme="minorHAnsi" w:cs="Arial"/>
              </w:rPr>
              <w:t>Excellent role model for other staff and for students</w:t>
            </w:r>
          </w:p>
        </w:tc>
        <w:tc>
          <w:tcPr>
            <w:tcW w:w="1728" w:type="dxa"/>
            <w:vAlign w:val="center"/>
          </w:tcPr>
          <w:p w:rsidR="00614720" w:rsidRPr="00614720" w:rsidRDefault="00614720" w:rsidP="005F0F14">
            <w:pPr>
              <w:jc w:val="center"/>
              <w:rPr>
                <w:rFonts w:asciiTheme="minorHAnsi" w:hAnsiTheme="minorHAnsi" w:cs="Arial"/>
              </w:rPr>
            </w:pPr>
            <w:r w:rsidRPr="00614720">
              <w:rPr>
                <w:rFonts w:asciiTheme="minorHAnsi" w:hAnsiTheme="minorHAnsi" w:cs="Arial"/>
              </w:rPr>
              <w:t>E</w:t>
            </w:r>
          </w:p>
        </w:tc>
        <w:tc>
          <w:tcPr>
            <w:tcW w:w="1816" w:type="dxa"/>
            <w:vAlign w:val="center"/>
          </w:tcPr>
          <w:p w:rsidR="00614720" w:rsidRPr="00614720" w:rsidRDefault="00614720" w:rsidP="005F0F14">
            <w:pPr>
              <w:jc w:val="center"/>
              <w:rPr>
                <w:rFonts w:asciiTheme="minorHAnsi" w:hAnsiTheme="minorHAnsi" w:cs="Arial"/>
              </w:rPr>
            </w:pPr>
            <w:r w:rsidRPr="00614720">
              <w:rPr>
                <w:rFonts w:asciiTheme="minorHAnsi" w:hAnsiTheme="minorHAnsi" w:cs="Arial"/>
              </w:rPr>
              <w:t>A/I/R</w:t>
            </w:r>
          </w:p>
        </w:tc>
      </w:tr>
    </w:tbl>
    <w:p w:rsidR="00614720" w:rsidRDefault="00614720" w:rsidP="00C55FEC">
      <w:pPr>
        <w:rPr>
          <w:rFonts w:asciiTheme="minorHAnsi" w:hAnsiTheme="minorHAnsi" w:cs="Arial"/>
          <w:b/>
          <w:bCs/>
          <w:sz w:val="28"/>
          <w:szCs w:val="28"/>
          <w:u w:val="single"/>
        </w:rPr>
      </w:pPr>
    </w:p>
    <w:p w:rsidR="00614720" w:rsidRDefault="00614720">
      <w:pPr>
        <w:spacing w:after="200" w:line="276" w:lineRule="auto"/>
        <w:rPr>
          <w:rFonts w:asciiTheme="minorHAnsi" w:hAnsiTheme="minorHAnsi" w:cs="Arial"/>
          <w:b/>
          <w:bCs/>
          <w:sz w:val="28"/>
          <w:szCs w:val="28"/>
          <w:u w:val="single"/>
        </w:rPr>
      </w:pPr>
      <w:r>
        <w:rPr>
          <w:rFonts w:asciiTheme="minorHAnsi" w:hAnsiTheme="minorHAnsi" w:cs="Arial"/>
          <w:b/>
          <w:bCs/>
          <w:sz w:val="28"/>
          <w:szCs w:val="28"/>
          <w:u w:val="single"/>
        </w:rPr>
        <w:br w:type="page"/>
      </w:r>
    </w:p>
    <w:p w:rsidR="00C55FEC" w:rsidRPr="00C55FEC" w:rsidRDefault="00C55FEC" w:rsidP="00C55FEC">
      <w:pPr>
        <w:rPr>
          <w:rFonts w:asciiTheme="minorHAnsi" w:hAnsiTheme="minorHAnsi" w:cs="Arial"/>
          <w:b/>
          <w:bCs/>
          <w:sz w:val="28"/>
          <w:szCs w:val="28"/>
          <w:u w:val="single"/>
        </w:rPr>
      </w:pPr>
      <w:r w:rsidRPr="00C55FEC">
        <w:rPr>
          <w:rFonts w:asciiTheme="minorHAnsi" w:hAnsiTheme="minorHAnsi" w:cs="Arial"/>
          <w:b/>
          <w:bCs/>
          <w:sz w:val="28"/>
          <w:szCs w:val="28"/>
          <w:u w:val="single"/>
        </w:rPr>
        <w:lastRenderedPageBreak/>
        <w:t>HOW TO APPLY</w:t>
      </w:r>
    </w:p>
    <w:p w:rsidR="00C55FEC" w:rsidRDefault="00C55FEC" w:rsidP="00C55FEC">
      <w:pPr>
        <w:rPr>
          <w:rFonts w:asciiTheme="minorHAnsi" w:hAnsiTheme="minorHAnsi" w:cs="Arial"/>
          <w:bCs/>
          <w:sz w:val="28"/>
          <w:szCs w:val="28"/>
        </w:rPr>
      </w:pPr>
      <w:r w:rsidRPr="00C55FEC">
        <w:rPr>
          <w:rFonts w:asciiTheme="minorHAnsi" w:hAnsiTheme="minorHAnsi" w:cs="Arial"/>
          <w:bCs/>
          <w:sz w:val="28"/>
          <w:szCs w:val="28"/>
        </w:rPr>
        <w:t>Please read the information in this pack. If you decide to apply you should include a letter with your application form on no more than two sides of A4, giving your reasons for applying for the post, addressing information you have read in the pack and particularly the person specification, and outline any relevant experience and personal qualities you would bring to</w:t>
      </w:r>
      <w:r w:rsidR="00D42A1F">
        <w:rPr>
          <w:rFonts w:asciiTheme="minorHAnsi" w:hAnsiTheme="minorHAnsi" w:cs="Arial"/>
          <w:bCs/>
          <w:sz w:val="28"/>
          <w:szCs w:val="28"/>
        </w:rPr>
        <w:t xml:space="preserve"> </w:t>
      </w:r>
      <w:r w:rsidRPr="00C55FEC">
        <w:rPr>
          <w:rFonts w:asciiTheme="minorHAnsi" w:hAnsiTheme="minorHAnsi" w:cs="Arial"/>
          <w:bCs/>
          <w:sz w:val="28"/>
          <w:szCs w:val="28"/>
        </w:rPr>
        <w:t xml:space="preserve">St Edward’s Church of England Academy. </w:t>
      </w:r>
    </w:p>
    <w:p w:rsidR="00D42A1F" w:rsidRDefault="00D42A1F" w:rsidP="00C55FEC">
      <w:pPr>
        <w:rPr>
          <w:rFonts w:asciiTheme="minorHAnsi" w:hAnsiTheme="minorHAnsi" w:cs="Arial"/>
          <w:bCs/>
          <w:sz w:val="28"/>
          <w:szCs w:val="28"/>
        </w:rPr>
      </w:pPr>
    </w:p>
    <w:p w:rsidR="0094089C" w:rsidRPr="005F2204" w:rsidRDefault="00D42A1F" w:rsidP="0094089C">
      <w:pPr>
        <w:spacing w:line="288" w:lineRule="auto"/>
        <w:ind w:right="200"/>
        <w:rPr>
          <w:rFonts w:asciiTheme="minorHAnsi" w:hAnsiTheme="minorHAnsi" w:cstheme="minorHAnsi"/>
          <w:sz w:val="26"/>
          <w:szCs w:val="26"/>
        </w:rPr>
      </w:pPr>
      <w:r w:rsidRPr="00D42A1F">
        <w:rPr>
          <w:rFonts w:asciiTheme="minorHAnsi" w:hAnsiTheme="minorHAnsi" w:cs="CenturyGothic"/>
          <w:sz w:val="28"/>
          <w:szCs w:val="28"/>
        </w:rPr>
        <w:t xml:space="preserve">Please download an application pack from our website </w:t>
      </w:r>
      <w:hyperlink r:id="rId9" w:history="1">
        <w:r w:rsidRPr="00D42A1F">
          <w:rPr>
            <w:rStyle w:val="Hyperlink"/>
            <w:rFonts w:asciiTheme="minorHAnsi" w:hAnsiTheme="minorHAnsi" w:cs="CenturyGothic"/>
            <w:sz w:val="28"/>
            <w:szCs w:val="28"/>
          </w:rPr>
          <w:t>http://stedwards.academy</w:t>
        </w:r>
      </w:hyperlink>
      <w:r w:rsidRPr="00D42A1F">
        <w:rPr>
          <w:rFonts w:asciiTheme="minorHAnsi" w:hAnsiTheme="minorHAnsi" w:cs="CenturyGothic"/>
          <w:sz w:val="28"/>
          <w:szCs w:val="28"/>
        </w:rPr>
        <w:t xml:space="preserve"> or </w:t>
      </w:r>
      <w:r w:rsidR="0094089C" w:rsidRPr="0094089C">
        <w:rPr>
          <w:rFonts w:asciiTheme="minorHAnsi" w:hAnsiTheme="minorHAnsi" w:cstheme="minorHAnsi"/>
          <w:sz w:val="28"/>
          <w:szCs w:val="28"/>
        </w:rPr>
        <w:t>contact Mrs Bridget Lowe on 01538 714740 or via email lowe.b@st-edwards.staffs.sch.uk</w:t>
      </w:r>
    </w:p>
    <w:p w:rsidR="00D42A1F" w:rsidRPr="00D42A1F" w:rsidRDefault="00D42A1F" w:rsidP="00D42A1F">
      <w:pPr>
        <w:rPr>
          <w:rFonts w:asciiTheme="minorHAnsi" w:hAnsiTheme="minorHAnsi" w:cs="Arial"/>
          <w:sz w:val="28"/>
          <w:szCs w:val="28"/>
          <w:u w:val="single"/>
        </w:rPr>
      </w:pPr>
    </w:p>
    <w:p w:rsidR="00C55FEC" w:rsidRPr="00C55FEC" w:rsidRDefault="00C55FEC" w:rsidP="00C55FEC">
      <w:pPr>
        <w:rPr>
          <w:rFonts w:asciiTheme="minorHAnsi" w:hAnsiTheme="minorHAnsi" w:cs="Arial"/>
          <w:bCs/>
          <w:sz w:val="28"/>
          <w:szCs w:val="28"/>
        </w:rPr>
      </w:pPr>
      <w:r w:rsidRPr="00C55FEC">
        <w:rPr>
          <w:rFonts w:asciiTheme="minorHAnsi" w:hAnsiTheme="minorHAnsi" w:cs="Arial"/>
          <w:bCs/>
          <w:sz w:val="28"/>
          <w:szCs w:val="28"/>
        </w:rPr>
        <w:t xml:space="preserve">Please do not send a general letter; we really are looking for someone who is prepared to respond to us as an individual school. You can be sure we will take time and care in reading your letter; we appreciate how much energy goes into it. </w:t>
      </w:r>
    </w:p>
    <w:p w:rsidR="00C55FEC" w:rsidRPr="00C55FEC" w:rsidRDefault="00C55FEC" w:rsidP="00C55FEC">
      <w:pPr>
        <w:rPr>
          <w:rFonts w:asciiTheme="minorHAnsi" w:hAnsiTheme="minorHAnsi" w:cs="Arial"/>
          <w:bCs/>
          <w:sz w:val="28"/>
          <w:szCs w:val="28"/>
        </w:rPr>
      </w:pPr>
    </w:p>
    <w:p w:rsidR="005F17A6" w:rsidRPr="00B2510C" w:rsidRDefault="005F17A6" w:rsidP="005F17A6">
      <w:pPr>
        <w:autoSpaceDE w:val="0"/>
        <w:autoSpaceDN w:val="0"/>
        <w:adjustRightInd w:val="0"/>
        <w:rPr>
          <w:rFonts w:ascii="Century Gothic" w:hAnsi="Century Gothic" w:cs="CenturyGothic-Bold"/>
          <w:b/>
          <w:bCs/>
          <w:sz w:val="24"/>
          <w:szCs w:val="24"/>
        </w:rPr>
      </w:pPr>
      <w:r w:rsidRPr="00B2510C">
        <w:rPr>
          <w:rFonts w:ascii="Century Gothic" w:hAnsi="Century Gothic" w:cs="CenturyGothic-Bold"/>
          <w:b/>
          <w:bCs/>
          <w:sz w:val="24"/>
          <w:szCs w:val="24"/>
        </w:rPr>
        <w:t xml:space="preserve">Please ensure that you address your application to </w:t>
      </w:r>
    </w:p>
    <w:p w:rsidR="005F17A6" w:rsidRPr="00B2510C" w:rsidRDefault="005F17A6" w:rsidP="005F17A6">
      <w:pPr>
        <w:autoSpaceDE w:val="0"/>
        <w:autoSpaceDN w:val="0"/>
        <w:adjustRightInd w:val="0"/>
        <w:rPr>
          <w:rFonts w:ascii="Century Gothic" w:hAnsi="Century Gothic" w:cs="CenturyGothic-Bold"/>
          <w:b/>
          <w:bCs/>
          <w:sz w:val="24"/>
          <w:szCs w:val="24"/>
        </w:rPr>
      </w:pPr>
    </w:p>
    <w:p w:rsidR="005F17A6" w:rsidRPr="00B2510C" w:rsidRDefault="005F17A6" w:rsidP="005F17A6">
      <w:pPr>
        <w:autoSpaceDE w:val="0"/>
        <w:autoSpaceDN w:val="0"/>
        <w:adjustRightInd w:val="0"/>
        <w:rPr>
          <w:rFonts w:ascii="Century Gothic" w:hAnsi="Century Gothic" w:cs="CenturyGothic-Bold"/>
          <w:b/>
          <w:bCs/>
          <w:sz w:val="24"/>
          <w:szCs w:val="24"/>
        </w:rPr>
      </w:pPr>
      <w:r w:rsidRPr="00B2510C">
        <w:rPr>
          <w:rFonts w:ascii="Century Gothic" w:hAnsi="Century Gothic" w:cs="CenturyGothic-Bold"/>
          <w:b/>
          <w:bCs/>
          <w:sz w:val="24"/>
          <w:szCs w:val="24"/>
        </w:rPr>
        <w:t>Tom Hutchinson</w:t>
      </w:r>
    </w:p>
    <w:p w:rsidR="005F17A6" w:rsidRPr="00B2510C" w:rsidRDefault="00D3750A" w:rsidP="005F17A6">
      <w:pPr>
        <w:autoSpaceDE w:val="0"/>
        <w:autoSpaceDN w:val="0"/>
        <w:adjustRightInd w:val="0"/>
        <w:rPr>
          <w:rFonts w:ascii="Century Gothic" w:hAnsi="Century Gothic" w:cs="CenturyGothic-Bold"/>
          <w:b/>
          <w:bCs/>
          <w:sz w:val="24"/>
          <w:szCs w:val="24"/>
        </w:rPr>
      </w:pPr>
      <w:r w:rsidRPr="00B2510C">
        <w:rPr>
          <w:rFonts w:ascii="Century Gothic" w:hAnsi="Century Gothic" w:cs="CenturyGothic-Bold"/>
          <w:b/>
          <w:bCs/>
          <w:sz w:val="24"/>
          <w:szCs w:val="24"/>
        </w:rPr>
        <w:t>Principal</w:t>
      </w:r>
    </w:p>
    <w:p w:rsidR="005F17A6" w:rsidRPr="00B2510C" w:rsidRDefault="005F17A6" w:rsidP="005F17A6">
      <w:pPr>
        <w:autoSpaceDE w:val="0"/>
        <w:autoSpaceDN w:val="0"/>
        <w:adjustRightInd w:val="0"/>
        <w:rPr>
          <w:rFonts w:ascii="Century Gothic" w:hAnsi="Century Gothic" w:cs="CenturyGothic-Bold"/>
          <w:b/>
          <w:bCs/>
          <w:sz w:val="24"/>
          <w:szCs w:val="24"/>
        </w:rPr>
      </w:pPr>
      <w:r w:rsidRPr="00B2510C">
        <w:rPr>
          <w:rFonts w:ascii="Century Gothic" w:hAnsi="Century Gothic" w:cs="CenturyGothic-Bold"/>
          <w:b/>
          <w:bCs/>
          <w:sz w:val="24"/>
          <w:szCs w:val="24"/>
        </w:rPr>
        <w:t>St Edward</w:t>
      </w:r>
      <w:r w:rsidR="00DB529A">
        <w:rPr>
          <w:rFonts w:ascii="Century Gothic" w:hAnsi="Century Gothic" w:cs="CenturyGothic-Bold"/>
          <w:b/>
          <w:bCs/>
          <w:sz w:val="24"/>
          <w:szCs w:val="24"/>
        </w:rPr>
        <w:t>’</w:t>
      </w:r>
      <w:r w:rsidRPr="00B2510C">
        <w:rPr>
          <w:rFonts w:ascii="Century Gothic" w:hAnsi="Century Gothic" w:cs="CenturyGothic-Bold"/>
          <w:b/>
          <w:bCs/>
          <w:sz w:val="24"/>
          <w:szCs w:val="24"/>
        </w:rPr>
        <w:t>s Church of England Academy</w:t>
      </w:r>
    </w:p>
    <w:p w:rsidR="005F17A6" w:rsidRPr="00B2510C" w:rsidRDefault="005F17A6" w:rsidP="005F17A6">
      <w:pPr>
        <w:autoSpaceDE w:val="0"/>
        <w:autoSpaceDN w:val="0"/>
        <w:adjustRightInd w:val="0"/>
        <w:rPr>
          <w:rFonts w:ascii="Century Gothic" w:hAnsi="Century Gothic" w:cs="CenturyGothic-Bold"/>
          <w:b/>
          <w:bCs/>
          <w:sz w:val="24"/>
          <w:szCs w:val="24"/>
        </w:rPr>
      </w:pPr>
      <w:r w:rsidRPr="00B2510C">
        <w:rPr>
          <w:rFonts w:ascii="Century Gothic" w:hAnsi="Century Gothic" w:cs="CenturyGothic-Bold"/>
          <w:b/>
          <w:bCs/>
          <w:sz w:val="24"/>
          <w:szCs w:val="24"/>
        </w:rPr>
        <w:t>Westwood Road</w:t>
      </w:r>
    </w:p>
    <w:p w:rsidR="005F17A6" w:rsidRPr="00B2510C" w:rsidRDefault="005F17A6" w:rsidP="005F17A6">
      <w:pPr>
        <w:tabs>
          <w:tab w:val="left" w:pos="825"/>
        </w:tabs>
        <w:autoSpaceDE w:val="0"/>
        <w:autoSpaceDN w:val="0"/>
        <w:adjustRightInd w:val="0"/>
        <w:rPr>
          <w:rFonts w:ascii="Century Gothic" w:hAnsi="Century Gothic" w:cs="CenturyGothic-Bold"/>
          <w:b/>
          <w:bCs/>
          <w:sz w:val="24"/>
          <w:szCs w:val="24"/>
        </w:rPr>
      </w:pPr>
      <w:r w:rsidRPr="00B2510C">
        <w:rPr>
          <w:rFonts w:ascii="Century Gothic" w:hAnsi="Century Gothic" w:cs="CenturyGothic-Bold"/>
          <w:b/>
          <w:bCs/>
          <w:sz w:val="24"/>
          <w:szCs w:val="24"/>
        </w:rPr>
        <w:t>Leek</w:t>
      </w:r>
      <w:r w:rsidRPr="00B2510C">
        <w:rPr>
          <w:rFonts w:ascii="Century Gothic" w:hAnsi="Century Gothic" w:cs="CenturyGothic-Bold"/>
          <w:b/>
          <w:bCs/>
          <w:sz w:val="24"/>
          <w:szCs w:val="24"/>
        </w:rPr>
        <w:tab/>
      </w:r>
    </w:p>
    <w:p w:rsidR="005F17A6" w:rsidRPr="00B2510C" w:rsidRDefault="005F17A6" w:rsidP="005F17A6">
      <w:pPr>
        <w:autoSpaceDE w:val="0"/>
        <w:autoSpaceDN w:val="0"/>
        <w:adjustRightInd w:val="0"/>
        <w:rPr>
          <w:rFonts w:ascii="Century Gothic" w:hAnsi="Century Gothic" w:cs="CenturyGothic-Bold"/>
          <w:b/>
          <w:bCs/>
          <w:sz w:val="24"/>
          <w:szCs w:val="24"/>
        </w:rPr>
      </w:pPr>
      <w:r w:rsidRPr="00B2510C">
        <w:rPr>
          <w:rFonts w:ascii="Century Gothic" w:hAnsi="Century Gothic" w:cs="CenturyGothic-Bold"/>
          <w:b/>
          <w:bCs/>
          <w:sz w:val="24"/>
          <w:szCs w:val="24"/>
        </w:rPr>
        <w:t>Staffordshire</w:t>
      </w:r>
    </w:p>
    <w:p w:rsidR="005F17A6" w:rsidRPr="00B2510C" w:rsidRDefault="005F17A6" w:rsidP="005F17A6">
      <w:pPr>
        <w:autoSpaceDE w:val="0"/>
        <w:autoSpaceDN w:val="0"/>
        <w:adjustRightInd w:val="0"/>
        <w:rPr>
          <w:rFonts w:ascii="Century Gothic" w:hAnsi="Century Gothic" w:cs="CenturyGothic-Bold"/>
          <w:b/>
          <w:bCs/>
          <w:sz w:val="24"/>
          <w:szCs w:val="24"/>
        </w:rPr>
      </w:pPr>
      <w:r w:rsidRPr="00B2510C">
        <w:rPr>
          <w:rFonts w:ascii="Century Gothic" w:hAnsi="Century Gothic" w:cs="CenturyGothic-Bold"/>
          <w:b/>
          <w:bCs/>
          <w:sz w:val="24"/>
          <w:szCs w:val="24"/>
        </w:rPr>
        <w:t>ST13 8DN</w:t>
      </w:r>
    </w:p>
    <w:p w:rsidR="005F17A6" w:rsidRPr="00B2510C" w:rsidRDefault="005F17A6" w:rsidP="005F17A6">
      <w:pPr>
        <w:autoSpaceDE w:val="0"/>
        <w:autoSpaceDN w:val="0"/>
        <w:adjustRightInd w:val="0"/>
        <w:rPr>
          <w:rFonts w:ascii="Century Gothic" w:hAnsi="Century Gothic" w:cs="CenturyGothic-Bold"/>
          <w:b/>
          <w:bCs/>
          <w:sz w:val="24"/>
          <w:szCs w:val="24"/>
        </w:rPr>
      </w:pPr>
    </w:p>
    <w:p w:rsidR="005F17A6" w:rsidRPr="00B2510C" w:rsidRDefault="005F17A6" w:rsidP="005F17A6">
      <w:pPr>
        <w:autoSpaceDE w:val="0"/>
        <w:autoSpaceDN w:val="0"/>
        <w:adjustRightInd w:val="0"/>
        <w:rPr>
          <w:rFonts w:ascii="Century Gothic" w:hAnsi="Century Gothic"/>
          <w:sz w:val="24"/>
          <w:szCs w:val="24"/>
        </w:rPr>
      </w:pPr>
      <w:r w:rsidRPr="00B2510C">
        <w:rPr>
          <w:rFonts w:ascii="Century Gothic" w:hAnsi="Century Gothic" w:cs="CenturyGothic-Bold"/>
          <w:b/>
          <w:bCs/>
          <w:sz w:val="24"/>
          <w:szCs w:val="24"/>
        </w:rPr>
        <w:t xml:space="preserve"> </w:t>
      </w:r>
    </w:p>
    <w:p w:rsidR="00747572" w:rsidRPr="00B2510C" w:rsidRDefault="00747572" w:rsidP="00747572">
      <w:pPr>
        <w:rPr>
          <w:rFonts w:ascii="Century Gothic" w:hAnsi="Century Gothic" w:cs="Arial"/>
          <w:b/>
          <w:bCs/>
          <w:sz w:val="24"/>
          <w:szCs w:val="24"/>
        </w:rPr>
      </w:pPr>
    </w:p>
    <w:sectPr w:rsidR="00747572" w:rsidRPr="00B2510C" w:rsidSect="00493318">
      <w:headerReference w:type="default" r:id="rId10"/>
      <w:footerReference w:type="default" r:id="rId11"/>
      <w:pgSz w:w="11900" w:h="16840" w:code="9"/>
      <w:pgMar w:top="720" w:right="720" w:bottom="720" w:left="720" w:header="709"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5D89" w:rsidRDefault="00AD5D89" w:rsidP="00CF7B9C">
      <w:r>
        <w:separator/>
      </w:r>
    </w:p>
  </w:endnote>
  <w:endnote w:type="continuationSeparator" w:id="0">
    <w:p w:rsidR="00AD5D89" w:rsidRDefault="00AD5D89" w:rsidP="00CF7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enturyGothic-Bold">
    <w:altName w:val="Calibri"/>
    <w:panose1 w:val="00000000000000000000"/>
    <w:charset w:val="00"/>
    <w:family w:val="swiss"/>
    <w:notTrueType/>
    <w:pitch w:val="default"/>
    <w:sig w:usb0="00000003" w:usb1="00000000" w:usb2="00000000" w:usb3="00000000" w:csb0="00000001" w:csb1="00000000"/>
  </w:font>
  <w:font w:name="CenturyGoth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0776337"/>
      <w:docPartObj>
        <w:docPartGallery w:val="Page Numbers (Bottom of Page)"/>
        <w:docPartUnique/>
      </w:docPartObj>
    </w:sdtPr>
    <w:sdtEndPr/>
    <w:sdtContent>
      <w:sdt>
        <w:sdtPr>
          <w:id w:val="1728636285"/>
          <w:docPartObj>
            <w:docPartGallery w:val="Page Numbers (Top of Page)"/>
            <w:docPartUnique/>
          </w:docPartObj>
        </w:sdtPr>
        <w:sdtEndPr/>
        <w:sdtContent>
          <w:p w:rsidR="00C24B47" w:rsidRDefault="00C24B47">
            <w:pPr>
              <w:pStyle w:val="Footer"/>
              <w:jc w:val="center"/>
            </w:pPr>
            <w:r w:rsidRPr="00E04452">
              <w:rPr>
                <w:rFonts w:asciiTheme="minorHAnsi" w:hAnsiTheme="minorHAnsi"/>
              </w:rPr>
              <w:t xml:space="preserve">Page </w:t>
            </w:r>
            <w:r w:rsidRPr="00E04452">
              <w:rPr>
                <w:rFonts w:asciiTheme="minorHAnsi" w:hAnsiTheme="minorHAnsi"/>
                <w:b/>
                <w:bCs/>
                <w:sz w:val="24"/>
                <w:szCs w:val="24"/>
              </w:rPr>
              <w:fldChar w:fldCharType="begin"/>
            </w:r>
            <w:r w:rsidRPr="00E04452">
              <w:rPr>
                <w:rFonts w:asciiTheme="minorHAnsi" w:hAnsiTheme="minorHAnsi"/>
                <w:b/>
                <w:bCs/>
              </w:rPr>
              <w:instrText xml:space="preserve"> PAGE </w:instrText>
            </w:r>
            <w:r w:rsidRPr="00E04452">
              <w:rPr>
                <w:rFonts w:asciiTheme="minorHAnsi" w:hAnsiTheme="minorHAnsi"/>
                <w:b/>
                <w:bCs/>
                <w:sz w:val="24"/>
                <w:szCs w:val="24"/>
              </w:rPr>
              <w:fldChar w:fldCharType="separate"/>
            </w:r>
            <w:r w:rsidR="00571D60">
              <w:rPr>
                <w:rFonts w:asciiTheme="minorHAnsi" w:hAnsiTheme="minorHAnsi"/>
                <w:b/>
                <w:bCs/>
                <w:noProof/>
              </w:rPr>
              <w:t>11</w:t>
            </w:r>
            <w:r w:rsidRPr="00E04452">
              <w:rPr>
                <w:rFonts w:asciiTheme="minorHAnsi" w:hAnsiTheme="minorHAnsi"/>
                <w:b/>
                <w:bCs/>
                <w:sz w:val="24"/>
                <w:szCs w:val="24"/>
              </w:rPr>
              <w:fldChar w:fldCharType="end"/>
            </w:r>
            <w:r w:rsidRPr="00E04452">
              <w:rPr>
                <w:rFonts w:asciiTheme="minorHAnsi" w:hAnsiTheme="minorHAnsi"/>
              </w:rPr>
              <w:t xml:space="preserve"> of </w:t>
            </w:r>
            <w:r w:rsidRPr="00E04452">
              <w:rPr>
                <w:rFonts w:asciiTheme="minorHAnsi" w:hAnsiTheme="minorHAnsi"/>
                <w:b/>
                <w:bCs/>
                <w:sz w:val="24"/>
                <w:szCs w:val="24"/>
              </w:rPr>
              <w:fldChar w:fldCharType="begin"/>
            </w:r>
            <w:r w:rsidRPr="00E04452">
              <w:rPr>
                <w:rFonts w:asciiTheme="minorHAnsi" w:hAnsiTheme="minorHAnsi"/>
                <w:b/>
                <w:bCs/>
              </w:rPr>
              <w:instrText xml:space="preserve"> NUMPAGES  </w:instrText>
            </w:r>
            <w:r w:rsidRPr="00E04452">
              <w:rPr>
                <w:rFonts w:asciiTheme="minorHAnsi" w:hAnsiTheme="minorHAnsi"/>
                <w:b/>
                <w:bCs/>
                <w:sz w:val="24"/>
                <w:szCs w:val="24"/>
              </w:rPr>
              <w:fldChar w:fldCharType="separate"/>
            </w:r>
            <w:r w:rsidR="00571D60">
              <w:rPr>
                <w:rFonts w:asciiTheme="minorHAnsi" w:hAnsiTheme="minorHAnsi"/>
                <w:b/>
                <w:bCs/>
                <w:noProof/>
              </w:rPr>
              <w:t>11</w:t>
            </w:r>
            <w:r w:rsidRPr="00E04452">
              <w:rPr>
                <w:rFonts w:asciiTheme="minorHAnsi" w:hAnsiTheme="minorHAnsi"/>
                <w:b/>
                <w:bCs/>
                <w:sz w:val="24"/>
                <w:szCs w:val="24"/>
              </w:rPr>
              <w:fldChar w:fldCharType="end"/>
            </w:r>
          </w:p>
        </w:sdtContent>
      </w:sdt>
    </w:sdtContent>
  </w:sdt>
  <w:p w:rsidR="00C24B47" w:rsidRDefault="00C24B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5D89" w:rsidRDefault="00AD5D89" w:rsidP="00CF7B9C">
      <w:r>
        <w:separator/>
      </w:r>
    </w:p>
  </w:footnote>
  <w:footnote w:type="continuationSeparator" w:id="0">
    <w:p w:rsidR="00AD5D89" w:rsidRDefault="00AD5D89" w:rsidP="00CF7B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4B47" w:rsidRDefault="00C24B47">
    <w:pPr>
      <w:pStyle w:val="Header"/>
      <w:rPr>
        <w:lang w:val="en-GB"/>
      </w:rPr>
    </w:pPr>
    <w:r>
      <w:rPr>
        <w:noProof/>
        <w:lang w:val="en-GB" w:eastAsia="en-GB"/>
      </w:rPr>
      <w:drawing>
        <wp:inline distT="0" distB="0" distL="0" distR="0">
          <wp:extent cx="3636530" cy="1488440"/>
          <wp:effectExtent l="0" t="0" r="0" b="10160"/>
          <wp:docPr id="3" name="Picture 3" descr="../Desktop/St%20Edward's/St%20Edwards%20Logo%20-%20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t%20Edward's/St%20Edwards%20Logo%20-%20Mai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63764" cy="1499587"/>
                  </a:xfrm>
                  <a:prstGeom prst="rect">
                    <a:avLst/>
                  </a:prstGeom>
                  <a:noFill/>
                  <a:ln>
                    <a:noFill/>
                  </a:ln>
                </pic:spPr>
              </pic:pic>
            </a:graphicData>
          </a:graphic>
        </wp:inline>
      </w:drawing>
    </w:r>
  </w:p>
  <w:p w:rsidR="00C24B47" w:rsidRPr="00493318" w:rsidRDefault="00C24B47">
    <w:pPr>
      <w:pStyle w:val="Head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66927"/>
    <w:multiLevelType w:val="hybridMultilevel"/>
    <w:tmpl w:val="7E6EE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254F9"/>
    <w:multiLevelType w:val="hybridMultilevel"/>
    <w:tmpl w:val="49A223A6"/>
    <w:lvl w:ilvl="0" w:tplc="4140A25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8D576E"/>
    <w:multiLevelType w:val="hybridMultilevel"/>
    <w:tmpl w:val="9B0EEE08"/>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5A502E"/>
    <w:multiLevelType w:val="multilevel"/>
    <w:tmpl w:val="B3F8CFD6"/>
    <w:lvl w:ilvl="0">
      <w:start w:val="1"/>
      <w:numFmt w:val="decimal"/>
      <w:pStyle w:val="HeadNum1"/>
      <w:lvlText w:val="%1"/>
      <w:lvlJc w:val="left"/>
      <w:pPr>
        <w:tabs>
          <w:tab w:val="num" w:pos="720"/>
        </w:tabs>
        <w:ind w:left="720" w:hanging="720"/>
      </w:pPr>
      <w:rPr>
        <w:rFonts w:ascii="Trebuchet MS" w:hAnsi="Trebuchet MS" w:hint="default"/>
        <w:b w:val="0"/>
        <w:i w:val="0"/>
        <w:color w:val="auto"/>
        <w:sz w:val="22"/>
        <w:u w:val="none"/>
      </w:rPr>
    </w:lvl>
    <w:lvl w:ilvl="1">
      <w:start w:val="1"/>
      <w:numFmt w:val="decimal"/>
      <w:pStyle w:val="HeadNum2"/>
      <w:lvlText w:val="%1.%2"/>
      <w:lvlJc w:val="left"/>
      <w:pPr>
        <w:tabs>
          <w:tab w:val="num" w:pos="1260"/>
        </w:tabs>
        <w:ind w:left="1260" w:hanging="720"/>
      </w:pPr>
      <w:rPr>
        <w:rFonts w:ascii="Trebuchet MS" w:hAnsi="Trebuchet MS" w:hint="default"/>
        <w:b w:val="0"/>
        <w:i w:val="0"/>
        <w:color w:val="auto"/>
        <w:sz w:val="22"/>
        <w:u w:val="none"/>
      </w:rPr>
    </w:lvl>
    <w:lvl w:ilvl="2">
      <w:start w:val="1"/>
      <w:numFmt w:val="decimal"/>
      <w:pStyle w:val="HeadNum3"/>
      <w:lvlText w:val="%1.%2.%3"/>
      <w:lvlJc w:val="left"/>
      <w:pPr>
        <w:tabs>
          <w:tab w:val="num" w:pos="2160"/>
        </w:tabs>
        <w:ind w:left="2160" w:hanging="720"/>
      </w:pPr>
      <w:rPr>
        <w:rFonts w:ascii="Trebuchet MS" w:hAnsi="Trebuchet MS" w:hint="default"/>
        <w:b w:val="0"/>
        <w:i w:val="0"/>
        <w:color w:val="auto"/>
        <w:sz w:val="22"/>
        <w:u w:val="none"/>
      </w:rPr>
    </w:lvl>
    <w:lvl w:ilvl="3">
      <w:start w:val="1"/>
      <w:numFmt w:val="lowerLetter"/>
      <w:pStyle w:val="HeadNum4"/>
      <w:lvlText w:val="(%4)"/>
      <w:lvlJc w:val="left"/>
      <w:pPr>
        <w:tabs>
          <w:tab w:val="num" w:pos="2880"/>
        </w:tabs>
        <w:ind w:left="2880" w:hanging="720"/>
      </w:pPr>
      <w:rPr>
        <w:rFonts w:ascii="Trebuchet MS" w:hAnsi="Trebuchet MS" w:hint="default"/>
        <w:b w:val="0"/>
        <w:i w:val="0"/>
        <w:color w:val="auto"/>
        <w:sz w:val="22"/>
        <w:u w:val="none"/>
      </w:rPr>
    </w:lvl>
    <w:lvl w:ilvl="4">
      <w:start w:val="1"/>
      <w:numFmt w:val="lowerRoman"/>
      <w:pStyle w:val="HeadNum5"/>
      <w:lvlText w:val="(%5)"/>
      <w:lvlJc w:val="left"/>
      <w:pPr>
        <w:tabs>
          <w:tab w:val="num" w:pos="3600"/>
        </w:tabs>
        <w:ind w:left="3600" w:hanging="720"/>
      </w:pPr>
      <w:rPr>
        <w:rFonts w:ascii="Trebuchet MS" w:hAnsi="Trebuchet MS" w:hint="default"/>
        <w:b w:val="0"/>
        <w:i w:val="0"/>
        <w:color w:val="auto"/>
        <w:sz w:val="22"/>
        <w:u w:val="none"/>
      </w:rPr>
    </w:lvl>
    <w:lvl w:ilvl="5">
      <w:start w:val="1"/>
      <w:numFmt w:val="none"/>
      <w:suff w:val="nothing"/>
      <w:lvlText w:val=""/>
      <w:lvlJc w:val="left"/>
      <w:pPr>
        <w:ind w:left="720" w:firstLine="0"/>
      </w:pPr>
      <w:rPr>
        <w:rFonts w:hint="default"/>
      </w:rPr>
    </w:lvl>
    <w:lvl w:ilvl="6">
      <w:start w:val="1"/>
      <w:numFmt w:val="none"/>
      <w:suff w:val="nothing"/>
      <w:lvlText w:val=""/>
      <w:lvlJc w:val="left"/>
      <w:pPr>
        <w:ind w:left="720" w:firstLine="0"/>
      </w:pPr>
      <w:rPr>
        <w:rFonts w:hint="default"/>
      </w:rPr>
    </w:lvl>
    <w:lvl w:ilvl="7">
      <w:start w:val="1"/>
      <w:numFmt w:val="none"/>
      <w:suff w:val="nothing"/>
      <w:lvlText w:val=""/>
      <w:lvlJc w:val="left"/>
      <w:pPr>
        <w:ind w:left="720" w:firstLine="0"/>
      </w:pPr>
      <w:rPr>
        <w:rFonts w:hint="default"/>
      </w:rPr>
    </w:lvl>
    <w:lvl w:ilvl="8">
      <w:start w:val="1"/>
      <w:numFmt w:val="none"/>
      <w:suff w:val="nothing"/>
      <w:lvlText w:val=""/>
      <w:lvlJc w:val="left"/>
      <w:pPr>
        <w:ind w:left="720" w:firstLine="0"/>
      </w:pPr>
      <w:rPr>
        <w:rFonts w:hint="default"/>
      </w:rPr>
    </w:lvl>
  </w:abstractNum>
  <w:abstractNum w:abstractNumId="4" w15:restartNumberingAfterBreak="0">
    <w:nsid w:val="0D551E7B"/>
    <w:multiLevelType w:val="hybridMultilevel"/>
    <w:tmpl w:val="CA86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E65979"/>
    <w:multiLevelType w:val="hybridMultilevel"/>
    <w:tmpl w:val="5CB4BC6A"/>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A34509"/>
    <w:multiLevelType w:val="hybridMultilevel"/>
    <w:tmpl w:val="B8C625F4"/>
    <w:lvl w:ilvl="0" w:tplc="82E89602">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002762"/>
    <w:multiLevelType w:val="hybridMultilevel"/>
    <w:tmpl w:val="231E8FE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FEA32CD"/>
    <w:multiLevelType w:val="hybridMultilevel"/>
    <w:tmpl w:val="CE3E9D46"/>
    <w:lvl w:ilvl="0" w:tplc="CDA852D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27A0E2C"/>
    <w:multiLevelType w:val="hybridMultilevel"/>
    <w:tmpl w:val="AA76075C"/>
    <w:lvl w:ilvl="0" w:tplc="AF48EABE">
      <w:numFmt w:val="bullet"/>
      <w:lvlText w:val="•"/>
      <w:lvlJc w:val="left"/>
      <w:pPr>
        <w:ind w:left="1080" w:hanging="72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6F6E1A"/>
    <w:multiLevelType w:val="hybridMultilevel"/>
    <w:tmpl w:val="3328F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992462"/>
    <w:multiLevelType w:val="hybridMultilevel"/>
    <w:tmpl w:val="D5ACAB0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2" w15:restartNumberingAfterBreak="0">
    <w:nsid w:val="28F56B10"/>
    <w:multiLevelType w:val="hybridMultilevel"/>
    <w:tmpl w:val="74F45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770EBA"/>
    <w:multiLevelType w:val="hybridMultilevel"/>
    <w:tmpl w:val="4F1C6852"/>
    <w:lvl w:ilvl="0" w:tplc="CDA852D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3C1936"/>
    <w:multiLevelType w:val="hybridMultilevel"/>
    <w:tmpl w:val="D842E05A"/>
    <w:lvl w:ilvl="0" w:tplc="88AE21A4">
      <w:start w:val="1"/>
      <w:numFmt w:val="bullet"/>
      <w:lvlText w:val="o"/>
      <w:lvlJc w:val="left"/>
      <w:pPr>
        <w:ind w:left="820" w:hanging="360"/>
      </w:pPr>
      <w:rPr>
        <w:rFonts w:ascii="Courier New" w:eastAsia="Courier New" w:hAnsi="Courier New" w:cs="Courier New" w:hint="default"/>
        <w:w w:val="100"/>
        <w:sz w:val="24"/>
        <w:szCs w:val="24"/>
      </w:rPr>
    </w:lvl>
    <w:lvl w:ilvl="1" w:tplc="DD267D5E">
      <w:start w:val="1"/>
      <w:numFmt w:val="bullet"/>
      <w:lvlText w:val=""/>
      <w:lvlJc w:val="left"/>
      <w:pPr>
        <w:ind w:left="940" w:hanging="360"/>
      </w:pPr>
      <w:rPr>
        <w:rFonts w:ascii="Symbol" w:eastAsia="Symbol" w:hAnsi="Symbol" w:cs="Symbol" w:hint="default"/>
        <w:w w:val="100"/>
      </w:rPr>
    </w:lvl>
    <w:lvl w:ilvl="2" w:tplc="F304A8E2">
      <w:start w:val="1"/>
      <w:numFmt w:val="bullet"/>
      <w:lvlText w:val="•"/>
      <w:lvlJc w:val="left"/>
      <w:pPr>
        <w:ind w:left="1858" w:hanging="360"/>
      </w:pPr>
      <w:rPr>
        <w:rFonts w:hint="default"/>
      </w:rPr>
    </w:lvl>
    <w:lvl w:ilvl="3" w:tplc="70C0F448">
      <w:start w:val="1"/>
      <w:numFmt w:val="bullet"/>
      <w:lvlText w:val="•"/>
      <w:lvlJc w:val="left"/>
      <w:pPr>
        <w:ind w:left="2776" w:hanging="360"/>
      </w:pPr>
      <w:rPr>
        <w:rFonts w:hint="default"/>
      </w:rPr>
    </w:lvl>
    <w:lvl w:ilvl="4" w:tplc="05166E7C">
      <w:start w:val="1"/>
      <w:numFmt w:val="bullet"/>
      <w:lvlText w:val="•"/>
      <w:lvlJc w:val="left"/>
      <w:pPr>
        <w:ind w:left="3694" w:hanging="360"/>
      </w:pPr>
      <w:rPr>
        <w:rFonts w:hint="default"/>
      </w:rPr>
    </w:lvl>
    <w:lvl w:ilvl="5" w:tplc="FB86D69C">
      <w:start w:val="1"/>
      <w:numFmt w:val="bullet"/>
      <w:lvlText w:val="•"/>
      <w:lvlJc w:val="left"/>
      <w:pPr>
        <w:ind w:left="4612" w:hanging="360"/>
      </w:pPr>
      <w:rPr>
        <w:rFonts w:hint="default"/>
      </w:rPr>
    </w:lvl>
    <w:lvl w:ilvl="6" w:tplc="962A71BE">
      <w:start w:val="1"/>
      <w:numFmt w:val="bullet"/>
      <w:lvlText w:val="•"/>
      <w:lvlJc w:val="left"/>
      <w:pPr>
        <w:ind w:left="5531" w:hanging="360"/>
      </w:pPr>
      <w:rPr>
        <w:rFonts w:hint="default"/>
      </w:rPr>
    </w:lvl>
    <w:lvl w:ilvl="7" w:tplc="05B67FDA">
      <w:start w:val="1"/>
      <w:numFmt w:val="bullet"/>
      <w:lvlText w:val="•"/>
      <w:lvlJc w:val="left"/>
      <w:pPr>
        <w:ind w:left="6449" w:hanging="360"/>
      </w:pPr>
      <w:rPr>
        <w:rFonts w:hint="default"/>
      </w:rPr>
    </w:lvl>
    <w:lvl w:ilvl="8" w:tplc="4D18F1FA">
      <w:start w:val="1"/>
      <w:numFmt w:val="bullet"/>
      <w:lvlText w:val="•"/>
      <w:lvlJc w:val="left"/>
      <w:pPr>
        <w:ind w:left="7367" w:hanging="360"/>
      </w:pPr>
      <w:rPr>
        <w:rFonts w:hint="default"/>
      </w:rPr>
    </w:lvl>
  </w:abstractNum>
  <w:abstractNum w:abstractNumId="15" w15:restartNumberingAfterBreak="0">
    <w:nsid w:val="394D0925"/>
    <w:multiLevelType w:val="hybridMultilevel"/>
    <w:tmpl w:val="F7E84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F57991"/>
    <w:multiLevelType w:val="hybridMultilevel"/>
    <w:tmpl w:val="1408BD0E"/>
    <w:lvl w:ilvl="0" w:tplc="08090001">
      <w:start w:val="1"/>
      <w:numFmt w:val="bullet"/>
      <w:lvlText w:val=""/>
      <w:lvlJc w:val="left"/>
      <w:pPr>
        <w:ind w:left="940" w:hanging="360"/>
      </w:pPr>
      <w:rPr>
        <w:rFonts w:ascii="Symbol" w:hAnsi="Symbol" w:hint="default"/>
        <w:w w:val="100"/>
        <w:sz w:val="24"/>
        <w:szCs w:val="24"/>
      </w:rPr>
    </w:lvl>
    <w:lvl w:ilvl="1" w:tplc="233E43EE">
      <w:start w:val="1"/>
      <w:numFmt w:val="bullet"/>
      <w:lvlText w:val="•"/>
      <w:lvlJc w:val="left"/>
      <w:pPr>
        <w:ind w:left="1660" w:hanging="360"/>
      </w:pPr>
      <w:rPr>
        <w:rFonts w:hint="default"/>
      </w:rPr>
    </w:lvl>
    <w:lvl w:ilvl="2" w:tplc="87EE40E4">
      <w:start w:val="1"/>
      <w:numFmt w:val="bullet"/>
      <w:lvlText w:val="•"/>
      <w:lvlJc w:val="left"/>
      <w:pPr>
        <w:ind w:left="2500" w:hanging="360"/>
      </w:pPr>
      <w:rPr>
        <w:rFonts w:hint="default"/>
      </w:rPr>
    </w:lvl>
    <w:lvl w:ilvl="3" w:tplc="DACEB93E">
      <w:start w:val="1"/>
      <w:numFmt w:val="bullet"/>
      <w:lvlText w:val="•"/>
      <w:lvlJc w:val="left"/>
      <w:pPr>
        <w:ind w:left="3341" w:hanging="360"/>
      </w:pPr>
      <w:rPr>
        <w:rFonts w:hint="default"/>
      </w:rPr>
    </w:lvl>
    <w:lvl w:ilvl="4" w:tplc="01D213F4">
      <w:start w:val="1"/>
      <w:numFmt w:val="bullet"/>
      <w:lvlText w:val="•"/>
      <w:lvlJc w:val="left"/>
      <w:pPr>
        <w:ind w:left="4181" w:hanging="360"/>
      </w:pPr>
      <w:rPr>
        <w:rFonts w:hint="default"/>
      </w:rPr>
    </w:lvl>
    <w:lvl w:ilvl="5" w:tplc="D700BA1C">
      <w:start w:val="1"/>
      <w:numFmt w:val="bullet"/>
      <w:lvlText w:val="•"/>
      <w:lvlJc w:val="left"/>
      <w:pPr>
        <w:ind w:left="5022" w:hanging="360"/>
      </w:pPr>
      <w:rPr>
        <w:rFonts w:hint="default"/>
      </w:rPr>
    </w:lvl>
    <w:lvl w:ilvl="6" w:tplc="38BE30B8">
      <w:start w:val="1"/>
      <w:numFmt w:val="bullet"/>
      <w:lvlText w:val="•"/>
      <w:lvlJc w:val="left"/>
      <w:pPr>
        <w:ind w:left="5862" w:hanging="360"/>
      </w:pPr>
      <w:rPr>
        <w:rFonts w:hint="default"/>
      </w:rPr>
    </w:lvl>
    <w:lvl w:ilvl="7" w:tplc="5538D3DE">
      <w:start w:val="1"/>
      <w:numFmt w:val="bullet"/>
      <w:lvlText w:val="•"/>
      <w:lvlJc w:val="left"/>
      <w:pPr>
        <w:ind w:left="6702" w:hanging="360"/>
      </w:pPr>
      <w:rPr>
        <w:rFonts w:hint="default"/>
      </w:rPr>
    </w:lvl>
    <w:lvl w:ilvl="8" w:tplc="A7BE9FD4">
      <w:start w:val="1"/>
      <w:numFmt w:val="bullet"/>
      <w:lvlText w:val="•"/>
      <w:lvlJc w:val="left"/>
      <w:pPr>
        <w:ind w:left="7543" w:hanging="360"/>
      </w:pPr>
      <w:rPr>
        <w:rFonts w:hint="default"/>
      </w:rPr>
    </w:lvl>
  </w:abstractNum>
  <w:abstractNum w:abstractNumId="17" w15:restartNumberingAfterBreak="0">
    <w:nsid w:val="3D63515F"/>
    <w:multiLevelType w:val="hybridMultilevel"/>
    <w:tmpl w:val="E9F4CA18"/>
    <w:lvl w:ilvl="0" w:tplc="AF48EABE">
      <w:numFmt w:val="bullet"/>
      <w:lvlText w:val="•"/>
      <w:lvlJc w:val="left"/>
      <w:pPr>
        <w:ind w:left="1080" w:hanging="72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895878"/>
    <w:multiLevelType w:val="hybridMultilevel"/>
    <w:tmpl w:val="60760D90"/>
    <w:lvl w:ilvl="0" w:tplc="08090001">
      <w:start w:val="1"/>
      <w:numFmt w:val="bullet"/>
      <w:lvlText w:val=""/>
      <w:lvlJc w:val="left"/>
      <w:pPr>
        <w:ind w:left="940" w:hanging="360"/>
      </w:pPr>
      <w:rPr>
        <w:rFonts w:ascii="Symbol" w:hAnsi="Symbol"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abstractNum w:abstractNumId="19" w15:restartNumberingAfterBreak="0">
    <w:nsid w:val="428812FB"/>
    <w:multiLevelType w:val="hybridMultilevel"/>
    <w:tmpl w:val="C9B228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7A539D1"/>
    <w:multiLevelType w:val="hybridMultilevel"/>
    <w:tmpl w:val="9F90ED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FB34848"/>
    <w:multiLevelType w:val="hybridMultilevel"/>
    <w:tmpl w:val="466AC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504A23"/>
    <w:multiLevelType w:val="hybridMultilevel"/>
    <w:tmpl w:val="E3225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7C509D"/>
    <w:multiLevelType w:val="hybridMultilevel"/>
    <w:tmpl w:val="98742F8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A455AD4"/>
    <w:multiLevelType w:val="hybridMultilevel"/>
    <w:tmpl w:val="A24A98DC"/>
    <w:lvl w:ilvl="0" w:tplc="CDA852D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2E3451"/>
    <w:multiLevelType w:val="hybridMultilevel"/>
    <w:tmpl w:val="88128146"/>
    <w:lvl w:ilvl="0" w:tplc="F9783ADC">
      <w:start w:val="1"/>
      <w:numFmt w:val="bullet"/>
      <w:lvlText w:val=""/>
      <w:lvlJc w:val="left"/>
      <w:pPr>
        <w:ind w:left="1213" w:hanging="360"/>
      </w:pPr>
      <w:rPr>
        <w:rFonts w:ascii="Wingdings" w:eastAsia="Wingdings" w:hAnsi="Wingdings" w:cs="Wingdings" w:hint="default"/>
        <w:w w:val="99"/>
        <w:sz w:val="24"/>
        <w:szCs w:val="24"/>
      </w:rPr>
    </w:lvl>
    <w:lvl w:ilvl="1" w:tplc="59C6996E">
      <w:start w:val="1"/>
      <w:numFmt w:val="bullet"/>
      <w:lvlText w:val="•"/>
      <w:lvlJc w:val="left"/>
      <w:pPr>
        <w:ind w:left="2076" w:hanging="360"/>
      </w:pPr>
      <w:rPr>
        <w:rFonts w:hint="default"/>
      </w:rPr>
    </w:lvl>
    <w:lvl w:ilvl="2" w:tplc="820802EC">
      <w:start w:val="1"/>
      <w:numFmt w:val="bullet"/>
      <w:lvlText w:val="•"/>
      <w:lvlJc w:val="left"/>
      <w:pPr>
        <w:ind w:left="2933" w:hanging="360"/>
      </w:pPr>
      <w:rPr>
        <w:rFonts w:hint="default"/>
      </w:rPr>
    </w:lvl>
    <w:lvl w:ilvl="3" w:tplc="7F2077EC">
      <w:start w:val="1"/>
      <w:numFmt w:val="bullet"/>
      <w:lvlText w:val="•"/>
      <w:lvlJc w:val="left"/>
      <w:pPr>
        <w:ind w:left="3789" w:hanging="360"/>
      </w:pPr>
      <w:rPr>
        <w:rFonts w:hint="default"/>
      </w:rPr>
    </w:lvl>
    <w:lvl w:ilvl="4" w:tplc="29E23B34">
      <w:start w:val="1"/>
      <w:numFmt w:val="bullet"/>
      <w:lvlText w:val="•"/>
      <w:lvlJc w:val="left"/>
      <w:pPr>
        <w:ind w:left="4646" w:hanging="360"/>
      </w:pPr>
      <w:rPr>
        <w:rFonts w:hint="default"/>
      </w:rPr>
    </w:lvl>
    <w:lvl w:ilvl="5" w:tplc="A9CEF4F8">
      <w:start w:val="1"/>
      <w:numFmt w:val="bullet"/>
      <w:lvlText w:val="•"/>
      <w:lvlJc w:val="left"/>
      <w:pPr>
        <w:ind w:left="5503" w:hanging="360"/>
      </w:pPr>
      <w:rPr>
        <w:rFonts w:hint="default"/>
      </w:rPr>
    </w:lvl>
    <w:lvl w:ilvl="6" w:tplc="7F4E5F4A">
      <w:start w:val="1"/>
      <w:numFmt w:val="bullet"/>
      <w:lvlText w:val="•"/>
      <w:lvlJc w:val="left"/>
      <w:pPr>
        <w:ind w:left="6359" w:hanging="360"/>
      </w:pPr>
      <w:rPr>
        <w:rFonts w:hint="default"/>
      </w:rPr>
    </w:lvl>
    <w:lvl w:ilvl="7" w:tplc="356E0F50">
      <w:start w:val="1"/>
      <w:numFmt w:val="bullet"/>
      <w:lvlText w:val="•"/>
      <w:lvlJc w:val="left"/>
      <w:pPr>
        <w:ind w:left="7216" w:hanging="360"/>
      </w:pPr>
      <w:rPr>
        <w:rFonts w:hint="default"/>
      </w:rPr>
    </w:lvl>
    <w:lvl w:ilvl="8" w:tplc="D098EA16">
      <w:start w:val="1"/>
      <w:numFmt w:val="bullet"/>
      <w:lvlText w:val="•"/>
      <w:lvlJc w:val="left"/>
      <w:pPr>
        <w:ind w:left="8073" w:hanging="360"/>
      </w:pPr>
      <w:rPr>
        <w:rFonts w:hint="default"/>
      </w:rPr>
    </w:lvl>
  </w:abstractNum>
  <w:abstractNum w:abstractNumId="26" w15:restartNumberingAfterBreak="0">
    <w:nsid w:val="5D55500A"/>
    <w:multiLevelType w:val="multilevel"/>
    <w:tmpl w:val="B47A26AA"/>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5030130"/>
    <w:multiLevelType w:val="hybridMultilevel"/>
    <w:tmpl w:val="80A0F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727071B"/>
    <w:multiLevelType w:val="hybridMultilevel"/>
    <w:tmpl w:val="0BC2649C"/>
    <w:lvl w:ilvl="0" w:tplc="AF48EABE">
      <w:numFmt w:val="bullet"/>
      <w:lvlText w:val="•"/>
      <w:lvlJc w:val="left"/>
      <w:pPr>
        <w:ind w:left="1080" w:hanging="72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2E7120"/>
    <w:multiLevelType w:val="hybridMultilevel"/>
    <w:tmpl w:val="577A5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301360"/>
    <w:multiLevelType w:val="hybridMultilevel"/>
    <w:tmpl w:val="02AE1C40"/>
    <w:lvl w:ilvl="0" w:tplc="35B83A1A">
      <w:start w:val="1"/>
      <w:numFmt w:val="lowerLetter"/>
      <w:lvlText w:val="%1)"/>
      <w:lvlJc w:val="left"/>
      <w:pPr>
        <w:ind w:left="1533" w:hanging="360"/>
      </w:pPr>
      <w:rPr>
        <w:rFonts w:ascii="Arial" w:eastAsia="Arial" w:hAnsi="Arial" w:cs="Arial" w:hint="default"/>
        <w:b/>
        <w:bCs/>
        <w:w w:val="99"/>
        <w:sz w:val="24"/>
        <w:szCs w:val="24"/>
      </w:rPr>
    </w:lvl>
    <w:lvl w:ilvl="1" w:tplc="88583574">
      <w:start w:val="1"/>
      <w:numFmt w:val="bullet"/>
      <w:lvlText w:val="•"/>
      <w:lvlJc w:val="left"/>
      <w:pPr>
        <w:ind w:left="2442" w:hanging="360"/>
      </w:pPr>
      <w:rPr>
        <w:rFonts w:hint="default"/>
      </w:rPr>
    </w:lvl>
    <w:lvl w:ilvl="2" w:tplc="22AA5108">
      <w:start w:val="1"/>
      <w:numFmt w:val="bullet"/>
      <w:lvlText w:val="•"/>
      <w:lvlJc w:val="left"/>
      <w:pPr>
        <w:ind w:left="3345" w:hanging="360"/>
      </w:pPr>
      <w:rPr>
        <w:rFonts w:hint="default"/>
      </w:rPr>
    </w:lvl>
    <w:lvl w:ilvl="3" w:tplc="2166D080">
      <w:start w:val="1"/>
      <w:numFmt w:val="bullet"/>
      <w:lvlText w:val="•"/>
      <w:lvlJc w:val="left"/>
      <w:pPr>
        <w:ind w:left="4247" w:hanging="360"/>
      </w:pPr>
      <w:rPr>
        <w:rFonts w:hint="default"/>
      </w:rPr>
    </w:lvl>
    <w:lvl w:ilvl="4" w:tplc="66926E4C">
      <w:start w:val="1"/>
      <w:numFmt w:val="bullet"/>
      <w:lvlText w:val="•"/>
      <w:lvlJc w:val="left"/>
      <w:pPr>
        <w:ind w:left="5150" w:hanging="360"/>
      </w:pPr>
      <w:rPr>
        <w:rFonts w:hint="default"/>
      </w:rPr>
    </w:lvl>
    <w:lvl w:ilvl="5" w:tplc="B7CA4284">
      <w:start w:val="1"/>
      <w:numFmt w:val="bullet"/>
      <w:lvlText w:val="•"/>
      <w:lvlJc w:val="left"/>
      <w:pPr>
        <w:ind w:left="6053" w:hanging="360"/>
      </w:pPr>
      <w:rPr>
        <w:rFonts w:hint="default"/>
      </w:rPr>
    </w:lvl>
    <w:lvl w:ilvl="6" w:tplc="2B92CE7E">
      <w:start w:val="1"/>
      <w:numFmt w:val="bullet"/>
      <w:lvlText w:val="•"/>
      <w:lvlJc w:val="left"/>
      <w:pPr>
        <w:ind w:left="6955" w:hanging="360"/>
      </w:pPr>
      <w:rPr>
        <w:rFonts w:hint="default"/>
      </w:rPr>
    </w:lvl>
    <w:lvl w:ilvl="7" w:tplc="725A52E6">
      <w:start w:val="1"/>
      <w:numFmt w:val="bullet"/>
      <w:lvlText w:val="•"/>
      <w:lvlJc w:val="left"/>
      <w:pPr>
        <w:ind w:left="7858" w:hanging="360"/>
      </w:pPr>
      <w:rPr>
        <w:rFonts w:hint="default"/>
      </w:rPr>
    </w:lvl>
    <w:lvl w:ilvl="8" w:tplc="DCC64684">
      <w:start w:val="1"/>
      <w:numFmt w:val="bullet"/>
      <w:lvlText w:val="•"/>
      <w:lvlJc w:val="left"/>
      <w:pPr>
        <w:ind w:left="8761" w:hanging="360"/>
      </w:pPr>
      <w:rPr>
        <w:rFonts w:hint="default"/>
      </w:rPr>
    </w:lvl>
  </w:abstractNum>
  <w:abstractNum w:abstractNumId="31" w15:restartNumberingAfterBreak="0">
    <w:nsid w:val="6C5F3620"/>
    <w:multiLevelType w:val="hybridMultilevel"/>
    <w:tmpl w:val="3A86851C"/>
    <w:lvl w:ilvl="0" w:tplc="08090001">
      <w:start w:val="1"/>
      <w:numFmt w:val="bullet"/>
      <w:lvlText w:val=""/>
      <w:lvlJc w:val="left"/>
      <w:pPr>
        <w:ind w:left="720" w:hanging="360"/>
      </w:pPr>
      <w:rPr>
        <w:rFonts w:ascii="Symbol" w:hAnsi="Symbol" w:hint="default"/>
        <w:w w:val="100"/>
        <w:sz w:val="24"/>
        <w:szCs w:val="24"/>
      </w:rPr>
    </w:lvl>
    <w:lvl w:ilvl="1" w:tplc="DD267D5E">
      <w:start w:val="1"/>
      <w:numFmt w:val="bullet"/>
      <w:lvlText w:val=""/>
      <w:lvlJc w:val="left"/>
      <w:pPr>
        <w:ind w:left="940" w:hanging="360"/>
      </w:pPr>
      <w:rPr>
        <w:rFonts w:ascii="Symbol" w:eastAsia="Symbol" w:hAnsi="Symbol" w:cs="Symbol" w:hint="default"/>
        <w:w w:val="100"/>
      </w:rPr>
    </w:lvl>
    <w:lvl w:ilvl="2" w:tplc="F304A8E2">
      <w:start w:val="1"/>
      <w:numFmt w:val="bullet"/>
      <w:lvlText w:val="•"/>
      <w:lvlJc w:val="left"/>
      <w:pPr>
        <w:ind w:left="1858" w:hanging="360"/>
      </w:pPr>
      <w:rPr>
        <w:rFonts w:hint="default"/>
      </w:rPr>
    </w:lvl>
    <w:lvl w:ilvl="3" w:tplc="70C0F448">
      <w:start w:val="1"/>
      <w:numFmt w:val="bullet"/>
      <w:lvlText w:val="•"/>
      <w:lvlJc w:val="left"/>
      <w:pPr>
        <w:ind w:left="2776" w:hanging="360"/>
      </w:pPr>
      <w:rPr>
        <w:rFonts w:hint="default"/>
      </w:rPr>
    </w:lvl>
    <w:lvl w:ilvl="4" w:tplc="05166E7C">
      <w:start w:val="1"/>
      <w:numFmt w:val="bullet"/>
      <w:lvlText w:val="•"/>
      <w:lvlJc w:val="left"/>
      <w:pPr>
        <w:ind w:left="3694" w:hanging="360"/>
      </w:pPr>
      <w:rPr>
        <w:rFonts w:hint="default"/>
      </w:rPr>
    </w:lvl>
    <w:lvl w:ilvl="5" w:tplc="FB86D69C">
      <w:start w:val="1"/>
      <w:numFmt w:val="bullet"/>
      <w:lvlText w:val="•"/>
      <w:lvlJc w:val="left"/>
      <w:pPr>
        <w:ind w:left="4612" w:hanging="360"/>
      </w:pPr>
      <w:rPr>
        <w:rFonts w:hint="default"/>
      </w:rPr>
    </w:lvl>
    <w:lvl w:ilvl="6" w:tplc="962A71BE">
      <w:start w:val="1"/>
      <w:numFmt w:val="bullet"/>
      <w:lvlText w:val="•"/>
      <w:lvlJc w:val="left"/>
      <w:pPr>
        <w:ind w:left="5531" w:hanging="360"/>
      </w:pPr>
      <w:rPr>
        <w:rFonts w:hint="default"/>
      </w:rPr>
    </w:lvl>
    <w:lvl w:ilvl="7" w:tplc="05B67FDA">
      <w:start w:val="1"/>
      <w:numFmt w:val="bullet"/>
      <w:lvlText w:val="•"/>
      <w:lvlJc w:val="left"/>
      <w:pPr>
        <w:ind w:left="6449" w:hanging="360"/>
      </w:pPr>
      <w:rPr>
        <w:rFonts w:hint="default"/>
      </w:rPr>
    </w:lvl>
    <w:lvl w:ilvl="8" w:tplc="4D18F1FA">
      <w:start w:val="1"/>
      <w:numFmt w:val="bullet"/>
      <w:lvlText w:val="•"/>
      <w:lvlJc w:val="left"/>
      <w:pPr>
        <w:ind w:left="7367" w:hanging="360"/>
      </w:pPr>
      <w:rPr>
        <w:rFonts w:hint="default"/>
      </w:rPr>
    </w:lvl>
  </w:abstractNum>
  <w:abstractNum w:abstractNumId="32" w15:restartNumberingAfterBreak="0">
    <w:nsid w:val="6F670FF8"/>
    <w:multiLevelType w:val="hybridMultilevel"/>
    <w:tmpl w:val="8A1256AA"/>
    <w:lvl w:ilvl="0" w:tplc="CDA852D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09E3F1C"/>
    <w:multiLevelType w:val="hybridMultilevel"/>
    <w:tmpl w:val="97308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F54C67"/>
    <w:multiLevelType w:val="hybridMultilevel"/>
    <w:tmpl w:val="A5F4F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F367E3"/>
    <w:multiLevelType w:val="multilevel"/>
    <w:tmpl w:val="CD8888C4"/>
    <w:lvl w:ilvl="0">
      <w:start w:val="1"/>
      <w:numFmt w:val="decimal"/>
      <w:pStyle w:val="2LevNum1"/>
      <w:lvlText w:val="%1."/>
      <w:lvlJc w:val="left"/>
      <w:pPr>
        <w:tabs>
          <w:tab w:val="num" w:pos="720"/>
        </w:tabs>
        <w:ind w:left="720" w:hanging="720"/>
      </w:pPr>
      <w:rPr>
        <w:rFonts w:ascii="Trebuchet MS" w:hAnsi="Trebuchet MS" w:hint="default"/>
        <w:b w:val="0"/>
        <w:i w:val="0"/>
        <w:color w:val="auto"/>
        <w:sz w:val="22"/>
        <w:u w:val="none"/>
      </w:rPr>
    </w:lvl>
    <w:lvl w:ilvl="1">
      <w:start w:val="1"/>
      <w:numFmt w:val="decimal"/>
      <w:pStyle w:val="2LevNum2"/>
      <w:lvlText w:val="%1.%2"/>
      <w:lvlJc w:val="left"/>
      <w:pPr>
        <w:tabs>
          <w:tab w:val="num" w:pos="1440"/>
        </w:tabs>
        <w:ind w:left="1440" w:hanging="720"/>
      </w:pPr>
      <w:rPr>
        <w:rFonts w:ascii="Trebuchet MS" w:hAnsi="Trebuchet MS" w:hint="default"/>
        <w:b w:val="0"/>
        <w:i w:val="0"/>
        <w:color w:val="auto"/>
        <w:sz w:val="22"/>
        <w:u w:val="none"/>
      </w:rPr>
    </w:lvl>
    <w:lvl w:ilvl="2">
      <w:start w:val="1"/>
      <w:numFmt w:val="decimal"/>
      <w:pStyle w:val="2LevNum3"/>
      <w:lvlText w:val="%1.%2.%3"/>
      <w:lvlJc w:val="left"/>
      <w:pPr>
        <w:tabs>
          <w:tab w:val="num" w:pos="2160"/>
        </w:tabs>
        <w:ind w:left="2160" w:hanging="720"/>
      </w:pPr>
      <w:rPr>
        <w:rFonts w:ascii="Trebuchet MS" w:hAnsi="Trebuchet MS" w:hint="default"/>
        <w:b w:val="0"/>
        <w:i w:val="0"/>
        <w:color w:val="auto"/>
        <w:sz w:val="22"/>
        <w:u w:val="none"/>
      </w:rPr>
    </w:lvl>
    <w:lvl w:ilvl="3">
      <w:start w:val="1"/>
      <w:numFmt w:val="decimal"/>
      <w:pStyle w:val="2LevNum4"/>
      <w:lvlText w:val="%1.%2.%3.%4"/>
      <w:lvlJc w:val="left"/>
      <w:pPr>
        <w:tabs>
          <w:tab w:val="num" w:pos="3240"/>
        </w:tabs>
        <w:ind w:left="3240" w:hanging="1080"/>
      </w:pPr>
      <w:rPr>
        <w:rFonts w:ascii="Trebuchet MS" w:hAnsi="Trebuchet MS" w:hint="default"/>
        <w:b w:val="0"/>
        <w:i w:val="0"/>
        <w:color w:val="auto"/>
        <w:sz w:val="22"/>
        <w:u w:val="none"/>
      </w:rPr>
    </w:lvl>
    <w:lvl w:ilvl="4">
      <w:start w:val="1"/>
      <w:numFmt w:val="decimal"/>
      <w:pStyle w:val="2LevNum5"/>
      <w:lvlText w:val="%1.%2.%3.%4.%5"/>
      <w:lvlJc w:val="left"/>
      <w:pPr>
        <w:tabs>
          <w:tab w:val="num" w:pos="4680"/>
        </w:tabs>
        <w:ind w:left="4680" w:hanging="1440"/>
      </w:pPr>
      <w:rPr>
        <w:rFonts w:ascii="Trebuchet MS" w:hAnsi="Trebuchet MS" w:hint="default"/>
        <w:b w:val="0"/>
        <w:i w:val="0"/>
        <w:color w:val="auto"/>
        <w:sz w:val="22"/>
        <w:u w:val="none"/>
      </w:rPr>
    </w:lvl>
    <w:lvl w:ilvl="5">
      <w:start w:val="1"/>
      <w:numFmt w:val="decimal"/>
      <w:pStyle w:val="2LevNum6"/>
      <w:lvlText w:val="%1.%2.%3.%4.%5.%6"/>
      <w:lvlJc w:val="left"/>
      <w:pPr>
        <w:tabs>
          <w:tab w:val="num" w:pos="5400"/>
        </w:tabs>
        <w:ind w:left="5400" w:hanging="720"/>
      </w:pPr>
      <w:rPr>
        <w:rFonts w:ascii="Trebuchet MS" w:hAnsi="Trebuchet MS" w:hint="default"/>
        <w:b w:val="0"/>
        <w:i w:val="0"/>
        <w:color w:val="auto"/>
        <w:sz w:val="22"/>
        <w:u w:val="none"/>
      </w:rPr>
    </w:lvl>
    <w:lvl w:ilvl="6">
      <w:start w:val="1"/>
      <w:numFmt w:val="none"/>
      <w:suff w:val="nothing"/>
      <w:lvlText w:val=""/>
      <w:lvlJc w:val="left"/>
      <w:pPr>
        <w:ind w:left="0" w:firstLine="0"/>
      </w:pPr>
      <w:rPr>
        <w:rFonts w:hint="default"/>
        <w:b w:val="0"/>
        <w:i w:val="0"/>
        <w:sz w:val="22"/>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6" w15:restartNumberingAfterBreak="0">
    <w:nsid w:val="7AB722D4"/>
    <w:multiLevelType w:val="hybridMultilevel"/>
    <w:tmpl w:val="1DDCF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314E20"/>
    <w:multiLevelType w:val="hybridMultilevel"/>
    <w:tmpl w:val="CDC467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BF06663"/>
    <w:multiLevelType w:val="hybridMultilevel"/>
    <w:tmpl w:val="6D105D34"/>
    <w:lvl w:ilvl="0" w:tplc="AF48EABE">
      <w:numFmt w:val="bullet"/>
      <w:lvlText w:val="•"/>
      <w:lvlJc w:val="left"/>
      <w:pPr>
        <w:ind w:left="720" w:hanging="720"/>
      </w:pPr>
      <w:rPr>
        <w:rFonts w:ascii="Calibri" w:eastAsia="Times New Roman" w:hAnsi="Calibri"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C092D84"/>
    <w:multiLevelType w:val="hybridMultilevel"/>
    <w:tmpl w:val="DF90251A"/>
    <w:lvl w:ilvl="0" w:tplc="CDA852D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BE4E25"/>
    <w:multiLevelType w:val="hybridMultilevel"/>
    <w:tmpl w:val="33D26750"/>
    <w:lvl w:ilvl="0" w:tplc="AF48EABE">
      <w:numFmt w:val="bullet"/>
      <w:lvlText w:val="•"/>
      <w:lvlJc w:val="left"/>
      <w:pPr>
        <w:ind w:left="1080" w:hanging="72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322D5C"/>
    <w:multiLevelType w:val="hybridMultilevel"/>
    <w:tmpl w:val="CD5A7028"/>
    <w:lvl w:ilvl="0" w:tplc="AF48EABE">
      <w:numFmt w:val="bullet"/>
      <w:lvlText w:val="•"/>
      <w:lvlJc w:val="left"/>
      <w:pPr>
        <w:ind w:left="1080" w:hanging="72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EF722E8"/>
    <w:multiLevelType w:val="hybridMultilevel"/>
    <w:tmpl w:val="9DEC0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3"/>
  </w:num>
  <w:num w:numId="3">
    <w:abstractNumId w:val="42"/>
  </w:num>
  <w:num w:numId="4">
    <w:abstractNumId w:val="5"/>
  </w:num>
  <w:num w:numId="5">
    <w:abstractNumId w:val="23"/>
  </w:num>
  <w:num w:numId="6">
    <w:abstractNumId w:val="1"/>
  </w:num>
  <w:num w:numId="7">
    <w:abstractNumId w:val="25"/>
  </w:num>
  <w:num w:numId="8">
    <w:abstractNumId w:val="30"/>
  </w:num>
  <w:num w:numId="9">
    <w:abstractNumId w:val="14"/>
  </w:num>
  <w:num w:numId="10">
    <w:abstractNumId w:val="12"/>
  </w:num>
  <w:num w:numId="11">
    <w:abstractNumId w:val="6"/>
  </w:num>
  <w:num w:numId="12">
    <w:abstractNumId w:val="39"/>
  </w:num>
  <w:num w:numId="13">
    <w:abstractNumId w:val="32"/>
  </w:num>
  <w:num w:numId="14">
    <w:abstractNumId w:val="8"/>
  </w:num>
  <w:num w:numId="15">
    <w:abstractNumId w:val="13"/>
  </w:num>
  <w:num w:numId="16">
    <w:abstractNumId w:val="36"/>
  </w:num>
  <w:num w:numId="17">
    <w:abstractNumId w:val="37"/>
  </w:num>
  <w:num w:numId="18">
    <w:abstractNumId w:val="22"/>
  </w:num>
  <w:num w:numId="19">
    <w:abstractNumId w:val="33"/>
  </w:num>
  <w:num w:numId="20">
    <w:abstractNumId w:val="24"/>
  </w:num>
  <w:num w:numId="21">
    <w:abstractNumId w:val="31"/>
  </w:num>
  <w:num w:numId="22">
    <w:abstractNumId w:val="18"/>
  </w:num>
  <w:num w:numId="23">
    <w:abstractNumId w:val="16"/>
  </w:num>
  <w:num w:numId="24">
    <w:abstractNumId w:val="0"/>
  </w:num>
  <w:num w:numId="25">
    <w:abstractNumId w:val="21"/>
  </w:num>
  <w:num w:numId="26">
    <w:abstractNumId w:val="7"/>
  </w:num>
  <w:num w:numId="27">
    <w:abstractNumId w:val="27"/>
  </w:num>
  <w:num w:numId="28">
    <w:abstractNumId w:val="4"/>
  </w:num>
  <w:num w:numId="29">
    <w:abstractNumId w:val="34"/>
  </w:num>
  <w:num w:numId="30">
    <w:abstractNumId w:val="15"/>
  </w:num>
  <w:num w:numId="31">
    <w:abstractNumId w:val="29"/>
  </w:num>
  <w:num w:numId="32">
    <w:abstractNumId w:val="11"/>
  </w:num>
  <w:num w:numId="33">
    <w:abstractNumId w:val="20"/>
  </w:num>
  <w:num w:numId="34">
    <w:abstractNumId w:val="19"/>
  </w:num>
  <w:num w:numId="35">
    <w:abstractNumId w:val="10"/>
  </w:num>
  <w:num w:numId="36">
    <w:abstractNumId w:val="28"/>
  </w:num>
  <w:num w:numId="37">
    <w:abstractNumId w:val="38"/>
  </w:num>
  <w:num w:numId="38">
    <w:abstractNumId w:val="17"/>
  </w:num>
  <w:num w:numId="39">
    <w:abstractNumId w:val="41"/>
  </w:num>
  <w:num w:numId="40">
    <w:abstractNumId w:val="40"/>
  </w:num>
  <w:num w:numId="41">
    <w:abstractNumId w:val="9"/>
  </w:num>
  <w:num w:numId="42">
    <w:abstractNumId w:val="26"/>
  </w:num>
  <w:num w:numId="43">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7B9C"/>
    <w:rsid w:val="000045BD"/>
    <w:rsid w:val="00065B6F"/>
    <w:rsid w:val="00067093"/>
    <w:rsid w:val="00082272"/>
    <w:rsid w:val="000A131D"/>
    <w:rsid w:val="000B07C2"/>
    <w:rsid w:val="000B09D1"/>
    <w:rsid w:val="000B347D"/>
    <w:rsid w:val="000C30A3"/>
    <w:rsid w:val="000D1BD9"/>
    <w:rsid w:val="000E2279"/>
    <w:rsid w:val="000E3FDC"/>
    <w:rsid w:val="0011112B"/>
    <w:rsid w:val="00117AAD"/>
    <w:rsid w:val="00124712"/>
    <w:rsid w:val="00126815"/>
    <w:rsid w:val="001376D5"/>
    <w:rsid w:val="00176772"/>
    <w:rsid w:val="0019683E"/>
    <w:rsid w:val="001C42E7"/>
    <w:rsid w:val="001D6942"/>
    <w:rsid w:val="001F4DEF"/>
    <w:rsid w:val="002156A2"/>
    <w:rsid w:val="00224FFE"/>
    <w:rsid w:val="00230628"/>
    <w:rsid w:val="0023574C"/>
    <w:rsid w:val="0024521C"/>
    <w:rsid w:val="00264AEF"/>
    <w:rsid w:val="00265593"/>
    <w:rsid w:val="0027035D"/>
    <w:rsid w:val="00272336"/>
    <w:rsid w:val="00272D19"/>
    <w:rsid w:val="002B65A0"/>
    <w:rsid w:val="002E57FA"/>
    <w:rsid w:val="002F1EFC"/>
    <w:rsid w:val="002F22B7"/>
    <w:rsid w:val="002F4046"/>
    <w:rsid w:val="002F7C5D"/>
    <w:rsid w:val="00303FB4"/>
    <w:rsid w:val="00310ECE"/>
    <w:rsid w:val="00330E48"/>
    <w:rsid w:val="00337D62"/>
    <w:rsid w:val="003867A6"/>
    <w:rsid w:val="00387B5B"/>
    <w:rsid w:val="0039426A"/>
    <w:rsid w:val="0039434C"/>
    <w:rsid w:val="003A3A6F"/>
    <w:rsid w:val="003B2085"/>
    <w:rsid w:val="003B7CB3"/>
    <w:rsid w:val="003F0B3A"/>
    <w:rsid w:val="003F66B4"/>
    <w:rsid w:val="00401B52"/>
    <w:rsid w:val="00402227"/>
    <w:rsid w:val="00411CC9"/>
    <w:rsid w:val="00413082"/>
    <w:rsid w:val="004204E1"/>
    <w:rsid w:val="0042203C"/>
    <w:rsid w:val="0042278E"/>
    <w:rsid w:val="00423949"/>
    <w:rsid w:val="004276CD"/>
    <w:rsid w:val="00433CD9"/>
    <w:rsid w:val="0044127F"/>
    <w:rsid w:val="00444955"/>
    <w:rsid w:val="0046778B"/>
    <w:rsid w:val="004719E2"/>
    <w:rsid w:val="004769C3"/>
    <w:rsid w:val="004831E8"/>
    <w:rsid w:val="00493318"/>
    <w:rsid w:val="004A23AB"/>
    <w:rsid w:val="004C3BCE"/>
    <w:rsid w:val="004C3E9A"/>
    <w:rsid w:val="004D2526"/>
    <w:rsid w:val="004D748A"/>
    <w:rsid w:val="00504BEC"/>
    <w:rsid w:val="00517C39"/>
    <w:rsid w:val="005251CB"/>
    <w:rsid w:val="0053079A"/>
    <w:rsid w:val="005331B0"/>
    <w:rsid w:val="00550A71"/>
    <w:rsid w:val="0056303A"/>
    <w:rsid w:val="00571D60"/>
    <w:rsid w:val="005D46E2"/>
    <w:rsid w:val="005F0F14"/>
    <w:rsid w:val="005F17A6"/>
    <w:rsid w:val="005F4A4F"/>
    <w:rsid w:val="005F4D87"/>
    <w:rsid w:val="00613C35"/>
    <w:rsid w:val="00614232"/>
    <w:rsid w:val="00614720"/>
    <w:rsid w:val="00615028"/>
    <w:rsid w:val="006167CC"/>
    <w:rsid w:val="0062645B"/>
    <w:rsid w:val="0064331F"/>
    <w:rsid w:val="00645BA4"/>
    <w:rsid w:val="00660B17"/>
    <w:rsid w:val="006656E2"/>
    <w:rsid w:val="006A041D"/>
    <w:rsid w:val="006A08AB"/>
    <w:rsid w:val="006A60C9"/>
    <w:rsid w:val="006B5590"/>
    <w:rsid w:val="006B57E2"/>
    <w:rsid w:val="006B7419"/>
    <w:rsid w:val="006F4C48"/>
    <w:rsid w:val="007057B3"/>
    <w:rsid w:val="0073494F"/>
    <w:rsid w:val="00747572"/>
    <w:rsid w:val="0074758C"/>
    <w:rsid w:val="007752EE"/>
    <w:rsid w:val="0079357A"/>
    <w:rsid w:val="00797930"/>
    <w:rsid w:val="007A3CC2"/>
    <w:rsid w:val="007A499F"/>
    <w:rsid w:val="007A5127"/>
    <w:rsid w:val="007B4813"/>
    <w:rsid w:val="007C1702"/>
    <w:rsid w:val="007D3D1C"/>
    <w:rsid w:val="007E2BF2"/>
    <w:rsid w:val="0082055E"/>
    <w:rsid w:val="00825D1C"/>
    <w:rsid w:val="00846CBB"/>
    <w:rsid w:val="00847EE2"/>
    <w:rsid w:val="008547C9"/>
    <w:rsid w:val="008755D0"/>
    <w:rsid w:val="00886970"/>
    <w:rsid w:val="0089036A"/>
    <w:rsid w:val="00890B0B"/>
    <w:rsid w:val="00896895"/>
    <w:rsid w:val="008B049C"/>
    <w:rsid w:val="008E0B53"/>
    <w:rsid w:val="0091124B"/>
    <w:rsid w:val="009228E9"/>
    <w:rsid w:val="00922ED9"/>
    <w:rsid w:val="00923C4B"/>
    <w:rsid w:val="0094089C"/>
    <w:rsid w:val="009435BD"/>
    <w:rsid w:val="00946A7F"/>
    <w:rsid w:val="00956A2B"/>
    <w:rsid w:val="00961D68"/>
    <w:rsid w:val="009B2DD6"/>
    <w:rsid w:val="009B3A5F"/>
    <w:rsid w:val="009C1836"/>
    <w:rsid w:val="009C5575"/>
    <w:rsid w:val="009D0D04"/>
    <w:rsid w:val="009E275B"/>
    <w:rsid w:val="009E2FB5"/>
    <w:rsid w:val="009E31A5"/>
    <w:rsid w:val="009E4925"/>
    <w:rsid w:val="009F66D6"/>
    <w:rsid w:val="00A063CD"/>
    <w:rsid w:val="00A242CB"/>
    <w:rsid w:val="00A24AC4"/>
    <w:rsid w:val="00A31697"/>
    <w:rsid w:val="00A34F0F"/>
    <w:rsid w:val="00A51CA1"/>
    <w:rsid w:val="00A53C63"/>
    <w:rsid w:val="00A70C65"/>
    <w:rsid w:val="00A83DAB"/>
    <w:rsid w:val="00A95D9B"/>
    <w:rsid w:val="00AD1CCE"/>
    <w:rsid w:val="00AD5D89"/>
    <w:rsid w:val="00AE6738"/>
    <w:rsid w:val="00B03646"/>
    <w:rsid w:val="00B2510C"/>
    <w:rsid w:val="00B35CED"/>
    <w:rsid w:val="00B46057"/>
    <w:rsid w:val="00B51735"/>
    <w:rsid w:val="00B53850"/>
    <w:rsid w:val="00B5613F"/>
    <w:rsid w:val="00B65974"/>
    <w:rsid w:val="00B74416"/>
    <w:rsid w:val="00B74B90"/>
    <w:rsid w:val="00B91581"/>
    <w:rsid w:val="00BC0886"/>
    <w:rsid w:val="00BE23D3"/>
    <w:rsid w:val="00BE4A2A"/>
    <w:rsid w:val="00BE7BED"/>
    <w:rsid w:val="00C106C3"/>
    <w:rsid w:val="00C24B47"/>
    <w:rsid w:val="00C279D7"/>
    <w:rsid w:val="00C47670"/>
    <w:rsid w:val="00C47F4B"/>
    <w:rsid w:val="00C55FEC"/>
    <w:rsid w:val="00C731FB"/>
    <w:rsid w:val="00C743BE"/>
    <w:rsid w:val="00C93678"/>
    <w:rsid w:val="00CA28DD"/>
    <w:rsid w:val="00CA38C8"/>
    <w:rsid w:val="00CD777F"/>
    <w:rsid w:val="00CF7B9C"/>
    <w:rsid w:val="00CF7BD4"/>
    <w:rsid w:val="00D05D62"/>
    <w:rsid w:val="00D15ACC"/>
    <w:rsid w:val="00D17D0C"/>
    <w:rsid w:val="00D248C5"/>
    <w:rsid w:val="00D325E9"/>
    <w:rsid w:val="00D3750A"/>
    <w:rsid w:val="00D42A1F"/>
    <w:rsid w:val="00D54DA9"/>
    <w:rsid w:val="00D8335E"/>
    <w:rsid w:val="00D833EA"/>
    <w:rsid w:val="00D83528"/>
    <w:rsid w:val="00DA63D8"/>
    <w:rsid w:val="00DB529A"/>
    <w:rsid w:val="00DB59A3"/>
    <w:rsid w:val="00DB694C"/>
    <w:rsid w:val="00DC7B49"/>
    <w:rsid w:val="00DC7F9C"/>
    <w:rsid w:val="00DD078D"/>
    <w:rsid w:val="00DD3273"/>
    <w:rsid w:val="00DD3B99"/>
    <w:rsid w:val="00DE4D52"/>
    <w:rsid w:val="00E04452"/>
    <w:rsid w:val="00E110CA"/>
    <w:rsid w:val="00E11C40"/>
    <w:rsid w:val="00E164F4"/>
    <w:rsid w:val="00E533A5"/>
    <w:rsid w:val="00E578AD"/>
    <w:rsid w:val="00E64B15"/>
    <w:rsid w:val="00E70B32"/>
    <w:rsid w:val="00E839E3"/>
    <w:rsid w:val="00EB580F"/>
    <w:rsid w:val="00EC2051"/>
    <w:rsid w:val="00ED24CE"/>
    <w:rsid w:val="00ED3EA1"/>
    <w:rsid w:val="00EE6263"/>
    <w:rsid w:val="00EE672E"/>
    <w:rsid w:val="00F00C6A"/>
    <w:rsid w:val="00F04FE7"/>
    <w:rsid w:val="00F23D14"/>
    <w:rsid w:val="00F2639F"/>
    <w:rsid w:val="00F61529"/>
    <w:rsid w:val="00F81BED"/>
    <w:rsid w:val="00F83058"/>
    <w:rsid w:val="00F96369"/>
    <w:rsid w:val="00FB5A8F"/>
    <w:rsid w:val="00FB70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BC7E29DC-14E9-4CF6-8001-2E15708F1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7B9C"/>
    <w:pPr>
      <w:spacing w:after="0" w:line="240" w:lineRule="auto"/>
    </w:pPr>
    <w:rPr>
      <w:rFonts w:ascii="Times New Roman" w:eastAsia="Times New Roman" w:hAnsi="Times New Roman" w:cs="Times New Roman"/>
      <w:color w:val="000000"/>
      <w:kern w:val="28"/>
      <w:sz w:val="20"/>
      <w:szCs w:val="20"/>
    </w:rPr>
  </w:style>
  <w:style w:type="paragraph" w:styleId="Heading1">
    <w:name w:val="heading 1"/>
    <w:basedOn w:val="Normal"/>
    <w:next w:val="Normal"/>
    <w:link w:val="Heading1Char"/>
    <w:uiPriority w:val="9"/>
    <w:qFormat/>
    <w:rsid w:val="00A242C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533A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A242CB"/>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iPriority w:val="9"/>
    <w:semiHidden/>
    <w:unhideWhenUsed/>
    <w:qFormat/>
    <w:rsid w:val="00C731F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731F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qFormat/>
    <w:rsid w:val="00660B17"/>
    <w:pPr>
      <w:spacing w:before="240" w:after="60"/>
      <w:outlineLvl w:val="8"/>
    </w:pPr>
    <w:rPr>
      <w:rFonts w:ascii="Arial" w:hAnsi="Arial" w:cs="Arial"/>
      <w:color w:val="auto"/>
      <w:kern w:val="0"/>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qFormat/>
    <w:rsid w:val="00CF7B9C"/>
    <w:pPr>
      <w:jc w:val="center"/>
    </w:pPr>
    <w:rPr>
      <w:rFonts w:ascii="Arial" w:hAnsi="Arial" w:cs="Arial"/>
      <w:b/>
      <w:sz w:val="26"/>
    </w:rPr>
  </w:style>
  <w:style w:type="character" w:customStyle="1" w:styleId="SubtitleChar">
    <w:name w:val="Subtitle Char"/>
    <w:basedOn w:val="DefaultParagraphFont"/>
    <w:link w:val="Subtitle"/>
    <w:uiPriority w:val="11"/>
    <w:rsid w:val="00CF7B9C"/>
    <w:rPr>
      <w:rFonts w:ascii="Arial" w:eastAsia="Times New Roman" w:hAnsi="Arial" w:cs="Arial"/>
      <w:b/>
      <w:color w:val="000000"/>
      <w:kern w:val="28"/>
      <w:sz w:val="26"/>
      <w:szCs w:val="20"/>
    </w:rPr>
  </w:style>
  <w:style w:type="paragraph" w:styleId="Header">
    <w:name w:val="header"/>
    <w:basedOn w:val="Normal"/>
    <w:link w:val="HeaderChar"/>
    <w:uiPriority w:val="99"/>
    <w:unhideWhenUsed/>
    <w:rsid w:val="00CF7B9C"/>
    <w:pPr>
      <w:tabs>
        <w:tab w:val="center" w:pos="4680"/>
        <w:tab w:val="right" w:pos="9360"/>
      </w:tabs>
    </w:pPr>
  </w:style>
  <w:style w:type="character" w:customStyle="1" w:styleId="HeaderChar">
    <w:name w:val="Header Char"/>
    <w:basedOn w:val="DefaultParagraphFont"/>
    <w:link w:val="Header"/>
    <w:uiPriority w:val="99"/>
    <w:rsid w:val="00CF7B9C"/>
    <w:rPr>
      <w:rFonts w:ascii="Times New Roman" w:eastAsia="Times New Roman" w:hAnsi="Times New Roman" w:cs="Times New Roman"/>
      <w:color w:val="000000"/>
      <w:kern w:val="28"/>
      <w:sz w:val="20"/>
      <w:szCs w:val="20"/>
    </w:rPr>
  </w:style>
  <w:style w:type="paragraph" w:styleId="Footer">
    <w:name w:val="footer"/>
    <w:basedOn w:val="Normal"/>
    <w:link w:val="FooterChar"/>
    <w:uiPriority w:val="99"/>
    <w:unhideWhenUsed/>
    <w:rsid w:val="00CF7B9C"/>
    <w:pPr>
      <w:tabs>
        <w:tab w:val="center" w:pos="4680"/>
        <w:tab w:val="right" w:pos="9360"/>
      </w:tabs>
    </w:pPr>
  </w:style>
  <w:style w:type="character" w:customStyle="1" w:styleId="FooterChar">
    <w:name w:val="Footer Char"/>
    <w:basedOn w:val="DefaultParagraphFont"/>
    <w:link w:val="Footer"/>
    <w:uiPriority w:val="99"/>
    <w:rsid w:val="00CF7B9C"/>
    <w:rPr>
      <w:rFonts w:ascii="Times New Roman" w:eastAsia="Times New Roman" w:hAnsi="Times New Roman" w:cs="Times New Roman"/>
      <w:color w:val="000000"/>
      <w:kern w:val="28"/>
      <w:sz w:val="20"/>
      <w:szCs w:val="20"/>
    </w:rPr>
  </w:style>
  <w:style w:type="paragraph" w:styleId="BalloonText">
    <w:name w:val="Balloon Text"/>
    <w:basedOn w:val="Normal"/>
    <w:link w:val="BalloonTextChar"/>
    <w:uiPriority w:val="99"/>
    <w:semiHidden/>
    <w:unhideWhenUsed/>
    <w:rsid w:val="00CF7B9C"/>
    <w:rPr>
      <w:rFonts w:ascii="Tahoma" w:hAnsi="Tahoma" w:cs="Tahoma"/>
      <w:sz w:val="16"/>
      <w:szCs w:val="16"/>
    </w:rPr>
  </w:style>
  <w:style w:type="character" w:customStyle="1" w:styleId="BalloonTextChar">
    <w:name w:val="Balloon Text Char"/>
    <w:basedOn w:val="DefaultParagraphFont"/>
    <w:link w:val="BalloonText"/>
    <w:uiPriority w:val="99"/>
    <w:semiHidden/>
    <w:rsid w:val="00CF7B9C"/>
    <w:rPr>
      <w:rFonts w:ascii="Tahoma" w:eastAsia="Times New Roman" w:hAnsi="Tahoma" w:cs="Tahoma"/>
      <w:color w:val="000000"/>
      <w:kern w:val="28"/>
      <w:sz w:val="16"/>
      <w:szCs w:val="16"/>
    </w:rPr>
  </w:style>
  <w:style w:type="character" w:customStyle="1" w:styleId="Heading9Char">
    <w:name w:val="Heading 9 Char"/>
    <w:basedOn w:val="DefaultParagraphFont"/>
    <w:link w:val="Heading9"/>
    <w:rsid w:val="00660B17"/>
    <w:rPr>
      <w:rFonts w:ascii="Arial" w:eastAsia="Times New Roman" w:hAnsi="Arial" w:cs="Arial"/>
      <w:lang w:val="en-GB"/>
    </w:rPr>
  </w:style>
  <w:style w:type="paragraph" w:styleId="ListParagraph">
    <w:name w:val="List Paragraph"/>
    <w:basedOn w:val="Normal"/>
    <w:uiPriority w:val="34"/>
    <w:qFormat/>
    <w:rsid w:val="0089036A"/>
    <w:pPr>
      <w:ind w:left="720"/>
      <w:contextualSpacing/>
    </w:pPr>
  </w:style>
  <w:style w:type="character" w:customStyle="1" w:styleId="Heading5Char">
    <w:name w:val="Heading 5 Char"/>
    <w:basedOn w:val="DefaultParagraphFont"/>
    <w:link w:val="Heading5"/>
    <w:uiPriority w:val="9"/>
    <w:semiHidden/>
    <w:rsid w:val="00C731FB"/>
    <w:rPr>
      <w:rFonts w:asciiTheme="majorHAnsi" w:eastAsiaTheme="majorEastAsia" w:hAnsiTheme="majorHAnsi" w:cstheme="majorBidi"/>
      <w:color w:val="243F60" w:themeColor="accent1" w:themeShade="7F"/>
      <w:kern w:val="28"/>
      <w:sz w:val="20"/>
      <w:szCs w:val="20"/>
    </w:rPr>
  </w:style>
  <w:style w:type="character" w:customStyle="1" w:styleId="Heading6Char">
    <w:name w:val="Heading 6 Char"/>
    <w:basedOn w:val="DefaultParagraphFont"/>
    <w:link w:val="Heading6"/>
    <w:uiPriority w:val="9"/>
    <w:rsid w:val="00C731FB"/>
    <w:rPr>
      <w:rFonts w:asciiTheme="majorHAnsi" w:eastAsiaTheme="majorEastAsia" w:hAnsiTheme="majorHAnsi" w:cstheme="majorBidi"/>
      <w:i/>
      <w:iCs/>
      <w:color w:val="243F60" w:themeColor="accent1" w:themeShade="7F"/>
      <w:kern w:val="28"/>
      <w:sz w:val="20"/>
      <w:szCs w:val="20"/>
    </w:rPr>
  </w:style>
  <w:style w:type="paragraph" w:customStyle="1" w:styleId="2LevNum1">
    <w:name w:val="2 Lev Num 1"/>
    <w:basedOn w:val="Normal"/>
    <w:rsid w:val="00AE6738"/>
    <w:pPr>
      <w:numPr>
        <w:numId w:val="1"/>
      </w:numPr>
      <w:spacing w:after="240" w:line="360" w:lineRule="auto"/>
      <w:jc w:val="both"/>
    </w:pPr>
    <w:rPr>
      <w:rFonts w:ascii="Trebuchet MS" w:hAnsi="Trebuchet MS"/>
      <w:color w:val="auto"/>
      <w:kern w:val="0"/>
      <w:sz w:val="22"/>
      <w:szCs w:val="24"/>
      <w:lang w:val="en-GB"/>
    </w:rPr>
  </w:style>
  <w:style w:type="paragraph" w:customStyle="1" w:styleId="2LevNum2">
    <w:name w:val="2 Lev Num 2"/>
    <w:basedOn w:val="2LevNum1"/>
    <w:rsid w:val="00AE6738"/>
    <w:pPr>
      <w:numPr>
        <w:ilvl w:val="1"/>
      </w:numPr>
    </w:pPr>
  </w:style>
  <w:style w:type="paragraph" w:customStyle="1" w:styleId="2LevNum3">
    <w:name w:val="2 Lev Num 3"/>
    <w:basedOn w:val="2LevNum2"/>
    <w:rsid w:val="00AE6738"/>
    <w:pPr>
      <w:numPr>
        <w:ilvl w:val="2"/>
      </w:numPr>
    </w:pPr>
  </w:style>
  <w:style w:type="paragraph" w:customStyle="1" w:styleId="2LevNum4">
    <w:name w:val="2 Lev Num 4"/>
    <w:basedOn w:val="2LevNum3"/>
    <w:rsid w:val="00AE6738"/>
    <w:pPr>
      <w:numPr>
        <w:ilvl w:val="3"/>
      </w:numPr>
    </w:pPr>
  </w:style>
  <w:style w:type="paragraph" w:customStyle="1" w:styleId="2LevNum5">
    <w:name w:val="2 Lev Num 5"/>
    <w:basedOn w:val="2LevNum4"/>
    <w:rsid w:val="00AE6738"/>
    <w:pPr>
      <w:numPr>
        <w:ilvl w:val="4"/>
      </w:numPr>
    </w:pPr>
  </w:style>
  <w:style w:type="paragraph" w:customStyle="1" w:styleId="2LevNum6">
    <w:name w:val="2 Lev Num 6"/>
    <w:basedOn w:val="2LevNum5"/>
    <w:rsid w:val="00AE6738"/>
    <w:pPr>
      <w:numPr>
        <w:ilvl w:val="5"/>
      </w:numPr>
    </w:pPr>
  </w:style>
  <w:style w:type="paragraph" w:customStyle="1" w:styleId="HeadNum2">
    <w:name w:val="Head Num 2"/>
    <w:rsid w:val="00AE6738"/>
    <w:pPr>
      <w:widowControl w:val="0"/>
      <w:numPr>
        <w:ilvl w:val="1"/>
        <w:numId w:val="2"/>
      </w:numPr>
      <w:spacing w:after="240" w:line="360" w:lineRule="auto"/>
      <w:jc w:val="both"/>
    </w:pPr>
    <w:rPr>
      <w:rFonts w:ascii="Trebuchet MS" w:eastAsia="Times New Roman" w:hAnsi="Trebuchet MS" w:cs="Times New Roman"/>
      <w:szCs w:val="24"/>
      <w:lang w:val="en-GB"/>
    </w:rPr>
  </w:style>
  <w:style w:type="paragraph" w:customStyle="1" w:styleId="HeadNum1">
    <w:name w:val="Head Num 1"/>
    <w:next w:val="HeadNum2"/>
    <w:rsid w:val="00AE6738"/>
    <w:pPr>
      <w:keepNext/>
      <w:widowControl w:val="0"/>
      <w:numPr>
        <w:numId w:val="2"/>
      </w:numPr>
      <w:spacing w:after="240" w:line="360" w:lineRule="auto"/>
      <w:jc w:val="both"/>
    </w:pPr>
    <w:rPr>
      <w:rFonts w:ascii="Trebuchet MS" w:eastAsia="Times New Roman" w:hAnsi="Trebuchet MS" w:cs="Times New Roman"/>
      <w:b/>
      <w:szCs w:val="24"/>
      <w:u w:val="single"/>
      <w:lang w:val="en-GB"/>
    </w:rPr>
  </w:style>
  <w:style w:type="paragraph" w:customStyle="1" w:styleId="HeadNum3">
    <w:name w:val="Head Num 3"/>
    <w:rsid w:val="00AE6738"/>
    <w:pPr>
      <w:widowControl w:val="0"/>
      <w:numPr>
        <w:ilvl w:val="2"/>
        <w:numId w:val="2"/>
      </w:numPr>
      <w:spacing w:after="240" w:line="360" w:lineRule="auto"/>
      <w:jc w:val="both"/>
    </w:pPr>
    <w:rPr>
      <w:rFonts w:ascii="Trebuchet MS" w:eastAsia="Times New Roman" w:hAnsi="Trebuchet MS" w:cs="Times New Roman"/>
      <w:szCs w:val="24"/>
      <w:lang w:val="en-GB"/>
    </w:rPr>
  </w:style>
  <w:style w:type="paragraph" w:customStyle="1" w:styleId="HeadNum4">
    <w:name w:val="Head Num 4"/>
    <w:rsid w:val="00AE6738"/>
    <w:pPr>
      <w:widowControl w:val="0"/>
      <w:numPr>
        <w:ilvl w:val="3"/>
        <w:numId w:val="2"/>
      </w:numPr>
      <w:spacing w:after="240" w:line="360" w:lineRule="auto"/>
      <w:jc w:val="both"/>
    </w:pPr>
    <w:rPr>
      <w:rFonts w:ascii="Trebuchet MS" w:eastAsia="Times New Roman" w:hAnsi="Trebuchet MS" w:cs="Times New Roman"/>
      <w:szCs w:val="24"/>
      <w:lang w:val="en-GB"/>
    </w:rPr>
  </w:style>
  <w:style w:type="paragraph" w:customStyle="1" w:styleId="HeadNum5">
    <w:name w:val="Head Num 5"/>
    <w:rsid w:val="00AE6738"/>
    <w:pPr>
      <w:widowControl w:val="0"/>
      <w:numPr>
        <w:ilvl w:val="4"/>
        <w:numId w:val="2"/>
      </w:numPr>
      <w:spacing w:after="240" w:line="360" w:lineRule="auto"/>
      <w:jc w:val="both"/>
    </w:pPr>
    <w:rPr>
      <w:rFonts w:ascii="Trebuchet MS" w:eastAsia="Times New Roman" w:hAnsi="Trebuchet MS" w:cs="Times New Roman"/>
      <w:szCs w:val="24"/>
      <w:lang w:val="en-GB"/>
    </w:rPr>
  </w:style>
  <w:style w:type="paragraph" w:customStyle="1" w:styleId="PlainPara">
    <w:name w:val="Plain Para"/>
    <w:rsid w:val="00AE6738"/>
    <w:pPr>
      <w:spacing w:after="240" w:line="360" w:lineRule="auto"/>
      <w:ind w:left="720"/>
      <w:jc w:val="both"/>
    </w:pPr>
    <w:rPr>
      <w:rFonts w:ascii="Trebuchet MS" w:eastAsia="Times New Roman" w:hAnsi="Trebuchet MS" w:cs="Times New Roman"/>
      <w:szCs w:val="24"/>
      <w:lang w:val="en-GB"/>
    </w:rPr>
  </w:style>
  <w:style w:type="character" w:styleId="Hyperlink">
    <w:name w:val="Hyperlink"/>
    <w:basedOn w:val="DefaultParagraphFont"/>
    <w:rsid w:val="008755D0"/>
    <w:rPr>
      <w:color w:val="0000FF"/>
      <w:u w:val="single"/>
    </w:rPr>
  </w:style>
  <w:style w:type="paragraph" w:customStyle="1" w:styleId="Default">
    <w:name w:val="Default"/>
    <w:rsid w:val="006F4C48"/>
    <w:pPr>
      <w:autoSpaceDE w:val="0"/>
      <w:autoSpaceDN w:val="0"/>
      <w:adjustRightInd w:val="0"/>
      <w:spacing w:after="0" w:line="240" w:lineRule="auto"/>
    </w:pPr>
    <w:rPr>
      <w:rFonts w:ascii="Arial" w:hAnsi="Arial" w:cs="Arial"/>
      <w:color w:val="000000"/>
      <w:sz w:val="24"/>
      <w:szCs w:val="24"/>
      <w:lang w:val="en-GB"/>
    </w:rPr>
  </w:style>
  <w:style w:type="table" w:styleId="TableGrid">
    <w:name w:val="Table Grid"/>
    <w:basedOn w:val="TableNormal"/>
    <w:uiPriority w:val="39"/>
    <w:rsid w:val="00747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242CB"/>
    <w:rPr>
      <w:rFonts w:asciiTheme="majorHAnsi" w:eastAsiaTheme="majorEastAsia" w:hAnsiTheme="majorHAnsi" w:cstheme="majorBidi"/>
      <w:color w:val="365F91" w:themeColor="accent1" w:themeShade="BF"/>
      <w:kern w:val="28"/>
      <w:sz w:val="32"/>
      <w:szCs w:val="32"/>
    </w:rPr>
  </w:style>
  <w:style w:type="character" w:customStyle="1" w:styleId="Heading3Char">
    <w:name w:val="Heading 3 Char"/>
    <w:basedOn w:val="DefaultParagraphFont"/>
    <w:link w:val="Heading3"/>
    <w:uiPriority w:val="9"/>
    <w:semiHidden/>
    <w:rsid w:val="00A242CB"/>
    <w:rPr>
      <w:rFonts w:asciiTheme="majorHAnsi" w:eastAsiaTheme="majorEastAsia" w:hAnsiTheme="majorHAnsi" w:cstheme="majorBidi"/>
      <w:color w:val="243F60" w:themeColor="accent1" w:themeShade="7F"/>
      <w:kern w:val="28"/>
      <w:sz w:val="24"/>
      <w:szCs w:val="24"/>
    </w:rPr>
  </w:style>
  <w:style w:type="paragraph" w:styleId="BodyText">
    <w:name w:val="Body Text"/>
    <w:basedOn w:val="Normal"/>
    <w:link w:val="BodyTextChar"/>
    <w:uiPriority w:val="1"/>
    <w:qFormat/>
    <w:rsid w:val="00A242CB"/>
    <w:pPr>
      <w:widowControl w:val="0"/>
    </w:pPr>
    <w:rPr>
      <w:rFonts w:ascii="Arial" w:eastAsia="Arial" w:hAnsi="Arial" w:cs="Arial"/>
      <w:color w:val="auto"/>
      <w:kern w:val="0"/>
      <w:sz w:val="24"/>
      <w:szCs w:val="24"/>
    </w:rPr>
  </w:style>
  <w:style w:type="character" w:customStyle="1" w:styleId="BodyTextChar">
    <w:name w:val="Body Text Char"/>
    <w:basedOn w:val="DefaultParagraphFont"/>
    <w:link w:val="BodyText"/>
    <w:uiPriority w:val="1"/>
    <w:rsid w:val="00A242CB"/>
    <w:rPr>
      <w:rFonts w:ascii="Arial" w:eastAsia="Arial" w:hAnsi="Arial" w:cs="Arial"/>
      <w:sz w:val="24"/>
      <w:szCs w:val="24"/>
    </w:rPr>
  </w:style>
  <w:style w:type="paragraph" w:customStyle="1" w:styleId="Text">
    <w:name w:val="Text"/>
    <w:basedOn w:val="BodyText"/>
    <w:link w:val="TextChar"/>
    <w:qFormat/>
    <w:rsid w:val="00A242CB"/>
    <w:pPr>
      <w:widowControl/>
      <w:spacing w:after="120"/>
    </w:pPr>
    <w:rPr>
      <w:rFonts w:eastAsia="MS Mincho"/>
      <w:sz w:val="20"/>
      <w:szCs w:val="20"/>
    </w:rPr>
  </w:style>
  <w:style w:type="character" w:customStyle="1" w:styleId="TextChar">
    <w:name w:val="Text Char"/>
    <w:link w:val="Text"/>
    <w:rsid w:val="00A242CB"/>
    <w:rPr>
      <w:rFonts w:ascii="Arial" w:eastAsia="MS Mincho" w:hAnsi="Arial" w:cs="Arial"/>
      <w:sz w:val="20"/>
      <w:szCs w:val="20"/>
    </w:rPr>
  </w:style>
  <w:style w:type="character" w:customStyle="1" w:styleId="Heading2Char">
    <w:name w:val="Heading 2 Char"/>
    <w:basedOn w:val="DefaultParagraphFont"/>
    <w:link w:val="Heading2"/>
    <w:uiPriority w:val="9"/>
    <w:rsid w:val="00E533A5"/>
    <w:rPr>
      <w:rFonts w:asciiTheme="majorHAnsi" w:eastAsiaTheme="majorEastAsia" w:hAnsiTheme="majorHAnsi" w:cstheme="majorBidi"/>
      <w:color w:val="365F91" w:themeColor="accent1" w:themeShade="BF"/>
      <w:kern w:val="28"/>
      <w:sz w:val="26"/>
      <w:szCs w:val="26"/>
    </w:rPr>
  </w:style>
  <w:style w:type="paragraph" w:styleId="NormalWeb">
    <w:name w:val="Normal (Web)"/>
    <w:basedOn w:val="Normal"/>
    <w:uiPriority w:val="99"/>
    <w:semiHidden/>
    <w:unhideWhenUsed/>
    <w:rsid w:val="00C47F4B"/>
    <w:pPr>
      <w:spacing w:before="100" w:beforeAutospacing="1" w:after="100" w:afterAutospacing="1"/>
    </w:pPr>
    <w:rPr>
      <w:color w:val="auto"/>
      <w:kern w:val="0"/>
      <w:sz w:val="24"/>
      <w:szCs w:val="24"/>
      <w:lang w:val="en-GB" w:eastAsia="en-GB"/>
    </w:rPr>
  </w:style>
  <w:style w:type="paragraph" w:customStyle="1" w:styleId="xxxxxmsonormal">
    <w:name w:val="x_x_x_x_x_msonormal"/>
    <w:basedOn w:val="Normal"/>
    <w:rsid w:val="00C47F4B"/>
    <w:pPr>
      <w:spacing w:before="100" w:beforeAutospacing="1" w:after="100" w:afterAutospacing="1"/>
    </w:pPr>
    <w:rPr>
      <w:color w:val="auto"/>
      <w:kern w:val="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883000">
      <w:bodyDiv w:val="1"/>
      <w:marLeft w:val="0"/>
      <w:marRight w:val="0"/>
      <w:marTop w:val="0"/>
      <w:marBottom w:val="0"/>
      <w:divBdr>
        <w:top w:val="none" w:sz="0" w:space="0" w:color="auto"/>
        <w:left w:val="none" w:sz="0" w:space="0" w:color="auto"/>
        <w:bottom w:val="none" w:sz="0" w:space="0" w:color="auto"/>
        <w:right w:val="none" w:sz="0" w:space="0" w:color="auto"/>
      </w:divBdr>
      <w:divsChild>
        <w:div w:id="1589382121">
          <w:marLeft w:val="360"/>
          <w:marRight w:val="0"/>
          <w:marTop w:val="200"/>
          <w:marBottom w:val="0"/>
          <w:divBdr>
            <w:top w:val="none" w:sz="0" w:space="0" w:color="auto"/>
            <w:left w:val="none" w:sz="0" w:space="0" w:color="auto"/>
            <w:bottom w:val="none" w:sz="0" w:space="0" w:color="auto"/>
            <w:right w:val="none" w:sz="0" w:space="0" w:color="auto"/>
          </w:divBdr>
        </w:div>
        <w:div w:id="461268987">
          <w:marLeft w:val="360"/>
          <w:marRight w:val="0"/>
          <w:marTop w:val="200"/>
          <w:marBottom w:val="0"/>
          <w:divBdr>
            <w:top w:val="none" w:sz="0" w:space="0" w:color="auto"/>
            <w:left w:val="none" w:sz="0" w:space="0" w:color="auto"/>
            <w:bottom w:val="none" w:sz="0" w:space="0" w:color="auto"/>
            <w:right w:val="none" w:sz="0" w:space="0" w:color="auto"/>
          </w:divBdr>
        </w:div>
        <w:div w:id="1912618664">
          <w:marLeft w:val="360"/>
          <w:marRight w:val="0"/>
          <w:marTop w:val="200"/>
          <w:marBottom w:val="0"/>
          <w:divBdr>
            <w:top w:val="none" w:sz="0" w:space="0" w:color="auto"/>
            <w:left w:val="none" w:sz="0" w:space="0" w:color="auto"/>
            <w:bottom w:val="none" w:sz="0" w:space="0" w:color="auto"/>
            <w:right w:val="none" w:sz="0" w:space="0" w:color="auto"/>
          </w:divBdr>
        </w:div>
        <w:div w:id="730234427">
          <w:marLeft w:val="360"/>
          <w:marRight w:val="0"/>
          <w:marTop w:val="200"/>
          <w:marBottom w:val="0"/>
          <w:divBdr>
            <w:top w:val="none" w:sz="0" w:space="0" w:color="auto"/>
            <w:left w:val="none" w:sz="0" w:space="0" w:color="auto"/>
            <w:bottom w:val="none" w:sz="0" w:space="0" w:color="auto"/>
            <w:right w:val="none" w:sz="0" w:space="0" w:color="auto"/>
          </w:divBdr>
        </w:div>
        <w:div w:id="863832281">
          <w:marLeft w:val="360"/>
          <w:marRight w:val="0"/>
          <w:marTop w:val="200"/>
          <w:marBottom w:val="0"/>
          <w:divBdr>
            <w:top w:val="none" w:sz="0" w:space="0" w:color="auto"/>
            <w:left w:val="none" w:sz="0" w:space="0" w:color="auto"/>
            <w:bottom w:val="none" w:sz="0" w:space="0" w:color="auto"/>
            <w:right w:val="none" w:sz="0" w:space="0" w:color="auto"/>
          </w:divBdr>
        </w:div>
        <w:div w:id="2015571127">
          <w:marLeft w:val="360"/>
          <w:marRight w:val="0"/>
          <w:marTop w:val="200"/>
          <w:marBottom w:val="0"/>
          <w:divBdr>
            <w:top w:val="none" w:sz="0" w:space="0" w:color="auto"/>
            <w:left w:val="none" w:sz="0" w:space="0" w:color="auto"/>
            <w:bottom w:val="none" w:sz="0" w:space="0" w:color="auto"/>
            <w:right w:val="none" w:sz="0" w:space="0" w:color="auto"/>
          </w:divBdr>
        </w:div>
      </w:divsChild>
    </w:div>
    <w:div w:id="1244023823">
      <w:bodyDiv w:val="1"/>
      <w:marLeft w:val="0"/>
      <w:marRight w:val="0"/>
      <w:marTop w:val="0"/>
      <w:marBottom w:val="0"/>
      <w:divBdr>
        <w:top w:val="none" w:sz="0" w:space="0" w:color="auto"/>
        <w:left w:val="none" w:sz="0" w:space="0" w:color="auto"/>
        <w:bottom w:val="none" w:sz="0" w:space="0" w:color="auto"/>
        <w:right w:val="none" w:sz="0" w:space="0" w:color="auto"/>
      </w:divBdr>
    </w:div>
    <w:div w:id="1668508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edwards.academ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A2B2DF-36D2-4CE8-A363-12B16A7E4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2312</Words>
  <Characters>13184</Characters>
  <Application>Microsoft Office Word</Application>
  <DocSecurity>4</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Hutchinson</dc:creator>
  <cp:lastModifiedBy>Mrs S Casey</cp:lastModifiedBy>
  <cp:revision>2</cp:revision>
  <cp:lastPrinted>2018-06-07T09:17:00Z</cp:lastPrinted>
  <dcterms:created xsi:type="dcterms:W3CDTF">2021-05-04T08:55:00Z</dcterms:created>
  <dcterms:modified xsi:type="dcterms:W3CDTF">2021-05-04T08:55:00Z</dcterms:modified>
</cp:coreProperties>
</file>