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6103"/>
        <w:gridCol w:w="2969"/>
      </w:tblGrid>
      <w:tr w:rsidR="0017727D" w:rsidRPr="00FB44FC" w:rsidTr="009327B1">
        <w:trPr>
          <w:trHeight w:val="1975"/>
          <w:jc w:val="center"/>
        </w:trPr>
        <w:tc>
          <w:tcPr>
            <w:tcW w:w="6103" w:type="dxa"/>
            <w:shd w:val="clear" w:color="auto" w:fill="auto"/>
          </w:tcPr>
          <w:p w:rsidR="009327B1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="00AA23FD"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</w:p>
          <w:p w:rsidR="0017727D" w:rsidRPr="007B0456" w:rsidRDefault="009327B1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</w:t>
            </w:r>
            <w:r w:rsidR="0042370C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7727D" w:rsidRPr="007B0456">
              <w:rPr>
                <w:rFonts w:ascii="Arial" w:hAnsi="Arial" w:cs="Arial"/>
                <w:b/>
                <w:sz w:val="36"/>
                <w:szCs w:val="36"/>
              </w:rPr>
              <w:t>Job Description</w:t>
            </w:r>
          </w:p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0456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AA23FD" w:rsidRPr="007B0456"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9327B1" w:rsidRPr="007B0456"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7B0456">
              <w:rPr>
                <w:rFonts w:ascii="Arial" w:hAnsi="Arial" w:cs="Arial"/>
                <w:b/>
                <w:sz w:val="36"/>
                <w:szCs w:val="36"/>
              </w:rPr>
              <w:t>Teacher of Maths</w:t>
            </w:r>
          </w:p>
        </w:tc>
        <w:tc>
          <w:tcPr>
            <w:tcW w:w="2969" w:type="dxa"/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855689" cy="1043940"/>
                  <wp:effectExtent l="0" t="0" r="1905" b="3810"/>
                  <wp:docPr id="2" name="Picture 2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37" cy="10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Pr="00162170" w:rsidRDefault="0017727D" w:rsidP="0017727D">
      <w:pPr>
        <w:tabs>
          <w:tab w:val="left" w:pos="2268"/>
        </w:tabs>
        <w:jc w:val="both"/>
        <w:rPr>
          <w:rFonts w:ascii="Arial" w:hAnsi="Arial" w:cs="Arial"/>
          <w:b/>
          <w:sz w:val="18"/>
          <w:szCs w:val="20"/>
        </w:rPr>
      </w:pP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Post Title</w:t>
      </w:r>
      <w:r w:rsidRPr="00112D6F">
        <w:rPr>
          <w:rFonts w:ascii="Arial" w:hAnsi="Arial" w:cs="Arial"/>
          <w:sz w:val="20"/>
          <w:szCs w:val="20"/>
        </w:rPr>
        <w:tab/>
        <w:t>Teacher of Maths</w:t>
      </w: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Responsible to</w:t>
      </w:r>
      <w:r w:rsidRPr="00112D6F">
        <w:rPr>
          <w:rFonts w:ascii="Arial" w:hAnsi="Arial" w:cs="Arial"/>
          <w:sz w:val="20"/>
          <w:szCs w:val="20"/>
        </w:rPr>
        <w:tab/>
      </w:r>
      <w:r w:rsidR="00621C8C">
        <w:rPr>
          <w:rFonts w:ascii="Arial" w:hAnsi="Arial" w:cs="Arial"/>
          <w:sz w:val="20"/>
          <w:szCs w:val="20"/>
        </w:rPr>
        <w:t>Director</w:t>
      </w:r>
      <w:r w:rsidRPr="00112D6F">
        <w:rPr>
          <w:rFonts w:ascii="Arial" w:hAnsi="Arial" w:cs="Arial"/>
          <w:sz w:val="20"/>
          <w:szCs w:val="20"/>
        </w:rPr>
        <w:t xml:space="preserve"> of Maths</w:t>
      </w:r>
    </w:p>
    <w:p w:rsidR="0017727D" w:rsidRDefault="0017727D" w:rsidP="0017727D">
      <w:pPr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Responsibilities</w:t>
      </w:r>
    </w:p>
    <w:p w:rsidR="00037FBD" w:rsidRPr="00112D6F" w:rsidRDefault="00037FBD" w:rsidP="00177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teach Maths to all abilities.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well planned with clear aims and objectives.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To ensure lessons are in line with the </w:t>
      </w:r>
      <w:r>
        <w:rPr>
          <w:rFonts w:ascii="Arial" w:hAnsi="Arial" w:cs="Arial"/>
          <w:sz w:val="20"/>
          <w:szCs w:val="20"/>
        </w:rPr>
        <w:t>objectives within the schemes of learning</w:t>
      </w:r>
      <w:r w:rsidRPr="00112D6F">
        <w:rPr>
          <w:rFonts w:ascii="Arial" w:hAnsi="Arial" w:cs="Arial"/>
          <w:sz w:val="20"/>
          <w:szCs w:val="20"/>
        </w:rPr>
        <w:t>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Liaise with relevant colleagues on the planning of units </w:t>
      </w:r>
      <w:r>
        <w:rPr>
          <w:rFonts w:ascii="Arial" w:hAnsi="Arial" w:cs="Arial"/>
          <w:sz w:val="20"/>
          <w:szCs w:val="20"/>
        </w:rPr>
        <w:t>within the schemes</w:t>
      </w:r>
      <w:r w:rsidRPr="00112D6F">
        <w:rPr>
          <w:rFonts w:ascii="Arial" w:hAnsi="Arial" w:cs="Arial"/>
          <w:sz w:val="20"/>
          <w:szCs w:val="20"/>
        </w:rPr>
        <w:t xml:space="preserve"> for collaborative delivery.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Take account of students’ prior </w:t>
      </w:r>
      <w:r>
        <w:rPr>
          <w:rFonts w:ascii="Arial" w:hAnsi="Arial" w:cs="Arial"/>
          <w:sz w:val="20"/>
          <w:szCs w:val="20"/>
        </w:rPr>
        <w:t>knowledge</w:t>
      </w:r>
      <w:r w:rsidRPr="00112D6F">
        <w:rPr>
          <w:rFonts w:ascii="Arial" w:hAnsi="Arial" w:cs="Arial"/>
          <w:sz w:val="20"/>
          <w:szCs w:val="20"/>
        </w:rPr>
        <w:t xml:space="preserve"> and use </w:t>
      </w:r>
      <w:r>
        <w:rPr>
          <w:rFonts w:ascii="Arial" w:hAnsi="Arial" w:cs="Arial"/>
          <w:sz w:val="20"/>
          <w:szCs w:val="20"/>
        </w:rPr>
        <w:t>the information to determine relevant start points for learning.</w:t>
      </w:r>
    </w:p>
    <w:p w:rsidR="00037FBD" w:rsidRPr="003B1762" w:rsidRDefault="003B6493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1762">
        <w:rPr>
          <w:rFonts w:ascii="Arial" w:hAnsi="Arial" w:cs="Arial"/>
          <w:sz w:val="20"/>
          <w:szCs w:val="20"/>
        </w:rPr>
        <w:t xml:space="preserve">To consider differing </w:t>
      </w:r>
      <w:r w:rsidR="003B1762" w:rsidRPr="003B1762">
        <w:rPr>
          <w:rFonts w:ascii="Arial" w:hAnsi="Arial" w:cs="Arial"/>
          <w:sz w:val="20"/>
          <w:szCs w:val="20"/>
        </w:rPr>
        <w:t>needs</w:t>
      </w:r>
      <w:r w:rsidRPr="003B1762">
        <w:rPr>
          <w:rFonts w:ascii="Arial" w:hAnsi="Arial" w:cs="Arial"/>
          <w:sz w:val="20"/>
          <w:szCs w:val="20"/>
        </w:rPr>
        <w:t xml:space="preserve"> of students and adapt lessons appropriately.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students to be actively involved in the learning process and in reviewing their own performance.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clearly communicate the purpose and framework of the lesson.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intellectual curiosity.</w:t>
      </w:r>
      <w:bookmarkStart w:id="0" w:name="_GoBack"/>
      <w:bookmarkEnd w:id="0"/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deal with inappropriate behaviour quickly and effectively</w:t>
      </w:r>
      <w:r>
        <w:rPr>
          <w:rFonts w:ascii="Arial" w:hAnsi="Arial" w:cs="Arial"/>
          <w:sz w:val="20"/>
          <w:szCs w:val="20"/>
        </w:rPr>
        <w:t>, applying the School’s behaviour systems effectively</w:t>
      </w:r>
      <w:r w:rsidRPr="00112D6F">
        <w:rPr>
          <w:rFonts w:ascii="Arial" w:hAnsi="Arial" w:cs="Arial"/>
          <w:sz w:val="20"/>
          <w:szCs w:val="20"/>
        </w:rPr>
        <w:t>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check that subject matter is effectively communicated and understood</w:t>
      </w:r>
      <w:r>
        <w:rPr>
          <w:rFonts w:ascii="Arial" w:hAnsi="Arial" w:cs="Arial"/>
          <w:sz w:val="20"/>
          <w:szCs w:val="20"/>
        </w:rPr>
        <w:t xml:space="preserve"> through well-chosen worked examples and initial sequence of questioning.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set appropriate tasks and challenges for homework, and ensure that it is regularly marked with appropriate explanation and feedback.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Set </w:t>
      </w:r>
      <w:r>
        <w:rPr>
          <w:rFonts w:ascii="Arial" w:hAnsi="Arial" w:cs="Arial"/>
          <w:sz w:val="20"/>
          <w:szCs w:val="20"/>
        </w:rPr>
        <w:t xml:space="preserve">appropriate </w:t>
      </w:r>
      <w:r w:rsidRPr="00112D6F">
        <w:rPr>
          <w:rFonts w:ascii="Arial" w:hAnsi="Arial" w:cs="Arial"/>
          <w:sz w:val="20"/>
          <w:szCs w:val="20"/>
        </w:rPr>
        <w:t>work for students absent from school for long-term health or disciplinary reasons.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appropriate and demanding expectations for students’ learning, motivation and presentation of work.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good attendance and monitor in accordance with the school’s attendance policy.</w:t>
      </w:r>
    </w:p>
    <w:p w:rsidR="00037FBD" w:rsidRPr="00112D6F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Work in collaboration with Teaching Assistants attached to any teaching group.</w:t>
      </w:r>
    </w:p>
    <w:p w:rsidR="00037FBD" w:rsidRPr="00037FBD" w:rsidRDefault="00037FBD" w:rsidP="00037FB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7FBD">
        <w:rPr>
          <w:rFonts w:ascii="Arial" w:hAnsi="Arial" w:cs="Arial"/>
          <w:sz w:val="20"/>
          <w:szCs w:val="20"/>
        </w:rPr>
        <w:t xml:space="preserve">The person appointed </w:t>
      </w:r>
      <w:r w:rsidR="00CF225A">
        <w:rPr>
          <w:rFonts w:ascii="Arial" w:hAnsi="Arial" w:cs="Arial"/>
          <w:sz w:val="20"/>
          <w:szCs w:val="20"/>
        </w:rPr>
        <w:t xml:space="preserve">will be expected to play a </w:t>
      </w:r>
      <w:r w:rsidRPr="00037FBD">
        <w:rPr>
          <w:rFonts w:ascii="Arial" w:hAnsi="Arial" w:cs="Arial"/>
          <w:sz w:val="20"/>
          <w:szCs w:val="20"/>
        </w:rPr>
        <w:t>part in the school’s extra-curricular programme.</w:t>
      </w:r>
    </w:p>
    <w:p w:rsidR="00037FBD" w:rsidRPr="00112D6F" w:rsidRDefault="00037FBD" w:rsidP="00037FBD">
      <w:pPr>
        <w:jc w:val="both"/>
        <w:rPr>
          <w:rFonts w:ascii="Arial" w:hAnsi="Arial" w:cs="Arial"/>
          <w:sz w:val="20"/>
          <w:szCs w:val="20"/>
        </w:rPr>
      </w:pPr>
    </w:p>
    <w:p w:rsidR="00037FBD" w:rsidRPr="00112D6F" w:rsidRDefault="00037FBD" w:rsidP="00037FB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ASSESSMENT, RECORDING &amp; REPORTING</w:t>
      </w:r>
    </w:p>
    <w:p w:rsidR="00037FBD" w:rsidRPr="00112D6F" w:rsidRDefault="00037FBD" w:rsidP="00037FB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Maintain notes and plans of lessons undertaken and records of students’ work.</w:t>
      </w:r>
    </w:p>
    <w:p w:rsidR="00037FBD" w:rsidRPr="00112D6F" w:rsidRDefault="00037FBD" w:rsidP="00037FB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Mark, monitor and return work within a reasonable and agreed time span providing constructive oral feedback and </w:t>
      </w:r>
      <w:r>
        <w:rPr>
          <w:rFonts w:ascii="Arial" w:hAnsi="Arial" w:cs="Arial"/>
          <w:sz w:val="20"/>
          <w:szCs w:val="20"/>
        </w:rPr>
        <w:t>use the information to plan appropriate intervention and/or inform future planning</w:t>
      </w:r>
      <w:r w:rsidRPr="00112D6F">
        <w:rPr>
          <w:rFonts w:ascii="Arial" w:hAnsi="Arial" w:cs="Arial"/>
          <w:sz w:val="20"/>
          <w:szCs w:val="20"/>
        </w:rPr>
        <w:t>.</w:t>
      </w:r>
    </w:p>
    <w:p w:rsidR="00037FBD" w:rsidRPr="00112D6F" w:rsidRDefault="00037FBD" w:rsidP="00037FB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Carry out assessment programmes (e</w:t>
      </w:r>
      <w:r w:rsidR="00CF225A">
        <w:rPr>
          <w:rFonts w:ascii="Arial" w:hAnsi="Arial" w:cs="Arial"/>
          <w:sz w:val="20"/>
          <w:szCs w:val="20"/>
        </w:rPr>
        <w:t>.</w:t>
      </w:r>
      <w:r w:rsidRPr="00112D6F">
        <w:rPr>
          <w:rFonts w:ascii="Arial" w:hAnsi="Arial" w:cs="Arial"/>
          <w:sz w:val="20"/>
          <w:szCs w:val="20"/>
        </w:rPr>
        <w:t>g. reports) as agreed by the school or department.</w:t>
      </w:r>
    </w:p>
    <w:p w:rsidR="00037FBD" w:rsidRPr="00112D6F" w:rsidRDefault="00037FBD" w:rsidP="00037FB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Attend the appropriate parents’ evenings to keep parents informed as to the progress of their child.</w:t>
      </w:r>
    </w:p>
    <w:p w:rsidR="00037FBD" w:rsidRPr="00112D6F" w:rsidRDefault="00037FBD" w:rsidP="00037FB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familiar with the Code of Practice for identification and assessment of Special Education Needs and keep appropriate records of Individual Education Plans for students.</w:t>
      </w:r>
    </w:p>
    <w:p w:rsidR="00037FBD" w:rsidRPr="00112D6F" w:rsidRDefault="00037FBD" w:rsidP="00037FB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F12AE7" w:rsidRDefault="00F12AE7" w:rsidP="00037FB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037FBD" w:rsidRPr="00112D6F" w:rsidRDefault="00037FBD" w:rsidP="00037FB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lastRenderedPageBreak/>
        <w:t>PASTORAL WORK</w:t>
      </w:r>
    </w:p>
    <w:p w:rsidR="00037FBD" w:rsidRPr="00112D6F" w:rsidRDefault="00037FBD" w:rsidP="00037FB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responsibility for a tutor group.</w:t>
      </w:r>
    </w:p>
    <w:p w:rsidR="00037FBD" w:rsidRPr="00112D6F" w:rsidRDefault="00037FBD" w:rsidP="00037FB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the first point of contact for parents of students in the tutor group.</w:t>
      </w:r>
    </w:p>
    <w:p w:rsidR="00037FBD" w:rsidRPr="00112D6F" w:rsidRDefault="00037FBD" w:rsidP="00037FB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good attendance and monitor in accordance with the school’s attendance policy.</w:t>
      </w:r>
    </w:p>
    <w:p w:rsidR="00037FBD" w:rsidRPr="00112D6F" w:rsidRDefault="00037FBD" w:rsidP="00037FB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7FBD" w:rsidRPr="00112D6F" w:rsidRDefault="00037FBD" w:rsidP="00037FB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PROFESSIONAL STANDARDS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Support and promote the aims of the school.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 good example to students in terms of appropriate dress, standards of punctuality and attendance.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the aims of the school by attendance at and participation in events such as open evenings, options evenings and the like (as appropriate to their responsibilities).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yourself challenging yet realistic targets that contribute to school improvement and own professional development.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responsibility for your own professional development and participate in staff training when provided.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Reflect on your own practice as well as the practices of the school with the aim of improving all that we do.</w:t>
      </w:r>
    </w:p>
    <w:p w:rsidR="00037FBD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Read and adhere to the</w:t>
      </w:r>
      <w:r>
        <w:rPr>
          <w:rFonts w:ascii="Arial" w:hAnsi="Arial" w:cs="Arial"/>
          <w:sz w:val="20"/>
          <w:szCs w:val="20"/>
        </w:rPr>
        <w:t xml:space="preserve"> various policies of the school.</w:t>
      </w:r>
    </w:p>
    <w:p w:rsidR="00037FBD" w:rsidRPr="00F86997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Participate in the management of school by attending various team and staff meetings.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duties as prescribed within school policies.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Ensure all deadlines are met as published in the school calendar.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proactive and take responsibility for matters relating to Health &amp; Safety and the legal framework within which we operate.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professional duties that may be reasonably assigned to them by the Headteacher (</w:t>
      </w:r>
      <w:proofErr w:type="spellStart"/>
      <w:r w:rsidRPr="00112D6F">
        <w:rPr>
          <w:rFonts w:ascii="Arial" w:hAnsi="Arial" w:cs="Arial"/>
          <w:sz w:val="20"/>
          <w:szCs w:val="20"/>
        </w:rPr>
        <w:t>eg.</w:t>
      </w:r>
      <w:proofErr w:type="spellEnd"/>
      <w:r w:rsidRPr="00112D6F">
        <w:rPr>
          <w:rFonts w:ascii="Arial" w:hAnsi="Arial" w:cs="Arial"/>
          <w:sz w:val="20"/>
          <w:szCs w:val="20"/>
        </w:rPr>
        <w:t xml:space="preserve"> cover, etc).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undertake such daily or other duties or meetings as are assigned as part of the school’s professional expectations of staff (</w:t>
      </w:r>
      <w:proofErr w:type="spellStart"/>
      <w:r w:rsidRPr="00112D6F">
        <w:rPr>
          <w:rFonts w:ascii="Arial" w:hAnsi="Arial" w:cs="Arial"/>
          <w:sz w:val="20"/>
          <w:szCs w:val="20"/>
        </w:rPr>
        <w:t>eg.</w:t>
      </w:r>
      <w:proofErr w:type="spellEnd"/>
      <w:r w:rsidRPr="00112D6F">
        <w:rPr>
          <w:rFonts w:ascii="Arial" w:hAnsi="Arial" w:cs="Arial"/>
          <w:sz w:val="20"/>
          <w:szCs w:val="20"/>
        </w:rPr>
        <w:t xml:space="preserve"> Break Duties, Before</w:t>
      </w:r>
      <w:r>
        <w:rPr>
          <w:rFonts w:ascii="Arial" w:hAnsi="Arial" w:cs="Arial"/>
          <w:sz w:val="20"/>
          <w:szCs w:val="20"/>
        </w:rPr>
        <w:t xml:space="preserve"> &amp; After School Duties, Parents’</w:t>
      </w:r>
      <w:r w:rsidRPr="00112D6F">
        <w:rPr>
          <w:rFonts w:ascii="Arial" w:hAnsi="Arial" w:cs="Arial"/>
          <w:sz w:val="20"/>
          <w:szCs w:val="20"/>
        </w:rPr>
        <w:t xml:space="preserve"> Evenings, Departmental meetings).</w:t>
      </w:r>
    </w:p>
    <w:p w:rsidR="00037FBD" w:rsidRPr="00112D6F" w:rsidRDefault="00037FBD" w:rsidP="00037FB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play a full part in the life of the school community, to support its ethos and values and to encourage students to follow this example.</w:t>
      </w:r>
    </w:p>
    <w:p w:rsidR="00037FBD" w:rsidRPr="00112D6F" w:rsidRDefault="00037FBD" w:rsidP="00037FBD">
      <w:pPr>
        <w:jc w:val="both"/>
        <w:rPr>
          <w:rFonts w:ascii="Arial" w:hAnsi="Arial" w:cs="Arial"/>
          <w:sz w:val="20"/>
          <w:szCs w:val="20"/>
        </w:rPr>
      </w:pPr>
    </w:p>
    <w:p w:rsidR="00037FBD" w:rsidRPr="00112D6F" w:rsidRDefault="00037FBD" w:rsidP="00037FB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This job description may be changed by the Headteacher in consultation with you to reflect or anticipate changes in the job commensurate with the grade and job role.</w:t>
      </w:r>
    </w:p>
    <w:p w:rsidR="00037FBD" w:rsidRPr="00112D6F" w:rsidRDefault="00037FBD" w:rsidP="00037FB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It is not an exhaustive list and teachers are reminded to read the Teachers’ Pay and Conditions document.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282133" w:rsidP="00177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202</w:t>
      </w:r>
      <w:r w:rsidR="004C262A">
        <w:rPr>
          <w:rFonts w:ascii="Arial" w:hAnsi="Arial" w:cs="Arial"/>
          <w:b/>
          <w:sz w:val="20"/>
          <w:szCs w:val="20"/>
        </w:rPr>
        <w:t>4</w:t>
      </w: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AA23FD" w:rsidRDefault="00AA23F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Pr="00162170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2"/>
        <w:tblW w:w="9214" w:type="dxa"/>
        <w:tblLook w:val="04A0" w:firstRow="1" w:lastRow="0" w:firstColumn="1" w:lastColumn="0" w:noHBand="0" w:noVBand="1"/>
      </w:tblPr>
      <w:tblGrid>
        <w:gridCol w:w="5987"/>
        <w:gridCol w:w="3227"/>
      </w:tblGrid>
      <w:tr w:rsidR="0017727D" w:rsidRPr="00FB44FC" w:rsidTr="00D8576E">
        <w:trPr>
          <w:trHeight w:val="1833"/>
        </w:trPr>
        <w:tc>
          <w:tcPr>
            <w:tcW w:w="5987" w:type="dxa"/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="009327B1"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D8576E">
              <w:rPr>
                <w:rFonts w:ascii="Arial" w:hAnsi="Arial" w:cs="Arial"/>
                <w:b/>
                <w:sz w:val="36"/>
                <w:szCs w:val="36"/>
              </w:rPr>
              <w:t xml:space="preserve">                    </w:t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9327B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8576E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Teacher of Maths</w:t>
            </w:r>
          </w:p>
        </w:tc>
        <w:tc>
          <w:tcPr>
            <w:tcW w:w="3227" w:type="dxa"/>
            <w:shd w:val="clear" w:color="auto" w:fill="auto"/>
          </w:tcPr>
          <w:p w:rsidR="0017727D" w:rsidRPr="00FB44FC" w:rsidRDefault="00AA23F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 wp14:anchorId="096F8301" wp14:editId="160175F0">
                  <wp:extent cx="855689" cy="1043940"/>
                  <wp:effectExtent l="0" t="0" r="1905" b="3810"/>
                  <wp:docPr id="3" name="Picture 3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37" cy="10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Pr="00C46EBD" w:rsidRDefault="0017727D" w:rsidP="00177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9"/>
        <w:gridCol w:w="2580"/>
      </w:tblGrid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17727D" w:rsidRPr="00112D6F" w:rsidTr="00AA23FD">
        <w:trPr>
          <w:trHeight w:val="864"/>
        </w:trPr>
        <w:tc>
          <w:tcPr>
            <w:tcW w:w="2802" w:type="dxa"/>
          </w:tcPr>
          <w:p w:rsidR="00AA23FD" w:rsidRDefault="00AA23FD" w:rsidP="00AA2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AA2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Degree or equivalent.</w:t>
            </w:r>
          </w:p>
          <w:p w:rsidR="0017727D" w:rsidRPr="0017727D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Qualified Maths teacher.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and successful experience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ICT knowledge.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relevant INSET.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organisational and decision making skills.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communicate well both orally and in writing.</w:t>
            </w:r>
          </w:p>
          <w:p w:rsidR="0017727D" w:rsidRPr="0017727D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Excellent classroom practice.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Delivering across the age and ability range.</w:t>
            </w:r>
          </w:p>
          <w:p w:rsidR="0017727D" w:rsidRPr="00112D6F" w:rsidRDefault="0017727D" w:rsidP="00CA6EA7">
            <w:p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AA23FD">
        <w:trPr>
          <w:trHeight w:val="1429"/>
        </w:trPr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17727D" w:rsidRPr="00AA23FD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Understanding of</w:t>
            </w: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subject knowledge</w:t>
            </w:r>
            <w:r w:rsidR="000718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Principles of effective teaching and learning.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Models of behaviour management.</w:t>
            </w:r>
          </w:p>
          <w:p w:rsidR="0017727D" w:rsidRPr="0017727D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Raising standards in education.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17727D" w:rsidRPr="00AA23FD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</w:t>
            </w: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 outstanding lessons.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Use ICT to raise achievement.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 xml:space="preserve">Communicate effectively with a variety of staff, parents and </w:t>
            </w:r>
            <w:r w:rsidR="0065336B">
              <w:rPr>
                <w:rFonts w:ascii="Arial" w:hAnsi="Arial" w:cs="Arial"/>
                <w:sz w:val="20"/>
                <w:szCs w:val="20"/>
              </w:rPr>
              <w:t>Trustees</w:t>
            </w:r>
            <w:r w:rsidRPr="00112D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Evidence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 xml:space="preserve">Personal qualities which enable successful relationships with </w:t>
            </w:r>
            <w:r w:rsidR="00037FBD">
              <w:rPr>
                <w:rFonts w:ascii="Arial" w:hAnsi="Arial" w:cs="Arial"/>
                <w:sz w:val="20"/>
                <w:szCs w:val="20"/>
              </w:rPr>
              <w:t>students</w:t>
            </w:r>
            <w:r w:rsidRPr="00112D6F">
              <w:rPr>
                <w:rFonts w:ascii="Arial" w:hAnsi="Arial" w:cs="Arial"/>
                <w:sz w:val="20"/>
                <w:szCs w:val="20"/>
              </w:rPr>
              <w:t xml:space="preserve">, staff, parents and </w:t>
            </w:r>
            <w:r w:rsidR="0065336B">
              <w:rPr>
                <w:rFonts w:ascii="Arial" w:hAnsi="Arial" w:cs="Arial"/>
                <w:sz w:val="20"/>
                <w:szCs w:val="20"/>
              </w:rPr>
              <w:t>Trustees</w:t>
            </w:r>
            <w:r w:rsidRPr="00112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Integrity and sound professional judgement.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Drive, enthusiasm and a willingness to initiate and contribute to new developments, and the ability to inspire others.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work under pressure.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Creative and imaginative.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Hard working with high energy levels.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Team player.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Enthusiastic.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Willingness to get involved with out of school activities.</w:t>
            </w:r>
          </w:p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61F" w:rsidRDefault="009E661F" w:rsidP="00D64E55"/>
    <w:sectPr w:rsidR="009E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05"/>
    <w:multiLevelType w:val="hybridMultilevel"/>
    <w:tmpl w:val="058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F344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C8D"/>
    <w:multiLevelType w:val="hybridMultilevel"/>
    <w:tmpl w:val="3EC68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F1D"/>
    <w:multiLevelType w:val="hybridMultilevel"/>
    <w:tmpl w:val="84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1AFF"/>
    <w:multiLevelType w:val="hybridMultilevel"/>
    <w:tmpl w:val="E28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44F"/>
    <w:multiLevelType w:val="hybridMultilevel"/>
    <w:tmpl w:val="2F0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7D"/>
    <w:rsid w:val="00010945"/>
    <w:rsid w:val="00010EF2"/>
    <w:rsid w:val="00037FBD"/>
    <w:rsid w:val="000718CF"/>
    <w:rsid w:val="0017727D"/>
    <w:rsid w:val="00282133"/>
    <w:rsid w:val="003B1762"/>
    <w:rsid w:val="003B6493"/>
    <w:rsid w:val="0042370C"/>
    <w:rsid w:val="004C262A"/>
    <w:rsid w:val="00621C8C"/>
    <w:rsid w:val="0065336B"/>
    <w:rsid w:val="006A3F87"/>
    <w:rsid w:val="007274E9"/>
    <w:rsid w:val="007B0456"/>
    <w:rsid w:val="009327B1"/>
    <w:rsid w:val="009E661F"/>
    <w:rsid w:val="009E7E1D"/>
    <w:rsid w:val="00AA23FD"/>
    <w:rsid w:val="00AE3C76"/>
    <w:rsid w:val="00BB4E28"/>
    <w:rsid w:val="00C14EEF"/>
    <w:rsid w:val="00CA6EA7"/>
    <w:rsid w:val="00CF225A"/>
    <w:rsid w:val="00D64E55"/>
    <w:rsid w:val="00D8576E"/>
    <w:rsid w:val="00F12AE7"/>
    <w:rsid w:val="00F86997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2EC7"/>
  <w15:chartTrackingRefBased/>
  <w15:docId w15:val="{68A3FE90-9477-48F8-9EE6-50EDDF0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Miss K Irving</cp:lastModifiedBy>
  <cp:revision>5</cp:revision>
  <dcterms:created xsi:type="dcterms:W3CDTF">2024-03-01T15:20:00Z</dcterms:created>
  <dcterms:modified xsi:type="dcterms:W3CDTF">2024-03-01T16:21:00Z</dcterms:modified>
</cp:coreProperties>
</file>