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ED3D20" w:rsidRDefault="00F40828" w14:paraId="2B3924DE" w14:textId="0E0D20EA">
      <w:pPr>
        <w:ind w:left="-426"/>
        <w:rPr>
          <w:rFonts w:ascii="Tahoma" w:hAnsi="Tahoma" w:cs="Tahoma"/>
        </w:rPr>
      </w:pPr>
    </w:p>
    <w:p w:rsidR="00DA0D6E" w:rsidP="00ED3D20" w:rsidRDefault="00DA0D6E" w14:paraId="6AC9B07C" w14:textId="77777777">
      <w:pPr>
        <w:ind w:left="-426"/>
        <w:rPr>
          <w:rFonts w:ascii="Tahoma" w:hAnsi="Tahoma" w:cs="Tahoma"/>
        </w:rPr>
      </w:pPr>
    </w:p>
    <w:p w:rsidR="00DA0D6E" w:rsidP="00ED3D20" w:rsidRDefault="00DA0D6E" w14:paraId="314CC436" w14:textId="77777777">
      <w:pPr>
        <w:ind w:left="-426"/>
        <w:rPr>
          <w:rFonts w:ascii="Tahoma" w:hAnsi="Tahoma" w:cs="Tahoma"/>
        </w:rPr>
      </w:pPr>
    </w:p>
    <w:p w:rsidR="00DA0D6E" w:rsidP="00ED3D20" w:rsidRDefault="00DA0D6E" w14:paraId="2C23638C" w14:textId="77777777">
      <w:pPr>
        <w:ind w:left="-426"/>
        <w:rPr>
          <w:rFonts w:ascii="Tahoma" w:hAnsi="Tahoma" w:cs="Tahoma"/>
        </w:rPr>
      </w:pPr>
    </w:p>
    <w:p w:rsidR="00DA0D6E" w:rsidP="00ED3D20" w:rsidRDefault="00DA0D6E" w14:paraId="1EC6DADA" w14:textId="77777777">
      <w:pPr>
        <w:ind w:left="-426"/>
        <w:rPr>
          <w:rFonts w:ascii="Tahoma" w:hAnsi="Tahoma" w:cs="Tahoma"/>
        </w:rPr>
      </w:pPr>
    </w:p>
    <w:p w:rsidR="00DA0D6E" w:rsidP="00ED3D20" w:rsidRDefault="00DA0D6E" w14:paraId="56E7F9CD" w14:textId="77777777">
      <w:pPr>
        <w:ind w:left="-426"/>
        <w:rPr>
          <w:rFonts w:ascii="Tahoma" w:hAnsi="Tahoma" w:cs="Tahoma"/>
        </w:rPr>
      </w:pPr>
    </w:p>
    <w:p w:rsidR="00F40828" w:rsidP="00ED3D20" w:rsidRDefault="00F40828" w14:paraId="28B45D4B" w14:textId="2A6BC723">
      <w:pPr>
        <w:ind w:left="-426"/>
        <w:rPr>
          <w:rFonts w:ascii="Tahoma" w:hAnsi="Tahoma" w:cs="Tahoma"/>
        </w:rPr>
      </w:pPr>
    </w:p>
    <w:p w:rsidR="00F40828" w:rsidP="00ED3D20" w:rsidRDefault="00F40828" w14:paraId="101061FF" w14:textId="5F8C39EB">
      <w:pPr>
        <w:ind w:left="-426"/>
        <w:rPr>
          <w:rFonts w:ascii="Tahoma" w:hAnsi="Tahoma" w:cs="Tahoma"/>
        </w:rPr>
      </w:pPr>
    </w:p>
    <w:p w:rsidR="00F40828" w:rsidP="00F40828" w:rsidRDefault="00C40551" w14:paraId="2196D4C0" w14:textId="1D1BA128">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 xml:space="preserve">TEACHER OF </w:t>
      </w:r>
      <w:r w:rsidR="30B55356">
        <w:rPr>
          <w:rFonts w:ascii="Tahoma" w:hAnsi="Tahoma" w:cs="Tahoma"/>
          <w:b/>
          <w:bCs/>
          <w:color w:val="2F5496"/>
          <w:spacing w:val="-4"/>
          <w:sz w:val="72"/>
          <w:szCs w:val="72"/>
        </w:rPr>
        <w:t>M</w:t>
      </w:r>
      <w:r>
        <w:rPr>
          <w:rFonts w:ascii="Tahoma" w:hAnsi="Tahoma" w:cs="Tahoma"/>
          <w:b/>
          <w:bCs/>
          <w:color w:val="2F5496"/>
          <w:spacing w:val="-4"/>
          <w:sz w:val="72"/>
          <w:szCs w:val="72"/>
        </w:rPr>
        <w:t>AT</w:t>
      </w:r>
      <w:r w:rsidR="32256418">
        <w:rPr>
          <w:rFonts w:ascii="Tahoma" w:hAnsi="Tahoma" w:cs="Tahoma"/>
          <w:b/>
          <w:bCs/>
          <w:color w:val="2F5496"/>
          <w:spacing w:val="-4"/>
          <w:sz w:val="72"/>
          <w:szCs w:val="72"/>
        </w:rPr>
        <w:t>HS</w:t>
      </w:r>
    </w:p>
    <w:p w:rsidR="00F40828" w:rsidP="651EA2F2" w:rsidRDefault="7E00C47D" w14:paraId="6CD7B0D3" w14:textId="67214725">
      <w:pPr>
        <w:pStyle w:val="BasicParagraph"/>
        <w:ind w:left="-426" w:right="283"/>
        <w:jc w:val="center"/>
        <w:rPr>
          <w:rFonts w:ascii="Tahoma" w:hAnsi="Tahoma" w:eastAsia="Tahoma" w:cs="Tahoma"/>
          <w:color w:val="2F5496"/>
          <w:sz w:val="40"/>
          <w:szCs w:val="40"/>
        </w:rPr>
      </w:pPr>
      <w:r>
        <w:rPr>
          <w:rFonts w:ascii="Tahoma" w:hAnsi="Tahoma" w:eastAsia="Tahoma" w:cs="Tahoma"/>
          <w:b/>
          <w:bCs/>
          <w:color w:val="2F5496"/>
          <w:sz w:val="40"/>
          <w:szCs w:val="40"/>
        </w:rPr>
        <w:t>ECT/MPS/UPS</w:t>
      </w:r>
    </w:p>
    <w:p w:rsidR="00F40828" w:rsidP="651EA2F2" w:rsidRDefault="7E00C47D" w14:paraId="18766063" w14:textId="1A047802">
      <w:pPr>
        <w:pStyle w:val="BasicParagraph"/>
        <w:ind w:left="-426" w:right="283"/>
        <w:jc w:val="center"/>
        <w:rPr>
          <w:rFonts w:ascii="Tahoma" w:hAnsi="Tahoma" w:eastAsia="Tahoma" w:cs="Tahoma"/>
          <w:color w:val="2F5496"/>
          <w:sz w:val="40"/>
          <w:szCs w:val="40"/>
        </w:rPr>
      </w:pPr>
      <w:r>
        <w:rPr>
          <w:rFonts w:ascii="Tahoma" w:hAnsi="Tahoma" w:eastAsia="Tahoma" w:cs="Tahoma"/>
          <w:b/>
          <w:bCs/>
          <w:color w:val="2F5496"/>
          <w:sz w:val="40"/>
          <w:szCs w:val="40"/>
        </w:rPr>
        <w:t>Recruitment and Retention allowance available for the right candidate</w:t>
      </w:r>
      <w:r w:rsidR="00CD058C">
        <w:rPr>
          <w:rFonts w:ascii="Tahoma" w:hAnsi="Tahoma" w:eastAsia="Tahoma" w:cs="Tahoma"/>
          <w:b/>
          <w:bCs/>
          <w:color w:val="2F5496"/>
          <w:sz w:val="40"/>
          <w:szCs w:val="40"/>
        </w:rPr>
        <w:t>.</w:t>
      </w:r>
    </w:p>
    <w:p w:rsidR="00F40828" w:rsidP="651EA2F2" w:rsidRDefault="00F40828" w14:paraId="4AF80380" w14:textId="7169DAE0">
      <w:pPr>
        <w:pStyle w:val="BasicParagraph"/>
        <w:suppressAutoHyphens/>
        <w:ind w:left="-426" w:right="283"/>
        <w:jc w:val="center"/>
        <w:rPr>
          <w:rFonts w:ascii="Tahoma" w:hAnsi="Tahoma" w:cs="Tahoma"/>
          <w:b/>
          <w:bCs/>
          <w:color w:val="2F5496"/>
          <w:spacing w:val="-4"/>
          <w:sz w:val="72"/>
          <w:szCs w:val="72"/>
        </w:rPr>
      </w:pPr>
    </w:p>
    <w:p w:rsidR="00F40828" w:rsidP="651EA2F2" w:rsidRDefault="00F40828" w14:paraId="1A122C96" w14:textId="5818D032">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rsidR="00F40828" w:rsidP="00F40828" w:rsidRDefault="00F40828" w14:paraId="6EC771BE" w14:textId="74636FD2">
      <w:pPr>
        <w:kinsoku w:val="0"/>
        <w:overflowPunct w:val="0"/>
        <w:autoSpaceDE w:val="0"/>
        <w:autoSpaceDN w:val="0"/>
        <w:adjustRightInd w:val="0"/>
        <w:rPr>
          <w:rFonts w:ascii="Times New Roman" w:hAnsi="Times New Roman"/>
          <w:sz w:val="20"/>
          <w:szCs w:val="20"/>
          <w:lang w:eastAsia="en-GB"/>
        </w:rPr>
      </w:pPr>
      <w:bookmarkStart w:name="Slide_Number_1" w:id="0"/>
      <w:bookmarkEnd w:id="0"/>
    </w:p>
    <w:p w:rsidRPr="00F40828" w:rsidR="00F40828" w:rsidP="00F40828" w:rsidRDefault="00F40828" w14:paraId="25C5B76A" w14:textId="77777777">
      <w:pPr>
        <w:kinsoku w:val="0"/>
        <w:overflowPunct w:val="0"/>
        <w:autoSpaceDE w:val="0"/>
        <w:autoSpaceDN w:val="0"/>
        <w:adjustRightInd w:val="0"/>
        <w:rPr>
          <w:rFonts w:ascii="Times New Roman" w:hAnsi="Times New Roman"/>
          <w:sz w:val="20"/>
          <w:szCs w:val="20"/>
          <w:lang w:eastAsia="en-GB"/>
        </w:rPr>
      </w:pPr>
    </w:p>
    <w:p w:rsidRPr="00666446" w:rsidR="00666446" w:rsidP="004D713E" w:rsidRDefault="00000000" w14:paraId="7D9AFE80" w14:textId="311E3A43">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rPr>
        <w:br w:type="page"/>
      </w:r>
      <w:r w:rsidRPr="00666446" w:rsidR="00666446">
        <w:rPr>
          <w:rFonts w:ascii="Tahoma" w:hAnsi="Tahoma" w:cs="Tahoma"/>
          <w:b/>
          <w:bCs/>
          <w:color w:val="284583"/>
          <w:spacing w:val="-4"/>
          <w:sz w:val="28"/>
          <w:szCs w:val="28"/>
        </w:rPr>
        <w:lastRenderedPageBreak/>
        <w:t xml:space="preserve">Welcome </w:t>
      </w:r>
      <w:r w:rsidR="00DA0D6E">
        <w:rPr>
          <w:rFonts w:ascii="Tahoma" w:hAnsi="Tahoma" w:cs="Tahoma"/>
          <w:b/>
          <w:bCs/>
          <w:color w:val="284583"/>
          <w:spacing w:val="-4"/>
          <w:sz w:val="28"/>
          <w:szCs w:val="28"/>
        </w:rPr>
        <w:t>L</w:t>
      </w:r>
      <w:r w:rsidRPr="00666446" w:rsidR="00666446">
        <w:rPr>
          <w:rFonts w:ascii="Tahoma" w:hAnsi="Tahoma" w:cs="Tahoma"/>
          <w:b/>
          <w:bCs/>
          <w:color w:val="284583"/>
          <w:spacing w:val="-4"/>
          <w:sz w:val="28"/>
          <w:szCs w:val="28"/>
        </w:rPr>
        <w:t xml:space="preserve">etter from </w:t>
      </w:r>
      <w:r w:rsidR="00666446">
        <w:rPr>
          <w:rFonts w:ascii="Tahoma" w:hAnsi="Tahoma" w:cs="Tahoma"/>
          <w:b/>
          <w:bCs/>
          <w:color w:val="284583"/>
          <w:spacing w:val="-4"/>
          <w:sz w:val="28"/>
          <w:szCs w:val="28"/>
        </w:rPr>
        <w:t>the</w:t>
      </w:r>
      <w:r w:rsidRPr="00666446" w:rsidR="00666446">
        <w:rPr>
          <w:rFonts w:ascii="Tahoma" w:hAnsi="Tahoma" w:cs="Tahoma"/>
          <w:b/>
          <w:bCs/>
          <w:color w:val="284583"/>
          <w:spacing w:val="-4"/>
          <w:sz w:val="28"/>
          <w:szCs w:val="28"/>
        </w:rPr>
        <w:t xml:space="preserve"> Headteacher</w:t>
      </w:r>
    </w:p>
    <w:p w:rsidR="00666446" w:rsidP="00666446" w:rsidRDefault="00666446" w14:paraId="4C7C1CC6" w14:textId="77777777">
      <w:pPr>
        <w:pStyle w:val="BasicParagraph"/>
        <w:suppressAutoHyphens/>
        <w:ind w:left="-426" w:right="283"/>
        <w:rPr>
          <w:rFonts w:ascii="Tahoma" w:hAnsi="Tahoma" w:cs="Tahoma"/>
          <w:color w:val="284583"/>
          <w:spacing w:val="-4"/>
        </w:rPr>
      </w:pPr>
    </w:p>
    <w:p w:rsidR="00666446" w:rsidP="00666446" w:rsidRDefault="00666446" w14:paraId="5AFD09CC" w14:textId="15AD36DB">
      <w:pPr>
        <w:pStyle w:val="BasicParagraph"/>
        <w:suppressAutoHyphens/>
        <w:ind w:left="-426" w:right="283"/>
        <w:rPr>
          <w:rFonts w:ascii="Tahoma" w:hAnsi="Tahoma" w:cs="Tahoma"/>
          <w:color w:val="284583"/>
          <w:spacing w:val="-4"/>
        </w:rPr>
      </w:pPr>
      <w:r w:rsidRPr="00666446">
        <w:rPr>
          <w:rFonts w:ascii="Tahoma" w:hAnsi="Tahoma" w:cs="Tahoma"/>
          <w:color w:val="284583"/>
          <w:spacing w:val="-4"/>
        </w:rPr>
        <w:t>Dear Prospective Candidate</w:t>
      </w:r>
    </w:p>
    <w:p w:rsidR="00666446" w:rsidP="00666446" w:rsidRDefault="00666446" w14:paraId="66A823BA" w14:textId="77777777">
      <w:pPr>
        <w:pStyle w:val="BasicParagraph"/>
        <w:suppressAutoHyphens/>
        <w:ind w:left="-426" w:right="283"/>
        <w:rPr>
          <w:rFonts w:ascii="Tahoma" w:hAnsi="Tahoma" w:cs="Tahoma"/>
          <w:color w:val="284583"/>
          <w:spacing w:val="-4"/>
        </w:rPr>
      </w:pPr>
    </w:p>
    <w:p w:rsidR="00666446" w:rsidP="00666446" w:rsidRDefault="00666446" w14:paraId="6915C16C" w14:textId="3FA0A1A4">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00C40551">
        <w:rPr>
          <w:rFonts w:ascii="Tahoma" w:hAnsi="Tahoma" w:cs="Tahoma"/>
          <w:color w:val="284583"/>
          <w:spacing w:val="-4"/>
        </w:rPr>
        <w:t xml:space="preserve">Teacher of </w:t>
      </w:r>
      <w:r w:rsidR="58B30BAC">
        <w:rPr>
          <w:rFonts w:ascii="Tahoma" w:hAnsi="Tahoma" w:cs="Tahoma"/>
          <w:color w:val="284583"/>
          <w:spacing w:val="-4"/>
        </w:rPr>
        <w:t xml:space="preserve">Maths </w:t>
      </w:r>
      <w:r w:rsidRPr="00666446">
        <w:rPr>
          <w:rFonts w:ascii="Tahoma" w:hAnsi="Tahoma" w:cs="Tahoma"/>
          <w:color w:val="284583"/>
          <w:spacing w:val="-4"/>
        </w:rPr>
        <w:t>at Sir William Ramsay School</w:t>
      </w:r>
      <w:r>
        <w:rPr>
          <w:rFonts w:ascii="Tahoma" w:hAnsi="Tahoma" w:cs="Tahoma"/>
          <w:color w:val="284583"/>
          <w:spacing w:val="-4"/>
        </w:rPr>
        <w:t xml:space="preserve">. </w:t>
      </w:r>
    </w:p>
    <w:p w:rsidR="00666446" w:rsidP="00666446" w:rsidRDefault="00666446" w14:paraId="58746B2E" w14:textId="77777777">
      <w:pPr>
        <w:pStyle w:val="BasicParagraph"/>
        <w:suppressAutoHyphens/>
        <w:ind w:left="-426" w:right="283"/>
        <w:rPr>
          <w:rFonts w:ascii="Tahoma" w:hAnsi="Tahoma" w:cs="Tahoma"/>
          <w:color w:val="284583"/>
          <w:spacing w:val="-4"/>
        </w:rPr>
      </w:pPr>
    </w:p>
    <w:p w:rsidRPr="00666446" w:rsidR="00666446" w:rsidP="006B5988" w:rsidRDefault="00666446" w14:paraId="4480B6CC" w14:textId="0A34C22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I joined Sir William Ramsay School as the new Headteacher in May and am committed to getting the school back to ‘Good’ as quickly as possible.  Clarity, consistency and rigour are central to our plans to ensure that all students enjoy learning and make good progress.</w:t>
      </w:r>
      <w:r w:rsidR="006B5988">
        <w:rPr>
          <w:rFonts w:ascii="Tahoma" w:hAnsi="Tahoma" w:cs="Tahoma"/>
          <w:color w:val="284583"/>
          <w:spacing w:val="-4"/>
        </w:rPr>
        <w:t xml:space="preserve"> </w:t>
      </w:r>
      <w:r w:rsidRPr="00666446">
        <w:rPr>
          <w:rFonts w:ascii="Tahoma" w:hAnsi="Tahoma" w:cs="Tahoma"/>
          <w:color w:val="284583"/>
          <w:spacing w:val="-4"/>
        </w:rPr>
        <w:t xml:space="preserve">Our plans include significant developments in high quality teaching and learning, the introduction of ambitious targets, a focus on developing excellent teaching, meaningful homework and improvements in behaviour for learning.  We are also rolling out a digital learning 'One to One Device' strategy across the school to ensure that students can receive innovative teaching and access state of the </w:t>
      </w:r>
      <w:r w:rsidRPr="00666446" w:rsidR="02164258">
        <w:rPr>
          <w:rFonts w:ascii="Tahoma" w:hAnsi="Tahoma" w:cs="Tahoma"/>
          <w:color w:val="284583"/>
          <w:spacing w:val="-4"/>
        </w:rPr>
        <w:t>art</w:t>
      </w:r>
      <w:r w:rsidRPr="00666446">
        <w:rPr>
          <w:rFonts w:ascii="Tahoma" w:hAnsi="Tahoma" w:cs="Tahoma"/>
          <w:color w:val="284583"/>
          <w:spacing w:val="-4"/>
        </w:rPr>
        <w:t xml:space="preserve"> resources at both home and school.</w:t>
      </w:r>
    </w:p>
    <w:p w:rsidR="00666446" w:rsidP="00666446" w:rsidRDefault="00666446" w14:paraId="7F67E12F" w14:textId="77777777">
      <w:pPr>
        <w:pStyle w:val="BasicParagraph"/>
        <w:suppressAutoHyphens/>
        <w:ind w:left="-426" w:right="283"/>
        <w:rPr>
          <w:rFonts w:ascii="Tahoma" w:hAnsi="Tahoma" w:cs="Tahoma"/>
          <w:color w:val="284583"/>
          <w:spacing w:val="-4"/>
        </w:rPr>
      </w:pPr>
    </w:p>
    <w:p w:rsidRPr="0076196D" w:rsidR="0076196D" w:rsidP="0076196D" w:rsidRDefault="004D713E" w14:paraId="78764212" w14:textId="026B02E4">
      <w:pPr>
        <w:pStyle w:val="BasicParagraph"/>
        <w:suppressAutoHyphens/>
        <w:ind w:left="-426" w:right="283"/>
        <w:rPr>
          <w:rFonts w:ascii="Tahoma" w:hAnsi="Tahoma" w:cs="Tahoma"/>
          <w:color w:val="284583"/>
          <w:spacing w:val="-4"/>
        </w:rPr>
      </w:pPr>
      <w:r w:rsidRPr="00187D71">
        <w:rPr>
          <w:rFonts w:ascii="Tahoma" w:hAnsi="Tahoma" w:cs="Tahoma"/>
          <w:color w:val="284583"/>
          <w:spacing w:val="-4"/>
        </w:rPr>
        <w:t xml:space="preserve">We are looking </w:t>
      </w:r>
      <w:r w:rsidRPr="0076196D" w:rsidR="0076196D">
        <w:rPr>
          <w:rFonts w:ascii="Tahoma" w:hAnsi="Tahoma" w:cs="Tahoma"/>
          <w:color w:val="284583"/>
          <w:spacing w:val="-4"/>
        </w:rPr>
        <w:t xml:space="preserve">to appoint a dynamic Teacher of </w:t>
      </w:r>
      <w:r w:rsidRPr="0076196D" w:rsidR="134F932F">
        <w:rPr>
          <w:rFonts w:ascii="Tahoma" w:hAnsi="Tahoma" w:cs="Tahoma"/>
          <w:color w:val="284583"/>
          <w:spacing w:val="-4"/>
        </w:rPr>
        <w:t>Maths</w:t>
      </w:r>
      <w:r w:rsidRPr="0076196D" w:rsidR="0076196D">
        <w:rPr>
          <w:rFonts w:ascii="Tahoma" w:hAnsi="Tahoma" w:cs="Tahoma"/>
          <w:color w:val="284583"/>
          <w:spacing w:val="-4"/>
        </w:rPr>
        <w:t xml:space="preserve"> to contribute to the development of this successful area</w:t>
      </w:r>
      <w:r w:rsidRPr="0076196D" w:rsidR="520C7AF0">
        <w:rPr>
          <w:rFonts w:ascii="Tahoma" w:hAnsi="Tahoma" w:cs="Tahoma"/>
          <w:color w:val="284583"/>
          <w:spacing w:val="-4"/>
        </w:rPr>
        <w:t xml:space="preserve">. </w:t>
      </w:r>
      <w:r w:rsidRPr="00187D71">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You will have a desire to strive for continuous school improvement and a commitment to team work</w:t>
      </w:r>
      <w:r w:rsidR="002F7DDD">
        <w:rPr>
          <w:rFonts w:ascii="Tahoma" w:hAnsi="Tahoma" w:cs="Tahoma"/>
          <w:color w:val="284583"/>
          <w:spacing w:val="-4"/>
        </w:rPr>
        <w:t xml:space="preserve"> as well as a sense of fun.</w:t>
      </w:r>
    </w:p>
    <w:p w:rsidR="00666446" w:rsidP="00666446" w:rsidRDefault="00666446" w14:paraId="75165D85" w14:textId="77777777">
      <w:pPr>
        <w:pStyle w:val="BasicParagraph"/>
        <w:suppressAutoHyphens/>
        <w:ind w:left="-426" w:right="283"/>
        <w:rPr>
          <w:rFonts w:ascii="Tahoma" w:hAnsi="Tahoma" w:cs="Tahoma"/>
          <w:color w:val="284583"/>
          <w:spacing w:val="-4"/>
        </w:rPr>
      </w:pPr>
    </w:p>
    <w:p w:rsidR="00666446" w:rsidP="00666446" w:rsidRDefault="00666446" w14:paraId="439A7376" w14:textId="0056EE0D">
      <w:pPr>
        <w:pStyle w:val="BasicParagraph"/>
        <w:suppressAutoHyphens/>
        <w:ind w:left="-426" w:right="283"/>
        <w:rPr>
          <w:rFonts w:ascii="Tahoma" w:hAnsi="Tahoma" w:cs="Tahoma"/>
          <w:color w:val="284583"/>
          <w:spacing w:val="-4"/>
        </w:rPr>
      </w:pPr>
      <w:r>
        <w:rPr>
          <w:rFonts w:ascii="Tahoma" w:hAnsi="Tahoma" w:cs="Tahoma"/>
          <w:color w:val="284583"/>
          <w:spacing w:val="-4"/>
        </w:rPr>
        <w:t>I</w:t>
      </w:r>
      <w:r w:rsidRPr="00666446">
        <w:rPr>
          <w:rFonts w:ascii="Tahoma" w:hAnsi="Tahoma" w:cs="Tahoma"/>
          <w:color w:val="284583"/>
          <w:spacing w:val="-4"/>
        </w:rPr>
        <w:t xml:space="preserve">f you would like to find out more </w:t>
      </w:r>
      <w:r>
        <w:rPr>
          <w:rFonts w:ascii="Tahoma" w:hAnsi="Tahoma" w:cs="Tahoma"/>
          <w:color w:val="284583"/>
          <w:spacing w:val="-4"/>
        </w:rPr>
        <w:t xml:space="preserve">about the role </w:t>
      </w:r>
      <w:r w:rsidRPr="00666446">
        <w:rPr>
          <w:rFonts w:ascii="Tahoma" w:hAnsi="Tahoma" w:cs="Tahoma"/>
          <w:color w:val="284583"/>
          <w:spacing w:val="-4"/>
        </w:rPr>
        <w:t xml:space="preserve">or to arrange a </w:t>
      </w:r>
      <w:r>
        <w:rPr>
          <w:rFonts w:ascii="Tahoma" w:hAnsi="Tahoma" w:cs="Tahoma"/>
          <w:color w:val="284583"/>
          <w:spacing w:val="-4"/>
        </w:rPr>
        <w:t xml:space="preserve">conversation with </w:t>
      </w:r>
      <w:r w:rsidR="002F7DDD">
        <w:rPr>
          <w:rFonts w:ascii="Tahoma" w:hAnsi="Tahoma" w:cs="Tahoma"/>
          <w:color w:val="284583"/>
          <w:spacing w:val="-4"/>
        </w:rPr>
        <w:t>the Head of Faculty</w:t>
      </w:r>
      <w:r>
        <w:rPr>
          <w:rFonts w:ascii="Tahoma" w:hAnsi="Tahoma" w:cs="Tahoma"/>
          <w:color w:val="284583"/>
          <w:spacing w:val="-4"/>
        </w:rPr>
        <w:t xml:space="preserve">, </w:t>
      </w:r>
      <w:r w:rsidR="1CF9502E">
        <w:rPr>
          <w:rFonts w:ascii="Tahoma" w:hAnsi="Tahoma" w:cs="Tahoma"/>
          <w:color w:val="284583"/>
          <w:spacing w:val="-4"/>
        </w:rPr>
        <w:t xml:space="preserve">Mr Iqbal, </w:t>
      </w:r>
      <w:r>
        <w:rPr>
          <w:rFonts w:ascii="Tahoma" w:hAnsi="Tahoma" w:cs="Tahoma"/>
          <w:color w:val="284583"/>
          <w:spacing w:val="-4"/>
        </w:rPr>
        <w:t xml:space="preserve">please contact </w:t>
      </w:r>
      <w:hyperlink r:id="rId20">
        <w:r w:rsidRPr="651EA2F2" w:rsidR="45A797A1">
          <w:rPr>
            <w:rStyle w:val="Hyperlink"/>
            <w:rFonts w:ascii="Tahoma" w:hAnsi="Tahoma" w:cs="Tahoma"/>
          </w:rPr>
          <w:t>HIqbal</w:t>
        </w:r>
        <w:r w:rsidRPr="651EA2F2">
          <w:rPr>
            <w:rStyle w:val="Hyperlink"/>
            <w:rFonts w:ascii="Tahoma" w:hAnsi="Tahoma" w:cs="Tahoma"/>
          </w:rPr>
          <w:t>@swr.school</w:t>
        </w:r>
      </w:hyperlink>
      <w:r w:rsidR="00DA0D6E">
        <w:rPr>
          <w:rFonts w:ascii="Tahoma" w:hAnsi="Tahoma" w:cs="Tahoma"/>
          <w:color w:val="284583"/>
          <w:spacing w:val="-4"/>
        </w:rPr>
        <w:t>.</w:t>
      </w:r>
    </w:p>
    <w:p w:rsidR="00666446" w:rsidP="00666446" w:rsidRDefault="00666446" w14:paraId="62C08546" w14:textId="77777777">
      <w:pPr>
        <w:pStyle w:val="BasicParagraph"/>
        <w:suppressAutoHyphens/>
        <w:ind w:left="-426" w:right="283"/>
        <w:rPr>
          <w:rFonts w:ascii="Tahoma" w:hAnsi="Tahoma" w:cs="Tahoma"/>
          <w:color w:val="284583"/>
          <w:spacing w:val="-4"/>
        </w:rPr>
      </w:pPr>
    </w:p>
    <w:p w:rsidR="00666446" w:rsidP="00666446" w:rsidRDefault="00666446" w14:paraId="51679EA2" w14:textId="7777777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in the near future. </w:t>
      </w:r>
    </w:p>
    <w:p w:rsidR="00666446" w:rsidP="00666446" w:rsidRDefault="00666446" w14:paraId="461A4956" w14:textId="77777777">
      <w:pPr>
        <w:pStyle w:val="BasicParagraph"/>
        <w:suppressAutoHyphens/>
        <w:ind w:left="-426" w:right="283"/>
        <w:rPr>
          <w:rFonts w:ascii="Tahoma" w:hAnsi="Tahoma" w:cs="Tahoma"/>
          <w:color w:val="284583"/>
          <w:spacing w:val="-4"/>
        </w:rPr>
      </w:pPr>
    </w:p>
    <w:p w:rsidR="00ED3D20" w:rsidP="00666446" w:rsidRDefault="00666446" w14:paraId="137428C1" w14:textId="10B7FEA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rsidR="00DA0D6E" w:rsidP="00666446" w:rsidRDefault="00DA0D6E" w14:paraId="1E6F344F" w14:textId="46D01440">
      <w:pPr>
        <w:pStyle w:val="BasicParagraph"/>
        <w:suppressAutoHyphens/>
        <w:ind w:left="-426" w:right="283"/>
        <w:rPr>
          <w:rFonts w:ascii="Tahoma" w:hAnsi="Tahoma" w:cs="Tahoma"/>
          <w:color w:val="284583"/>
          <w:spacing w:val="-4"/>
        </w:rPr>
      </w:pPr>
      <w:r>
        <w:rPr>
          <w:rFonts w:ascii="Tahoma" w:hAnsi="Tahoma" w:cs="Tahoma"/>
          <w:color w:val="284583"/>
          <w:spacing w:val="-4"/>
        </w:rPr>
        <w:pict w14:anchorId="647DAB60">
          <v:shape id="_x0000_i1026" style="width:3in;height:73.5pt" type="#_x0000_t75">
            <v:imagedata o:title="Paul Ramsey Signature Blue" r:id="rId21"/>
          </v:shape>
        </w:pict>
      </w:r>
    </w:p>
    <w:p w:rsidRPr="004D713E" w:rsidR="00666446" w:rsidP="00666446" w:rsidRDefault="00666446" w14:paraId="1EB98566" w14:textId="32C6EFB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rsidRPr="004D713E" w:rsidR="00666446" w:rsidP="00666446" w:rsidRDefault="004D713E" w14:paraId="14E7ECC5" w14:textId="1BB2EF8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rsidR="00666446" w:rsidP="00666446" w:rsidRDefault="00666446" w14:paraId="0061B8C6" w14:textId="3FFA31F0">
      <w:pPr>
        <w:pStyle w:val="BasicParagraph"/>
        <w:suppressAutoHyphens/>
        <w:ind w:left="-426" w:right="283"/>
        <w:rPr>
          <w:rFonts w:ascii="Tahoma" w:hAnsi="Tahoma" w:cs="Tahoma"/>
          <w:color w:val="284583"/>
          <w:spacing w:val="-4"/>
        </w:rPr>
      </w:pPr>
    </w:p>
    <w:p w:rsidRPr="00666446" w:rsidR="00666446" w:rsidP="00666446" w:rsidRDefault="00666446" w14:paraId="7C5A8BE4" w14:textId="6DB20270">
      <w:pPr>
        <w:pStyle w:val="BasicParagraph"/>
        <w:suppressAutoHyphens/>
        <w:ind w:left="-426" w:right="283"/>
        <w:rPr>
          <w:rFonts w:ascii="Tahoma" w:hAnsi="Tahoma" w:cs="Tahoma"/>
          <w:color w:val="284583"/>
          <w:spacing w:val="-4"/>
        </w:rPr>
      </w:pPr>
    </w:p>
    <w:p w:rsidRPr="005B0410" w:rsidR="00ED3D20" w:rsidP="00ED3D20" w:rsidRDefault="00ED3D20" w14:paraId="6A4C3646" w14:textId="77777777">
      <w:pPr>
        <w:ind w:left="-426"/>
        <w:rPr>
          <w:rFonts w:ascii="Tahoma" w:hAnsi="Tahoma" w:cs="Tahoma"/>
        </w:rPr>
      </w:pPr>
    </w:p>
    <w:p w:rsidRPr="00517D37" w:rsidR="00943FC5" w:rsidP="00DA0D6E" w:rsidRDefault="004D713E" w14:paraId="7883823A" w14:textId="63F1F4C1">
      <w:pPr>
        <w:pStyle w:val="BasicParagraph"/>
        <w:suppressAutoHyphens/>
        <w:spacing w:line="240" w:lineRule="auto"/>
        <w:ind w:left="-425" w:right="284"/>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Pr="00517D37" w:rsidR="00943FC5">
        <w:rPr>
          <w:rFonts w:ascii="Tahoma" w:hAnsi="Tahoma" w:cs="Tahoma"/>
          <w:b/>
          <w:bCs/>
          <w:color w:val="284583"/>
          <w:spacing w:val="-4"/>
          <w:sz w:val="28"/>
          <w:szCs w:val="28"/>
        </w:rPr>
        <w:lastRenderedPageBreak/>
        <w:t>Vision and Values at Sir William Ramsay School</w:t>
      </w:r>
    </w:p>
    <w:p w:rsidR="00517D37" w:rsidP="00DA0D6E" w:rsidRDefault="00517D37" w14:paraId="0662EA60" w14:textId="77777777">
      <w:pPr>
        <w:pStyle w:val="BasicParagraph"/>
        <w:suppressAutoHyphens/>
        <w:spacing w:line="240" w:lineRule="auto"/>
        <w:ind w:left="-425" w:right="284"/>
        <w:rPr>
          <w:rFonts w:ascii="Tahoma" w:hAnsi="Tahoma" w:cs="Tahoma"/>
          <w:color w:val="284583"/>
          <w:spacing w:val="-4"/>
        </w:rPr>
      </w:pPr>
    </w:p>
    <w:p w:rsidRPr="004C444E" w:rsidR="00943FC5" w:rsidP="00DA0D6E" w:rsidRDefault="00943FC5" w14:paraId="6827D637" w14:textId="19F5D116">
      <w:pPr>
        <w:pStyle w:val="BasicParagraph"/>
        <w:suppressAutoHyphens/>
        <w:spacing w:line="240" w:lineRule="auto"/>
        <w:ind w:left="-425" w:right="284"/>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rsidRPr="004573DF" w:rsidR="00517D37" w:rsidP="00DA0D6E" w:rsidRDefault="00517D37" w14:paraId="17E93A28" w14:textId="77777777">
      <w:pPr>
        <w:pStyle w:val="BasicParagraph"/>
        <w:suppressAutoHyphens/>
        <w:spacing w:line="240" w:lineRule="auto"/>
        <w:ind w:left="-425" w:right="284"/>
        <w:rPr>
          <w:rFonts w:ascii="Tahoma" w:hAnsi="Tahoma" w:cs="Tahoma"/>
          <w:b/>
          <w:bCs/>
          <w:color w:val="284583"/>
          <w:spacing w:val="-4"/>
        </w:rPr>
      </w:pPr>
    </w:p>
    <w:p w:rsidRPr="004573DF" w:rsidR="00943FC5" w:rsidP="00517D37" w:rsidRDefault="00943FC5" w14:paraId="5B51F297" w14:textId="1BC60CE4">
      <w:pPr>
        <w:pStyle w:val="BasicParagraph"/>
        <w:suppressAutoHyphens/>
        <w:ind w:left="-426" w:right="283"/>
        <w:rPr>
          <w:rFonts w:ascii="Tahoma" w:hAnsi="Tahoma" w:cs="Tahoma"/>
          <w:b/>
          <w:bCs/>
          <w:color w:val="284583"/>
          <w:spacing w:val="-4"/>
        </w:rPr>
      </w:pPr>
      <w:r w:rsidRPr="004573DF">
        <w:rPr>
          <w:rFonts w:ascii="Tahoma" w:hAnsi="Tahoma" w:cs="Tahoma"/>
          <w:b/>
          <w:bCs/>
          <w:color w:val="284583"/>
          <w:spacing w:val="-4"/>
        </w:rPr>
        <w:t>Vision</w:t>
      </w:r>
    </w:p>
    <w:p w:rsidRPr="00517D37" w:rsidR="00943FC5" w:rsidP="00517D37" w:rsidRDefault="00943FC5" w14:paraId="71D4794C" w14:textId="77777777">
      <w:pPr>
        <w:pStyle w:val="BasicParagraph"/>
        <w:suppressAutoHyphens/>
        <w:ind w:left="-426" w:right="283"/>
        <w:rPr>
          <w:rFonts w:ascii="Tahoma" w:hAnsi="Tahoma" w:cs="Tahoma"/>
          <w:color w:val="284583"/>
          <w:spacing w:val="-4"/>
        </w:rPr>
      </w:pPr>
      <w:r w:rsidRPr="00517D37">
        <w:rPr>
          <w:rFonts w:ascii="Tahoma" w:hAnsi="Tahoma" w:cs="Tahoma"/>
          <w:color w:val="284583"/>
          <w:spacing w:val="-4"/>
        </w:rPr>
        <w:t>A community where every voice counts, where talent and creativity are brought to life, where students grow in confidence, build resilience and are prepared for the rest of their lives.</w:t>
      </w:r>
    </w:p>
    <w:p w:rsidR="004573DF" w:rsidP="00DA0D6E" w:rsidRDefault="004573DF" w14:paraId="6E6112F4" w14:textId="77777777">
      <w:pPr>
        <w:pStyle w:val="BasicParagraph"/>
        <w:suppressAutoHyphens/>
        <w:spacing w:line="240" w:lineRule="auto"/>
        <w:ind w:left="-425" w:right="284"/>
        <w:rPr>
          <w:rFonts w:ascii="Tahoma" w:hAnsi="Tahoma" w:cs="Tahoma"/>
          <w:color w:val="284583"/>
          <w:spacing w:val="-4"/>
        </w:rPr>
      </w:pPr>
    </w:p>
    <w:p w:rsidRPr="00754440" w:rsidR="00943FC5" w:rsidP="00517D37" w:rsidRDefault="00943FC5" w14:paraId="16B5F839" w14:textId="31038063">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Values</w:t>
      </w:r>
    </w:p>
    <w:p w:rsidRPr="00517D37" w:rsidR="005B1076" w:rsidP="004573DF" w:rsidRDefault="005B1076" w14:paraId="31A7C031" w14:textId="41EEF543">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respectful – we always treat people, property and the environment with kindness and consideration</w:t>
      </w:r>
    </w:p>
    <w:p w:rsidRPr="00517D37" w:rsidR="005B1076" w:rsidP="004C444E" w:rsidRDefault="005B1076" w14:paraId="0B84EB6D" w14:textId="3F8905E0">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ambitious – we ask for help when we need it and strive to be the best we can be</w:t>
      </w:r>
    </w:p>
    <w:p w:rsidRPr="00517D37" w:rsidR="005B1076" w:rsidP="004573DF" w:rsidRDefault="005B1076" w14:paraId="05485CFD" w14:textId="27084569">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reliable – we do what is asked of us and deliver on our commitments</w:t>
      </w:r>
    </w:p>
    <w:p w:rsidRPr="00517D37" w:rsidR="00943FC5" w:rsidP="004573DF" w:rsidRDefault="005B1076" w14:paraId="5E5B4399" w14:textId="6B53438C">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resilient – we prepare for the future and adapt and grow from challenges</w:t>
      </w:r>
    </w:p>
    <w:p w:rsidRPr="00517D37" w:rsidR="005B1076" w:rsidP="00DA0D6E" w:rsidRDefault="005B1076" w14:paraId="47433798" w14:textId="77777777">
      <w:pPr>
        <w:pStyle w:val="BasicParagraph"/>
        <w:suppressAutoHyphens/>
        <w:spacing w:line="240" w:lineRule="auto"/>
        <w:ind w:left="-425" w:right="284"/>
        <w:rPr>
          <w:rFonts w:ascii="Tahoma" w:hAnsi="Tahoma" w:cs="Tahoma"/>
          <w:color w:val="284583"/>
          <w:spacing w:val="-4"/>
        </w:rPr>
      </w:pPr>
    </w:p>
    <w:p w:rsidRPr="00754440" w:rsidR="005B1076" w:rsidP="00517D37" w:rsidRDefault="005B1076" w14:paraId="3CFCAD5D" w14:textId="77777777">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Mission</w:t>
      </w:r>
    </w:p>
    <w:p w:rsidRPr="00517D37" w:rsidR="005B1076" w:rsidP="00517D37" w:rsidRDefault="005B1076" w14:paraId="5B481424" w14:textId="44938DDE">
      <w:pPr>
        <w:pStyle w:val="BasicParagraph"/>
        <w:suppressAutoHyphens/>
        <w:ind w:left="-426" w:right="283"/>
        <w:rPr>
          <w:rFonts w:ascii="Tahoma" w:hAnsi="Tahoma" w:cs="Tahoma"/>
          <w:color w:val="284583"/>
          <w:spacing w:val="-4"/>
        </w:rPr>
      </w:pPr>
      <w:r w:rsidRPr="00517D37">
        <w:rPr>
          <w:rFonts w:ascii="Tahoma" w:hAnsi="Tahoma" w:cs="Tahoma"/>
          <w:color w:val="284583"/>
          <w:spacing w:val="-4"/>
        </w:rPr>
        <w:t>We aim to achieve our vision by:</w:t>
      </w:r>
    </w:p>
    <w:p w:rsidRPr="00517D37" w:rsidR="005B1076" w:rsidP="00247278" w:rsidRDefault="005B1076" w14:paraId="2537E0A1" w14:textId="77777777">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Raising students above the ordinary by developing and delivering lifelong learning which transforms lives</w:t>
      </w:r>
    </w:p>
    <w:p w:rsidRPr="00517D37" w:rsidR="005B1076" w:rsidP="00247278" w:rsidRDefault="005B1076" w14:paraId="6BB148DE" w14:textId="5F5AFF5B">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Ensuring every person feels valued, safe and happy</w:t>
      </w:r>
    </w:p>
    <w:p w:rsidRPr="00517D37" w:rsidR="005B1076" w:rsidP="00247278" w:rsidRDefault="005B1076" w14:paraId="0B455853" w14:textId="2784241B">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Enabling students to feel proud of themselves, and to take pride in the success of others</w:t>
      </w:r>
    </w:p>
    <w:p w:rsidRPr="00517D37" w:rsidR="005B1076" w:rsidP="00247278" w:rsidRDefault="005B1076" w14:paraId="7E5A1C60" w14:textId="6224ED5C">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Promoting a culture of mutual respect where everyone is treated as a valued member of the school community</w:t>
      </w:r>
    </w:p>
    <w:p w:rsidRPr="00517D37" w:rsidR="005B1076" w:rsidP="00247278" w:rsidRDefault="005B1076" w14:paraId="61FF7FDD" w14:textId="25E3533B">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Encouraging positive communication so that words and actions are thoughtful, supportive and motivational</w:t>
      </w:r>
    </w:p>
    <w:p w:rsidRPr="00517D37" w:rsidR="005B1076" w:rsidP="00247278" w:rsidRDefault="005B1076" w14:paraId="21D93E31" w14:textId="56E21141">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Placing parents and carers at the he</w:t>
      </w:r>
      <w:r w:rsidRPr="00517D37" w:rsidR="1BB4EB58">
        <w:rPr>
          <w:rFonts w:ascii="Tahoma" w:hAnsi="Tahoma" w:cs="Tahoma"/>
          <w:color w:val="284583"/>
          <w:spacing w:val="-4"/>
        </w:rPr>
        <w:t>art</w:t>
      </w:r>
      <w:r w:rsidRPr="00517D37">
        <w:rPr>
          <w:rFonts w:ascii="Tahoma" w:hAnsi="Tahoma" w:cs="Tahoma"/>
          <w:color w:val="284583"/>
          <w:spacing w:val="-4"/>
        </w:rPr>
        <w:t xml:space="preserve"> of the life of the school</w:t>
      </w:r>
    </w:p>
    <w:p w:rsidRPr="00517D37" w:rsidR="005B1076" w:rsidP="00247278" w:rsidRDefault="005B1076" w14:paraId="2633AFC6" w14:textId="44DCF3FB">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Having highly dedicated and well-qualified staff who are committed to continuous professional development</w:t>
      </w:r>
    </w:p>
    <w:p w:rsidRPr="00517D37" w:rsidR="005B1076" w:rsidP="00247278" w:rsidRDefault="005B1076" w14:paraId="7B416A1C" w14:textId="55D19AEF">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rsidRPr="00517D37" w:rsidR="005B1076" w:rsidP="00DA0D6E" w:rsidRDefault="005B1076" w14:paraId="6480573F" w14:textId="77777777">
      <w:pPr>
        <w:pStyle w:val="BasicParagraph"/>
        <w:suppressAutoHyphens/>
        <w:spacing w:line="240" w:lineRule="auto"/>
        <w:ind w:left="-425" w:right="284"/>
        <w:rPr>
          <w:rFonts w:ascii="Tahoma" w:hAnsi="Tahoma" w:cs="Tahoma"/>
          <w:color w:val="284583"/>
          <w:spacing w:val="-4"/>
        </w:rPr>
      </w:pPr>
    </w:p>
    <w:p w:rsidRPr="00247278" w:rsidR="005B1076" w:rsidP="00517D37" w:rsidRDefault="005B1076" w14:paraId="5E6E0B3B" w14:textId="77777777">
      <w:pPr>
        <w:pStyle w:val="BasicParagraph"/>
        <w:suppressAutoHyphens/>
        <w:ind w:left="-426" w:right="283"/>
        <w:rPr>
          <w:rFonts w:ascii="Tahoma" w:hAnsi="Tahoma" w:cs="Tahoma"/>
          <w:b/>
          <w:bCs/>
          <w:color w:val="284583"/>
          <w:spacing w:val="-4"/>
        </w:rPr>
      </w:pPr>
      <w:r w:rsidRPr="00247278">
        <w:rPr>
          <w:rFonts w:ascii="Tahoma" w:hAnsi="Tahoma" w:cs="Tahoma"/>
          <w:b/>
          <w:bCs/>
          <w:color w:val="284583"/>
          <w:spacing w:val="-4"/>
        </w:rPr>
        <w:t>Equality</w:t>
      </w:r>
    </w:p>
    <w:p w:rsidRPr="00517D37" w:rsidR="00517D37" w:rsidP="004C444E" w:rsidRDefault="005B1076" w14:paraId="0ED3D00C" w14:textId="44B8E48B">
      <w:pPr>
        <w:pStyle w:val="BasicParagraph"/>
        <w:suppressAutoHyphens/>
        <w:ind w:left="-426" w:right="283"/>
        <w:rPr>
          <w:rFonts w:ascii="Tahoma" w:hAnsi="Tahoma" w:cs="Tahoma"/>
          <w:color w:val="284583"/>
          <w:spacing w:val="-4"/>
        </w:rPr>
      </w:pPr>
      <w:r w:rsidRPr="00517D37">
        <w:rPr>
          <w:rFonts w:ascii="Tahoma" w:hAnsi="Tahoma" w:cs="Tahoma"/>
          <w:color w:val="284583"/>
          <w:spacing w:val="-4"/>
        </w:rPr>
        <w:t>Sir William Ramsay is an inclusive and diverse community. We work to eliminate all forms of discrimination on the grounds of ethnic origin, religion, sexual orientation, gender, disability or ability.</w:t>
      </w:r>
      <w:r w:rsidR="004C444E">
        <w:rPr>
          <w:rFonts w:ascii="Tahoma" w:hAnsi="Tahoma" w:cs="Tahoma"/>
          <w:color w:val="284583"/>
          <w:spacing w:val="-4"/>
        </w:rPr>
        <w:t xml:space="preserve"> </w:t>
      </w:r>
      <w:r w:rsidRPr="00517D37" w:rsidR="00517D37">
        <w:rPr>
          <w:rFonts w:ascii="Tahoma" w:hAnsi="Tahoma" w:cs="Tahoma"/>
          <w:color w:val="284583"/>
          <w:spacing w:val="-4"/>
        </w:rPr>
        <w:t>This is achieved via the following principles:</w:t>
      </w:r>
    </w:p>
    <w:p w:rsidRPr="00517D37" w:rsidR="00517D37" w:rsidP="00247278" w:rsidRDefault="00517D37" w14:paraId="356308BE" w14:textId="6C37D2F2">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Ensure that students have the opportunity to reach their potential in all areas of school life</w:t>
      </w:r>
    </w:p>
    <w:p w:rsidRPr="00517D37" w:rsidR="00517D37" w:rsidP="00247278" w:rsidRDefault="00517D37" w14:paraId="335320A3" w14:textId="467B2547">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Ensure that parents and students can make choices free from prejudice and stereotyping</w:t>
      </w:r>
    </w:p>
    <w:p w:rsidRPr="00247278" w:rsidR="00517D37" w:rsidP="00247278" w:rsidRDefault="00517D37" w14:paraId="0C4127AA" w14:textId="3F3FF005">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Oppose any form of racism, sexism, disability discrimination,</w:t>
      </w:r>
      <w:r w:rsidR="00247278">
        <w:rPr>
          <w:rFonts w:ascii="Tahoma" w:hAnsi="Tahoma" w:cs="Tahoma"/>
          <w:color w:val="284583"/>
          <w:spacing w:val="-4"/>
        </w:rPr>
        <w:t xml:space="preserve"> </w:t>
      </w:r>
      <w:r w:rsidRPr="00247278">
        <w:rPr>
          <w:rFonts w:ascii="Tahoma" w:hAnsi="Tahoma" w:cs="Tahoma"/>
          <w:color w:val="284583"/>
          <w:spacing w:val="-4"/>
        </w:rPr>
        <w:t>homophobia or any other form of discrimination</w:t>
      </w:r>
    </w:p>
    <w:p w:rsidRPr="00517D37" w:rsidR="00517D37" w:rsidP="00247278" w:rsidRDefault="00517D37" w14:paraId="11EC6A43" w14:textId="2FE16E7E">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Value every student’s language and cultural background</w:t>
      </w:r>
    </w:p>
    <w:p w:rsidR="00853125" w:rsidP="004A6C34" w:rsidRDefault="00B917A2" w14:paraId="6E6F5237" w14:textId="7E799794">
      <w:pPr>
        <w:pStyle w:val="BasicParagraph"/>
        <w:suppressAutoHyphens/>
        <w:ind w:left="-426" w:right="-22"/>
        <w:jc w:val="center"/>
        <w:rPr>
          <w:rFonts w:ascii="Tahoma" w:hAnsi="Tahoma" w:cs="Tahoma"/>
          <w:b/>
          <w:bCs/>
          <w:color w:val="284583"/>
          <w:spacing w:val="-4"/>
          <w:sz w:val="28"/>
          <w:szCs w:val="28"/>
        </w:rPr>
      </w:pPr>
      <w:r w:rsidRPr="00943FC5">
        <w:br w:type="page"/>
      </w:r>
      <w:r w:rsidRPr="00853125" w:rsidR="00853125">
        <w:rPr>
          <w:rFonts w:ascii="Tahoma" w:hAnsi="Tahoma" w:cs="Tahoma"/>
          <w:b/>
          <w:bCs/>
          <w:color w:val="284583"/>
          <w:spacing w:val="-4"/>
          <w:sz w:val="28"/>
          <w:szCs w:val="28"/>
        </w:rPr>
        <w:lastRenderedPageBreak/>
        <w:t>Job Description</w:t>
      </w:r>
    </w:p>
    <w:p w:rsidR="00853125" w:rsidP="004A6C34" w:rsidRDefault="00853125" w14:paraId="0FC047F8" w14:textId="77777777">
      <w:pPr>
        <w:pStyle w:val="BasicParagraph"/>
        <w:suppressAutoHyphens/>
        <w:ind w:left="-426" w:right="-22"/>
        <w:jc w:val="center"/>
        <w:rPr>
          <w:rFonts w:ascii="Tahoma" w:hAnsi="Tahoma" w:cs="Tahoma"/>
          <w:color w:val="2F5496"/>
        </w:rPr>
      </w:pP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90"/>
        <w:gridCol w:w="7616"/>
      </w:tblGrid>
      <w:tr w:rsidRPr="00853125" w:rsidR="00853125" w:rsidTr="00DA0D6E" w14:paraId="2BE11218" w14:textId="77777777">
        <w:trPr>
          <w:cantSplit/>
          <w:trHeight w:val="450"/>
        </w:trPr>
        <w:tc>
          <w:tcPr>
            <w:tcW w:w="1990" w:type="dxa"/>
            <w:vAlign w:val="center"/>
          </w:tcPr>
          <w:p w:rsidR="00853125" w:rsidP="004A6C34" w:rsidRDefault="00853125" w14:paraId="3FB1EFFB" w14:textId="77777777">
            <w:pPr>
              <w:ind w:right="-22"/>
              <w:rPr>
                <w:rFonts w:ascii="Tahoma" w:hAnsi="Tahoma" w:cs="Tahoma"/>
                <w:b/>
                <w:bCs/>
                <w:color w:val="2F5496"/>
              </w:rPr>
            </w:pPr>
            <w:r>
              <w:rPr>
                <w:rFonts w:ascii="Tahoma" w:hAnsi="Tahoma" w:cs="Tahoma"/>
                <w:b/>
                <w:bCs/>
                <w:color w:val="2F5496"/>
              </w:rPr>
              <w:t>Job Title:</w:t>
            </w:r>
          </w:p>
        </w:tc>
        <w:tc>
          <w:tcPr>
            <w:tcW w:w="7616" w:type="dxa"/>
            <w:vAlign w:val="center"/>
          </w:tcPr>
          <w:p w:rsidR="00853125" w:rsidP="004A6C34" w:rsidRDefault="00853125" w14:paraId="7AA395B1" w14:textId="5584AFB7">
            <w:pPr>
              <w:ind w:right="-22"/>
              <w:rPr>
                <w:rFonts w:ascii="Tahoma" w:hAnsi="Tahoma" w:cs="Tahoma"/>
                <w:b/>
                <w:bCs/>
                <w:color w:val="2F5496"/>
              </w:rPr>
            </w:pPr>
            <w:r>
              <w:rPr>
                <w:rFonts w:ascii="Tahoma" w:hAnsi="Tahoma" w:cs="Tahoma"/>
                <w:b/>
                <w:bCs/>
                <w:color w:val="2F5496"/>
              </w:rPr>
              <w:t xml:space="preserve">Teacher of </w:t>
            </w:r>
            <w:r w:rsidR="666AD2C4">
              <w:rPr>
                <w:rFonts w:ascii="Tahoma" w:hAnsi="Tahoma" w:cs="Tahoma"/>
                <w:b/>
                <w:bCs/>
                <w:color w:val="2F5496"/>
              </w:rPr>
              <w:t>Maths</w:t>
            </w:r>
            <w:r w:rsidR="52E84EA2">
              <w:rPr>
                <w:rFonts w:ascii="Tahoma" w:hAnsi="Tahoma" w:cs="Tahoma"/>
                <w:b/>
                <w:bCs/>
                <w:color w:val="2F5496"/>
              </w:rPr>
              <w:t xml:space="preserve"> </w:t>
            </w:r>
          </w:p>
          <w:p w:rsidR="00853125" w:rsidP="004A6C34" w:rsidRDefault="175D2614" w14:paraId="28504E85" w14:textId="744B037A">
            <w:pPr>
              <w:ind w:right="-22"/>
              <w:rPr>
                <w:rFonts w:ascii="Tahoma" w:hAnsi="Tahoma" w:cs="Tahoma"/>
                <w:b/>
                <w:bCs/>
                <w:color w:val="2F5496"/>
              </w:rPr>
            </w:pPr>
            <w:r>
              <w:rPr>
                <w:rFonts w:ascii="Tahoma" w:hAnsi="Tahoma" w:cs="Tahoma"/>
                <w:b/>
                <w:bCs/>
                <w:color w:val="2F5496"/>
              </w:rPr>
              <w:t xml:space="preserve">ECT/MPS/UPS </w:t>
            </w:r>
            <w:r w:rsidR="52E84EA2">
              <w:rPr>
                <w:rFonts w:ascii="Tahoma" w:hAnsi="Tahoma" w:cs="Tahoma"/>
                <w:b/>
                <w:bCs/>
                <w:color w:val="2F5496"/>
              </w:rPr>
              <w:t>(R&amp;R available for a suitable candidate)</w:t>
            </w:r>
          </w:p>
        </w:tc>
      </w:tr>
      <w:tr w:rsidRPr="00853125" w:rsidR="00853125" w:rsidTr="00DA0D6E" w14:paraId="391BA1BD" w14:textId="77777777">
        <w:trPr>
          <w:cantSplit/>
          <w:trHeight w:val="468"/>
        </w:trPr>
        <w:tc>
          <w:tcPr>
            <w:tcW w:w="1990" w:type="dxa"/>
            <w:vAlign w:val="center"/>
          </w:tcPr>
          <w:p w:rsidR="00853125" w:rsidP="004A6C34" w:rsidRDefault="00853125" w14:paraId="747FEB06" w14:textId="77777777">
            <w:pPr>
              <w:ind w:right="-22"/>
              <w:rPr>
                <w:rFonts w:ascii="Tahoma" w:hAnsi="Tahoma" w:cs="Tahoma"/>
                <w:b/>
                <w:bCs/>
                <w:color w:val="2F5496"/>
              </w:rPr>
            </w:pPr>
            <w:r>
              <w:rPr>
                <w:rFonts w:ascii="Tahoma" w:hAnsi="Tahoma" w:cs="Tahoma"/>
                <w:b/>
                <w:bCs/>
                <w:color w:val="2F5496"/>
              </w:rPr>
              <w:t>Aim and Main Job Purpose:</w:t>
            </w:r>
          </w:p>
        </w:tc>
        <w:tc>
          <w:tcPr>
            <w:tcW w:w="7616" w:type="dxa"/>
            <w:vAlign w:val="center"/>
          </w:tcPr>
          <w:p w:rsidR="00853125" w:rsidP="004A6C34" w:rsidRDefault="00853125" w14:paraId="6A6829E2" w14:textId="156A4113">
            <w:pPr>
              <w:ind w:right="-22"/>
              <w:rPr>
                <w:rFonts w:ascii="Tahoma" w:hAnsi="Tahoma" w:cs="Tahoma"/>
                <w:b/>
                <w:bCs/>
                <w:color w:val="2F5496"/>
              </w:rPr>
            </w:pPr>
            <w:r>
              <w:rPr>
                <w:rFonts w:ascii="Tahoma" w:hAnsi="Tahoma" w:cs="Tahoma"/>
                <w:b/>
                <w:bCs/>
                <w:color w:val="2F5496"/>
              </w:rPr>
              <w:t xml:space="preserve">To teach, enthuse and inspire students about </w:t>
            </w:r>
            <w:r w:rsidR="0C0A02A8">
              <w:rPr>
                <w:rFonts w:ascii="Tahoma" w:hAnsi="Tahoma" w:cs="Tahoma"/>
                <w:b/>
                <w:bCs/>
                <w:color w:val="2F5496"/>
              </w:rPr>
              <w:t>Maths</w:t>
            </w:r>
          </w:p>
        </w:tc>
      </w:tr>
    </w:tbl>
    <w:p w:rsidR="00853125" w:rsidP="004A6C34" w:rsidRDefault="00853125" w14:paraId="741892F1" w14:textId="77777777">
      <w:pPr>
        <w:ind w:right="-22"/>
        <w:rPr>
          <w:rFonts w:ascii="Tahoma" w:hAnsi="Tahoma" w:cs="Tahoma"/>
          <w:b/>
          <w:bCs/>
          <w:color w:val="2F5496"/>
        </w:rPr>
      </w:pPr>
    </w:p>
    <w:p w:rsidRPr="00853125" w:rsidR="00853125" w:rsidP="004A6C34" w:rsidRDefault="00853125" w14:paraId="6DCA2C19" w14:textId="77777777">
      <w:pPr>
        <w:pStyle w:val="Heading1"/>
        <w:ind w:right="-22"/>
        <w:rPr>
          <w:u w:color="323E4F"/>
        </w:rPr>
      </w:pPr>
      <w:r w:rsidRPr="00853125">
        <w:rPr>
          <w:u w:color="323E4F"/>
        </w:rPr>
        <w:t>Teaching and Managing Pupil Learning</w:t>
      </w:r>
    </w:p>
    <w:p w:rsidR="00853125" w:rsidP="004A6C34" w:rsidRDefault="00853125" w14:paraId="32DD1E04" w14:textId="3B851930">
      <w:pPr>
        <w:pStyle w:val="StyleArial11pt"/>
        <w:numPr>
          <w:ilvl w:val="0"/>
          <w:numId w:val="0"/>
        </w:numPr>
        <w:ind w:right="-22"/>
        <w:rPr>
          <w:rFonts w:ascii="Tahoma" w:hAnsi="Tahoma" w:cs="Tahoma"/>
          <w:color w:val="2F5496"/>
          <w:sz w:val="24"/>
          <w:szCs w:val="24"/>
        </w:rPr>
      </w:pPr>
      <w:r>
        <w:rPr>
          <w:rFonts w:ascii="Tahoma" w:hAnsi="Tahoma" w:cs="Tahoma"/>
          <w:color w:val="2F5496"/>
          <w:sz w:val="24"/>
          <w:szCs w:val="24"/>
        </w:rPr>
        <w:t xml:space="preserve">Teacher of </w:t>
      </w:r>
      <w:r w:rsidR="7CF50139">
        <w:rPr>
          <w:rFonts w:ascii="Tahoma" w:hAnsi="Tahoma" w:cs="Tahoma"/>
          <w:color w:val="2F5496"/>
          <w:sz w:val="24"/>
          <w:szCs w:val="24"/>
        </w:rPr>
        <w:t xml:space="preserve">Maths </w:t>
      </w:r>
      <w:r>
        <w:rPr>
          <w:rFonts w:ascii="Tahoma" w:hAnsi="Tahoma" w:cs="Tahoma"/>
          <w:color w:val="2F5496"/>
          <w:sz w:val="24"/>
          <w:szCs w:val="24"/>
        </w:rPr>
        <w:t>will:</w:t>
      </w:r>
    </w:p>
    <w:p w:rsidR="00853125" w:rsidP="004A6C34" w:rsidRDefault="00853125" w14:paraId="67D53FE4"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rsidR="00853125" w:rsidP="004A6C34" w:rsidRDefault="00853125" w14:paraId="7B00FD65"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rsidR="00853125" w:rsidP="004A6C34" w:rsidRDefault="00853125" w14:paraId="7005F749"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Have an active input in the creation, consistent implementation and improvement of schemes of work which encapsulate key school learning strategies.</w:t>
      </w:r>
    </w:p>
    <w:p w:rsidR="00853125" w:rsidP="004A6C34" w:rsidRDefault="00853125" w14:paraId="2FECA56E"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rsidR="00853125" w:rsidP="004A6C34" w:rsidRDefault="00853125" w14:paraId="249334D2" w14:textId="77777777">
      <w:pPr>
        <w:pStyle w:val="StyleArial11pt"/>
        <w:numPr>
          <w:ilvl w:val="0"/>
          <w:numId w:val="0"/>
        </w:numPr>
        <w:ind w:left="720" w:right="-22"/>
        <w:rPr>
          <w:rFonts w:ascii="Tahoma" w:hAnsi="Tahoma" w:cs="Tahoma"/>
          <w:color w:val="2F5496"/>
          <w:sz w:val="24"/>
          <w:szCs w:val="24"/>
        </w:rPr>
      </w:pPr>
    </w:p>
    <w:p w:rsidRPr="00853125" w:rsidR="00853125" w:rsidP="004A6C34" w:rsidRDefault="00853125" w14:paraId="3AAC3713" w14:textId="77777777">
      <w:pPr>
        <w:pStyle w:val="Heading1"/>
        <w:ind w:right="-22"/>
        <w:rPr>
          <w:u w:color="323E4F"/>
        </w:rPr>
      </w:pPr>
      <w:r w:rsidRPr="00853125">
        <w:rPr>
          <w:u w:color="323E4F"/>
        </w:rPr>
        <w:t>Assessment and Self-Evaluation</w:t>
      </w:r>
    </w:p>
    <w:p w:rsidR="00853125" w:rsidP="004A6C34" w:rsidRDefault="00853125" w14:paraId="7F63AE80" w14:textId="7E877427">
      <w:pPr>
        <w:pStyle w:val="StyleArial11pt"/>
        <w:numPr>
          <w:ilvl w:val="0"/>
          <w:numId w:val="0"/>
        </w:numPr>
        <w:ind w:right="-22"/>
        <w:rPr>
          <w:rFonts w:ascii="Tahoma" w:hAnsi="Tahoma" w:cs="Tahoma"/>
          <w:color w:val="2F5496"/>
          <w:sz w:val="24"/>
          <w:szCs w:val="24"/>
        </w:rPr>
      </w:pPr>
      <w:r>
        <w:rPr>
          <w:rFonts w:ascii="Tahoma" w:hAnsi="Tahoma" w:cs="Tahoma"/>
          <w:color w:val="2F5496"/>
          <w:sz w:val="24"/>
          <w:szCs w:val="24"/>
        </w:rPr>
        <w:t xml:space="preserve">Teacher of </w:t>
      </w:r>
      <w:r w:rsidR="06D08B1E">
        <w:rPr>
          <w:rFonts w:ascii="Tahoma" w:hAnsi="Tahoma" w:cs="Tahoma"/>
          <w:color w:val="2F5496"/>
          <w:sz w:val="24"/>
          <w:szCs w:val="24"/>
        </w:rPr>
        <w:t>Maths</w:t>
      </w:r>
      <w:r>
        <w:rPr>
          <w:rFonts w:ascii="Tahoma" w:hAnsi="Tahoma" w:cs="Tahoma"/>
          <w:color w:val="2F5496"/>
          <w:sz w:val="24"/>
          <w:szCs w:val="24"/>
        </w:rPr>
        <w:t xml:space="preserve"> will: </w:t>
      </w:r>
    </w:p>
    <w:p w:rsidR="00853125" w:rsidP="004A6C34" w:rsidRDefault="00853125" w14:paraId="2E2A5352"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Implement policies and practices for assessing, recording and reporting on student achievement and to assist in setting targets for further improvement. </w:t>
      </w:r>
    </w:p>
    <w:p w:rsidR="00853125" w:rsidP="004A6C34" w:rsidRDefault="00853125" w14:paraId="28CB3D25" w14:textId="49B754B6">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In conjunction with the Head of </w:t>
      </w:r>
      <w:r w:rsidR="06D08B1E">
        <w:rPr>
          <w:rFonts w:ascii="Tahoma" w:hAnsi="Tahoma" w:cs="Tahoma"/>
          <w:color w:val="2F5496"/>
          <w:sz w:val="24"/>
          <w:szCs w:val="24"/>
        </w:rPr>
        <w:t>Maths</w:t>
      </w:r>
      <w:r>
        <w:rPr>
          <w:rFonts w:ascii="Tahoma" w:hAnsi="Tahoma" w:cs="Tahoma"/>
          <w:color w:val="2F5496"/>
          <w:sz w:val="24"/>
          <w:szCs w:val="24"/>
        </w:rPr>
        <w:t xml:space="preserve">, use data effectively to identify students who are underachieving and, where necessary, create and implement an effective intervention plan. </w:t>
      </w:r>
    </w:p>
    <w:p w:rsidR="00853125" w:rsidP="004A6C34" w:rsidRDefault="00853125" w14:paraId="3D278DF7" w14:textId="77777777">
      <w:pPr>
        <w:pStyle w:val="StyleArial11pt"/>
        <w:numPr>
          <w:ilvl w:val="0"/>
          <w:numId w:val="0"/>
        </w:numPr>
        <w:ind w:right="-22"/>
        <w:rPr>
          <w:rFonts w:ascii="Tahoma" w:hAnsi="Tahoma" w:cs="Tahoma"/>
          <w:color w:val="2F5496"/>
          <w:sz w:val="24"/>
          <w:szCs w:val="24"/>
        </w:rPr>
      </w:pPr>
    </w:p>
    <w:p w:rsidRPr="00853125" w:rsidR="00853125" w:rsidP="004A6C34" w:rsidRDefault="00853125" w14:paraId="317E143F" w14:textId="3AABF867">
      <w:pPr>
        <w:pStyle w:val="Heading1"/>
        <w:ind w:right="-22"/>
        <w:rPr>
          <w:u w:color="323E4F"/>
        </w:rPr>
      </w:pPr>
      <w:r w:rsidRPr="00853125">
        <w:rPr>
          <w:u w:color="323E4F"/>
        </w:rPr>
        <w:t>Relationships with Parents</w:t>
      </w:r>
      <w:r w:rsidR="00E15196">
        <w:rPr>
          <w:u w:color="323E4F"/>
        </w:rPr>
        <w:t>/Carers</w:t>
      </w:r>
    </w:p>
    <w:p w:rsidR="00853125" w:rsidP="004A6C34" w:rsidRDefault="00853125" w14:paraId="1EE53CE6" w14:textId="6DF7D6E9">
      <w:pPr>
        <w:pStyle w:val="StyleArial11pt"/>
        <w:numPr>
          <w:ilvl w:val="0"/>
          <w:numId w:val="0"/>
        </w:numPr>
        <w:ind w:right="-22"/>
        <w:rPr>
          <w:rFonts w:ascii="Tahoma" w:hAnsi="Tahoma" w:cs="Tahoma"/>
          <w:color w:val="2F5496"/>
          <w:sz w:val="24"/>
          <w:szCs w:val="24"/>
        </w:rPr>
      </w:pPr>
      <w:r>
        <w:rPr>
          <w:rFonts w:ascii="Tahoma" w:hAnsi="Tahoma" w:cs="Tahoma"/>
          <w:color w:val="2F5496"/>
          <w:sz w:val="24"/>
          <w:szCs w:val="24"/>
        </w:rPr>
        <w:t xml:space="preserve">Teacher of </w:t>
      </w:r>
      <w:r w:rsidR="06D08B1E">
        <w:rPr>
          <w:rFonts w:ascii="Tahoma" w:hAnsi="Tahoma" w:cs="Tahoma"/>
          <w:color w:val="2F5496"/>
          <w:sz w:val="24"/>
          <w:szCs w:val="24"/>
        </w:rPr>
        <w:t>Maths</w:t>
      </w:r>
      <w:r>
        <w:rPr>
          <w:rFonts w:ascii="Tahoma" w:hAnsi="Tahoma" w:cs="Tahoma"/>
          <w:color w:val="2F5496"/>
          <w:sz w:val="24"/>
          <w:szCs w:val="24"/>
        </w:rPr>
        <w:t xml:space="preserve"> will: </w:t>
      </w:r>
    </w:p>
    <w:p w:rsidR="00853125" w:rsidP="004A6C34" w:rsidRDefault="00853125" w14:paraId="5B5E062A" w14:textId="374C0BA9">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Establish a </w:t>
      </w:r>
      <w:r w:rsidR="29B2E7B5">
        <w:rPr>
          <w:rFonts w:ascii="Tahoma" w:hAnsi="Tahoma" w:cs="Tahoma"/>
          <w:color w:val="2F5496"/>
          <w:sz w:val="24"/>
          <w:szCs w:val="24"/>
        </w:rPr>
        <w:t>partnership</w:t>
      </w:r>
      <w:r>
        <w:rPr>
          <w:rFonts w:ascii="Tahoma" w:hAnsi="Tahoma" w:cs="Tahoma"/>
          <w:color w:val="2F5496"/>
          <w:sz w:val="24"/>
          <w:szCs w:val="24"/>
        </w:rPr>
        <w:t xml:space="preserve"> with parents to involve them in their child’s learning of the subject, as well as providing information about targets and attainment.</w:t>
      </w:r>
    </w:p>
    <w:p w:rsidR="00853125" w:rsidP="004A6C34" w:rsidRDefault="00853125" w14:paraId="411F6574"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Communicate effectively, both orally and in writing, with parents.</w:t>
      </w:r>
    </w:p>
    <w:p w:rsidR="00853125" w:rsidP="004A6C34" w:rsidRDefault="00853125" w14:paraId="6C83F811" w14:textId="77777777">
      <w:pPr>
        <w:pStyle w:val="StyleArial11pt"/>
        <w:numPr>
          <w:ilvl w:val="0"/>
          <w:numId w:val="0"/>
        </w:numPr>
        <w:ind w:left="720" w:right="-22" w:hanging="360"/>
        <w:rPr>
          <w:rFonts w:ascii="Tahoma" w:hAnsi="Tahoma" w:cs="Tahoma"/>
          <w:color w:val="2F5496"/>
          <w:sz w:val="24"/>
          <w:szCs w:val="24"/>
        </w:rPr>
      </w:pPr>
    </w:p>
    <w:p w:rsidRPr="00853125" w:rsidR="00853125" w:rsidP="004A6C34" w:rsidRDefault="00853125" w14:paraId="4CE8E25B" w14:textId="77777777">
      <w:pPr>
        <w:pStyle w:val="Heading1"/>
        <w:ind w:right="-22"/>
        <w:rPr>
          <w:u w:color="323E4F"/>
        </w:rPr>
      </w:pPr>
      <w:r w:rsidRPr="00853125">
        <w:rPr>
          <w:u w:color="323E4F"/>
        </w:rPr>
        <w:t>Managing Own Performance</w:t>
      </w:r>
    </w:p>
    <w:p w:rsidR="00853125" w:rsidP="004A6C34" w:rsidRDefault="00853125" w14:paraId="5117F0AB" w14:textId="0F6CFAC2">
      <w:pPr>
        <w:pStyle w:val="StyleArial11pt"/>
        <w:numPr>
          <w:ilvl w:val="0"/>
          <w:numId w:val="0"/>
        </w:numPr>
        <w:ind w:right="-22"/>
        <w:rPr>
          <w:rFonts w:ascii="Tahoma" w:hAnsi="Tahoma" w:cs="Tahoma"/>
          <w:color w:val="2F5496"/>
          <w:sz w:val="24"/>
          <w:szCs w:val="24"/>
        </w:rPr>
      </w:pPr>
      <w:r>
        <w:rPr>
          <w:rFonts w:ascii="Tahoma" w:hAnsi="Tahoma" w:cs="Tahoma"/>
          <w:color w:val="2F5496"/>
          <w:sz w:val="24"/>
          <w:szCs w:val="24"/>
        </w:rPr>
        <w:t xml:space="preserve">Teacher of </w:t>
      </w:r>
      <w:r w:rsidR="06D08B1E">
        <w:rPr>
          <w:rFonts w:ascii="Tahoma" w:hAnsi="Tahoma" w:cs="Tahoma"/>
          <w:color w:val="2F5496"/>
          <w:sz w:val="24"/>
          <w:szCs w:val="24"/>
        </w:rPr>
        <w:t>Maths</w:t>
      </w:r>
      <w:r>
        <w:rPr>
          <w:rFonts w:ascii="Tahoma" w:hAnsi="Tahoma" w:cs="Tahoma"/>
          <w:color w:val="2F5496"/>
          <w:sz w:val="24"/>
          <w:szCs w:val="24"/>
        </w:rPr>
        <w:t xml:space="preserve"> will: </w:t>
      </w:r>
    </w:p>
    <w:p w:rsidR="00853125" w:rsidP="004A6C34" w:rsidRDefault="00853125" w14:paraId="1E78A372"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Prioritise and manage their own time effectively.</w:t>
      </w:r>
    </w:p>
    <w:p w:rsidR="00853125" w:rsidP="004A6C34" w:rsidRDefault="00853125" w14:paraId="1522FF4B"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Take responsibility for their own professional development.</w:t>
      </w:r>
    </w:p>
    <w:p w:rsidR="00853125" w:rsidP="004A6C34" w:rsidRDefault="00853125" w14:paraId="7AA8A088"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rsidR="00853125" w:rsidP="004A6C34" w:rsidRDefault="00853125" w14:paraId="32237BC4"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rsidR="00853125" w:rsidP="004A6C34" w:rsidRDefault="00853125" w14:paraId="164FD982"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rsidR="00853125" w:rsidP="004A6C34" w:rsidRDefault="00853125" w14:paraId="105818C3"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Be a form tutor.</w:t>
      </w:r>
    </w:p>
    <w:p w:rsidR="00853125" w:rsidP="004A6C34" w:rsidRDefault="00853125" w14:paraId="1EBA9DB9" w14:textId="7A689630">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Make a contribution to the wider school life including specialist </w:t>
      </w:r>
      <w:r w:rsidR="06D08B1E">
        <w:rPr>
          <w:rFonts w:ascii="Tahoma" w:hAnsi="Tahoma" w:cs="Tahoma"/>
          <w:color w:val="2F5496"/>
          <w:sz w:val="24"/>
          <w:szCs w:val="24"/>
        </w:rPr>
        <w:t>Maths</w:t>
      </w:r>
      <w:r>
        <w:rPr>
          <w:rFonts w:ascii="Tahoma" w:hAnsi="Tahoma" w:cs="Tahoma"/>
          <w:color w:val="2F5496"/>
          <w:sz w:val="24"/>
          <w:szCs w:val="24"/>
        </w:rPr>
        <w:t xml:space="preserve"> enrichment activities.</w:t>
      </w:r>
    </w:p>
    <w:p w:rsidR="00853125" w:rsidP="004A6C34" w:rsidRDefault="00853125" w14:paraId="7841947A"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rsidR="00853125" w:rsidP="004A6C34" w:rsidRDefault="00853125" w14:paraId="06E9F719" w14:textId="77777777">
      <w:pPr>
        <w:ind w:right="-22"/>
        <w:rPr>
          <w:rFonts w:ascii="Tahoma" w:hAnsi="Tahoma" w:cs="Tahoma"/>
          <w:color w:val="2F5496"/>
        </w:rPr>
      </w:pPr>
    </w:p>
    <w:p w:rsidR="00853125" w:rsidP="004A6C34" w:rsidRDefault="00853125" w14:paraId="58B9276A" w14:textId="77777777">
      <w:pPr>
        <w:ind w:right="-22"/>
        <w:rPr>
          <w:rFonts w:ascii="Tahoma" w:hAnsi="Tahoma" w:cs="Tahoma"/>
          <w:color w:val="2F5496"/>
        </w:rPr>
      </w:pPr>
    </w:p>
    <w:p w:rsidRPr="00853125" w:rsidR="00853125" w:rsidP="004A6C34" w:rsidRDefault="00853125" w14:paraId="5229E33A" w14:textId="77777777">
      <w:pPr>
        <w:pStyle w:val="Heading1"/>
        <w:ind w:right="-22"/>
        <w:rPr>
          <w:u w:color="323E4F"/>
        </w:rPr>
      </w:pPr>
      <w:r w:rsidRPr="00853125">
        <w:rPr>
          <w:u w:color="323E4F"/>
        </w:rPr>
        <w:lastRenderedPageBreak/>
        <w:t>Strategic Leadership</w:t>
      </w:r>
    </w:p>
    <w:p w:rsidR="00853125" w:rsidP="004A6C34" w:rsidRDefault="00853125" w14:paraId="6FCE26C3" w14:textId="0B60E600">
      <w:pPr>
        <w:pStyle w:val="StyleArial11pt"/>
        <w:numPr>
          <w:ilvl w:val="0"/>
          <w:numId w:val="0"/>
        </w:numPr>
        <w:ind w:right="-22"/>
        <w:rPr>
          <w:rFonts w:ascii="Tahoma" w:hAnsi="Tahoma" w:cs="Tahoma"/>
          <w:color w:val="2F5496"/>
          <w:sz w:val="24"/>
          <w:szCs w:val="24"/>
        </w:rPr>
      </w:pPr>
      <w:r>
        <w:rPr>
          <w:rFonts w:ascii="Tahoma" w:hAnsi="Tahoma" w:cs="Tahoma"/>
          <w:color w:val="2F5496"/>
          <w:sz w:val="24"/>
          <w:szCs w:val="24"/>
        </w:rPr>
        <w:t xml:space="preserve">Teacher of </w:t>
      </w:r>
      <w:r w:rsidR="06D08B1E">
        <w:rPr>
          <w:rFonts w:ascii="Tahoma" w:hAnsi="Tahoma" w:cs="Tahoma"/>
          <w:color w:val="2F5496"/>
          <w:sz w:val="24"/>
          <w:szCs w:val="24"/>
        </w:rPr>
        <w:t>Maths</w:t>
      </w:r>
      <w:r>
        <w:rPr>
          <w:rFonts w:ascii="Tahoma" w:hAnsi="Tahoma" w:cs="Tahoma"/>
          <w:color w:val="2F5496"/>
          <w:sz w:val="24"/>
          <w:szCs w:val="24"/>
        </w:rPr>
        <w:t xml:space="preserve"> will: </w:t>
      </w:r>
    </w:p>
    <w:p w:rsidR="00853125" w:rsidP="004A6C34" w:rsidRDefault="00853125" w14:paraId="52B20D2F"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rsidRPr="00414B88" w:rsidR="006B5988" w:rsidP="004A6C34" w:rsidRDefault="006B5988" w14:paraId="73DACE68" w14:textId="2A5A8A10">
      <w:pPr>
        <w:pStyle w:val="BasicParagraph"/>
        <w:suppressAutoHyphens/>
        <w:ind w:left="-426" w:right="-22"/>
        <w:rPr>
          <w:rFonts w:ascii="Tahoma" w:hAnsi="Tahoma" w:cs="Tahoma"/>
        </w:rPr>
      </w:pPr>
    </w:p>
    <w:p w:rsidRPr="00853125" w:rsidR="006B5988" w:rsidP="004A6C34" w:rsidRDefault="006B5988" w14:paraId="2C2D61F2" w14:textId="77777777">
      <w:pPr>
        <w:pStyle w:val="Heading1"/>
        <w:ind w:right="-22"/>
        <w:rPr>
          <w:u w:color="323E4F"/>
        </w:rPr>
      </w:pPr>
      <w:r w:rsidRPr="00853125">
        <w:rPr>
          <w:u w:color="323E4F"/>
        </w:rPr>
        <w:t>Other Responsibilities</w:t>
      </w:r>
    </w:p>
    <w:p w:rsidR="006B5988" w:rsidP="004A6C34" w:rsidRDefault="006B5988" w14:paraId="6413459F"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promote the School’s vision, values and aims.</w:t>
      </w:r>
    </w:p>
    <w:p w:rsidR="006B5988" w:rsidP="004A6C34" w:rsidRDefault="006B5988" w14:paraId="5262D441"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rsidR="006B5988" w:rsidP="004A6C34" w:rsidRDefault="006B5988" w14:paraId="3475A63E" w14:textId="0965E796">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work as p</w:t>
      </w:r>
      <w:r w:rsidR="6168A056">
        <w:rPr>
          <w:rFonts w:ascii="Tahoma" w:hAnsi="Tahoma" w:cs="Tahoma"/>
          <w:color w:val="2F5496"/>
          <w:sz w:val="24"/>
          <w:szCs w:val="24"/>
        </w:rPr>
        <w:t>art</w:t>
      </w:r>
      <w:r>
        <w:rPr>
          <w:rFonts w:ascii="Tahoma" w:hAnsi="Tahoma" w:cs="Tahoma"/>
          <w:color w:val="2F5496"/>
          <w:sz w:val="24"/>
          <w:szCs w:val="24"/>
        </w:rPr>
        <w:t xml:space="preserve"> of a team.</w:t>
      </w:r>
    </w:p>
    <w:p w:rsidR="006B5988" w:rsidP="004A6C34" w:rsidRDefault="006B5988" w14:paraId="20777031"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rsidR="006B5988" w:rsidP="004A6C34" w:rsidRDefault="006B5988" w14:paraId="2117CF36"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rsidR="006B5988" w:rsidP="004A6C34" w:rsidRDefault="006B5988" w14:paraId="29750211" w14:textId="2AA3B53E">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 xml:space="preserve">To actively </w:t>
      </w:r>
      <w:r w:rsidR="09055A4E">
        <w:rPr>
          <w:rFonts w:ascii="Tahoma" w:hAnsi="Tahoma" w:cs="Tahoma"/>
          <w:color w:val="2F5496"/>
          <w:sz w:val="24"/>
          <w:szCs w:val="24"/>
        </w:rPr>
        <w:t>participate</w:t>
      </w:r>
      <w:r>
        <w:rPr>
          <w:rFonts w:ascii="Tahoma" w:hAnsi="Tahoma" w:cs="Tahoma"/>
          <w:color w:val="2F5496"/>
          <w:sz w:val="24"/>
          <w:szCs w:val="24"/>
        </w:rPr>
        <w:t xml:space="preserve"> in the School’s appraisal system.</w:t>
      </w:r>
    </w:p>
    <w:p w:rsidR="006B5988" w:rsidP="004A6C34" w:rsidRDefault="006B5988" w14:paraId="08DD098A" w14:textId="77777777">
      <w:pPr>
        <w:pStyle w:val="StyleArial11pt"/>
        <w:numPr>
          <w:ilvl w:val="0"/>
          <w:numId w:val="7"/>
        </w:numPr>
        <w:ind w:right="-22"/>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rsidRPr="00414B88" w:rsidR="006B5988" w:rsidP="004A6C34"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2"/>
        <w:jc w:val="both"/>
        <w:rPr>
          <w:rFonts w:ascii="Tahoma" w:hAnsi="Tahoma" w:cs="Tahoma"/>
          <w:spacing w:val="0"/>
          <w:sz w:val="24"/>
          <w:szCs w:val="24"/>
          <w:lang w:val="en-US"/>
        </w:rPr>
      </w:pPr>
    </w:p>
    <w:p w:rsidRPr="006B5988" w:rsidR="006B5988" w:rsidP="004A6C34" w:rsidRDefault="006B5988" w14:paraId="488D8CD1" w14:textId="77777777">
      <w:pPr>
        <w:pStyle w:val="BasicParagraph"/>
        <w:suppressAutoHyphens/>
        <w:ind w:left="-426" w:right="-22"/>
        <w:rPr>
          <w:rFonts w:ascii="Tahoma" w:hAnsi="Tahoma" w:cs="Tahoma"/>
          <w:color w:val="284583"/>
          <w:spacing w:val="-4"/>
        </w:rPr>
      </w:pPr>
      <w:r w:rsidRPr="006B5988">
        <w:rPr>
          <w:rFonts w:ascii="Tahoma" w:hAnsi="Tahoma" w:cs="Tahoma"/>
          <w:color w:val="284583"/>
          <w:spacing w:val="-4"/>
        </w:rPr>
        <w:t>This job description is current at the date indicated below but, in consultation with the postholder, it may be changed by the Headteacher to reflect or anticipate changes in the post commensurate with the grade or job title.</w:t>
      </w:r>
    </w:p>
    <w:p w:rsidRPr="006A6E40" w:rsidR="006A6E40" w:rsidP="007B7353" w:rsidRDefault="006A6E40" w14:paraId="14F7B2C3" w14:textId="101A50CE">
      <w:pPr>
        <w:pStyle w:val="BasicParagraph"/>
        <w:suppressAutoHyphens/>
        <w:spacing w:line="240" w:lineRule="auto"/>
        <w:ind w:left="-425" w:right="-22"/>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Pr="006A6E40">
        <w:rPr>
          <w:rFonts w:ascii="Tahoma" w:hAnsi="Tahoma" w:cs="Tahoma"/>
          <w:b/>
          <w:bCs/>
          <w:color w:val="284583"/>
          <w:spacing w:val="-4"/>
          <w:sz w:val="28"/>
          <w:szCs w:val="28"/>
        </w:rPr>
        <w:lastRenderedPageBreak/>
        <w:t xml:space="preserve">The </w:t>
      </w:r>
      <w:r w:rsidRPr="006A6E40" w:rsidR="3201A70C">
        <w:rPr>
          <w:rFonts w:ascii="Tahoma" w:hAnsi="Tahoma" w:cs="Tahoma"/>
          <w:b/>
          <w:bCs/>
          <w:color w:val="284583"/>
          <w:spacing w:val="-4"/>
          <w:sz w:val="28"/>
          <w:szCs w:val="28"/>
        </w:rPr>
        <w:t xml:space="preserve">Maths </w:t>
      </w:r>
      <w:r w:rsidRPr="006A6E40" w:rsidR="23EB814E">
        <w:rPr>
          <w:rFonts w:ascii="Tahoma" w:hAnsi="Tahoma" w:cs="Tahoma"/>
          <w:b/>
          <w:bCs/>
          <w:color w:val="284583"/>
          <w:spacing w:val="-4"/>
          <w:sz w:val="28"/>
          <w:szCs w:val="28"/>
        </w:rPr>
        <w:t>Department</w:t>
      </w:r>
      <w:r w:rsidRPr="006A6E40">
        <w:rPr>
          <w:rFonts w:ascii="Tahoma" w:hAnsi="Tahoma" w:cs="Tahoma"/>
          <w:b/>
          <w:bCs/>
          <w:color w:val="284583"/>
          <w:spacing w:val="-4"/>
          <w:sz w:val="28"/>
          <w:szCs w:val="28"/>
        </w:rPr>
        <w:t> </w:t>
      </w:r>
    </w:p>
    <w:p w:rsidRPr="006A6E40" w:rsidR="006A6E40" w:rsidP="007B7353" w:rsidRDefault="006A6E40" w14:paraId="4CDDD8F6" w14:textId="77777777">
      <w:pPr>
        <w:pStyle w:val="BasicParagraph"/>
        <w:suppressAutoHyphens/>
        <w:spacing w:line="240" w:lineRule="auto"/>
        <w:ind w:left="-425" w:right="283"/>
        <w:rPr>
          <w:rFonts w:ascii="Tahoma" w:hAnsi="Tahoma" w:cs="Tahoma"/>
          <w:color w:val="284583"/>
        </w:rPr>
      </w:pPr>
      <w:r w:rsidRPr="006A6E40">
        <w:rPr>
          <w:rFonts w:ascii="Tahoma" w:hAnsi="Tahoma" w:cs="Tahoma"/>
          <w:color w:val="284583"/>
          <w:spacing w:val="-4"/>
        </w:rPr>
        <w:t> </w:t>
      </w:r>
    </w:p>
    <w:p w:rsidRPr="006A6E40" w:rsidR="006A6E40" w:rsidP="007B7353" w:rsidRDefault="310FCC3A" w14:paraId="5C70469D" w14:textId="504D24B0">
      <w:pPr>
        <w:pStyle w:val="Heading1"/>
      </w:pPr>
      <w:r w:rsidRPr="7F567DA0">
        <w:t>Teacher of Mathematics</w:t>
      </w:r>
    </w:p>
    <w:p w:rsidR="006A6E40" w:rsidP="007B7353" w:rsidRDefault="310FCC3A" w14:paraId="5D8B75F0" w14:textId="22C6223B">
      <w:pPr>
        <w:pStyle w:val="StyleArial11pt"/>
        <w:numPr>
          <w:ilvl w:val="0"/>
          <w:numId w:val="0"/>
        </w:numPr>
        <w:rPr>
          <w:rFonts w:ascii="Tahoma" w:hAnsi="Tahoma" w:cs="Tahoma"/>
          <w:color w:val="2F5496"/>
          <w:sz w:val="24"/>
          <w:szCs w:val="24"/>
        </w:rPr>
      </w:pPr>
      <w:r>
        <w:rPr>
          <w:rFonts w:ascii="Tahoma" w:hAnsi="Tahoma" w:cs="Tahoma"/>
          <w:color w:val="2F5496"/>
          <w:sz w:val="24"/>
          <w:szCs w:val="24"/>
        </w:rPr>
        <w:t>We are looking for an enthusiastic, well-qualified and dedicated team member who will inspire and motivate our students. </w:t>
      </w:r>
    </w:p>
    <w:p w:rsidR="006A6E40" w:rsidP="007B7353" w:rsidRDefault="006A6E40" w14:paraId="1C7E0D05" w14:textId="415107E7">
      <w:pPr>
        <w:pStyle w:val="StyleArial11pt"/>
        <w:numPr>
          <w:ilvl w:val="0"/>
          <w:numId w:val="0"/>
        </w:numPr>
        <w:rPr>
          <w:rFonts w:ascii="Tahoma" w:hAnsi="Tahoma" w:cs="Tahoma"/>
          <w:color w:val="2F5496"/>
          <w:sz w:val="24"/>
          <w:szCs w:val="24"/>
        </w:rPr>
      </w:pPr>
      <w:r>
        <w:br/>
      </w:r>
      <w:r w:rsidR="310FCC3A">
        <w:rPr>
          <w:rFonts w:ascii="Tahoma" w:hAnsi="Tahoma" w:cs="Tahoma"/>
          <w:color w:val="2F5496"/>
          <w:sz w:val="24"/>
          <w:szCs w:val="24"/>
        </w:rPr>
        <w:t xml:space="preserve">The Mathematics </w:t>
      </w:r>
      <w:r w:rsidR="25C3E434">
        <w:rPr>
          <w:rFonts w:ascii="Tahoma" w:hAnsi="Tahoma" w:cs="Tahoma"/>
          <w:color w:val="2F5496"/>
          <w:sz w:val="24"/>
          <w:szCs w:val="24"/>
        </w:rPr>
        <w:t>Department</w:t>
      </w:r>
      <w:r w:rsidR="310FCC3A">
        <w:rPr>
          <w:rFonts w:ascii="Tahoma" w:hAnsi="Tahoma" w:cs="Tahoma"/>
          <w:color w:val="2F5496"/>
          <w:sz w:val="24"/>
          <w:szCs w:val="24"/>
        </w:rPr>
        <w:t xml:space="preserve"> currently has eight members of staff, who have a breadth of experience and subject specialism. We are an able and enthusiastic team with a clear focus on raising standards to ensure that the teaching and learning within the </w:t>
      </w:r>
      <w:r w:rsidR="6BF100BA">
        <w:rPr>
          <w:rFonts w:ascii="Tahoma" w:hAnsi="Tahoma" w:cs="Tahoma"/>
          <w:color w:val="2F5496"/>
          <w:sz w:val="24"/>
          <w:szCs w:val="24"/>
        </w:rPr>
        <w:t>department</w:t>
      </w:r>
      <w:r w:rsidR="310FCC3A">
        <w:rPr>
          <w:rFonts w:ascii="Tahoma" w:hAnsi="Tahoma" w:cs="Tahoma"/>
          <w:color w:val="2F5496"/>
          <w:sz w:val="24"/>
          <w:szCs w:val="24"/>
        </w:rPr>
        <w:t xml:space="preserve"> has pace, challenge and addresses the needs of all our students. </w:t>
      </w:r>
    </w:p>
    <w:p w:rsidR="006A6E40" w:rsidP="007B7353" w:rsidRDefault="006A6E40" w14:paraId="43ED1398" w14:textId="57CC95B3">
      <w:pPr>
        <w:pStyle w:val="StyleArial11pt"/>
        <w:numPr>
          <w:ilvl w:val="0"/>
          <w:numId w:val="0"/>
        </w:numPr>
        <w:rPr>
          <w:rFonts w:ascii="Tahoma" w:hAnsi="Tahoma" w:cs="Tahoma"/>
          <w:color w:val="2F5496"/>
          <w:sz w:val="24"/>
          <w:szCs w:val="24"/>
        </w:rPr>
      </w:pPr>
    </w:p>
    <w:p w:rsidR="1BD9158F" w:rsidP="007B7353" w:rsidRDefault="1BD9158F" w14:paraId="7D0EADC6" w14:textId="00BDB9AC">
      <w:pPr>
        <w:pStyle w:val="StyleArial11pt"/>
        <w:numPr>
          <w:ilvl w:val="0"/>
          <w:numId w:val="0"/>
        </w:numPr>
        <w:rPr>
          <w:rFonts w:ascii="Tahoma" w:hAnsi="Tahoma" w:cs="Tahoma"/>
          <w:color w:val="2F5496"/>
          <w:sz w:val="24"/>
          <w:szCs w:val="24"/>
        </w:rPr>
      </w:pPr>
      <w:r>
        <w:rPr>
          <w:rFonts w:ascii="Tahoma" w:hAnsi="Tahoma" w:cs="Tahoma"/>
          <w:color w:val="2F5496"/>
          <w:sz w:val="24"/>
          <w:szCs w:val="24"/>
        </w:rPr>
        <w:t>Some truly outstanding results this year have been achieved through the hard work and determination of our staff and students. This success can be seen in the school’s consistent improvement, resulting in 13 grade 9’s across 10 different subjects.</w:t>
      </w:r>
    </w:p>
    <w:p w:rsidR="157918CE" w:rsidP="007B7353" w:rsidRDefault="157918CE" w14:paraId="495CD50B" w14:textId="257A94BE">
      <w:pPr>
        <w:jc w:val="both"/>
        <w:rPr>
          <w:rFonts w:ascii="Tahoma" w:hAnsi="Tahoma" w:cs="Tahoma"/>
          <w:color w:val="2F5496"/>
        </w:rPr>
      </w:pPr>
    </w:p>
    <w:p w:rsidR="1BD9158F" w:rsidP="007B7353" w:rsidRDefault="1BD9158F" w14:paraId="40CFB1FF" w14:textId="547C6EDE">
      <w:pPr>
        <w:jc w:val="both"/>
        <w:rPr>
          <w:rFonts w:ascii="Tahoma" w:hAnsi="Tahoma" w:eastAsia="Times New Roman" w:cs="Tahoma"/>
          <w:color w:val="2F5496"/>
          <w:lang w:eastAsia="en-GB"/>
        </w:rPr>
      </w:pPr>
      <w:r>
        <w:rPr>
          <w:rFonts w:ascii="Tahoma" w:hAnsi="Tahoma" w:eastAsia="Times New Roman" w:cs="Tahoma"/>
          <w:color w:val="2F5496"/>
          <w:lang w:eastAsia="en-GB"/>
        </w:rPr>
        <w:t xml:space="preserve">The results in Summer 2022 gave us 70% 9-4 grades across the school made up of 13x Grade 9, 28x Grade 8 and 121x Grade 7. </w:t>
      </w:r>
    </w:p>
    <w:p w:rsidR="157918CE" w:rsidP="007B7353" w:rsidRDefault="157918CE" w14:paraId="5B431158" w14:textId="7DB74408">
      <w:pPr>
        <w:jc w:val="both"/>
        <w:rPr>
          <w:rFonts w:ascii="Tahoma" w:hAnsi="Tahoma" w:eastAsia="Times New Roman" w:cs="Tahoma"/>
          <w:color w:val="2F5496"/>
          <w:lang w:eastAsia="en-GB"/>
        </w:rPr>
      </w:pPr>
    </w:p>
    <w:p w:rsidR="1BD9158F" w:rsidP="007B7353" w:rsidRDefault="1BD9158F" w14:paraId="43FFA897" w14:textId="51383B98">
      <w:pPr>
        <w:pStyle w:val="Heading1"/>
        <w:spacing w:after="0"/>
      </w:pPr>
      <w:r w:rsidRPr="157918CE">
        <w:rPr>
          <w:lang w:eastAsia="en-GB"/>
        </w:rPr>
        <w:t>2022 Grades for Maths:</w:t>
      </w:r>
    </w:p>
    <w:p w:rsidR="1BD9158F" w:rsidP="007B7353" w:rsidRDefault="1BD9158F" w14:paraId="13D9A839" w14:textId="6E5FE6AF">
      <w:pPr>
        <w:pStyle w:val="ListParagraph"/>
        <w:numPr>
          <w:ilvl w:val="0"/>
          <w:numId w:val="1"/>
        </w:numPr>
        <w:contextualSpacing w:val="0"/>
        <w:jc w:val="both"/>
        <w:rPr>
          <w:rFonts w:ascii="Tahoma" w:hAnsi="Tahoma" w:cs="Tahoma"/>
          <w:color w:val="2F5496"/>
          <w:sz w:val="24"/>
          <w:szCs w:val="24"/>
        </w:rPr>
      </w:pPr>
      <w:r>
        <w:rPr>
          <w:rFonts w:ascii="Tahoma" w:hAnsi="Tahoma" w:eastAsia="Times New Roman" w:cs="Tahoma"/>
          <w:color w:val="2F5496"/>
          <w:sz w:val="24"/>
          <w:szCs w:val="24"/>
          <w:lang w:eastAsia="en-GB"/>
        </w:rPr>
        <w:t>68% GCSE Mathematics Pass Rate (Grades 9 – 4) (2019 pass rate: 60.5%)</w:t>
      </w:r>
    </w:p>
    <w:p w:rsidR="006A6E40" w:rsidP="007B7353" w:rsidRDefault="006A6E40" w14:paraId="7650F5BE" w14:textId="656A15B2">
      <w:pPr>
        <w:pStyle w:val="StyleArial11pt"/>
        <w:numPr>
          <w:ilvl w:val="0"/>
          <w:numId w:val="0"/>
        </w:numPr>
        <w:rPr>
          <w:rFonts w:ascii="Tahoma" w:hAnsi="Tahoma" w:cs="Tahoma"/>
          <w:color w:val="2F5496"/>
          <w:sz w:val="24"/>
          <w:szCs w:val="24"/>
        </w:rPr>
      </w:pPr>
    </w:p>
    <w:p w:rsidRPr="006A6E40" w:rsidR="006A6E40" w:rsidP="007B7353" w:rsidRDefault="310FCC3A" w14:paraId="7D45ECBA" w14:textId="3DEF986B">
      <w:pPr>
        <w:pStyle w:val="Heading1"/>
        <w:spacing w:after="0"/>
      </w:pPr>
      <w:r w:rsidRPr="7F567DA0">
        <w:t>The Maths Curriculum </w:t>
      </w:r>
    </w:p>
    <w:p w:rsidR="006A6E40" w:rsidP="007B7353" w:rsidRDefault="310FCC3A" w14:paraId="6384D81F" w14:textId="2697BA33">
      <w:pPr>
        <w:pStyle w:val="StyleArial11pt"/>
        <w:numPr>
          <w:ilvl w:val="0"/>
          <w:numId w:val="0"/>
        </w:numPr>
        <w:rPr>
          <w:rFonts w:ascii="Tahoma" w:hAnsi="Tahoma" w:cs="Tahoma"/>
          <w:color w:val="2F5496"/>
          <w:sz w:val="24"/>
          <w:szCs w:val="24"/>
        </w:rPr>
      </w:pPr>
      <w:r>
        <w:rPr>
          <w:rFonts w:ascii="Tahoma" w:hAnsi="Tahoma" w:cs="Tahoma"/>
          <w:color w:val="2F5496"/>
          <w:sz w:val="24"/>
          <w:szCs w:val="24"/>
        </w:rPr>
        <w:t>In Key Stage 3 and Key Stage 4 students are set in half year groups. Students st</w:t>
      </w:r>
      <w:r w:rsidR="211AE8FB">
        <w:rPr>
          <w:rFonts w:ascii="Tahoma" w:hAnsi="Tahoma" w:cs="Tahoma"/>
          <w:color w:val="2F5496"/>
          <w:sz w:val="24"/>
          <w:szCs w:val="24"/>
        </w:rPr>
        <w:t>art</w:t>
      </w:r>
      <w:r>
        <w:rPr>
          <w:rFonts w:ascii="Tahoma" w:hAnsi="Tahoma" w:cs="Tahoma"/>
          <w:color w:val="2F5496"/>
          <w:sz w:val="24"/>
          <w:szCs w:val="24"/>
        </w:rPr>
        <w:t xml:space="preserve"> the GCSE course at the beginning of Year 9. </w:t>
      </w:r>
    </w:p>
    <w:p w:rsidR="006A6E40" w:rsidP="007B7353" w:rsidRDefault="310FCC3A" w14:paraId="3DB370CF" w14:textId="75466A0A">
      <w:pPr>
        <w:pStyle w:val="StyleArial11pt"/>
        <w:numPr>
          <w:ilvl w:val="0"/>
          <w:numId w:val="0"/>
        </w:numPr>
        <w:rPr>
          <w:rFonts w:ascii="Tahoma" w:hAnsi="Tahoma" w:cs="Tahoma"/>
          <w:color w:val="2F5496"/>
          <w:sz w:val="24"/>
          <w:szCs w:val="24"/>
        </w:rPr>
      </w:pPr>
      <w:r>
        <w:rPr>
          <w:rFonts w:ascii="Tahoma" w:hAnsi="Tahoma" w:cs="Tahoma"/>
          <w:color w:val="2F5496"/>
          <w:sz w:val="24"/>
          <w:szCs w:val="24"/>
        </w:rPr>
        <w:t>In Key Stage 3 and Key Stage 4, students are taught mathematics for 8 hours per fortnight. A-Level student are taught for 9 hours per fortnight.</w:t>
      </w:r>
    </w:p>
    <w:p w:rsidR="006A6E40" w:rsidP="007B7353" w:rsidRDefault="310FCC3A" w14:paraId="4FA14A20" w14:textId="59473E2F">
      <w:pPr>
        <w:pStyle w:val="StyleArial11pt"/>
        <w:numPr>
          <w:ilvl w:val="0"/>
          <w:numId w:val="0"/>
        </w:numPr>
        <w:rPr>
          <w:rFonts w:ascii="Tahoma" w:hAnsi="Tahoma" w:cs="Tahoma"/>
          <w:color w:val="2F5496"/>
          <w:sz w:val="24"/>
          <w:szCs w:val="24"/>
        </w:rPr>
      </w:pPr>
      <w:r>
        <w:rPr>
          <w:rFonts w:ascii="Tahoma" w:hAnsi="Tahoma" w:cs="Tahoma"/>
          <w:color w:val="2F5496"/>
          <w:sz w:val="24"/>
          <w:szCs w:val="24"/>
        </w:rPr>
        <w:t>Year 11 students are entered for the Higher or Foundation Tier of the Edexcel GCSE in Mathematics. Higher ability students will have the option to be registered for the Edexcel A Level Mathematics course, studying Pure Mathematics, Mechanics and Statistics in both Year 12 and Year 13.  </w:t>
      </w:r>
    </w:p>
    <w:p w:rsidR="006A6E40" w:rsidP="007B7353" w:rsidRDefault="006A6E40" w14:paraId="64AEE545" w14:textId="1107F513">
      <w:pPr>
        <w:pStyle w:val="StyleArial11pt"/>
        <w:numPr>
          <w:ilvl w:val="0"/>
          <w:numId w:val="0"/>
        </w:numPr>
        <w:rPr>
          <w:rFonts w:ascii="Tahoma" w:hAnsi="Tahoma" w:cs="Tahoma"/>
          <w:color w:val="2F5496"/>
          <w:sz w:val="24"/>
          <w:szCs w:val="24"/>
        </w:rPr>
      </w:pPr>
    </w:p>
    <w:p w:rsidRPr="006A6E40" w:rsidR="006A6E40" w:rsidP="007B7353" w:rsidRDefault="310FCC3A" w14:paraId="368E110E" w14:textId="329BC5D5">
      <w:pPr>
        <w:pStyle w:val="Heading1"/>
        <w:spacing w:after="0"/>
      </w:pPr>
      <w:r w:rsidRPr="7F567DA0">
        <w:t>Extra-Curricular Activities</w:t>
      </w:r>
    </w:p>
    <w:p w:rsidR="006A6E40" w:rsidP="007B7353" w:rsidRDefault="310FCC3A" w14:paraId="6350B6FF" w14:textId="2FF0F384">
      <w:pPr>
        <w:pStyle w:val="StyleArial11pt"/>
        <w:numPr>
          <w:ilvl w:val="0"/>
          <w:numId w:val="0"/>
        </w:numPr>
        <w:rPr>
          <w:rFonts w:ascii="Tahoma" w:hAnsi="Tahoma" w:cs="Tahoma"/>
          <w:color w:val="2F5496"/>
          <w:sz w:val="24"/>
          <w:szCs w:val="24"/>
        </w:rPr>
      </w:pPr>
      <w:r>
        <w:rPr>
          <w:rFonts w:ascii="Tahoma" w:hAnsi="Tahoma" w:cs="Tahoma"/>
          <w:color w:val="2F5496"/>
          <w:sz w:val="24"/>
          <w:szCs w:val="24"/>
        </w:rPr>
        <w:t xml:space="preserve">Students are supported beyond their usual lessons through afterschool interventions and boosters for all year groups. </w:t>
      </w:r>
    </w:p>
    <w:p w:rsidR="006A6E40" w:rsidP="007B7353" w:rsidRDefault="006A6E40" w14:paraId="2D81F48E" w14:textId="63A0E1FE">
      <w:pPr>
        <w:pStyle w:val="StyleArial11pt"/>
        <w:numPr>
          <w:ilvl w:val="0"/>
          <w:numId w:val="0"/>
        </w:numPr>
        <w:rPr>
          <w:rFonts w:ascii="Tahoma" w:hAnsi="Tahoma" w:cs="Tahoma"/>
          <w:color w:val="2F5496"/>
          <w:sz w:val="24"/>
          <w:szCs w:val="24"/>
        </w:rPr>
      </w:pPr>
    </w:p>
    <w:p w:rsidR="006A6E40" w:rsidP="007B7353" w:rsidRDefault="310FCC3A" w14:paraId="1C9967E0" w14:textId="5CA2A756">
      <w:pPr>
        <w:pStyle w:val="StyleArial11pt"/>
        <w:numPr>
          <w:ilvl w:val="0"/>
          <w:numId w:val="0"/>
        </w:numPr>
        <w:rPr>
          <w:rFonts w:ascii="Tahoma" w:hAnsi="Tahoma" w:cs="Tahoma"/>
          <w:color w:val="2F5496"/>
          <w:sz w:val="24"/>
          <w:szCs w:val="24"/>
        </w:rPr>
      </w:pPr>
      <w:r>
        <w:rPr>
          <w:rFonts w:ascii="Tahoma" w:hAnsi="Tahoma" w:cs="Tahoma"/>
          <w:color w:val="2F5496"/>
          <w:sz w:val="24"/>
          <w:szCs w:val="24"/>
        </w:rPr>
        <w:t xml:space="preserve">The </w:t>
      </w:r>
      <w:r w:rsidR="73F65C10">
        <w:rPr>
          <w:rFonts w:ascii="Tahoma" w:hAnsi="Tahoma" w:cs="Tahoma"/>
          <w:color w:val="2F5496"/>
          <w:sz w:val="24"/>
          <w:szCs w:val="24"/>
        </w:rPr>
        <w:t>department</w:t>
      </w:r>
      <w:r>
        <w:rPr>
          <w:rFonts w:ascii="Tahoma" w:hAnsi="Tahoma" w:cs="Tahoma"/>
          <w:color w:val="2F5496"/>
          <w:sz w:val="24"/>
          <w:szCs w:val="24"/>
        </w:rPr>
        <w:t xml:space="preserve"> benefits from opportunities to take p</w:t>
      </w:r>
      <w:r w:rsidR="247CF601">
        <w:rPr>
          <w:rFonts w:ascii="Tahoma" w:hAnsi="Tahoma" w:cs="Tahoma"/>
          <w:color w:val="2F5496"/>
          <w:sz w:val="24"/>
          <w:szCs w:val="24"/>
        </w:rPr>
        <w:t>art</w:t>
      </w:r>
      <w:r>
        <w:rPr>
          <w:rFonts w:ascii="Tahoma" w:hAnsi="Tahoma" w:cs="Tahoma"/>
          <w:color w:val="2F5496"/>
          <w:sz w:val="24"/>
          <w:szCs w:val="24"/>
        </w:rPr>
        <w:t xml:space="preserve"> in courses at the local Maths Hub, which offers exciting initiatives providing career development through Mathematics research and pedagogy. The </w:t>
      </w:r>
      <w:r w:rsidR="1B61566E">
        <w:rPr>
          <w:rFonts w:ascii="Tahoma" w:hAnsi="Tahoma" w:cs="Tahoma"/>
          <w:color w:val="2F5496"/>
          <w:sz w:val="24"/>
          <w:szCs w:val="24"/>
        </w:rPr>
        <w:t>department</w:t>
      </w:r>
      <w:r>
        <w:rPr>
          <w:rFonts w:ascii="Tahoma" w:hAnsi="Tahoma" w:cs="Tahoma"/>
          <w:color w:val="2F5496"/>
          <w:sz w:val="24"/>
          <w:szCs w:val="24"/>
        </w:rPr>
        <w:t xml:space="preserve"> also hosts a Maths Feast competition as well as other Further Maths Support Program events.</w:t>
      </w:r>
    </w:p>
    <w:p w:rsidR="006A6E40" w:rsidP="007B7353" w:rsidRDefault="006A6E40" w14:paraId="5CB464D2" w14:textId="5B16DD24">
      <w:pPr>
        <w:pStyle w:val="StyleArial11pt"/>
        <w:numPr>
          <w:ilvl w:val="0"/>
          <w:numId w:val="0"/>
        </w:numPr>
        <w:rPr>
          <w:rFonts w:ascii="Tahoma" w:hAnsi="Tahoma" w:cs="Tahoma"/>
          <w:color w:val="2F5496"/>
          <w:sz w:val="24"/>
          <w:szCs w:val="24"/>
        </w:rPr>
      </w:pPr>
    </w:p>
    <w:p w:rsidR="006A6E40" w:rsidP="007B7353" w:rsidRDefault="310FCC3A" w14:paraId="6AC05B32" w14:textId="7872C4FC">
      <w:pPr>
        <w:pStyle w:val="StyleArial11pt"/>
        <w:numPr>
          <w:ilvl w:val="0"/>
          <w:numId w:val="0"/>
        </w:numPr>
        <w:rPr>
          <w:rFonts w:ascii="Tahoma" w:hAnsi="Tahoma" w:cs="Tahoma"/>
          <w:color w:val="2F5496"/>
          <w:sz w:val="24"/>
          <w:szCs w:val="24"/>
        </w:rPr>
      </w:pPr>
      <w:r>
        <w:rPr>
          <w:rFonts w:ascii="Tahoma" w:hAnsi="Tahoma" w:cs="Tahoma"/>
          <w:color w:val="2F5496"/>
          <w:sz w:val="24"/>
          <w:szCs w:val="24"/>
        </w:rPr>
        <w:t>This is an exciting time for the school, and we are looking for applicants with a passion to work with young people to drive their success even further. In return, you can expect effective support from our strong leadership team along with a hardworking, talented, and passionate staff body. We are committed to professional development and there is considerable opportunity for career development within the school.</w:t>
      </w:r>
    </w:p>
    <w:p w:rsidR="7F567DA0" w:rsidP="7F567DA0" w:rsidRDefault="7F567DA0" w14:paraId="003C56BD" w14:textId="3490A609">
      <w:pPr>
        <w:pStyle w:val="StyleArial11pt"/>
        <w:numPr>
          <w:ilvl w:val="0"/>
          <w:numId w:val="0"/>
        </w:numPr>
        <w:spacing w:line="259" w:lineRule="auto"/>
        <w:rPr>
          <w:rFonts w:ascii="Tahoma" w:hAnsi="Tahoma" w:cs="Tahoma"/>
          <w:color w:val="2F5496"/>
          <w:sz w:val="24"/>
          <w:szCs w:val="24"/>
        </w:rPr>
      </w:pPr>
    </w:p>
    <w:p w:rsidR="00C5575C" w:rsidP="00C21412" w:rsidRDefault="00900FA5" w14:paraId="176D56CA" w14:textId="01604935">
      <w:pPr>
        <w:pStyle w:val="BasicParagraph"/>
        <w:suppressAutoHyphens/>
        <w:ind w:left="-426" w:right="-22"/>
        <w:jc w:val="center"/>
        <w:rPr>
          <w:rFonts w:ascii="Tahoma" w:hAnsi="Tahoma" w:cs="Tahoma"/>
          <w:b/>
          <w:u w:val="single" w:color="323E4F"/>
        </w:rPr>
      </w:pPr>
      <w:r>
        <w:rPr>
          <w:rFonts w:ascii="Tahoma" w:hAnsi="Tahoma" w:cs="Tahoma"/>
          <w:b/>
          <w:u w:val="single" w:color="323E4F"/>
        </w:rPr>
        <w:br w:type="page"/>
      </w:r>
    </w:p>
    <w:p w:rsidR="00677912" w:rsidP="00C21412" w:rsidRDefault="00677912" w14:paraId="00D2BFDD" w14:textId="10AEA7F0">
      <w:pPr>
        <w:pStyle w:val="BasicParagraph"/>
        <w:suppressAutoHyphens/>
        <w:ind w:left="-426" w:right="-22"/>
        <w:jc w:val="center"/>
        <w:rPr>
          <w:rFonts w:ascii="Tahoma" w:hAnsi="Tahoma" w:cs="Tahoma"/>
          <w:b/>
          <w:bCs/>
          <w:color w:val="284583"/>
          <w:spacing w:val="-4"/>
          <w:sz w:val="28"/>
          <w:szCs w:val="28"/>
        </w:rPr>
      </w:pPr>
      <w:r w:rsidRPr="00C21412">
        <w:rPr>
          <w:rFonts w:ascii="Tahoma" w:hAnsi="Tahoma" w:cs="Tahoma"/>
          <w:b/>
          <w:bCs/>
          <w:color w:val="284583"/>
          <w:spacing w:val="-4"/>
          <w:sz w:val="28"/>
          <w:szCs w:val="28"/>
        </w:rPr>
        <w:t xml:space="preserve">How to </w:t>
      </w:r>
      <w:r w:rsidR="00C21412">
        <w:rPr>
          <w:rFonts w:ascii="Tahoma" w:hAnsi="Tahoma" w:cs="Tahoma"/>
          <w:b/>
          <w:bCs/>
          <w:color w:val="284583"/>
          <w:spacing w:val="-4"/>
          <w:sz w:val="28"/>
          <w:szCs w:val="28"/>
        </w:rPr>
        <w:t>A</w:t>
      </w:r>
      <w:r w:rsidRPr="00C21412">
        <w:rPr>
          <w:rFonts w:ascii="Tahoma" w:hAnsi="Tahoma" w:cs="Tahoma"/>
          <w:b/>
          <w:bCs/>
          <w:color w:val="284583"/>
          <w:spacing w:val="-4"/>
          <w:sz w:val="28"/>
          <w:szCs w:val="28"/>
        </w:rPr>
        <w:t>pply</w:t>
      </w:r>
    </w:p>
    <w:p w:rsidRPr="00677912" w:rsidR="00C21412" w:rsidP="00C21412" w:rsidRDefault="00C21412" w14:paraId="42349374" w14:textId="77777777">
      <w:pPr>
        <w:pStyle w:val="BasicParagraph"/>
        <w:suppressAutoHyphens/>
        <w:ind w:left="-426" w:right="-22"/>
        <w:jc w:val="center"/>
        <w:rPr>
          <w:rFonts w:ascii="Tahoma" w:hAnsi="Tahoma" w:cs="Tahoma"/>
          <w:color w:val="284583"/>
          <w:spacing w:val="-4"/>
        </w:rPr>
      </w:pPr>
    </w:p>
    <w:p w:rsidR="00677912" w:rsidP="00C21412" w:rsidRDefault="00677912" w14:paraId="068C204A" w14:textId="63756D67">
      <w:pPr>
        <w:pStyle w:val="BasicParagraph"/>
        <w:suppressAutoHyphens/>
        <w:ind w:right="283"/>
        <w:rPr>
          <w:rFonts w:ascii="Tahoma" w:hAnsi="Tahoma" w:cs="Tahoma"/>
          <w:color w:val="284583"/>
          <w:spacing w:val="-4"/>
        </w:rPr>
      </w:pPr>
      <w:r w:rsidRPr="00677912">
        <w:rPr>
          <w:rFonts w:ascii="Tahoma" w:hAnsi="Tahoma" w:cs="Tahoma"/>
          <w:color w:val="284583"/>
          <w:spacing w:val="-4"/>
        </w:rPr>
        <w:t>If you wish to discover more about this exciting opportunity, need any further information or you wish to have an informal</w:t>
      </w:r>
      <w:r w:rsidR="00C21412">
        <w:rPr>
          <w:rFonts w:ascii="Tahoma" w:hAnsi="Tahoma" w:cs="Tahoma"/>
          <w:color w:val="284583"/>
          <w:spacing w:val="-4"/>
        </w:rPr>
        <w:t xml:space="preserve"> </w:t>
      </w:r>
      <w:r w:rsidRPr="00677912">
        <w:rPr>
          <w:rFonts w:ascii="Tahoma" w:hAnsi="Tahoma" w:cs="Tahoma"/>
          <w:color w:val="284583"/>
          <w:spacing w:val="-4"/>
        </w:rPr>
        <w:t>discussion, please contact</w:t>
      </w:r>
      <w:r w:rsidRPr="00677912" w:rsidR="36656D7C">
        <w:rPr>
          <w:rFonts w:ascii="Tahoma" w:hAnsi="Tahoma" w:cs="Tahoma"/>
          <w:color w:val="284583"/>
          <w:spacing w:val="-4"/>
        </w:rPr>
        <w:t xml:space="preserve"> Head of Faculty</w:t>
      </w:r>
      <w:r w:rsidRPr="00677912">
        <w:rPr>
          <w:rFonts w:ascii="Tahoma" w:hAnsi="Tahoma" w:cs="Tahoma"/>
          <w:color w:val="284583"/>
          <w:spacing w:val="-4"/>
        </w:rPr>
        <w:t xml:space="preserve">: </w:t>
      </w:r>
      <w:hyperlink r:id="rId22">
        <w:r w:rsidRPr="651EA2F2" w:rsidR="4067D742">
          <w:rPr>
            <w:rStyle w:val="Hyperlink"/>
            <w:rFonts w:ascii="Tahoma" w:hAnsi="Tahoma" w:cs="Tahoma"/>
          </w:rPr>
          <w:t>HIqbal</w:t>
        </w:r>
      </w:hyperlink>
      <w:bookmarkStart w:name="OLE_LINK1" w:id="1"/>
      <w:r w:rsidRPr="651EA2F2" w:rsidR="002716D6">
        <w:rPr>
          <w:rStyle w:val="Hyperlink"/>
          <w:rFonts w:ascii="Tahoma" w:hAnsi="Tahoma" w:cs="Tahoma"/>
        </w:rPr>
        <w:t>@swr.school</w:t>
      </w:r>
      <w:r w:rsidR="55379EFB">
        <w:rPr>
          <w:rFonts w:ascii="Tahoma" w:hAnsi="Tahoma" w:cs="Tahoma"/>
          <w:color w:val="284583"/>
          <w:spacing w:val="-4"/>
        </w:rPr>
        <w:t xml:space="preserve"> </w:t>
      </w:r>
      <w:bookmarkEnd w:id="1"/>
      <w:r w:rsidRPr="00677912">
        <w:rPr>
          <w:rFonts w:ascii="Tahoma" w:hAnsi="Tahoma" w:cs="Tahoma"/>
          <w:color w:val="284583"/>
          <w:spacing w:val="-4"/>
        </w:rPr>
        <w:t xml:space="preserve">or </w:t>
      </w:r>
      <w:r w:rsidR="002716D6">
        <w:rPr>
          <w:rFonts w:ascii="Tahoma" w:hAnsi="Tahoma" w:cs="Tahoma"/>
          <w:color w:val="284583"/>
          <w:spacing w:val="-4"/>
        </w:rPr>
        <w:t>01494 815211.</w:t>
      </w:r>
    </w:p>
    <w:p w:rsidRPr="00677912" w:rsidR="002716D6" w:rsidP="00C21412" w:rsidRDefault="002716D6" w14:paraId="25217FC6" w14:textId="77777777">
      <w:pPr>
        <w:pStyle w:val="BasicParagraph"/>
        <w:suppressAutoHyphens/>
        <w:ind w:right="283"/>
        <w:rPr>
          <w:rFonts w:ascii="Tahoma" w:hAnsi="Tahoma" w:cs="Tahoma"/>
          <w:color w:val="284583"/>
          <w:spacing w:val="-4"/>
        </w:rPr>
      </w:pPr>
    </w:p>
    <w:p w:rsidRPr="006C0E8B" w:rsidR="00677912" w:rsidP="002716D6" w:rsidRDefault="00677912" w14:paraId="48BF7C74" w14:textId="653A3695">
      <w:pPr>
        <w:pStyle w:val="BasicParagraph"/>
        <w:suppressAutoHyphens/>
        <w:ind w:right="283"/>
        <w:rPr>
          <w:rFonts w:ascii="Tahoma" w:hAnsi="Tahoma" w:cs="Tahoma"/>
          <w:color w:val="284583"/>
          <w:spacing w:val="-4"/>
        </w:rPr>
      </w:pPr>
      <w:r w:rsidRPr="006C0E8B">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Pr>
          <w:rFonts w:ascii="Tahoma" w:hAnsi="Tahoma" w:cs="Tahoma"/>
          <w:color w:val="284583"/>
          <w:spacing w:val="-4"/>
        </w:rPr>
        <w:t xml:space="preserve">to: </w:t>
      </w:r>
      <w:hyperlink r:id="rId23">
        <w:r w:rsidRPr="651EA2F2" w:rsidR="2912769A">
          <w:rPr>
            <w:rStyle w:val="Hyperlink"/>
            <w:rFonts w:ascii="Tahoma" w:hAnsi="Tahoma" w:cs="Tahoma"/>
          </w:rPr>
          <w:t>jointheteam</w:t>
        </w:r>
        <w:r w:rsidRPr="651EA2F2" w:rsidR="002716D6">
          <w:rPr>
            <w:rStyle w:val="Hyperlink"/>
            <w:rFonts w:ascii="Tahoma" w:hAnsi="Tahoma" w:cs="Tahoma"/>
          </w:rPr>
          <w:t>@swr.school</w:t>
        </w:r>
      </w:hyperlink>
      <w:r w:rsidR="1AC4E8CD">
        <w:rPr>
          <w:rFonts w:ascii="Tahoma" w:hAnsi="Tahoma" w:cs="Tahoma"/>
          <w:color w:val="284583"/>
          <w:spacing w:val="-4"/>
        </w:rPr>
        <w:t xml:space="preserve"> </w:t>
      </w:r>
    </w:p>
    <w:p w:rsidRPr="006C0E8B" w:rsidR="006C0E8B" w:rsidP="002716D6" w:rsidRDefault="006C0E8B" w14:paraId="7A901EF8" w14:textId="77777777">
      <w:pPr>
        <w:pStyle w:val="BasicParagraph"/>
        <w:suppressAutoHyphens/>
        <w:ind w:left="294" w:right="283"/>
        <w:rPr>
          <w:rFonts w:ascii="Tahoma" w:hAnsi="Tahoma" w:cs="Tahoma"/>
          <w:color w:val="284583"/>
          <w:spacing w:val="-4"/>
        </w:rPr>
      </w:pPr>
    </w:p>
    <w:p w:rsidRPr="008F6C5C" w:rsidR="008F6C5C" w:rsidP="008F6C5C" w:rsidRDefault="008F6C5C" w14:paraId="6BE060C6" w14:textId="6B3D269C">
      <w:pPr>
        <w:pStyle w:val="BasicParagraph"/>
        <w:suppressAutoHyphens/>
        <w:ind w:right="283"/>
        <w:rPr>
          <w:rFonts w:ascii="Tahoma" w:hAnsi="Tahoma" w:cs="Tahoma"/>
          <w:color w:val="284583"/>
          <w:spacing w:val="-4"/>
        </w:rPr>
      </w:pPr>
      <w:r w:rsidRPr="008F6C5C" w:rsidR="008F6C5C">
        <w:rPr>
          <w:rFonts w:ascii="Tahoma" w:hAnsi="Tahoma" w:cs="Tahoma"/>
          <w:color w:val="284583"/>
          <w:spacing w:val="-4"/>
        </w:rPr>
        <w:t>Closing Date:</w:t>
      </w:r>
      <w:r w:rsidR="00571AEE">
        <w:rPr>
          <w:rFonts w:ascii="Tahoma" w:hAnsi="Tahoma" w:cs="Tahoma"/>
          <w:color w:val="284583"/>
          <w:spacing w:val="-4"/>
        </w:rPr>
        <w:tab/>
      </w:r>
      <w:r w:rsidR="00571AEE">
        <w:rPr>
          <w:rFonts w:ascii="Tahoma" w:hAnsi="Tahoma" w:cs="Tahoma"/>
          <w:color w:val="284583"/>
          <w:spacing w:val="-4"/>
        </w:rPr>
        <w:tab/>
      </w:r>
      <w:r w:rsidRPr="008F6C5C" w:rsidR="008F6C5C">
        <w:rPr>
          <w:rFonts w:ascii="Tahoma" w:hAnsi="Tahoma" w:cs="Tahoma"/>
          <w:color w:val="284583"/>
          <w:spacing w:val="-4"/>
        </w:rPr>
        <w:t>Noon</w:t>
      </w:r>
      <w:r w:rsidR="310E1B8D">
        <w:rPr>
          <w:rFonts w:ascii="Tahoma" w:hAnsi="Tahoma" w:cs="Tahoma"/>
          <w:color w:val="284583"/>
          <w:spacing w:val="-4"/>
        </w:rPr>
        <w:t xml:space="preserve"> – </w:t>
      </w:r>
      <w:r w:rsidRPr="008F6C5C" w:rsidR="310E1B8D">
        <w:rPr>
          <w:rFonts w:ascii="Tahoma" w:hAnsi="Tahoma" w:cs="Tahoma"/>
          <w:color w:val="284583"/>
          <w:spacing w:val="-4"/>
        </w:rPr>
        <w:t>Monday 27</w:t>
      </w:r>
      <w:r w:rsidRPr="2D2ED204" w:rsidR="310E1B8D">
        <w:rPr>
          <w:rFonts w:ascii="Tahoma" w:hAnsi="Tahoma" w:cs="Tahoma"/>
          <w:color w:val="284583"/>
          <w:spacing w:val="-4"/>
          <w:vertAlign w:val="superscript"/>
        </w:rPr>
        <w:t>th</w:t>
      </w:r>
      <w:r w:rsidRPr="008F6C5C" w:rsidR="310E1B8D">
        <w:rPr>
          <w:rFonts w:ascii="Tahoma" w:hAnsi="Tahoma" w:cs="Tahoma"/>
          <w:color w:val="284583"/>
          <w:spacing w:val="-4"/>
        </w:rPr>
        <w:t xml:space="preserve"> </w:t>
      </w:r>
      <w:r w:rsidRPr="008F6C5C" w:rsidR="3345ACBE">
        <w:rPr>
          <w:rFonts w:ascii="Tahoma" w:hAnsi="Tahoma" w:cs="Tahoma"/>
          <w:color w:val="284583"/>
          <w:spacing w:val="-4"/>
        </w:rPr>
        <w:t xml:space="preserve">March 2023</w:t>
      </w:r>
    </w:p>
    <w:p w:rsidRPr="008F6C5C" w:rsidR="008F6C5C" w:rsidP="008F6C5C" w:rsidRDefault="008F6C5C" w14:paraId="19ED7D86" w14:textId="2EB6F1AC">
      <w:pPr>
        <w:pStyle w:val="BasicParagraph"/>
        <w:suppressAutoHyphens/>
        <w:ind w:right="283"/>
        <w:rPr>
          <w:rFonts w:ascii="Tahoma" w:hAnsi="Tahoma" w:cs="Tahoma"/>
          <w:color w:val="284583"/>
          <w:spacing w:val="-4"/>
        </w:rPr>
      </w:pPr>
      <w:r w:rsidRPr="008F6C5C" w:rsidR="008F6C5C">
        <w:rPr>
          <w:rFonts w:ascii="Tahoma" w:hAnsi="Tahoma" w:cs="Tahoma"/>
          <w:color w:val="284583"/>
          <w:spacing w:val="-4"/>
        </w:rPr>
        <w:t>Interviews:</w:t>
      </w:r>
      <w:r w:rsidR="00571AEE">
        <w:rPr>
          <w:rFonts w:ascii="Tahoma" w:hAnsi="Tahoma" w:cs="Tahoma"/>
          <w:color w:val="284583"/>
          <w:spacing w:val="-4"/>
        </w:rPr>
        <w:tab/>
      </w:r>
      <w:r w:rsidR="00571AEE">
        <w:rPr>
          <w:rFonts w:ascii="Tahoma" w:hAnsi="Tahoma" w:cs="Tahoma"/>
          <w:color w:val="284583"/>
          <w:spacing w:val="-4"/>
        </w:rPr>
        <w:tab/>
      </w:r>
      <w:r w:rsidRPr="008F6C5C" w:rsidR="6911B4A6">
        <w:rPr>
          <w:rFonts w:ascii="Tahoma" w:hAnsi="Tahoma" w:cs="Tahoma"/>
          <w:color w:val="284583"/>
          <w:spacing w:val="-4"/>
        </w:rPr>
        <w:t>Thursday 30</w:t>
      </w:r>
      <w:r w:rsidRPr="2D2ED204" w:rsidR="6911B4A6">
        <w:rPr>
          <w:rFonts w:ascii="Tahoma" w:hAnsi="Tahoma" w:cs="Tahoma"/>
          <w:color w:val="284583"/>
          <w:spacing w:val="-4"/>
          <w:vertAlign w:val="superscript"/>
        </w:rPr>
        <w:t>th</w:t>
      </w:r>
      <w:r w:rsidRPr="008F6C5C" w:rsidR="6911B4A6">
        <w:rPr>
          <w:rFonts w:ascii="Tahoma" w:hAnsi="Tahoma" w:cs="Tahoma"/>
          <w:color w:val="284583"/>
          <w:spacing w:val="-4"/>
        </w:rPr>
        <w:t xml:space="preserve"> </w:t>
      </w:r>
      <w:r w:rsidRPr="008F6C5C" w:rsidR="4109BBEB">
        <w:rPr>
          <w:rFonts w:ascii="Tahoma" w:hAnsi="Tahoma" w:cs="Tahoma"/>
          <w:color w:val="284583"/>
          <w:spacing w:val="-4"/>
        </w:rPr>
        <w:t xml:space="preserve">March 2023</w:t>
      </w:r>
    </w:p>
    <w:p w:rsidR="002716D6" w:rsidP="002716D6" w:rsidRDefault="002716D6" w14:paraId="13F41B89" w14:textId="77777777">
      <w:pPr>
        <w:pStyle w:val="BasicParagraph"/>
        <w:suppressAutoHyphens/>
        <w:ind w:right="283"/>
        <w:rPr>
          <w:rFonts w:ascii="Tahoma" w:hAnsi="Tahoma" w:cs="Tahoma"/>
          <w:color w:val="284583"/>
          <w:spacing w:val="-4"/>
        </w:rPr>
      </w:pPr>
    </w:p>
    <w:p w:rsidR="002716D6" w:rsidP="002716D6" w:rsidRDefault="002716D6" w14:paraId="1A489784" w14:textId="77777777">
      <w:pPr>
        <w:pStyle w:val="BasicParagraph"/>
        <w:suppressAutoHyphens/>
        <w:ind w:right="283"/>
        <w:rPr>
          <w:rFonts w:ascii="Tahoma" w:hAnsi="Tahoma" w:cs="Tahoma"/>
          <w:color w:val="284583"/>
          <w:spacing w:val="-4"/>
        </w:rPr>
      </w:pPr>
    </w:p>
    <w:p w:rsidR="00DE30F9" w:rsidP="00DE30F9" w:rsidRDefault="00C21412" w14:paraId="52B81D44" w14:textId="77777777">
      <w:pPr>
        <w:pStyle w:val="BasicParagraph"/>
        <w:suppressAutoHyphens/>
        <w:ind w:right="283"/>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expects all staff and volunteers to share this commitment. 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rsidR="00DE30F9" w:rsidP="00DE30F9" w:rsidRDefault="00DE30F9" w14:paraId="61334A52" w14:textId="77777777">
      <w:pPr>
        <w:pStyle w:val="BasicParagraph"/>
        <w:suppressAutoHyphens/>
        <w:ind w:right="283"/>
        <w:rPr>
          <w:rFonts w:ascii="Tahoma" w:hAnsi="Tahoma" w:cs="Tahoma"/>
          <w:color w:val="284583"/>
          <w:spacing w:val="-4"/>
        </w:rPr>
      </w:pPr>
    </w:p>
    <w:p w:rsidRPr="006C0E8B" w:rsidR="0003293C" w:rsidP="00DE30F9" w:rsidRDefault="00C21412" w14:paraId="6ABA2705" w14:textId="7C479530">
      <w:pPr>
        <w:pStyle w:val="BasicParagraph"/>
        <w:suppressAutoHyphens/>
        <w:ind w:right="283"/>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rsidRPr="005B0410" w:rsidR="006B5988" w:rsidP="0009535A" w:rsidRDefault="006B5988" w14:paraId="59AF1E23" w14:textId="0277DB96">
      <w:pPr>
        <w:ind w:left="-426"/>
        <w:rPr>
          <w:rFonts w:ascii="Tahoma" w:hAnsi="Tahoma" w:cs="Tahoma"/>
          <w:b/>
          <w:bCs/>
          <w:color w:val="284583"/>
          <w:spacing w:val="-4"/>
          <w:sz w:val="22"/>
          <w:szCs w:val="22"/>
        </w:rPr>
      </w:pPr>
    </w:p>
    <w:sectPr w:rsidRPr="005B0410" w:rsidR="006B5988" w:rsidSect="00DA0D6E">
      <w:headerReference w:type="default" r:id="rId24"/>
      <w:headerReference w:type="first" r:id="rId25"/>
      <w:pgSz w:w="11900" w:h="16840" w:orient="portrait"/>
      <w:pgMar w:top="851" w:right="843" w:bottom="1985"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2CB" w:rsidP="00ED3D20" w:rsidRDefault="007052CB" w14:paraId="00AE8F1C" w14:textId="77777777">
      <w:r>
        <w:separator/>
      </w:r>
    </w:p>
  </w:endnote>
  <w:endnote w:type="continuationSeparator" w:id="0">
    <w:p w:rsidR="007052CB" w:rsidP="00ED3D20" w:rsidRDefault="007052CB" w14:paraId="0D58196D" w14:textId="77777777">
      <w:r>
        <w:continuationSeparator/>
      </w:r>
    </w:p>
  </w:endnote>
  <w:endnote w:type="continuationNotice" w:id="1">
    <w:p w:rsidR="007052CB" w:rsidRDefault="007052CB" w14:paraId="72A90D0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2CB" w:rsidP="00ED3D20" w:rsidRDefault="007052CB" w14:paraId="7BABFC0C" w14:textId="77777777">
      <w:r>
        <w:separator/>
      </w:r>
    </w:p>
  </w:footnote>
  <w:footnote w:type="continuationSeparator" w:id="0">
    <w:p w:rsidR="007052CB" w:rsidP="00ED3D20" w:rsidRDefault="007052CB" w14:paraId="399A3594" w14:textId="77777777">
      <w:r>
        <w:continuationSeparator/>
      </w:r>
    </w:p>
  </w:footnote>
  <w:footnote w:type="continuationNotice" w:id="1">
    <w:p w:rsidR="007052CB" w:rsidRDefault="007052CB" w14:paraId="4824D39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000000"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1;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000000"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510"/>
    <w:multiLevelType w:val="hybridMultilevel"/>
    <w:tmpl w:val="9CB8E97E"/>
    <w:lvl w:ilvl="0" w:tplc="FFFFFFFF">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01BC17E"/>
    <w:multiLevelType w:val="multilevel"/>
    <w:tmpl w:val="B720B6B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41E22D94"/>
    <w:multiLevelType w:val="hybridMultilevel"/>
    <w:tmpl w:val="4A728A8E"/>
    <w:lvl w:ilvl="0" w:tplc="08090001">
      <w:start w:val="1"/>
      <w:numFmt w:val="bullet"/>
      <w:lvlText w:val=""/>
      <w:lvlJc w:val="left"/>
      <w:pPr>
        <w:tabs>
          <w:tab w:val="num" w:pos="720"/>
        </w:tabs>
        <w:ind w:left="720" w:hanging="360"/>
      </w:pPr>
      <w:rPr>
        <w:rFonts w:hint="default" w:ascii="Symbol" w:hAnsi="Symbo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5796A2F4"/>
    <w:multiLevelType w:val="hybridMultilevel"/>
    <w:tmpl w:val="E858FAC6"/>
    <w:lvl w:ilvl="0" w:tplc="3314D3FA">
      <w:start w:val="1"/>
      <w:numFmt w:val="bullet"/>
      <w:lvlText w:val=""/>
      <w:lvlJc w:val="left"/>
      <w:pPr>
        <w:ind w:left="720" w:hanging="360"/>
      </w:pPr>
      <w:rPr>
        <w:rFonts w:hint="default" w:ascii="Symbol" w:hAnsi="Symbol"/>
      </w:rPr>
    </w:lvl>
    <w:lvl w:ilvl="1" w:tplc="C2DC00F8">
      <w:start w:val="1"/>
      <w:numFmt w:val="bullet"/>
      <w:lvlText w:val="o"/>
      <w:lvlJc w:val="left"/>
      <w:pPr>
        <w:ind w:left="1440" w:hanging="360"/>
      </w:pPr>
      <w:rPr>
        <w:rFonts w:hint="default" w:ascii="Courier New" w:hAnsi="Courier New"/>
      </w:rPr>
    </w:lvl>
    <w:lvl w:ilvl="2" w:tplc="68224E44">
      <w:start w:val="1"/>
      <w:numFmt w:val="bullet"/>
      <w:lvlText w:val=""/>
      <w:lvlJc w:val="left"/>
      <w:pPr>
        <w:ind w:left="2160" w:hanging="360"/>
      </w:pPr>
      <w:rPr>
        <w:rFonts w:hint="default" w:ascii="Wingdings" w:hAnsi="Wingdings"/>
      </w:rPr>
    </w:lvl>
    <w:lvl w:ilvl="3" w:tplc="12CED59A">
      <w:start w:val="1"/>
      <w:numFmt w:val="bullet"/>
      <w:lvlText w:val=""/>
      <w:lvlJc w:val="left"/>
      <w:pPr>
        <w:ind w:left="2880" w:hanging="360"/>
      </w:pPr>
      <w:rPr>
        <w:rFonts w:hint="default" w:ascii="Symbol" w:hAnsi="Symbol"/>
      </w:rPr>
    </w:lvl>
    <w:lvl w:ilvl="4" w:tplc="FCAE3904">
      <w:start w:val="1"/>
      <w:numFmt w:val="bullet"/>
      <w:lvlText w:val="o"/>
      <w:lvlJc w:val="left"/>
      <w:pPr>
        <w:ind w:left="3600" w:hanging="360"/>
      </w:pPr>
      <w:rPr>
        <w:rFonts w:hint="default" w:ascii="Courier New" w:hAnsi="Courier New"/>
      </w:rPr>
    </w:lvl>
    <w:lvl w:ilvl="5" w:tplc="DB6EB4A2">
      <w:start w:val="1"/>
      <w:numFmt w:val="bullet"/>
      <w:lvlText w:val=""/>
      <w:lvlJc w:val="left"/>
      <w:pPr>
        <w:ind w:left="4320" w:hanging="360"/>
      </w:pPr>
      <w:rPr>
        <w:rFonts w:hint="default" w:ascii="Wingdings" w:hAnsi="Wingdings"/>
      </w:rPr>
    </w:lvl>
    <w:lvl w:ilvl="6" w:tplc="4FD04260">
      <w:start w:val="1"/>
      <w:numFmt w:val="bullet"/>
      <w:lvlText w:val=""/>
      <w:lvlJc w:val="left"/>
      <w:pPr>
        <w:ind w:left="5040" w:hanging="360"/>
      </w:pPr>
      <w:rPr>
        <w:rFonts w:hint="default" w:ascii="Symbol" w:hAnsi="Symbol"/>
      </w:rPr>
    </w:lvl>
    <w:lvl w:ilvl="7" w:tplc="C984600E">
      <w:start w:val="1"/>
      <w:numFmt w:val="bullet"/>
      <w:lvlText w:val="o"/>
      <w:lvlJc w:val="left"/>
      <w:pPr>
        <w:ind w:left="5760" w:hanging="360"/>
      </w:pPr>
      <w:rPr>
        <w:rFonts w:hint="default" w:ascii="Courier New" w:hAnsi="Courier New"/>
      </w:rPr>
    </w:lvl>
    <w:lvl w:ilvl="8" w:tplc="836070DA">
      <w:start w:val="1"/>
      <w:numFmt w:val="bullet"/>
      <w:lvlText w:val=""/>
      <w:lvlJc w:val="left"/>
      <w:pPr>
        <w:ind w:left="6480" w:hanging="360"/>
      </w:pPr>
      <w:rPr>
        <w:rFonts w:hint="default" w:ascii="Wingdings" w:hAnsi="Wingdings"/>
      </w:rPr>
    </w:lvl>
  </w:abstractNum>
  <w:abstractNum w:abstractNumId="4" w15:restartNumberingAfterBreak="0">
    <w:nsid w:val="5B644E4C"/>
    <w:multiLevelType w:val="hybridMultilevel"/>
    <w:tmpl w:val="2466A818"/>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5" w15:restartNumberingAfterBreak="0">
    <w:nsid w:val="60AED548"/>
    <w:multiLevelType w:val="hybridMultilevel"/>
    <w:tmpl w:val="548CFD24"/>
    <w:lvl w:ilvl="0" w:tplc="1534D24C">
      <w:start w:val="1"/>
      <w:numFmt w:val="bullet"/>
      <w:lvlText w:val=""/>
      <w:lvlJc w:val="left"/>
      <w:pPr>
        <w:ind w:left="720" w:hanging="360"/>
      </w:pPr>
      <w:rPr>
        <w:rFonts w:hint="default" w:ascii="Symbol" w:hAnsi="Symbol"/>
      </w:rPr>
    </w:lvl>
    <w:lvl w:ilvl="1" w:tplc="439C4430">
      <w:start w:val="1"/>
      <w:numFmt w:val="bullet"/>
      <w:lvlText w:val="o"/>
      <w:lvlJc w:val="left"/>
      <w:pPr>
        <w:ind w:left="1440" w:hanging="360"/>
      </w:pPr>
      <w:rPr>
        <w:rFonts w:hint="default" w:ascii="Courier New" w:hAnsi="Courier New"/>
      </w:rPr>
    </w:lvl>
    <w:lvl w:ilvl="2" w:tplc="77B49518">
      <w:start w:val="1"/>
      <w:numFmt w:val="bullet"/>
      <w:lvlText w:val=""/>
      <w:lvlJc w:val="left"/>
      <w:pPr>
        <w:ind w:left="2160" w:hanging="360"/>
      </w:pPr>
      <w:rPr>
        <w:rFonts w:hint="default" w:ascii="Wingdings" w:hAnsi="Wingdings"/>
      </w:rPr>
    </w:lvl>
    <w:lvl w:ilvl="3" w:tplc="39AC05E6">
      <w:start w:val="1"/>
      <w:numFmt w:val="bullet"/>
      <w:lvlText w:val=""/>
      <w:lvlJc w:val="left"/>
      <w:pPr>
        <w:ind w:left="2880" w:hanging="360"/>
      </w:pPr>
      <w:rPr>
        <w:rFonts w:hint="default" w:ascii="Symbol" w:hAnsi="Symbol"/>
      </w:rPr>
    </w:lvl>
    <w:lvl w:ilvl="4" w:tplc="A594CB72">
      <w:start w:val="1"/>
      <w:numFmt w:val="bullet"/>
      <w:lvlText w:val="o"/>
      <w:lvlJc w:val="left"/>
      <w:pPr>
        <w:ind w:left="3600" w:hanging="360"/>
      </w:pPr>
      <w:rPr>
        <w:rFonts w:hint="default" w:ascii="Courier New" w:hAnsi="Courier New"/>
      </w:rPr>
    </w:lvl>
    <w:lvl w:ilvl="5" w:tplc="76D06E6E">
      <w:start w:val="1"/>
      <w:numFmt w:val="bullet"/>
      <w:lvlText w:val=""/>
      <w:lvlJc w:val="left"/>
      <w:pPr>
        <w:ind w:left="4320" w:hanging="360"/>
      </w:pPr>
      <w:rPr>
        <w:rFonts w:hint="default" w:ascii="Wingdings" w:hAnsi="Wingdings"/>
      </w:rPr>
    </w:lvl>
    <w:lvl w:ilvl="6" w:tplc="D34EEA08">
      <w:start w:val="1"/>
      <w:numFmt w:val="bullet"/>
      <w:lvlText w:val=""/>
      <w:lvlJc w:val="left"/>
      <w:pPr>
        <w:ind w:left="5040" w:hanging="360"/>
      </w:pPr>
      <w:rPr>
        <w:rFonts w:hint="default" w:ascii="Symbol" w:hAnsi="Symbol"/>
      </w:rPr>
    </w:lvl>
    <w:lvl w:ilvl="7" w:tplc="E9422A94">
      <w:start w:val="1"/>
      <w:numFmt w:val="bullet"/>
      <w:lvlText w:val="o"/>
      <w:lvlJc w:val="left"/>
      <w:pPr>
        <w:ind w:left="5760" w:hanging="360"/>
      </w:pPr>
      <w:rPr>
        <w:rFonts w:hint="default" w:ascii="Courier New" w:hAnsi="Courier New"/>
      </w:rPr>
    </w:lvl>
    <w:lvl w:ilvl="8" w:tplc="C186B7FA">
      <w:start w:val="1"/>
      <w:numFmt w:val="bullet"/>
      <w:lvlText w:val=""/>
      <w:lvlJc w:val="left"/>
      <w:pPr>
        <w:ind w:left="6480" w:hanging="360"/>
      </w:pPr>
      <w:rPr>
        <w:rFonts w:hint="default" w:ascii="Wingdings" w:hAnsi="Wingdings"/>
      </w:rPr>
    </w:lvl>
  </w:abstractNum>
  <w:abstractNum w:abstractNumId="6" w15:restartNumberingAfterBreak="0">
    <w:nsid w:val="6733BC71"/>
    <w:multiLevelType w:val="hybridMultilevel"/>
    <w:tmpl w:val="BFB8684C"/>
    <w:lvl w:ilvl="0" w:tplc="96E8A696">
      <w:start w:val="1"/>
      <w:numFmt w:val="bullet"/>
      <w:lvlText w:val=""/>
      <w:lvlJc w:val="left"/>
      <w:pPr>
        <w:ind w:left="720" w:hanging="360"/>
      </w:pPr>
      <w:rPr>
        <w:rFonts w:hint="default" w:ascii="Symbol" w:hAnsi="Symbol"/>
      </w:rPr>
    </w:lvl>
    <w:lvl w:ilvl="1" w:tplc="69B6E78C">
      <w:start w:val="1"/>
      <w:numFmt w:val="bullet"/>
      <w:lvlText w:val="o"/>
      <w:lvlJc w:val="left"/>
      <w:pPr>
        <w:ind w:left="1440" w:hanging="360"/>
      </w:pPr>
      <w:rPr>
        <w:rFonts w:hint="default" w:ascii="Courier New" w:hAnsi="Courier New"/>
      </w:rPr>
    </w:lvl>
    <w:lvl w:ilvl="2" w:tplc="A4D04BEC">
      <w:start w:val="1"/>
      <w:numFmt w:val="bullet"/>
      <w:lvlText w:val=""/>
      <w:lvlJc w:val="left"/>
      <w:pPr>
        <w:ind w:left="2160" w:hanging="360"/>
      </w:pPr>
      <w:rPr>
        <w:rFonts w:hint="default" w:ascii="Wingdings" w:hAnsi="Wingdings"/>
      </w:rPr>
    </w:lvl>
    <w:lvl w:ilvl="3" w:tplc="2278BA44">
      <w:start w:val="1"/>
      <w:numFmt w:val="bullet"/>
      <w:lvlText w:val=""/>
      <w:lvlJc w:val="left"/>
      <w:pPr>
        <w:ind w:left="2880" w:hanging="360"/>
      </w:pPr>
      <w:rPr>
        <w:rFonts w:hint="default" w:ascii="Symbol" w:hAnsi="Symbol"/>
      </w:rPr>
    </w:lvl>
    <w:lvl w:ilvl="4" w:tplc="7512D5C0">
      <w:start w:val="1"/>
      <w:numFmt w:val="bullet"/>
      <w:lvlText w:val="o"/>
      <w:lvlJc w:val="left"/>
      <w:pPr>
        <w:ind w:left="3600" w:hanging="360"/>
      </w:pPr>
      <w:rPr>
        <w:rFonts w:hint="default" w:ascii="Courier New" w:hAnsi="Courier New"/>
      </w:rPr>
    </w:lvl>
    <w:lvl w:ilvl="5" w:tplc="C64834AE">
      <w:start w:val="1"/>
      <w:numFmt w:val="bullet"/>
      <w:lvlText w:val=""/>
      <w:lvlJc w:val="left"/>
      <w:pPr>
        <w:ind w:left="4320" w:hanging="360"/>
      </w:pPr>
      <w:rPr>
        <w:rFonts w:hint="default" w:ascii="Wingdings" w:hAnsi="Wingdings"/>
      </w:rPr>
    </w:lvl>
    <w:lvl w:ilvl="6" w:tplc="47F84938">
      <w:start w:val="1"/>
      <w:numFmt w:val="bullet"/>
      <w:lvlText w:val=""/>
      <w:lvlJc w:val="left"/>
      <w:pPr>
        <w:ind w:left="5040" w:hanging="360"/>
      </w:pPr>
      <w:rPr>
        <w:rFonts w:hint="default" w:ascii="Symbol" w:hAnsi="Symbol"/>
      </w:rPr>
    </w:lvl>
    <w:lvl w:ilvl="7" w:tplc="6994E48C">
      <w:start w:val="1"/>
      <w:numFmt w:val="bullet"/>
      <w:lvlText w:val="o"/>
      <w:lvlJc w:val="left"/>
      <w:pPr>
        <w:ind w:left="5760" w:hanging="360"/>
      </w:pPr>
      <w:rPr>
        <w:rFonts w:hint="default" w:ascii="Courier New" w:hAnsi="Courier New"/>
      </w:rPr>
    </w:lvl>
    <w:lvl w:ilvl="8" w:tplc="74A6643E">
      <w:start w:val="1"/>
      <w:numFmt w:val="bullet"/>
      <w:lvlText w:val=""/>
      <w:lvlJc w:val="left"/>
      <w:pPr>
        <w:ind w:left="6480" w:hanging="360"/>
      </w:pPr>
      <w:rPr>
        <w:rFonts w:hint="default" w:ascii="Wingdings" w:hAnsi="Wingdings"/>
      </w:rPr>
    </w:lvl>
  </w:abstractNum>
  <w:abstractNum w:abstractNumId="7" w15:restartNumberingAfterBreak="0">
    <w:nsid w:val="79D94B52"/>
    <w:multiLevelType w:val="hybridMultilevel"/>
    <w:tmpl w:val="9F6C91F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908151774">
    <w:abstractNumId w:val="6"/>
  </w:num>
  <w:num w:numId="2" w16cid:durableId="408238488">
    <w:abstractNumId w:val="1"/>
  </w:num>
  <w:num w:numId="3" w16cid:durableId="184172819">
    <w:abstractNumId w:val="5"/>
  </w:num>
  <w:num w:numId="4" w16cid:durableId="1612976272">
    <w:abstractNumId w:val="3"/>
  </w:num>
  <w:num w:numId="5" w16cid:durableId="1925145718">
    <w:abstractNumId w:val="7"/>
  </w:num>
  <w:num w:numId="6" w16cid:durableId="1228107486">
    <w:abstractNumId w:val="0"/>
  </w:num>
  <w:num w:numId="7" w16cid:durableId="372775070">
    <w:abstractNumId w:val="2"/>
  </w:num>
  <w:num w:numId="8" w16cid:durableId="1348213830">
    <w:abstractNumId w:val="4"/>
  </w:num>
  <w:num w:numId="9" w16cid:durableId="2113669084">
    <w:abstractNumId w:val="0"/>
  </w:num>
  <w:num w:numId="10" w16cid:durableId="1121803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00000"/>
    <w:rsid w:val="00016986"/>
    <w:rsid w:val="0003293C"/>
    <w:rsid w:val="0008766F"/>
    <w:rsid w:val="00087EBF"/>
    <w:rsid w:val="0009535A"/>
    <w:rsid w:val="000F114C"/>
    <w:rsid w:val="00142B51"/>
    <w:rsid w:val="00187D71"/>
    <w:rsid w:val="001C15F8"/>
    <w:rsid w:val="00247278"/>
    <w:rsid w:val="002716D6"/>
    <w:rsid w:val="002B5B6D"/>
    <w:rsid w:val="002D67B2"/>
    <w:rsid w:val="002F7DDD"/>
    <w:rsid w:val="003320D0"/>
    <w:rsid w:val="004137AC"/>
    <w:rsid w:val="00454AF2"/>
    <w:rsid w:val="004573DF"/>
    <w:rsid w:val="004A1939"/>
    <w:rsid w:val="004A580F"/>
    <w:rsid w:val="004A6C34"/>
    <w:rsid w:val="004C444E"/>
    <w:rsid w:val="004D713E"/>
    <w:rsid w:val="00504865"/>
    <w:rsid w:val="00510A92"/>
    <w:rsid w:val="00517D37"/>
    <w:rsid w:val="005222A3"/>
    <w:rsid w:val="00571AEE"/>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052CB"/>
    <w:rsid w:val="0073107B"/>
    <w:rsid w:val="00753124"/>
    <w:rsid w:val="00754440"/>
    <w:rsid w:val="0076196D"/>
    <w:rsid w:val="00792ACE"/>
    <w:rsid w:val="007B7353"/>
    <w:rsid w:val="007D3100"/>
    <w:rsid w:val="00853125"/>
    <w:rsid w:val="008C3214"/>
    <w:rsid w:val="008F356F"/>
    <w:rsid w:val="008F6C5C"/>
    <w:rsid w:val="00900FA5"/>
    <w:rsid w:val="00906FB8"/>
    <w:rsid w:val="00943FC5"/>
    <w:rsid w:val="00966DF4"/>
    <w:rsid w:val="009738A3"/>
    <w:rsid w:val="00976A97"/>
    <w:rsid w:val="00A26CF2"/>
    <w:rsid w:val="00B22255"/>
    <w:rsid w:val="00B75278"/>
    <w:rsid w:val="00B80D75"/>
    <w:rsid w:val="00B917A2"/>
    <w:rsid w:val="00BC3D05"/>
    <w:rsid w:val="00BE1647"/>
    <w:rsid w:val="00C21412"/>
    <w:rsid w:val="00C3238F"/>
    <w:rsid w:val="00C34332"/>
    <w:rsid w:val="00C40551"/>
    <w:rsid w:val="00C5575C"/>
    <w:rsid w:val="00C610D2"/>
    <w:rsid w:val="00CA7F11"/>
    <w:rsid w:val="00CD058C"/>
    <w:rsid w:val="00D266DA"/>
    <w:rsid w:val="00DA0D6E"/>
    <w:rsid w:val="00DC731B"/>
    <w:rsid w:val="00DE0D5D"/>
    <w:rsid w:val="00DE30F9"/>
    <w:rsid w:val="00E15196"/>
    <w:rsid w:val="00EB23DD"/>
    <w:rsid w:val="00ED3D20"/>
    <w:rsid w:val="00EE319C"/>
    <w:rsid w:val="00F11F6A"/>
    <w:rsid w:val="00F40828"/>
    <w:rsid w:val="00F70D58"/>
    <w:rsid w:val="02164258"/>
    <w:rsid w:val="05AAD060"/>
    <w:rsid w:val="06C6D170"/>
    <w:rsid w:val="06D08B1E"/>
    <w:rsid w:val="09055A4E"/>
    <w:rsid w:val="0C0A02A8"/>
    <w:rsid w:val="0DD5A46F"/>
    <w:rsid w:val="134F932F"/>
    <w:rsid w:val="157918CE"/>
    <w:rsid w:val="15835CC1"/>
    <w:rsid w:val="175D2614"/>
    <w:rsid w:val="1AC4E8CD"/>
    <w:rsid w:val="1B297AF4"/>
    <w:rsid w:val="1B61566E"/>
    <w:rsid w:val="1BB4EB58"/>
    <w:rsid w:val="1BD9158F"/>
    <w:rsid w:val="1C382334"/>
    <w:rsid w:val="1CF9502E"/>
    <w:rsid w:val="1E5CE7DB"/>
    <w:rsid w:val="211AE8FB"/>
    <w:rsid w:val="23EB814E"/>
    <w:rsid w:val="24744F6D"/>
    <w:rsid w:val="247CF601"/>
    <w:rsid w:val="25C3E434"/>
    <w:rsid w:val="2912769A"/>
    <w:rsid w:val="29B2E7B5"/>
    <w:rsid w:val="2D2ED204"/>
    <w:rsid w:val="300A6080"/>
    <w:rsid w:val="30B55356"/>
    <w:rsid w:val="310E1B8D"/>
    <w:rsid w:val="310FCC3A"/>
    <w:rsid w:val="3201A70C"/>
    <w:rsid w:val="32256418"/>
    <w:rsid w:val="3345ACBE"/>
    <w:rsid w:val="36656D7C"/>
    <w:rsid w:val="36FA736C"/>
    <w:rsid w:val="3760E655"/>
    <w:rsid w:val="3767098A"/>
    <w:rsid w:val="4067D742"/>
    <w:rsid w:val="40BB03DA"/>
    <w:rsid w:val="4109BBEB"/>
    <w:rsid w:val="44BAD943"/>
    <w:rsid w:val="45A797A1"/>
    <w:rsid w:val="4A10EECC"/>
    <w:rsid w:val="4AB29E0D"/>
    <w:rsid w:val="4B6E0203"/>
    <w:rsid w:val="4D6D3FAD"/>
    <w:rsid w:val="520C7AF0"/>
    <w:rsid w:val="52E84EA2"/>
    <w:rsid w:val="55379EFB"/>
    <w:rsid w:val="5674BAF4"/>
    <w:rsid w:val="58108B55"/>
    <w:rsid w:val="581DD37E"/>
    <w:rsid w:val="5886A0F8"/>
    <w:rsid w:val="58B30BAC"/>
    <w:rsid w:val="606630A9"/>
    <w:rsid w:val="6168A056"/>
    <w:rsid w:val="62F26A68"/>
    <w:rsid w:val="651EA2F2"/>
    <w:rsid w:val="666AD2C4"/>
    <w:rsid w:val="6911B4A6"/>
    <w:rsid w:val="6BF100BA"/>
    <w:rsid w:val="6FE6A0DC"/>
    <w:rsid w:val="73F65C10"/>
    <w:rsid w:val="75DFCCBD"/>
    <w:rsid w:val="7C82F684"/>
    <w:rsid w:val="7CF50139"/>
    <w:rsid w:val="7E00C47D"/>
    <w:rsid w:val="7EE56D05"/>
    <w:rsid w:val="7F56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E0B8437A-42E3-49D2-8AC0-2C79288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510A92"/>
    <w:pPr>
      <w:keepNext/>
      <w:spacing w:after="60"/>
      <w:outlineLvl w:val="0"/>
    </w:pPr>
    <w:rPr>
      <w:rFonts w:ascii="Tahoma" w:hAnsi="Tahoma" w:eastAsia="Times New Roman"/>
      <w:b/>
      <w:b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6"/>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510A92"/>
    <w:rPr>
      <w:rFonts w:ascii="Tahoma" w:hAnsi="Tahoma" w:eastAsia="Times New Roman"/>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 w:id="377514499">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1034036992">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33309018">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mailto:HIqbal@swr.schoo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mailto:jointheteam@swr.school" TargetMode="Externa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HIqbal@swr.school"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E14B7C-D059-4476-A0C8-766C695F9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3.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4.xml><?xml version="1.0" encoding="utf-8"?>
<ds:datastoreItem xmlns:ds="http://schemas.openxmlformats.org/officeDocument/2006/customXml" ds:itemID="{1841C401-FD4F-49BF-AD82-C01D4AF35D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Jo Mistry</lastModifiedBy>
  <revision>37</revision>
  <dcterms:created xsi:type="dcterms:W3CDTF">2022-08-31T14:45:00.0000000Z</dcterms:created>
  <dcterms:modified xsi:type="dcterms:W3CDTF">2023-03-20T10:53:57.8615640Z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