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311EF" w14:textId="77777777" w:rsidR="001155FF" w:rsidRPr="00A74C15" w:rsidRDefault="001155FF" w:rsidP="001155FF">
      <w:pPr>
        <w:rPr>
          <w:rFonts w:asciiTheme="majorHAnsi" w:hAnsiTheme="majorHAnsi" w:cstheme="majorHAnsi"/>
        </w:rPr>
      </w:pPr>
      <w:r w:rsidRPr="00A74C15">
        <w:rPr>
          <w:rFonts w:asciiTheme="majorHAnsi" w:hAnsiTheme="majorHAnsi" w:cstheme="majorHAnsi"/>
        </w:rPr>
        <w:t>Teacher of Mathematics</w:t>
      </w:r>
    </w:p>
    <w:p w14:paraId="3D63E6F3" w14:textId="53B3ACC1" w:rsidR="001155FF" w:rsidRPr="00A74C15" w:rsidRDefault="001155FF" w:rsidP="001155FF">
      <w:pPr>
        <w:rPr>
          <w:rFonts w:asciiTheme="majorHAnsi" w:hAnsiTheme="majorHAnsi" w:cstheme="majorHAnsi"/>
        </w:rPr>
      </w:pPr>
      <w:r w:rsidRPr="00A74C15">
        <w:rPr>
          <w:rFonts w:asciiTheme="majorHAnsi" w:hAnsiTheme="majorHAnsi" w:cstheme="majorHAnsi"/>
        </w:rPr>
        <w:t xml:space="preserve">Required for </w:t>
      </w:r>
      <w:r w:rsidR="00C31B55">
        <w:rPr>
          <w:rFonts w:asciiTheme="majorHAnsi" w:hAnsiTheme="majorHAnsi" w:cstheme="majorHAnsi"/>
        </w:rPr>
        <w:t>January</w:t>
      </w:r>
      <w:r w:rsidR="003E1C0A">
        <w:rPr>
          <w:rFonts w:asciiTheme="majorHAnsi" w:hAnsiTheme="majorHAnsi" w:cstheme="majorHAnsi"/>
        </w:rPr>
        <w:t xml:space="preserve"> 202</w:t>
      </w:r>
      <w:r w:rsidR="00C31B55">
        <w:rPr>
          <w:rFonts w:asciiTheme="majorHAnsi" w:hAnsiTheme="majorHAnsi" w:cstheme="majorHAnsi"/>
        </w:rPr>
        <w:t>6 or sooner</w:t>
      </w:r>
    </w:p>
    <w:p w14:paraId="3C9FCC1F" w14:textId="5ECC7DC2" w:rsidR="001155FF" w:rsidRPr="00A74C15" w:rsidRDefault="00CC3D21" w:rsidP="001155FF">
      <w:pPr>
        <w:rPr>
          <w:rFonts w:asciiTheme="majorHAnsi" w:hAnsiTheme="majorHAnsi" w:cstheme="majorHAnsi"/>
        </w:rPr>
      </w:pPr>
      <w:r>
        <w:rPr>
          <w:rFonts w:asciiTheme="majorHAnsi" w:hAnsiTheme="majorHAnsi" w:cstheme="majorHAnsi"/>
        </w:rPr>
        <w:t>M</w:t>
      </w:r>
      <w:r w:rsidR="00C31B55">
        <w:rPr>
          <w:rFonts w:asciiTheme="majorHAnsi" w:hAnsiTheme="majorHAnsi" w:cstheme="majorHAnsi"/>
        </w:rPr>
        <w:t>S</w:t>
      </w:r>
      <w:r>
        <w:rPr>
          <w:rFonts w:asciiTheme="majorHAnsi" w:hAnsiTheme="majorHAnsi" w:cstheme="majorHAnsi"/>
        </w:rPr>
        <w:t xml:space="preserve">1 – UPS3 - </w:t>
      </w:r>
      <w:r w:rsidR="001155FF" w:rsidRPr="00A74C15">
        <w:rPr>
          <w:rFonts w:asciiTheme="majorHAnsi" w:hAnsiTheme="majorHAnsi" w:cstheme="majorHAnsi"/>
        </w:rPr>
        <w:t>Salary commensurate dependent on experience and evidence.</w:t>
      </w:r>
    </w:p>
    <w:p w14:paraId="51D1952D" w14:textId="00DBA22A" w:rsidR="00D04290" w:rsidRPr="00A74C15" w:rsidRDefault="00D04290" w:rsidP="00D04290">
      <w:pPr>
        <w:rPr>
          <w:rFonts w:asciiTheme="majorHAnsi" w:hAnsiTheme="majorHAnsi" w:cstheme="majorHAnsi"/>
        </w:rPr>
      </w:pPr>
      <w:r w:rsidRPr="00A74C15">
        <w:rPr>
          <w:rFonts w:asciiTheme="majorHAnsi" w:hAnsiTheme="majorHAnsi" w:cstheme="majorHAnsi"/>
          <w:color w:val="222222"/>
          <w:shd w:val="clear" w:color="auto" w:fill="FFFFFF"/>
        </w:rPr>
        <w:t xml:space="preserve">We require a dynamic and well-qualified Teacher of Mathematics to join this thriving faculty from </w:t>
      </w:r>
      <w:r w:rsidR="00C31B55">
        <w:rPr>
          <w:rFonts w:asciiTheme="majorHAnsi" w:hAnsiTheme="majorHAnsi" w:cstheme="majorHAnsi"/>
          <w:color w:val="222222"/>
          <w:shd w:val="clear" w:color="auto" w:fill="FFFFFF"/>
        </w:rPr>
        <w:t>January 2026 or sooner</w:t>
      </w:r>
      <w:r w:rsidRPr="00A74C15">
        <w:rPr>
          <w:rFonts w:asciiTheme="majorHAnsi" w:hAnsiTheme="majorHAnsi" w:cstheme="majorHAnsi"/>
          <w:color w:val="222222"/>
          <w:shd w:val="clear" w:color="auto" w:fill="FFFFFF"/>
        </w:rPr>
        <w:t xml:space="preserve">. Applications are welcomed from experienced teachers and those new to the </w:t>
      </w:r>
      <w:proofErr w:type="gramStart"/>
      <w:r w:rsidRPr="00A74C15">
        <w:rPr>
          <w:rFonts w:asciiTheme="majorHAnsi" w:hAnsiTheme="majorHAnsi" w:cstheme="majorHAnsi"/>
          <w:color w:val="222222"/>
          <w:shd w:val="clear" w:color="auto" w:fill="FFFFFF"/>
        </w:rPr>
        <w:t>profession</w:t>
      </w:r>
      <w:r w:rsidR="00CC3D21">
        <w:rPr>
          <w:rFonts w:asciiTheme="majorHAnsi" w:hAnsiTheme="majorHAnsi" w:cstheme="majorHAnsi"/>
          <w:color w:val="222222"/>
          <w:shd w:val="clear" w:color="auto" w:fill="FFFFFF"/>
        </w:rPr>
        <w:t xml:space="preserve"> </w:t>
      </w:r>
      <w:r w:rsidRPr="00A74C15">
        <w:rPr>
          <w:rFonts w:asciiTheme="majorHAnsi" w:hAnsiTheme="majorHAnsi" w:cstheme="majorHAnsi"/>
          <w:color w:val="222222"/>
          <w:shd w:val="clear" w:color="auto" w:fill="FFFFFF"/>
        </w:rPr>
        <w:t xml:space="preserve"> who</w:t>
      </w:r>
      <w:proofErr w:type="gramEnd"/>
      <w:r w:rsidRPr="00A74C15">
        <w:rPr>
          <w:rFonts w:asciiTheme="majorHAnsi" w:hAnsiTheme="majorHAnsi" w:cstheme="majorHAnsi"/>
          <w:color w:val="222222"/>
          <w:shd w:val="clear" w:color="auto" w:fill="FFFFFF"/>
        </w:rPr>
        <w:t xml:space="preserve"> have excellent subject knowledge and are passionate about </w:t>
      </w:r>
      <w:r>
        <w:rPr>
          <w:rFonts w:asciiTheme="majorHAnsi" w:hAnsiTheme="majorHAnsi" w:cstheme="majorHAnsi"/>
          <w:color w:val="222222"/>
          <w:shd w:val="clear" w:color="auto" w:fill="FFFFFF"/>
        </w:rPr>
        <w:t>mathematics</w:t>
      </w:r>
      <w:r w:rsidRPr="00A74C15">
        <w:rPr>
          <w:rFonts w:asciiTheme="majorHAnsi" w:hAnsiTheme="majorHAnsi" w:cstheme="majorHAnsi"/>
          <w:color w:val="222222"/>
          <w:shd w:val="clear" w:color="auto" w:fill="FFFFFF"/>
        </w:rPr>
        <w:t xml:space="preserve">. </w:t>
      </w:r>
      <w:r w:rsidRPr="00A74C15">
        <w:rPr>
          <w:rFonts w:asciiTheme="majorHAnsi" w:hAnsiTheme="majorHAnsi" w:cstheme="majorHAnsi"/>
        </w:rPr>
        <w:t xml:space="preserve">The successful applicant will join a professional team in well-resourced facilities. You will be joining a dedicated, experienced, supportive, forward-thinking team, with a </w:t>
      </w:r>
      <w:r>
        <w:rPr>
          <w:rFonts w:asciiTheme="majorHAnsi" w:hAnsiTheme="majorHAnsi" w:cstheme="majorHAnsi"/>
        </w:rPr>
        <w:t>focus on quality-first teaching.</w:t>
      </w:r>
    </w:p>
    <w:p w14:paraId="7054B5F6" w14:textId="77777777" w:rsidR="00D04290" w:rsidRPr="00F27FC6" w:rsidRDefault="00D04290" w:rsidP="00D04290">
      <w:pPr>
        <w:rPr>
          <w:rFonts w:asciiTheme="majorHAnsi" w:hAnsiTheme="majorHAnsi" w:cstheme="majorHAnsi"/>
        </w:rPr>
      </w:pPr>
      <w:r w:rsidRPr="00A74C15">
        <w:rPr>
          <w:rFonts w:asciiTheme="majorHAnsi" w:hAnsiTheme="majorHAnsi" w:cstheme="majorHAnsi"/>
        </w:rPr>
        <w:t>Governors are looking to appoint someone who is able to motivate and inspire pup</w:t>
      </w:r>
      <w:r>
        <w:rPr>
          <w:rFonts w:asciiTheme="majorHAnsi" w:hAnsiTheme="majorHAnsi" w:cstheme="majorHAnsi"/>
        </w:rPr>
        <w:t>ils</w:t>
      </w:r>
      <w:r w:rsidRPr="00A74C15">
        <w:rPr>
          <w:rFonts w:asciiTheme="majorHAnsi" w:hAnsiTheme="majorHAnsi" w:cstheme="majorHAnsi"/>
        </w:rPr>
        <w:t xml:space="preserve">. </w:t>
      </w:r>
      <w:r w:rsidRPr="00F27FC6">
        <w:rPr>
          <w:rFonts w:asciiTheme="majorHAnsi" w:hAnsiTheme="majorHAnsi" w:cstheme="majorHAnsi"/>
        </w:rPr>
        <w:t>We are looking for someone who:</w:t>
      </w:r>
    </w:p>
    <w:p w14:paraId="7CD59DAB" w14:textId="77777777" w:rsidR="00D04290" w:rsidRDefault="00D04290" w:rsidP="00D04290">
      <w:pPr>
        <w:pStyle w:val="ListParagraph"/>
        <w:numPr>
          <w:ilvl w:val="0"/>
          <w:numId w:val="1"/>
        </w:numPr>
        <w:rPr>
          <w:rFonts w:asciiTheme="majorHAnsi" w:hAnsiTheme="majorHAnsi" w:cstheme="majorHAnsi"/>
        </w:rPr>
      </w:pPr>
      <w:r w:rsidRPr="00F27FC6">
        <w:rPr>
          <w:rFonts w:asciiTheme="majorHAnsi" w:hAnsiTheme="majorHAnsi" w:cstheme="majorHAnsi"/>
        </w:rPr>
        <w:t>enjoys being part of a team and sharing ideas and materials</w:t>
      </w:r>
    </w:p>
    <w:p w14:paraId="2A0E9A57" w14:textId="1B93574D" w:rsidR="00D04290" w:rsidRDefault="00D04290" w:rsidP="00D04290">
      <w:pPr>
        <w:pStyle w:val="ListParagraph"/>
        <w:numPr>
          <w:ilvl w:val="0"/>
          <w:numId w:val="1"/>
        </w:numPr>
        <w:rPr>
          <w:rFonts w:asciiTheme="majorHAnsi" w:hAnsiTheme="majorHAnsi" w:cstheme="majorHAnsi"/>
        </w:rPr>
      </w:pPr>
      <w:r w:rsidRPr="00F27FC6">
        <w:rPr>
          <w:rFonts w:asciiTheme="majorHAnsi" w:hAnsiTheme="majorHAnsi" w:cstheme="majorHAnsi"/>
        </w:rPr>
        <w:t>wants to make lessons engaging</w:t>
      </w:r>
    </w:p>
    <w:p w14:paraId="507C1950" w14:textId="55B89DF9" w:rsidR="00CC3D21" w:rsidRDefault="00D04290" w:rsidP="00D04290">
      <w:pPr>
        <w:pStyle w:val="ListParagraph"/>
        <w:numPr>
          <w:ilvl w:val="0"/>
          <w:numId w:val="1"/>
        </w:numPr>
        <w:rPr>
          <w:rFonts w:asciiTheme="majorHAnsi" w:hAnsiTheme="majorHAnsi" w:cstheme="majorHAnsi"/>
        </w:rPr>
      </w:pPr>
      <w:r w:rsidRPr="00CC3D21">
        <w:rPr>
          <w:rFonts w:asciiTheme="majorHAnsi" w:hAnsiTheme="majorHAnsi" w:cstheme="majorHAnsi"/>
        </w:rPr>
        <w:t>has teaching experience of Key Stage 3</w:t>
      </w:r>
      <w:r w:rsidR="00CC3D21">
        <w:rPr>
          <w:rFonts w:asciiTheme="majorHAnsi" w:hAnsiTheme="majorHAnsi" w:cstheme="majorHAnsi"/>
        </w:rPr>
        <w:t xml:space="preserve">, </w:t>
      </w:r>
      <w:r w:rsidRPr="00CC3D21">
        <w:rPr>
          <w:rFonts w:asciiTheme="majorHAnsi" w:hAnsiTheme="majorHAnsi" w:cstheme="majorHAnsi"/>
        </w:rPr>
        <w:t xml:space="preserve">4 </w:t>
      </w:r>
      <w:r w:rsidR="00CC3D21">
        <w:rPr>
          <w:rFonts w:asciiTheme="majorHAnsi" w:hAnsiTheme="majorHAnsi" w:cstheme="majorHAnsi"/>
        </w:rPr>
        <w:t>and 5</w:t>
      </w:r>
    </w:p>
    <w:p w14:paraId="1C956F4C" w14:textId="77777777" w:rsidR="00CC3D21" w:rsidRDefault="00CC3D21" w:rsidP="00CC3D21">
      <w:pPr>
        <w:pStyle w:val="ListParagraph"/>
        <w:rPr>
          <w:rFonts w:asciiTheme="majorHAnsi" w:hAnsiTheme="majorHAnsi" w:cstheme="majorHAnsi"/>
        </w:rPr>
      </w:pPr>
    </w:p>
    <w:p w14:paraId="6AD0238E" w14:textId="43E3FE09" w:rsidR="00D04290" w:rsidRPr="00CC3D21" w:rsidRDefault="00D04290" w:rsidP="00CC3D21">
      <w:pPr>
        <w:rPr>
          <w:rFonts w:asciiTheme="majorHAnsi" w:hAnsiTheme="majorHAnsi" w:cstheme="majorHAnsi"/>
        </w:rPr>
      </w:pPr>
      <w:r w:rsidRPr="00CC3D21">
        <w:rPr>
          <w:rFonts w:asciiTheme="majorHAnsi" w:hAnsiTheme="majorHAnsi" w:cstheme="majorHAnsi"/>
        </w:rPr>
        <w:t>You will be joining a well-equipped maths department that is fully staffed by subject specialists which provides maths teachers with their own classrooms, each equipped with all relevant technology and resources such as textbooks, mini whiteboards and all other equipment that may be needed.</w:t>
      </w:r>
    </w:p>
    <w:p w14:paraId="4DF0FEF0" w14:textId="77777777" w:rsidR="00D04290" w:rsidRPr="00F27FC6" w:rsidRDefault="00D04290" w:rsidP="00D04290">
      <w:pPr>
        <w:rPr>
          <w:rFonts w:asciiTheme="majorHAnsi" w:hAnsiTheme="majorHAnsi" w:cstheme="majorHAnsi"/>
        </w:rPr>
      </w:pPr>
      <w:r w:rsidRPr="00F27FC6">
        <w:rPr>
          <w:rFonts w:asciiTheme="majorHAnsi" w:hAnsiTheme="majorHAnsi" w:cstheme="majorHAnsi"/>
        </w:rPr>
        <w:t>The maths department offers:</w:t>
      </w:r>
    </w:p>
    <w:p w14:paraId="31711CDF" w14:textId="77777777" w:rsidR="00D04290" w:rsidRDefault="00D04290" w:rsidP="00D04290">
      <w:pPr>
        <w:pStyle w:val="ListParagraph"/>
        <w:numPr>
          <w:ilvl w:val="0"/>
          <w:numId w:val="2"/>
        </w:numPr>
        <w:rPr>
          <w:rFonts w:asciiTheme="majorHAnsi" w:hAnsiTheme="majorHAnsi" w:cstheme="majorHAnsi"/>
        </w:rPr>
      </w:pPr>
      <w:r w:rsidRPr="00F27FC6">
        <w:rPr>
          <w:rFonts w:asciiTheme="majorHAnsi" w:hAnsiTheme="majorHAnsi" w:cstheme="majorHAnsi"/>
        </w:rPr>
        <w:t>a welcoming and supportive team, keen to develop and improve, both as individual practitioners and as a group</w:t>
      </w:r>
    </w:p>
    <w:p w14:paraId="5B6D6F20" w14:textId="77777777" w:rsidR="00D04290" w:rsidRPr="00F27FC6" w:rsidRDefault="00D04290" w:rsidP="00D04290">
      <w:pPr>
        <w:pStyle w:val="ListParagraph"/>
        <w:numPr>
          <w:ilvl w:val="0"/>
          <w:numId w:val="2"/>
        </w:numPr>
        <w:rPr>
          <w:rFonts w:asciiTheme="majorHAnsi" w:hAnsiTheme="majorHAnsi" w:cstheme="majorHAnsi"/>
        </w:rPr>
      </w:pPr>
      <w:r>
        <w:rPr>
          <w:rFonts w:asciiTheme="majorHAnsi" w:hAnsiTheme="majorHAnsi" w:cstheme="majorHAnsi"/>
        </w:rPr>
        <w:t xml:space="preserve">all maths teachers their own well equipped and spacious rooms </w:t>
      </w:r>
    </w:p>
    <w:p w14:paraId="104D0FD8" w14:textId="7CB5A58F" w:rsidR="00D04290" w:rsidRPr="00F27FC6" w:rsidRDefault="00D04290" w:rsidP="00D04290">
      <w:pPr>
        <w:pStyle w:val="ListParagraph"/>
        <w:numPr>
          <w:ilvl w:val="0"/>
          <w:numId w:val="2"/>
        </w:numPr>
        <w:rPr>
          <w:rFonts w:asciiTheme="majorHAnsi" w:hAnsiTheme="majorHAnsi" w:cstheme="majorHAnsi"/>
        </w:rPr>
      </w:pPr>
      <w:r w:rsidRPr="00F27FC6">
        <w:rPr>
          <w:rFonts w:asciiTheme="majorHAnsi" w:hAnsiTheme="majorHAnsi" w:cstheme="majorHAnsi"/>
        </w:rPr>
        <w:t>the full range of maths teaching and qualifications including GCSE</w:t>
      </w:r>
      <w:r w:rsidR="00CC3D21">
        <w:rPr>
          <w:rFonts w:asciiTheme="majorHAnsi" w:hAnsiTheme="majorHAnsi" w:cstheme="majorHAnsi"/>
        </w:rPr>
        <w:t>,</w:t>
      </w:r>
      <w:r w:rsidRPr="00F27FC6">
        <w:rPr>
          <w:rFonts w:asciiTheme="majorHAnsi" w:hAnsiTheme="majorHAnsi" w:cstheme="majorHAnsi"/>
        </w:rPr>
        <w:t xml:space="preserve"> </w:t>
      </w:r>
      <w:r>
        <w:rPr>
          <w:rFonts w:asciiTheme="majorHAnsi" w:hAnsiTheme="majorHAnsi" w:cstheme="majorHAnsi"/>
        </w:rPr>
        <w:t>F</w:t>
      </w:r>
      <w:r w:rsidRPr="00F27FC6">
        <w:rPr>
          <w:rFonts w:asciiTheme="majorHAnsi" w:hAnsiTheme="majorHAnsi" w:cstheme="majorHAnsi"/>
        </w:rPr>
        <w:t xml:space="preserve">urther </w:t>
      </w:r>
      <w:r>
        <w:rPr>
          <w:rFonts w:asciiTheme="majorHAnsi" w:hAnsiTheme="majorHAnsi" w:cstheme="majorHAnsi"/>
        </w:rPr>
        <w:t>M</w:t>
      </w:r>
      <w:r w:rsidRPr="00F27FC6">
        <w:rPr>
          <w:rFonts w:asciiTheme="majorHAnsi" w:hAnsiTheme="majorHAnsi" w:cstheme="majorHAnsi"/>
        </w:rPr>
        <w:t>aths</w:t>
      </w:r>
      <w:r w:rsidR="00CC3D21">
        <w:rPr>
          <w:rFonts w:asciiTheme="majorHAnsi" w:hAnsiTheme="majorHAnsi" w:cstheme="majorHAnsi"/>
        </w:rPr>
        <w:t xml:space="preserve">, </w:t>
      </w:r>
      <w:r w:rsidRPr="00F27FC6">
        <w:rPr>
          <w:rFonts w:asciiTheme="majorHAnsi" w:hAnsiTheme="majorHAnsi" w:cstheme="majorHAnsi"/>
        </w:rPr>
        <w:t xml:space="preserve">A-level </w:t>
      </w:r>
      <w:r>
        <w:rPr>
          <w:rFonts w:asciiTheme="majorHAnsi" w:hAnsiTheme="majorHAnsi" w:cstheme="majorHAnsi"/>
        </w:rPr>
        <w:t>M</w:t>
      </w:r>
      <w:r w:rsidRPr="00F27FC6">
        <w:rPr>
          <w:rFonts w:asciiTheme="majorHAnsi" w:hAnsiTheme="majorHAnsi" w:cstheme="majorHAnsi"/>
        </w:rPr>
        <w:t>aths</w:t>
      </w:r>
      <w:r w:rsidR="00CC3D21">
        <w:rPr>
          <w:rFonts w:asciiTheme="majorHAnsi" w:hAnsiTheme="majorHAnsi" w:cstheme="majorHAnsi"/>
        </w:rPr>
        <w:t xml:space="preserve"> and Core Maths</w:t>
      </w:r>
    </w:p>
    <w:p w14:paraId="7765968D" w14:textId="35F90AFD" w:rsidR="001155FF" w:rsidRDefault="00D04290" w:rsidP="001155FF">
      <w:pPr>
        <w:rPr>
          <w:rFonts w:asciiTheme="majorHAnsi" w:hAnsiTheme="majorHAnsi" w:cstheme="majorHAnsi"/>
        </w:rPr>
      </w:pPr>
      <w:r w:rsidRPr="00A74C15">
        <w:rPr>
          <w:rFonts w:asciiTheme="majorHAnsi" w:hAnsiTheme="majorHAnsi" w:cstheme="majorHAnsi"/>
        </w:rPr>
        <w:t>Interested parties are strongly encouraged to visit the school to fully appreciate the vibrant and positive working environment here at N</w:t>
      </w:r>
      <w:r w:rsidR="00CC3D21">
        <w:rPr>
          <w:rFonts w:asciiTheme="majorHAnsi" w:hAnsiTheme="majorHAnsi" w:cstheme="majorHAnsi"/>
        </w:rPr>
        <w:t>orton Canes High School</w:t>
      </w:r>
    </w:p>
    <w:p w14:paraId="0F4D8B33" w14:textId="61399409" w:rsidR="001155FF" w:rsidRDefault="001155FF" w:rsidP="001155FF">
      <w:pPr>
        <w:rPr>
          <w:rFonts w:asciiTheme="majorHAnsi" w:hAnsiTheme="majorHAnsi" w:cstheme="majorHAnsi"/>
        </w:rPr>
      </w:pPr>
      <w:r>
        <w:rPr>
          <w:rFonts w:asciiTheme="majorHAnsi" w:hAnsiTheme="majorHAnsi" w:cstheme="majorHAnsi"/>
        </w:rPr>
        <w:t>Closing date</w:t>
      </w:r>
      <w:r w:rsidR="006F69C8">
        <w:rPr>
          <w:rFonts w:asciiTheme="majorHAnsi" w:hAnsiTheme="majorHAnsi" w:cstheme="majorHAnsi"/>
        </w:rPr>
        <w:t xml:space="preserve">: Monday </w:t>
      </w:r>
      <w:r w:rsidR="005C3253">
        <w:rPr>
          <w:rFonts w:asciiTheme="majorHAnsi" w:hAnsiTheme="majorHAnsi" w:cstheme="majorHAnsi"/>
        </w:rPr>
        <w:t>6</w:t>
      </w:r>
      <w:r w:rsidR="005C3253" w:rsidRPr="005C3253">
        <w:rPr>
          <w:rFonts w:asciiTheme="majorHAnsi" w:hAnsiTheme="majorHAnsi" w:cstheme="majorHAnsi"/>
          <w:vertAlign w:val="superscript"/>
        </w:rPr>
        <w:t>th</w:t>
      </w:r>
      <w:r w:rsidR="005C3253">
        <w:rPr>
          <w:rFonts w:asciiTheme="majorHAnsi" w:hAnsiTheme="majorHAnsi" w:cstheme="majorHAnsi"/>
        </w:rPr>
        <w:t xml:space="preserve"> October</w:t>
      </w:r>
      <w:bookmarkStart w:id="0" w:name="_GoBack"/>
      <w:bookmarkEnd w:id="0"/>
      <w:r w:rsidR="006F69C8">
        <w:rPr>
          <w:rFonts w:asciiTheme="majorHAnsi" w:hAnsiTheme="majorHAnsi" w:cstheme="majorHAnsi"/>
        </w:rPr>
        <w:t xml:space="preserve"> 202</w:t>
      </w:r>
      <w:r w:rsidR="00C31B55">
        <w:rPr>
          <w:rFonts w:asciiTheme="majorHAnsi" w:hAnsiTheme="majorHAnsi" w:cstheme="majorHAnsi"/>
        </w:rPr>
        <w:t>5</w:t>
      </w:r>
      <w:r w:rsidR="00492A90">
        <w:rPr>
          <w:rFonts w:asciiTheme="majorHAnsi" w:hAnsiTheme="majorHAnsi" w:cstheme="majorHAnsi"/>
        </w:rPr>
        <w:t xml:space="preserve"> 9a.m.</w:t>
      </w:r>
    </w:p>
    <w:p w14:paraId="2CE1CD44" w14:textId="77777777" w:rsidR="001155FF" w:rsidRDefault="001155FF" w:rsidP="001155FF">
      <w:pPr>
        <w:rPr>
          <w:rFonts w:asciiTheme="majorHAnsi" w:hAnsiTheme="majorHAnsi" w:cstheme="majorHAnsi"/>
        </w:rPr>
      </w:pPr>
      <w:r>
        <w:rPr>
          <w:rFonts w:asciiTheme="majorHAnsi" w:hAnsiTheme="majorHAnsi" w:cstheme="majorHAnsi"/>
        </w:rPr>
        <w:t>Applications to bu</w:t>
      </w:r>
      <w:r w:rsidR="00571535">
        <w:rPr>
          <w:rFonts w:asciiTheme="majorHAnsi" w:hAnsiTheme="majorHAnsi" w:cstheme="majorHAnsi"/>
        </w:rPr>
        <w:t>siness.manager</w:t>
      </w:r>
      <w:r>
        <w:rPr>
          <w:rFonts w:asciiTheme="majorHAnsi" w:hAnsiTheme="majorHAnsi" w:cstheme="majorHAnsi"/>
        </w:rPr>
        <w:t>@nortoncanes-high.staffs.sch.uk</w:t>
      </w:r>
    </w:p>
    <w:p w14:paraId="6D8C63D8" w14:textId="77777777" w:rsidR="001155FF" w:rsidRDefault="001155FF" w:rsidP="001155FF">
      <w:pPr>
        <w:rPr>
          <w:rFonts w:asciiTheme="majorHAnsi" w:hAnsiTheme="majorHAnsi" w:cstheme="majorHAnsi"/>
        </w:rPr>
      </w:pPr>
      <w:r>
        <w:rPr>
          <w:rFonts w:asciiTheme="majorHAnsi" w:hAnsiTheme="majorHAnsi" w:cstheme="majorHAnsi"/>
        </w:rPr>
        <w:t>Interviews TBC.</w:t>
      </w:r>
    </w:p>
    <w:p w14:paraId="3DDF53E0" w14:textId="77777777" w:rsidR="001155FF" w:rsidRDefault="001155FF" w:rsidP="001155FF">
      <w:pPr>
        <w:rPr>
          <w:rFonts w:asciiTheme="majorHAnsi" w:hAnsiTheme="majorHAnsi" w:cstheme="majorHAnsi"/>
        </w:rPr>
      </w:pPr>
      <w:r>
        <w:rPr>
          <w:rFonts w:asciiTheme="majorHAnsi" w:hAnsiTheme="majorHAnsi" w:cstheme="majorHAnsi"/>
        </w:rPr>
        <w:t>This school is committed to safeguarding and promoting the welfare of children and young people/vulnerable adults and expect all staff and volunteers to share this commitment.</w:t>
      </w:r>
    </w:p>
    <w:p w14:paraId="3BA17C56" w14:textId="7DD59494" w:rsidR="001155FF" w:rsidRPr="00A74C15" w:rsidRDefault="001155FF" w:rsidP="001155FF">
      <w:pPr>
        <w:rPr>
          <w:rFonts w:asciiTheme="majorHAnsi" w:hAnsiTheme="majorHAnsi" w:cstheme="majorHAnsi"/>
        </w:rPr>
      </w:pPr>
      <w:r>
        <w:rPr>
          <w:rFonts w:asciiTheme="majorHAnsi" w:hAnsiTheme="majorHAnsi" w:cstheme="majorHAnsi"/>
        </w:rPr>
        <w:t xml:space="preserve">This position is subject to an Enhanced Disclosure check under the Rehabilitation of Offenders Act 1974. </w:t>
      </w:r>
    </w:p>
    <w:sectPr w:rsidR="001155FF" w:rsidRPr="00A74C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EB04D1"/>
    <w:multiLevelType w:val="hybridMultilevel"/>
    <w:tmpl w:val="61068532"/>
    <w:lvl w:ilvl="0" w:tplc="E75EB95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515413"/>
    <w:multiLevelType w:val="hybridMultilevel"/>
    <w:tmpl w:val="4894AA26"/>
    <w:lvl w:ilvl="0" w:tplc="E75EB95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5FF"/>
    <w:rsid w:val="001155FF"/>
    <w:rsid w:val="002C1685"/>
    <w:rsid w:val="003359E9"/>
    <w:rsid w:val="003E1C0A"/>
    <w:rsid w:val="00492A90"/>
    <w:rsid w:val="00571535"/>
    <w:rsid w:val="005C3253"/>
    <w:rsid w:val="006F69C8"/>
    <w:rsid w:val="0088204E"/>
    <w:rsid w:val="00A824B0"/>
    <w:rsid w:val="00BD66E0"/>
    <w:rsid w:val="00C31B55"/>
    <w:rsid w:val="00CC3D21"/>
    <w:rsid w:val="00CF1542"/>
    <w:rsid w:val="00D04290"/>
    <w:rsid w:val="00D628A3"/>
    <w:rsid w:val="00E24373"/>
    <w:rsid w:val="00FB3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2CFC"/>
  <w15:chartTrackingRefBased/>
  <w15:docId w15:val="{0F55FE11-0694-4A64-8ED9-9BE8CC64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55F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Norton Canes High</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Bursar</dc:creator>
  <cp:keywords/>
  <dc:description/>
  <cp:lastModifiedBy>Business Manager</cp:lastModifiedBy>
  <cp:revision>2</cp:revision>
  <cp:lastPrinted>2023-10-27T12:06:00Z</cp:lastPrinted>
  <dcterms:created xsi:type="dcterms:W3CDTF">2025-09-26T13:45:00Z</dcterms:created>
  <dcterms:modified xsi:type="dcterms:W3CDTF">2025-09-26T13:45:00Z</dcterms:modified>
</cp:coreProperties>
</file>