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CDBAE" w14:textId="6039800F" w:rsidR="00A56B62" w:rsidRDefault="00A56B62" w:rsidP="00A56B62"/>
    <w:p w14:paraId="18F29A31" w14:textId="2E11FC01" w:rsidR="00F3420C" w:rsidRPr="00F3420C" w:rsidRDefault="00F3420C" w:rsidP="00A56B62">
      <w:pPr>
        <w:rPr>
          <w:rFonts w:asciiTheme="minorHAnsi" w:hAnsiTheme="minorHAnsi" w:cstheme="minorHAnsi"/>
          <w:sz w:val="22"/>
        </w:rPr>
      </w:pPr>
    </w:p>
    <w:p w14:paraId="02FD80AB" w14:textId="523DCC7A" w:rsidR="00F3420C" w:rsidRPr="00F3420C" w:rsidRDefault="00F3420C" w:rsidP="00A56B62">
      <w:pPr>
        <w:rPr>
          <w:rFonts w:asciiTheme="minorHAnsi" w:hAnsiTheme="minorHAnsi" w:cstheme="minorHAnsi"/>
          <w:sz w:val="22"/>
        </w:rPr>
      </w:pPr>
    </w:p>
    <w:p w14:paraId="7D9D7064" w14:textId="3A979135" w:rsidR="00F3420C" w:rsidRPr="00F3420C" w:rsidRDefault="00F3420C" w:rsidP="00F3420C">
      <w:pPr>
        <w:jc w:val="center"/>
        <w:rPr>
          <w:rFonts w:asciiTheme="minorHAnsi" w:hAnsiTheme="minorHAnsi" w:cstheme="minorHAnsi"/>
          <w:b/>
          <w:sz w:val="22"/>
        </w:rPr>
      </w:pPr>
      <w:r w:rsidRPr="00F3420C">
        <w:rPr>
          <w:rFonts w:asciiTheme="minorHAnsi" w:hAnsiTheme="minorHAnsi" w:cstheme="minorHAnsi"/>
          <w:b/>
          <w:sz w:val="22"/>
        </w:rPr>
        <w:t xml:space="preserve">Teacher of </w:t>
      </w:r>
      <w:r w:rsidR="00E1764B">
        <w:rPr>
          <w:rFonts w:asciiTheme="minorHAnsi" w:hAnsiTheme="minorHAnsi" w:cstheme="minorHAnsi"/>
          <w:b/>
          <w:sz w:val="22"/>
        </w:rPr>
        <w:t>Maths</w:t>
      </w:r>
      <w:r w:rsidRPr="00F3420C">
        <w:rPr>
          <w:rFonts w:asciiTheme="minorHAnsi" w:hAnsiTheme="minorHAnsi" w:cstheme="minorHAnsi"/>
          <w:b/>
          <w:sz w:val="22"/>
        </w:rPr>
        <w:t xml:space="preserve"> – Job Description</w:t>
      </w:r>
    </w:p>
    <w:p w14:paraId="1BED9AA0" w14:textId="77777777" w:rsidR="00F3420C" w:rsidRPr="00F3420C" w:rsidRDefault="00F3420C" w:rsidP="00F3420C">
      <w:pPr>
        <w:rPr>
          <w:rFonts w:asciiTheme="minorHAnsi" w:hAnsiTheme="minorHAnsi" w:cstheme="minorHAnsi"/>
          <w:b/>
          <w:sz w:val="22"/>
        </w:rPr>
      </w:pPr>
    </w:p>
    <w:p w14:paraId="0551ADFE" w14:textId="77777777" w:rsidR="00F3420C" w:rsidRPr="00F3420C" w:rsidRDefault="00F3420C" w:rsidP="00F3420C">
      <w:pPr>
        <w:rPr>
          <w:rFonts w:asciiTheme="minorHAnsi" w:hAnsiTheme="minorHAnsi" w:cstheme="minorHAnsi"/>
          <w:b/>
          <w:sz w:val="22"/>
        </w:rPr>
      </w:pPr>
      <w:r w:rsidRPr="00F3420C">
        <w:rPr>
          <w:rFonts w:asciiTheme="minorHAnsi" w:hAnsiTheme="minorHAnsi" w:cstheme="minorHAnsi"/>
          <w:b/>
          <w:sz w:val="22"/>
        </w:rPr>
        <w:t>Job Purpose</w:t>
      </w:r>
    </w:p>
    <w:p w14:paraId="298C8FCA" w14:textId="77777777" w:rsidR="00F3420C" w:rsidRPr="00F3420C" w:rsidRDefault="00F3420C" w:rsidP="00F3420C">
      <w:pPr>
        <w:rPr>
          <w:rFonts w:asciiTheme="minorHAnsi" w:hAnsiTheme="minorHAnsi" w:cstheme="minorHAnsi"/>
          <w:b/>
          <w:sz w:val="22"/>
        </w:rPr>
      </w:pPr>
    </w:p>
    <w:p w14:paraId="1074F9CC"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teach specific areas of the school curriculum.</w:t>
      </w:r>
    </w:p>
    <w:p w14:paraId="729FD089"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impact on the educational progress of assigned pupils.</w:t>
      </w:r>
    </w:p>
    <w:p w14:paraId="78101845"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promote the Catholic ethos of the school.</w:t>
      </w:r>
    </w:p>
    <w:p w14:paraId="1C7FFCB0"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act as a form tutor.</w:t>
      </w:r>
    </w:p>
    <w:p w14:paraId="750DBBE2" w14:textId="77777777" w:rsidR="00F3420C" w:rsidRPr="00F3420C" w:rsidRDefault="00F3420C" w:rsidP="00F3420C">
      <w:pPr>
        <w:rPr>
          <w:rFonts w:asciiTheme="minorHAnsi" w:hAnsiTheme="minorHAnsi" w:cstheme="minorHAnsi"/>
          <w:sz w:val="22"/>
        </w:rPr>
      </w:pPr>
    </w:p>
    <w:p w14:paraId="2AEDC60A" w14:textId="77777777" w:rsidR="00F3420C" w:rsidRPr="00F3420C" w:rsidRDefault="00F3420C" w:rsidP="00F3420C">
      <w:pPr>
        <w:rPr>
          <w:rFonts w:asciiTheme="minorHAnsi" w:hAnsiTheme="minorHAnsi" w:cstheme="minorHAnsi"/>
          <w:b/>
          <w:sz w:val="22"/>
        </w:rPr>
      </w:pPr>
      <w:r w:rsidRPr="00F3420C">
        <w:rPr>
          <w:rFonts w:asciiTheme="minorHAnsi" w:hAnsiTheme="minorHAnsi" w:cstheme="minorHAnsi"/>
          <w:b/>
          <w:sz w:val="22"/>
        </w:rPr>
        <w:t>Accountabilities and responsibilities</w:t>
      </w:r>
    </w:p>
    <w:p w14:paraId="7ED327B3" w14:textId="77777777" w:rsidR="00F3420C" w:rsidRPr="00F3420C" w:rsidRDefault="00F3420C" w:rsidP="00F3420C">
      <w:pPr>
        <w:ind w:left="360"/>
        <w:rPr>
          <w:rFonts w:asciiTheme="minorHAnsi" w:hAnsiTheme="minorHAnsi" w:cstheme="minorHAnsi"/>
          <w:sz w:val="22"/>
        </w:rPr>
      </w:pPr>
    </w:p>
    <w:p w14:paraId="05A6F578"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responsible for planning and preparation of courses and lessons.</w:t>
      </w:r>
    </w:p>
    <w:p w14:paraId="71239E62"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teach assigned pupils according to their educational needs, including the setting and marking of work to be carried out by their pupils in school or elsewhere.</w:t>
      </w:r>
    </w:p>
    <w:p w14:paraId="7E8012B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assess, record and report on the development, progress and attainment of assigned pupils.</w:t>
      </w:r>
    </w:p>
    <w:p w14:paraId="125B76F7"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promote the general progress and well-being of individual pupils, and groups of pupils.</w:t>
      </w:r>
    </w:p>
    <w:p w14:paraId="59EF8BE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and consult with the parents of assigned pupils.</w:t>
      </w:r>
    </w:p>
    <w:p w14:paraId="55D773F6"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contribute in meetings arranged for any of the purposes above.</w:t>
      </w:r>
    </w:p>
    <w:p w14:paraId="45888A0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provide, or contribute to, oral and written assessments, reports and references relating to individual pupils or groups of pupils.</w:t>
      </w:r>
    </w:p>
    <w:p w14:paraId="2224B47F"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manage the work of Learning Support Assistants within their teaching groups.</w:t>
      </w:r>
    </w:p>
    <w:p w14:paraId="752D2035"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any arrangements within an agreed national framework for Performance Management.</w:t>
      </w:r>
    </w:p>
    <w:p w14:paraId="5F399AA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review, from time to time, teaching strategies and programmes of work.</w:t>
      </w:r>
    </w:p>
    <w:p w14:paraId="3FEF976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6590C307"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with other teachers, in the development and preparation of courses of study, teaching materials, teaching programmes and assessment arrangements.</w:t>
      </w:r>
    </w:p>
    <w:p w14:paraId="7D96D79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1EDA3D03"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maintain good order and discipline among the pupils and safeguard their health and safety both when they are authorised to be on school premises and when they are engaged in authorised school activities elsewhere.</w:t>
      </w:r>
    </w:p>
    <w:p w14:paraId="35635E8D" w14:textId="0C737E44"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supervise and, so far as is practical, teach any pupils whose teacher is not available to teach them as allowed under STPCD 20</w:t>
      </w:r>
      <w:r w:rsidR="00B0325B">
        <w:rPr>
          <w:rFonts w:asciiTheme="minorHAnsi" w:hAnsiTheme="minorHAnsi" w:cstheme="minorHAnsi"/>
          <w:sz w:val="22"/>
        </w:rPr>
        <w:t>21</w:t>
      </w:r>
      <w:bookmarkStart w:id="0" w:name="_GoBack"/>
      <w:bookmarkEnd w:id="0"/>
      <w:r w:rsidRPr="00F3420C">
        <w:rPr>
          <w:rFonts w:asciiTheme="minorHAnsi" w:hAnsiTheme="minorHAnsi" w:cstheme="minorHAnsi"/>
          <w:sz w:val="22"/>
        </w:rPr>
        <w:t>.</w:t>
      </w:r>
    </w:p>
    <w:p w14:paraId="402F257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arrangements for preparing pupils for public examinations and in assessing pupils for the purposes of such examinations, recording and reporting such assessments; and participating in arrangements to support pupils during such examinations.</w:t>
      </w:r>
    </w:p>
    <w:p w14:paraId="6BBDCCD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lastRenderedPageBreak/>
        <w:t>To be involved in the preparation and delivery of the Catholic Citizenship Programme.</w:t>
      </w:r>
    </w:p>
    <w:p w14:paraId="6B68B9F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support pupils in all activities relating to their spiritual development e.g. Assemblies, Mass, daily prayers, etc.</w:t>
      </w:r>
    </w:p>
    <w:p w14:paraId="2BB3DCE1"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responsible for the daily marking of the register and ensuring that all information kept in the register is maintained up to date.</w:t>
      </w:r>
    </w:p>
    <w:p w14:paraId="2E2D5F9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make reports on the personal and academic progress of pupils in their assigned form group.</w:t>
      </w:r>
    </w:p>
    <w:p w14:paraId="1DB99C2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individual pupils needs to relevant staff.</w:t>
      </w:r>
    </w:p>
    <w:p w14:paraId="74A8F5CF"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with the parents of pupils in assigned form groups and co-operate with outside agencies as appropriate in association with the HAL.</w:t>
      </w:r>
    </w:p>
    <w:p w14:paraId="10EAFE63"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provide guidance and advice to pupils on educational and social matters as appropriate including information about the source of more expert advice on specific questions.</w:t>
      </w:r>
    </w:p>
    <w:p w14:paraId="222DDCEE"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attend calendared meetings of the relevant Year Group, including Parents’ Consultation Evenings.</w:t>
      </w:r>
    </w:p>
    <w:p w14:paraId="54815C71"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1C44DE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carry out all reasonable duties as directed by the Headteacher.</w:t>
      </w:r>
    </w:p>
    <w:p w14:paraId="62EDF54E" w14:textId="77777777" w:rsidR="00F3420C" w:rsidRPr="00F3420C" w:rsidRDefault="00F3420C" w:rsidP="00F3420C">
      <w:pPr>
        <w:rPr>
          <w:rFonts w:asciiTheme="minorHAnsi" w:hAnsiTheme="minorHAnsi" w:cstheme="minorHAnsi"/>
          <w:sz w:val="22"/>
        </w:rPr>
      </w:pPr>
    </w:p>
    <w:p w14:paraId="5DE88F5F" w14:textId="77777777" w:rsidR="00F3420C" w:rsidRPr="00F3420C" w:rsidRDefault="00F3420C" w:rsidP="00F3420C">
      <w:pPr>
        <w:rPr>
          <w:rFonts w:asciiTheme="minorHAnsi" w:hAnsiTheme="minorHAnsi" w:cstheme="minorHAnsi"/>
          <w:sz w:val="22"/>
        </w:rPr>
      </w:pPr>
      <w:r w:rsidRPr="00F3420C">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DD11EC8" w14:textId="77777777" w:rsidR="00F3420C" w:rsidRPr="00F3420C" w:rsidRDefault="00F3420C" w:rsidP="00F3420C">
      <w:pPr>
        <w:jc w:val="center"/>
        <w:rPr>
          <w:rFonts w:asciiTheme="minorHAnsi" w:hAnsiTheme="minorHAnsi" w:cstheme="minorHAnsi"/>
          <w:b/>
          <w:sz w:val="22"/>
        </w:rPr>
      </w:pPr>
    </w:p>
    <w:p w14:paraId="1A96AE62" w14:textId="151CDA47" w:rsidR="00F3420C" w:rsidRPr="00F3420C" w:rsidRDefault="00F3420C" w:rsidP="00F3420C">
      <w:pPr>
        <w:jc w:val="center"/>
        <w:rPr>
          <w:rFonts w:asciiTheme="minorHAnsi" w:hAnsiTheme="minorHAnsi" w:cstheme="minorHAnsi"/>
          <w:b/>
          <w:sz w:val="22"/>
        </w:rPr>
      </w:pPr>
      <w:r w:rsidRPr="00F3420C">
        <w:rPr>
          <w:rFonts w:asciiTheme="minorHAnsi" w:hAnsiTheme="minorHAnsi" w:cstheme="minorHAnsi"/>
          <w:b/>
          <w:sz w:val="22"/>
        </w:rPr>
        <w:t xml:space="preserve">Teacher of </w:t>
      </w:r>
      <w:r w:rsidR="00E1764B">
        <w:rPr>
          <w:rFonts w:asciiTheme="minorHAnsi" w:hAnsiTheme="minorHAnsi" w:cstheme="minorHAnsi"/>
          <w:b/>
          <w:sz w:val="22"/>
        </w:rPr>
        <w:t>Maths</w:t>
      </w:r>
    </w:p>
    <w:p w14:paraId="21ACA345" w14:textId="77777777" w:rsidR="00F3420C" w:rsidRPr="00F3420C" w:rsidRDefault="00F3420C" w:rsidP="00F3420C">
      <w:pPr>
        <w:jc w:val="center"/>
        <w:rPr>
          <w:rFonts w:asciiTheme="minorHAnsi" w:hAnsiTheme="minorHAnsi" w:cstheme="minorHAnsi"/>
          <w:b/>
          <w:sz w:val="22"/>
        </w:rPr>
      </w:pPr>
      <w:r w:rsidRPr="00F3420C">
        <w:rPr>
          <w:rFonts w:asciiTheme="minorHAnsi" w:hAnsiTheme="minorHAnsi" w:cstheme="minorHAnsi"/>
          <w:b/>
          <w:sz w:val="22"/>
        </w:rPr>
        <w:t>Personal Specification</w:t>
      </w:r>
    </w:p>
    <w:p w14:paraId="77005459" w14:textId="77777777" w:rsidR="00F3420C" w:rsidRPr="00F3420C" w:rsidRDefault="00F3420C" w:rsidP="00F3420C">
      <w:pPr>
        <w:jc w:val="center"/>
        <w:rPr>
          <w:rFonts w:asciiTheme="minorHAnsi"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3420C" w:rsidRPr="00F3420C" w14:paraId="054A9CF6" w14:textId="77777777" w:rsidTr="00A6781B">
        <w:trPr>
          <w:jc w:val="center"/>
        </w:trPr>
        <w:tc>
          <w:tcPr>
            <w:tcW w:w="4261" w:type="dxa"/>
            <w:shd w:val="clear" w:color="auto" w:fill="B4C6E7" w:themeFill="accent1" w:themeFillTint="66"/>
          </w:tcPr>
          <w:p w14:paraId="62B0C2B5" w14:textId="77777777" w:rsidR="00F3420C" w:rsidRPr="00F3420C" w:rsidRDefault="00F3420C" w:rsidP="00A6781B">
            <w:pPr>
              <w:jc w:val="center"/>
              <w:rPr>
                <w:rFonts w:asciiTheme="minorHAnsi" w:hAnsiTheme="minorHAnsi" w:cstheme="minorHAnsi"/>
                <w:sz w:val="22"/>
              </w:rPr>
            </w:pPr>
          </w:p>
          <w:p w14:paraId="322A74A5" w14:textId="77777777" w:rsidR="00F3420C" w:rsidRPr="00F3420C" w:rsidRDefault="00F3420C" w:rsidP="00A6781B">
            <w:pPr>
              <w:jc w:val="center"/>
              <w:rPr>
                <w:rFonts w:asciiTheme="minorHAnsi" w:hAnsiTheme="minorHAnsi" w:cstheme="minorHAnsi"/>
                <w:sz w:val="22"/>
              </w:rPr>
            </w:pPr>
            <w:r w:rsidRPr="00F3420C">
              <w:rPr>
                <w:rFonts w:asciiTheme="minorHAnsi" w:hAnsiTheme="minorHAnsi" w:cstheme="minorHAnsi"/>
                <w:sz w:val="22"/>
              </w:rPr>
              <w:t>Essential</w:t>
            </w:r>
          </w:p>
        </w:tc>
        <w:tc>
          <w:tcPr>
            <w:tcW w:w="4261" w:type="dxa"/>
            <w:shd w:val="clear" w:color="auto" w:fill="B4C6E7" w:themeFill="accent1" w:themeFillTint="66"/>
          </w:tcPr>
          <w:p w14:paraId="21C99E15" w14:textId="77777777" w:rsidR="00F3420C" w:rsidRPr="00F3420C" w:rsidRDefault="00F3420C" w:rsidP="00A6781B">
            <w:pPr>
              <w:jc w:val="center"/>
              <w:rPr>
                <w:rFonts w:asciiTheme="minorHAnsi" w:hAnsiTheme="minorHAnsi" w:cstheme="minorHAnsi"/>
                <w:sz w:val="22"/>
              </w:rPr>
            </w:pPr>
          </w:p>
          <w:p w14:paraId="4EC251B0" w14:textId="77777777" w:rsidR="00F3420C" w:rsidRPr="00F3420C" w:rsidRDefault="00F3420C" w:rsidP="00A6781B">
            <w:pPr>
              <w:jc w:val="center"/>
              <w:rPr>
                <w:rFonts w:asciiTheme="minorHAnsi" w:hAnsiTheme="minorHAnsi" w:cstheme="minorHAnsi"/>
                <w:sz w:val="22"/>
              </w:rPr>
            </w:pPr>
            <w:r w:rsidRPr="00F3420C">
              <w:rPr>
                <w:rFonts w:asciiTheme="minorHAnsi" w:hAnsiTheme="minorHAnsi" w:cstheme="minorHAnsi"/>
                <w:sz w:val="22"/>
              </w:rPr>
              <w:t>Desirable</w:t>
            </w:r>
          </w:p>
          <w:p w14:paraId="0FC4A069" w14:textId="77777777" w:rsidR="00F3420C" w:rsidRPr="00F3420C" w:rsidRDefault="00F3420C" w:rsidP="00A6781B">
            <w:pPr>
              <w:jc w:val="center"/>
              <w:rPr>
                <w:rFonts w:asciiTheme="minorHAnsi" w:hAnsiTheme="minorHAnsi" w:cstheme="minorHAnsi"/>
                <w:sz w:val="22"/>
              </w:rPr>
            </w:pPr>
          </w:p>
        </w:tc>
      </w:tr>
      <w:tr w:rsidR="00F3420C" w:rsidRPr="00F3420C" w14:paraId="4FF305CC" w14:textId="77777777" w:rsidTr="00A6781B">
        <w:trPr>
          <w:jc w:val="center"/>
        </w:trPr>
        <w:tc>
          <w:tcPr>
            <w:tcW w:w="4261" w:type="dxa"/>
            <w:shd w:val="clear" w:color="auto" w:fill="auto"/>
          </w:tcPr>
          <w:p w14:paraId="1A74416B"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 xml:space="preserve">QTS status </w:t>
            </w:r>
          </w:p>
        </w:tc>
        <w:tc>
          <w:tcPr>
            <w:tcW w:w="4261" w:type="dxa"/>
            <w:shd w:val="clear" w:color="auto" w:fill="auto"/>
          </w:tcPr>
          <w:p w14:paraId="78FE5440"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Evidence of continuous professional development</w:t>
            </w:r>
          </w:p>
        </w:tc>
      </w:tr>
      <w:tr w:rsidR="00F3420C" w:rsidRPr="00F3420C" w14:paraId="495EE32B" w14:textId="77777777" w:rsidTr="00A6781B">
        <w:trPr>
          <w:jc w:val="center"/>
        </w:trPr>
        <w:tc>
          <w:tcPr>
            <w:tcW w:w="4261" w:type="dxa"/>
            <w:shd w:val="clear" w:color="auto" w:fill="auto"/>
          </w:tcPr>
          <w:p w14:paraId="39324857"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Able to teach 11-18 at all abilities</w:t>
            </w:r>
          </w:p>
          <w:p w14:paraId="590DF44A" w14:textId="77777777" w:rsidR="00F3420C" w:rsidRPr="00F3420C" w:rsidRDefault="00F3420C" w:rsidP="00A6781B">
            <w:pPr>
              <w:rPr>
                <w:rFonts w:asciiTheme="minorHAnsi" w:hAnsiTheme="minorHAnsi" w:cstheme="minorHAnsi"/>
                <w:sz w:val="22"/>
              </w:rPr>
            </w:pPr>
          </w:p>
        </w:tc>
        <w:tc>
          <w:tcPr>
            <w:tcW w:w="4261" w:type="dxa"/>
            <w:shd w:val="clear" w:color="auto" w:fill="auto"/>
          </w:tcPr>
          <w:p w14:paraId="0761AE0D"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Experience of teaching A level students</w:t>
            </w:r>
          </w:p>
        </w:tc>
      </w:tr>
      <w:tr w:rsidR="00F3420C" w:rsidRPr="00F3420C" w14:paraId="01ACD6A8" w14:textId="77777777" w:rsidTr="00A6781B">
        <w:trPr>
          <w:jc w:val="center"/>
        </w:trPr>
        <w:tc>
          <w:tcPr>
            <w:tcW w:w="4261" w:type="dxa"/>
            <w:shd w:val="clear" w:color="auto" w:fill="auto"/>
          </w:tcPr>
          <w:p w14:paraId="583DB62C" w14:textId="677E481D"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 xml:space="preserve">Degree in </w:t>
            </w:r>
            <w:r w:rsidR="00E1764B">
              <w:rPr>
                <w:rFonts w:asciiTheme="minorHAnsi" w:hAnsiTheme="minorHAnsi" w:cstheme="minorHAnsi"/>
                <w:sz w:val="22"/>
              </w:rPr>
              <w:t>Maths</w:t>
            </w:r>
            <w:r w:rsidRPr="00F3420C">
              <w:rPr>
                <w:rFonts w:asciiTheme="minorHAnsi" w:hAnsiTheme="minorHAnsi" w:cstheme="minorHAnsi"/>
                <w:sz w:val="22"/>
              </w:rPr>
              <w:t>, or related subject</w:t>
            </w:r>
          </w:p>
          <w:p w14:paraId="52828FBF" w14:textId="77777777" w:rsidR="00F3420C" w:rsidRPr="00F3420C" w:rsidRDefault="00F3420C" w:rsidP="00A6781B">
            <w:pPr>
              <w:rPr>
                <w:rFonts w:asciiTheme="minorHAnsi" w:hAnsiTheme="minorHAnsi" w:cstheme="minorHAnsi"/>
                <w:sz w:val="22"/>
              </w:rPr>
            </w:pPr>
          </w:p>
        </w:tc>
        <w:tc>
          <w:tcPr>
            <w:tcW w:w="4261" w:type="dxa"/>
            <w:shd w:val="clear" w:color="auto" w:fill="auto"/>
          </w:tcPr>
          <w:p w14:paraId="75D18373" w14:textId="77777777" w:rsidR="00F3420C" w:rsidRPr="00F3420C" w:rsidRDefault="00F3420C" w:rsidP="00A6781B">
            <w:pPr>
              <w:rPr>
                <w:rFonts w:asciiTheme="minorHAnsi" w:hAnsiTheme="minorHAnsi" w:cstheme="minorHAnsi"/>
                <w:sz w:val="22"/>
              </w:rPr>
            </w:pPr>
          </w:p>
        </w:tc>
      </w:tr>
      <w:tr w:rsidR="00F3420C" w:rsidRPr="00F3420C" w14:paraId="346B3BFF" w14:textId="77777777" w:rsidTr="00A6781B">
        <w:trPr>
          <w:jc w:val="center"/>
        </w:trPr>
        <w:tc>
          <w:tcPr>
            <w:tcW w:w="4261" w:type="dxa"/>
            <w:shd w:val="clear" w:color="auto" w:fill="auto"/>
          </w:tcPr>
          <w:p w14:paraId="5EB39284" w14:textId="45E38C7A"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Enthusiastic about teaching</w:t>
            </w:r>
            <w:r w:rsidR="00E1764B">
              <w:rPr>
                <w:rFonts w:asciiTheme="minorHAnsi" w:hAnsiTheme="minorHAnsi" w:cstheme="minorHAnsi"/>
                <w:sz w:val="22"/>
              </w:rPr>
              <w:t xml:space="preserve"> Maths</w:t>
            </w:r>
            <w:r w:rsidRPr="00F3420C">
              <w:rPr>
                <w:rFonts w:asciiTheme="minorHAnsi" w:hAnsiTheme="minorHAnsi" w:cstheme="minorHAnsi"/>
                <w:sz w:val="22"/>
              </w:rPr>
              <w:t>, hardworking and able to show initiative</w:t>
            </w:r>
          </w:p>
          <w:p w14:paraId="2A08C798" w14:textId="77777777" w:rsidR="00F3420C" w:rsidRPr="00F3420C" w:rsidRDefault="00F3420C" w:rsidP="00A6781B">
            <w:pPr>
              <w:rPr>
                <w:rFonts w:asciiTheme="minorHAnsi" w:hAnsiTheme="minorHAnsi" w:cstheme="minorHAnsi"/>
                <w:sz w:val="22"/>
              </w:rPr>
            </w:pPr>
          </w:p>
        </w:tc>
        <w:tc>
          <w:tcPr>
            <w:tcW w:w="4261" w:type="dxa"/>
            <w:shd w:val="clear" w:color="auto" w:fill="auto"/>
          </w:tcPr>
          <w:p w14:paraId="2DDDE371"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lastRenderedPageBreak/>
              <w:t>Shows commitment to whole school ventures and projects</w:t>
            </w:r>
          </w:p>
        </w:tc>
      </w:tr>
      <w:tr w:rsidR="00F3420C" w:rsidRPr="00F3420C" w14:paraId="086C74A8" w14:textId="77777777" w:rsidTr="00A6781B">
        <w:trPr>
          <w:jc w:val="center"/>
        </w:trPr>
        <w:tc>
          <w:tcPr>
            <w:tcW w:w="4261" w:type="dxa"/>
            <w:shd w:val="clear" w:color="auto" w:fill="auto"/>
          </w:tcPr>
          <w:p w14:paraId="10E9663A"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Committed to support the Catholic ethos of the school</w:t>
            </w:r>
          </w:p>
          <w:p w14:paraId="65038893" w14:textId="77777777" w:rsidR="00F3420C" w:rsidRPr="00F3420C" w:rsidRDefault="00F3420C" w:rsidP="00A6781B">
            <w:pPr>
              <w:rPr>
                <w:rFonts w:asciiTheme="minorHAnsi" w:hAnsiTheme="minorHAnsi" w:cstheme="minorHAnsi"/>
                <w:sz w:val="22"/>
              </w:rPr>
            </w:pPr>
          </w:p>
        </w:tc>
        <w:tc>
          <w:tcPr>
            <w:tcW w:w="4261" w:type="dxa"/>
            <w:shd w:val="clear" w:color="auto" w:fill="auto"/>
          </w:tcPr>
          <w:p w14:paraId="539B5082" w14:textId="77777777" w:rsidR="00F3420C" w:rsidRPr="00F3420C" w:rsidRDefault="00F3420C" w:rsidP="00A6781B">
            <w:pPr>
              <w:pStyle w:val="NormalWeb"/>
              <w:shd w:val="clear" w:color="auto" w:fill="FFFFFF"/>
              <w:spacing w:after="0" w:line="240" w:lineRule="auto"/>
              <w:textAlignment w:val="baseline"/>
              <w:rPr>
                <w:rFonts w:asciiTheme="minorHAnsi" w:hAnsiTheme="minorHAnsi" w:cstheme="minorHAnsi"/>
                <w:sz w:val="22"/>
                <w:szCs w:val="22"/>
                <w:u w:val="none"/>
              </w:rPr>
            </w:pPr>
          </w:p>
        </w:tc>
      </w:tr>
      <w:tr w:rsidR="00F3420C" w:rsidRPr="00F3420C" w14:paraId="7644A71B" w14:textId="77777777" w:rsidTr="00A6781B">
        <w:trPr>
          <w:jc w:val="center"/>
        </w:trPr>
        <w:tc>
          <w:tcPr>
            <w:tcW w:w="4261" w:type="dxa"/>
            <w:shd w:val="clear" w:color="auto" w:fill="auto"/>
          </w:tcPr>
          <w:p w14:paraId="43C3F3F3"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Willing to work as part of a team</w:t>
            </w:r>
          </w:p>
        </w:tc>
        <w:tc>
          <w:tcPr>
            <w:tcW w:w="4261" w:type="dxa"/>
            <w:shd w:val="clear" w:color="auto" w:fill="auto"/>
          </w:tcPr>
          <w:p w14:paraId="4F727D7B" w14:textId="77777777" w:rsidR="00F3420C" w:rsidRPr="00F3420C" w:rsidRDefault="00F3420C" w:rsidP="00A6781B">
            <w:pPr>
              <w:pStyle w:val="NormalWeb"/>
              <w:shd w:val="clear" w:color="auto" w:fill="FFFFFF"/>
              <w:spacing w:after="0" w:line="240" w:lineRule="auto"/>
              <w:textAlignment w:val="baseline"/>
              <w:rPr>
                <w:rFonts w:asciiTheme="minorHAnsi" w:hAnsiTheme="minorHAnsi" w:cstheme="minorHAnsi"/>
                <w:sz w:val="22"/>
                <w:szCs w:val="22"/>
                <w:u w:val="none"/>
              </w:rPr>
            </w:pPr>
          </w:p>
        </w:tc>
      </w:tr>
      <w:tr w:rsidR="00F3420C" w:rsidRPr="00F3420C" w14:paraId="1F3AB6E8" w14:textId="77777777" w:rsidTr="00A6781B">
        <w:trPr>
          <w:jc w:val="center"/>
        </w:trPr>
        <w:tc>
          <w:tcPr>
            <w:tcW w:w="4261" w:type="dxa"/>
            <w:shd w:val="clear" w:color="auto" w:fill="auto"/>
          </w:tcPr>
          <w:p w14:paraId="42CBA554" w14:textId="77777777" w:rsidR="00F3420C" w:rsidRPr="00F3420C" w:rsidRDefault="00F3420C" w:rsidP="00A6781B">
            <w:pPr>
              <w:rPr>
                <w:rFonts w:asciiTheme="minorHAnsi" w:hAnsiTheme="minorHAnsi" w:cstheme="minorHAnsi"/>
                <w:sz w:val="22"/>
              </w:rPr>
            </w:pPr>
            <w:r w:rsidRPr="00F3420C">
              <w:rPr>
                <w:rFonts w:asciiTheme="minorHAnsi" w:hAnsiTheme="minorHAnsi" w:cstheme="minorHAnsi"/>
                <w:sz w:val="22"/>
              </w:rPr>
              <w:t>ICT literate, able to embed ICT into classroom delivery</w:t>
            </w:r>
          </w:p>
        </w:tc>
        <w:tc>
          <w:tcPr>
            <w:tcW w:w="4261" w:type="dxa"/>
            <w:shd w:val="clear" w:color="auto" w:fill="auto"/>
          </w:tcPr>
          <w:p w14:paraId="19925E5C" w14:textId="77777777" w:rsidR="00F3420C" w:rsidRPr="00F3420C" w:rsidRDefault="00F3420C" w:rsidP="00A6781B">
            <w:pPr>
              <w:pStyle w:val="NormalWeb"/>
              <w:shd w:val="clear" w:color="auto" w:fill="FFFFFF"/>
              <w:spacing w:after="0" w:line="240" w:lineRule="auto"/>
              <w:textAlignment w:val="baseline"/>
              <w:rPr>
                <w:rFonts w:asciiTheme="minorHAnsi" w:hAnsiTheme="minorHAnsi" w:cstheme="minorHAnsi"/>
                <w:sz w:val="22"/>
                <w:szCs w:val="22"/>
                <w:u w:val="none"/>
              </w:rPr>
            </w:pPr>
          </w:p>
        </w:tc>
      </w:tr>
    </w:tbl>
    <w:p w14:paraId="2A87A0B3" w14:textId="77777777" w:rsidR="00F3420C" w:rsidRPr="00F3420C" w:rsidRDefault="00F3420C" w:rsidP="00F3420C">
      <w:pPr>
        <w:rPr>
          <w:rFonts w:asciiTheme="minorHAnsi" w:hAnsiTheme="minorHAnsi" w:cstheme="minorHAnsi"/>
          <w:sz w:val="22"/>
        </w:rPr>
      </w:pPr>
    </w:p>
    <w:p w14:paraId="27DA528B" w14:textId="77777777" w:rsidR="00F3420C" w:rsidRPr="00F3420C" w:rsidRDefault="00F3420C" w:rsidP="00A56B62">
      <w:pPr>
        <w:rPr>
          <w:rFonts w:asciiTheme="minorHAnsi" w:hAnsiTheme="minorHAnsi" w:cstheme="minorHAnsi"/>
          <w:sz w:val="22"/>
        </w:rPr>
      </w:pPr>
    </w:p>
    <w:p w14:paraId="0669CF4F" w14:textId="77777777" w:rsidR="00A56B62" w:rsidRPr="00F3420C" w:rsidRDefault="00A56B62" w:rsidP="00A56B62">
      <w:pPr>
        <w:rPr>
          <w:rFonts w:asciiTheme="minorHAnsi" w:hAnsiTheme="minorHAnsi" w:cstheme="minorHAnsi"/>
          <w:sz w:val="22"/>
        </w:rPr>
      </w:pPr>
    </w:p>
    <w:sectPr w:rsidR="00A56B62" w:rsidRPr="00F3420C"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332600"/>
    <w:multiLevelType w:val="hybridMultilevel"/>
    <w:tmpl w:val="13AE50F8"/>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4B79D3"/>
    <w:rsid w:val="006675F0"/>
    <w:rsid w:val="00725086"/>
    <w:rsid w:val="008F635D"/>
    <w:rsid w:val="00A040C3"/>
    <w:rsid w:val="00A56B62"/>
    <w:rsid w:val="00B0325B"/>
    <w:rsid w:val="00DD6C9A"/>
    <w:rsid w:val="00E1764B"/>
    <w:rsid w:val="00EA24F2"/>
    <w:rsid w:val="00F3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rmalWeb">
    <w:name w:val="Normal (Web)"/>
    <w:basedOn w:val="Normal"/>
    <w:uiPriority w:val="99"/>
    <w:unhideWhenUsed/>
    <w:rsid w:val="00F3420C"/>
    <w:pPr>
      <w:spacing w:after="180" w:line="360" w:lineRule="atLeast"/>
    </w:pPr>
    <w:rPr>
      <w:rFonts w:ascii="Times New Roman" w:eastAsia="Times New Roman" w:hAnsi="Times New Roman" w:cs="Times New Roman"/>
      <w:bCs/>
      <w:color w:val="auto"/>
      <w:sz w:val="24"/>
      <w:szCs w:val="24"/>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2401ADE-F525-40DC-9AAC-234EFFD5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3</cp:revision>
  <dcterms:created xsi:type="dcterms:W3CDTF">2021-11-08T11:43:00Z</dcterms:created>
  <dcterms:modified xsi:type="dcterms:W3CDTF">2021-11-08T11:44:00Z</dcterms:modified>
</cp:coreProperties>
</file>