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E49" w:rsidRDefault="00290E49" w:rsidP="00290E49">
      <w:pPr>
        <w:tabs>
          <w:tab w:val="left" w:pos="2175"/>
        </w:tabs>
        <w:rPr>
          <w:rFonts w:cstheme="minorHAnsi"/>
          <w:b/>
          <w:sz w:val="36"/>
          <w:szCs w:val="36"/>
        </w:rPr>
      </w:pPr>
    </w:p>
    <w:p w:rsidR="00C3676B" w:rsidRPr="00892304" w:rsidRDefault="00C3676B" w:rsidP="00290E49">
      <w:pPr>
        <w:tabs>
          <w:tab w:val="left" w:pos="2175"/>
        </w:tabs>
        <w:jc w:val="center"/>
        <w:rPr>
          <w:rFonts w:cs="Arial"/>
          <w:b/>
          <w:sz w:val="24"/>
          <w:szCs w:val="24"/>
        </w:rPr>
      </w:pPr>
      <w:r w:rsidRPr="00892304">
        <w:rPr>
          <w:rFonts w:cs="Arial"/>
          <w:b/>
          <w:sz w:val="24"/>
          <w:szCs w:val="24"/>
        </w:rPr>
        <w:t>Job Description</w:t>
      </w:r>
    </w:p>
    <w:tbl>
      <w:tblPr>
        <w:tblStyle w:val="TableGrid"/>
        <w:tblW w:w="0" w:type="auto"/>
        <w:tblInd w:w="720" w:type="dxa"/>
        <w:tblLook w:val="04A0" w:firstRow="1" w:lastRow="0" w:firstColumn="1" w:lastColumn="0" w:noHBand="0" w:noVBand="1"/>
      </w:tblPr>
      <w:tblGrid>
        <w:gridCol w:w="1685"/>
        <w:gridCol w:w="660"/>
        <w:gridCol w:w="2237"/>
        <w:gridCol w:w="2467"/>
        <w:gridCol w:w="2133"/>
      </w:tblGrid>
      <w:tr w:rsidR="00665816" w:rsidRPr="00892304" w:rsidTr="001936F6">
        <w:tc>
          <w:tcPr>
            <w:tcW w:w="2345" w:type="dxa"/>
            <w:gridSpan w:val="2"/>
            <w:shd w:val="clear" w:color="auto" w:fill="D9D9D9" w:themeFill="background1" w:themeFillShade="D9"/>
          </w:tcPr>
          <w:p w:rsidR="00665816" w:rsidRPr="00FB13EA" w:rsidRDefault="00665816" w:rsidP="001936F6">
            <w:pPr>
              <w:tabs>
                <w:tab w:val="left" w:pos="2175"/>
              </w:tabs>
              <w:rPr>
                <w:rFonts w:cs="Arial"/>
                <w:b/>
                <w:color w:val="FF66FF"/>
                <w:sz w:val="20"/>
                <w:szCs w:val="20"/>
              </w:rPr>
            </w:pPr>
            <w:r w:rsidRPr="0050166A">
              <w:rPr>
                <w:rFonts w:cs="Arial"/>
                <w:b/>
                <w:sz w:val="20"/>
                <w:szCs w:val="20"/>
              </w:rPr>
              <w:t>Job Title:</w:t>
            </w:r>
          </w:p>
        </w:tc>
        <w:tc>
          <w:tcPr>
            <w:tcW w:w="2237" w:type="dxa"/>
          </w:tcPr>
          <w:p w:rsidR="00665816" w:rsidRPr="00442B16" w:rsidRDefault="000A6B07" w:rsidP="00CF010A">
            <w:pPr>
              <w:tabs>
                <w:tab w:val="left" w:pos="2175"/>
              </w:tabs>
              <w:rPr>
                <w:rFonts w:cs="Arial"/>
                <w:b/>
                <w:sz w:val="20"/>
                <w:szCs w:val="20"/>
              </w:rPr>
            </w:pPr>
            <w:r w:rsidRPr="00442B16">
              <w:rPr>
                <w:rFonts w:cs="Arial"/>
                <w:b/>
                <w:sz w:val="20"/>
                <w:szCs w:val="20"/>
              </w:rPr>
              <w:t>Teacher</w:t>
            </w:r>
            <w:r w:rsidR="000F4238">
              <w:rPr>
                <w:rFonts w:cs="Arial"/>
                <w:b/>
                <w:sz w:val="20"/>
                <w:szCs w:val="20"/>
              </w:rPr>
              <w:t xml:space="preserve"> of Maths</w:t>
            </w:r>
          </w:p>
        </w:tc>
        <w:tc>
          <w:tcPr>
            <w:tcW w:w="2467" w:type="dxa"/>
            <w:shd w:val="clear" w:color="auto" w:fill="D9D9D9" w:themeFill="background1" w:themeFillShade="D9"/>
          </w:tcPr>
          <w:p w:rsidR="00665816" w:rsidRPr="0050166A" w:rsidRDefault="00665816" w:rsidP="001936F6">
            <w:pPr>
              <w:tabs>
                <w:tab w:val="left" w:pos="2175"/>
              </w:tabs>
              <w:rPr>
                <w:rFonts w:cs="Arial"/>
                <w:b/>
                <w:sz w:val="20"/>
                <w:szCs w:val="20"/>
              </w:rPr>
            </w:pPr>
            <w:r w:rsidRPr="0050166A">
              <w:rPr>
                <w:rFonts w:cs="Arial"/>
                <w:b/>
                <w:sz w:val="20"/>
                <w:szCs w:val="20"/>
              </w:rPr>
              <w:t>Department/Group:</w:t>
            </w:r>
          </w:p>
        </w:tc>
        <w:tc>
          <w:tcPr>
            <w:tcW w:w="2133" w:type="dxa"/>
          </w:tcPr>
          <w:p w:rsidR="00665816" w:rsidRPr="0050166A" w:rsidRDefault="0050166A" w:rsidP="001936F6">
            <w:pPr>
              <w:tabs>
                <w:tab w:val="left" w:pos="2175"/>
              </w:tabs>
              <w:rPr>
                <w:rFonts w:cs="Arial"/>
                <w:b/>
                <w:sz w:val="20"/>
                <w:szCs w:val="20"/>
              </w:rPr>
            </w:pPr>
            <w:r w:rsidRPr="0050166A">
              <w:rPr>
                <w:rFonts w:cs="Arial"/>
                <w:b/>
                <w:sz w:val="20"/>
                <w:szCs w:val="20"/>
              </w:rPr>
              <w:t>Maths</w:t>
            </w:r>
            <w:r w:rsidR="000A6B07" w:rsidRPr="0050166A">
              <w:rPr>
                <w:rFonts w:cs="Arial"/>
                <w:b/>
                <w:sz w:val="20"/>
                <w:szCs w:val="20"/>
              </w:rPr>
              <w:br/>
            </w:r>
            <w:r w:rsidR="004D1306">
              <w:rPr>
                <w:rFonts w:cs="Arial"/>
                <w:b/>
                <w:sz w:val="20"/>
                <w:szCs w:val="20"/>
              </w:rPr>
              <w:t>The Bishop Fraser Trust</w:t>
            </w:r>
          </w:p>
        </w:tc>
      </w:tr>
      <w:tr w:rsidR="00665816" w:rsidRPr="00892304" w:rsidTr="000A6B07">
        <w:trPr>
          <w:trHeight w:val="70"/>
        </w:trPr>
        <w:tc>
          <w:tcPr>
            <w:tcW w:w="2345" w:type="dxa"/>
            <w:gridSpan w:val="2"/>
            <w:shd w:val="clear" w:color="auto" w:fill="D9D9D9" w:themeFill="background1" w:themeFillShade="D9"/>
          </w:tcPr>
          <w:p w:rsidR="00665816" w:rsidRPr="00FB13EA" w:rsidRDefault="00665816" w:rsidP="001936F6">
            <w:pPr>
              <w:tabs>
                <w:tab w:val="left" w:pos="2175"/>
              </w:tabs>
              <w:rPr>
                <w:rFonts w:cs="Arial"/>
                <w:b/>
                <w:color w:val="FF66FF"/>
                <w:sz w:val="20"/>
                <w:szCs w:val="20"/>
              </w:rPr>
            </w:pPr>
            <w:r w:rsidRPr="0050166A">
              <w:rPr>
                <w:rFonts w:cs="Arial"/>
                <w:b/>
                <w:sz w:val="20"/>
                <w:szCs w:val="20"/>
              </w:rPr>
              <w:t>Level/Salary Range:</w:t>
            </w:r>
          </w:p>
        </w:tc>
        <w:tc>
          <w:tcPr>
            <w:tcW w:w="2237" w:type="dxa"/>
          </w:tcPr>
          <w:p w:rsidR="00665816" w:rsidRPr="00442B16" w:rsidRDefault="000A6B07" w:rsidP="001936F6">
            <w:pPr>
              <w:tabs>
                <w:tab w:val="left" w:pos="2175"/>
              </w:tabs>
              <w:rPr>
                <w:rFonts w:cs="Arial"/>
                <w:b/>
                <w:sz w:val="20"/>
                <w:szCs w:val="20"/>
              </w:rPr>
            </w:pPr>
            <w:r w:rsidRPr="00442B16">
              <w:rPr>
                <w:rFonts w:cs="Arial"/>
                <w:b/>
                <w:sz w:val="20"/>
                <w:szCs w:val="20"/>
              </w:rPr>
              <w:t xml:space="preserve">Teachers Pay Scale </w:t>
            </w:r>
          </w:p>
        </w:tc>
        <w:tc>
          <w:tcPr>
            <w:tcW w:w="2467" w:type="dxa"/>
            <w:shd w:val="clear" w:color="auto" w:fill="D9D9D9" w:themeFill="background1" w:themeFillShade="D9"/>
          </w:tcPr>
          <w:p w:rsidR="00665816" w:rsidRPr="0050166A" w:rsidRDefault="00665816" w:rsidP="001936F6">
            <w:pPr>
              <w:tabs>
                <w:tab w:val="left" w:pos="2175"/>
              </w:tabs>
              <w:rPr>
                <w:rFonts w:cs="Arial"/>
                <w:b/>
                <w:sz w:val="20"/>
                <w:szCs w:val="20"/>
              </w:rPr>
            </w:pPr>
            <w:r w:rsidRPr="0050166A">
              <w:rPr>
                <w:rFonts w:cs="Arial"/>
                <w:b/>
                <w:sz w:val="20"/>
                <w:szCs w:val="20"/>
              </w:rPr>
              <w:t>Reporting to:</w:t>
            </w:r>
          </w:p>
        </w:tc>
        <w:tc>
          <w:tcPr>
            <w:tcW w:w="2133" w:type="dxa"/>
          </w:tcPr>
          <w:p w:rsidR="00665816" w:rsidRPr="0050166A" w:rsidRDefault="00892304" w:rsidP="001936F6">
            <w:pPr>
              <w:tabs>
                <w:tab w:val="left" w:pos="2175"/>
              </w:tabs>
              <w:rPr>
                <w:rFonts w:cs="Arial"/>
                <w:b/>
                <w:sz w:val="20"/>
                <w:szCs w:val="20"/>
              </w:rPr>
            </w:pPr>
            <w:r w:rsidRPr="0050166A">
              <w:rPr>
                <w:rFonts w:cs="Arial"/>
                <w:b/>
                <w:sz w:val="20"/>
                <w:szCs w:val="20"/>
              </w:rPr>
              <w:t>Head of Depa</w:t>
            </w:r>
            <w:r w:rsidR="000A6B07" w:rsidRPr="0050166A">
              <w:rPr>
                <w:rFonts w:cs="Arial"/>
                <w:b/>
                <w:sz w:val="20"/>
                <w:szCs w:val="20"/>
              </w:rPr>
              <w:t>rtment</w:t>
            </w:r>
          </w:p>
        </w:tc>
      </w:tr>
      <w:tr w:rsidR="00665816" w:rsidRPr="00892304" w:rsidTr="001936F6">
        <w:tc>
          <w:tcPr>
            <w:tcW w:w="2345" w:type="dxa"/>
            <w:gridSpan w:val="2"/>
            <w:shd w:val="clear" w:color="auto" w:fill="D9D9D9" w:themeFill="background1" w:themeFillShade="D9"/>
          </w:tcPr>
          <w:p w:rsidR="00665816" w:rsidRPr="0050166A" w:rsidRDefault="00665816" w:rsidP="001936F6">
            <w:pPr>
              <w:tabs>
                <w:tab w:val="left" w:pos="2175"/>
              </w:tabs>
              <w:rPr>
                <w:rFonts w:cs="Arial"/>
                <w:b/>
                <w:sz w:val="20"/>
                <w:szCs w:val="20"/>
              </w:rPr>
            </w:pPr>
            <w:r w:rsidRPr="0050166A">
              <w:rPr>
                <w:rFonts w:cs="Arial"/>
                <w:b/>
                <w:sz w:val="20"/>
                <w:szCs w:val="20"/>
              </w:rPr>
              <w:t>Weeks per year:</w:t>
            </w:r>
          </w:p>
        </w:tc>
        <w:tc>
          <w:tcPr>
            <w:tcW w:w="2237" w:type="dxa"/>
          </w:tcPr>
          <w:p w:rsidR="00665816" w:rsidRPr="0050166A" w:rsidRDefault="000A6B07" w:rsidP="001936F6">
            <w:pPr>
              <w:tabs>
                <w:tab w:val="left" w:pos="2175"/>
              </w:tabs>
              <w:rPr>
                <w:rFonts w:cs="Arial"/>
                <w:b/>
                <w:sz w:val="20"/>
                <w:szCs w:val="20"/>
              </w:rPr>
            </w:pPr>
            <w:r w:rsidRPr="0050166A">
              <w:rPr>
                <w:rFonts w:cs="Arial"/>
                <w:b/>
                <w:sz w:val="20"/>
                <w:szCs w:val="20"/>
              </w:rPr>
              <w:t>Teacher Contract</w:t>
            </w:r>
          </w:p>
        </w:tc>
        <w:tc>
          <w:tcPr>
            <w:tcW w:w="2467" w:type="dxa"/>
            <w:shd w:val="clear" w:color="auto" w:fill="D9D9D9" w:themeFill="background1" w:themeFillShade="D9"/>
          </w:tcPr>
          <w:p w:rsidR="00665816" w:rsidRPr="0050166A" w:rsidRDefault="0050166A" w:rsidP="001936F6">
            <w:pPr>
              <w:tabs>
                <w:tab w:val="left" w:pos="2175"/>
              </w:tabs>
              <w:rPr>
                <w:rFonts w:cs="Arial"/>
                <w:b/>
                <w:sz w:val="20"/>
                <w:szCs w:val="20"/>
              </w:rPr>
            </w:pPr>
            <w:r w:rsidRPr="0050166A">
              <w:rPr>
                <w:rFonts w:cs="Arial"/>
                <w:b/>
                <w:sz w:val="20"/>
                <w:szCs w:val="20"/>
              </w:rPr>
              <w:t>Hours</w:t>
            </w:r>
            <w:r w:rsidR="00665816" w:rsidRPr="0050166A">
              <w:rPr>
                <w:rFonts w:cs="Arial"/>
                <w:b/>
                <w:sz w:val="20"/>
                <w:szCs w:val="20"/>
              </w:rPr>
              <w:t xml:space="preserve"> per week:</w:t>
            </w:r>
          </w:p>
        </w:tc>
        <w:tc>
          <w:tcPr>
            <w:tcW w:w="2133" w:type="dxa"/>
          </w:tcPr>
          <w:p w:rsidR="00665816" w:rsidRPr="0050166A" w:rsidRDefault="002D31BA" w:rsidP="001936F6">
            <w:pPr>
              <w:tabs>
                <w:tab w:val="left" w:pos="2175"/>
              </w:tabs>
              <w:rPr>
                <w:rFonts w:cs="Arial"/>
                <w:b/>
                <w:sz w:val="20"/>
                <w:szCs w:val="20"/>
              </w:rPr>
            </w:pPr>
            <w:r>
              <w:rPr>
                <w:rFonts w:cs="Arial"/>
                <w:b/>
                <w:sz w:val="20"/>
                <w:szCs w:val="20"/>
              </w:rPr>
              <w:t>1.0</w:t>
            </w:r>
            <w:r w:rsidR="000F4238">
              <w:rPr>
                <w:rFonts w:cs="Arial"/>
                <w:b/>
                <w:sz w:val="20"/>
                <w:szCs w:val="20"/>
              </w:rPr>
              <w:t xml:space="preserve"> FTE</w:t>
            </w:r>
          </w:p>
        </w:tc>
      </w:tr>
      <w:tr w:rsidR="00665816" w:rsidRPr="00892304" w:rsidTr="001936F6">
        <w:tc>
          <w:tcPr>
            <w:tcW w:w="9182" w:type="dxa"/>
            <w:gridSpan w:val="5"/>
            <w:shd w:val="clear" w:color="auto" w:fill="D9D9D9" w:themeFill="background1" w:themeFillShade="D9"/>
          </w:tcPr>
          <w:p w:rsidR="00665816" w:rsidRPr="00892304" w:rsidRDefault="00665816" w:rsidP="001936F6">
            <w:pPr>
              <w:tabs>
                <w:tab w:val="left" w:pos="2175"/>
              </w:tabs>
              <w:rPr>
                <w:rFonts w:cs="Arial"/>
                <w:b/>
                <w:sz w:val="20"/>
                <w:szCs w:val="20"/>
              </w:rPr>
            </w:pPr>
            <w:r w:rsidRPr="00892304">
              <w:rPr>
                <w:rFonts w:cs="Arial"/>
                <w:b/>
                <w:sz w:val="20"/>
                <w:szCs w:val="20"/>
              </w:rPr>
              <w:t>Safer Recruitment Statement</w:t>
            </w:r>
          </w:p>
        </w:tc>
      </w:tr>
      <w:tr w:rsidR="00665816" w:rsidRPr="00892304" w:rsidTr="001936F6">
        <w:tc>
          <w:tcPr>
            <w:tcW w:w="9182" w:type="dxa"/>
            <w:gridSpan w:val="5"/>
          </w:tcPr>
          <w:p w:rsidR="00665816" w:rsidRPr="00892304" w:rsidRDefault="00665816" w:rsidP="001936F6">
            <w:pPr>
              <w:tabs>
                <w:tab w:val="left" w:pos="2175"/>
              </w:tabs>
              <w:rPr>
                <w:rFonts w:cs="Arial"/>
                <w:b/>
                <w:sz w:val="18"/>
                <w:szCs w:val="18"/>
              </w:rPr>
            </w:pPr>
            <w:r w:rsidRPr="00892304">
              <w:rPr>
                <w:rFonts w:cs="Arial"/>
                <w:b/>
                <w:sz w:val="18"/>
                <w:szCs w:val="18"/>
              </w:rPr>
              <w:t>The Bishop Fraser Trust is committed to safeguarding and promoting the welfare of children and young people and expects all staff and volunteers to share this commitment.</w:t>
            </w:r>
          </w:p>
        </w:tc>
      </w:tr>
      <w:tr w:rsidR="00665816" w:rsidRPr="00892304" w:rsidTr="001936F6">
        <w:tc>
          <w:tcPr>
            <w:tcW w:w="9182" w:type="dxa"/>
            <w:gridSpan w:val="5"/>
            <w:shd w:val="clear" w:color="auto" w:fill="D9D9D9" w:themeFill="background1" w:themeFillShade="D9"/>
          </w:tcPr>
          <w:p w:rsidR="00665816" w:rsidRPr="00892304" w:rsidRDefault="00665816" w:rsidP="001936F6">
            <w:pPr>
              <w:tabs>
                <w:tab w:val="left" w:pos="2175"/>
              </w:tabs>
              <w:rPr>
                <w:rFonts w:cs="Arial"/>
                <w:b/>
                <w:sz w:val="20"/>
                <w:szCs w:val="20"/>
              </w:rPr>
            </w:pPr>
            <w:r w:rsidRPr="00892304">
              <w:rPr>
                <w:rFonts w:cs="Arial"/>
                <w:b/>
                <w:sz w:val="20"/>
                <w:szCs w:val="20"/>
              </w:rPr>
              <w:t>Vision Statement</w:t>
            </w:r>
          </w:p>
        </w:tc>
      </w:tr>
      <w:tr w:rsidR="00665816" w:rsidRPr="00892304" w:rsidTr="001936F6">
        <w:tc>
          <w:tcPr>
            <w:tcW w:w="9182" w:type="dxa"/>
            <w:gridSpan w:val="5"/>
          </w:tcPr>
          <w:p w:rsidR="00665816" w:rsidRPr="00892304" w:rsidRDefault="00665816" w:rsidP="001936F6">
            <w:pPr>
              <w:tabs>
                <w:tab w:val="left" w:pos="2175"/>
              </w:tabs>
              <w:rPr>
                <w:rFonts w:cs="Arial"/>
                <w:sz w:val="20"/>
                <w:szCs w:val="18"/>
              </w:rPr>
            </w:pPr>
            <w:r w:rsidRPr="00892304">
              <w:rPr>
                <w:rFonts w:cs="Arial"/>
                <w:sz w:val="20"/>
                <w:szCs w:val="18"/>
              </w:rPr>
              <w:t>“To allow all children to experience ‘life in all its fullness’, no matter what their starting point” by:</w:t>
            </w:r>
          </w:p>
          <w:p w:rsidR="00665816" w:rsidRPr="00892304" w:rsidRDefault="00665816" w:rsidP="001936F6">
            <w:pPr>
              <w:numPr>
                <w:ilvl w:val="0"/>
                <w:numId w:val="19"/>
              </w:numPr>
              <w:tabs>
                <w:tab w:val="left" w:pos="2175"/>
              </w:tabs>
              <w:contextualSpacing/>
              <w:rPr>
                <w:rFonts w:cs="Arial"/>
                <w:sz w:val="20"/>
                <w:szCs w:val="18"/>
              </w:rPr>
            </w:pPr>
            <w:r w:rsidRPr="00892304">
              <w:rPr>
                <w:rFonts w:cs="Arial"/>
                <w:sz w:val="20"/>
                <w:szCs w:val="18"/>
              </w:rPr>
              <w:t>Offering a high quality, inclusive and distinctive education</w:t>
            </w:r>
          </w:p>
          <w:p w:rsidR="00665816" w:rsidRPr="00892304" w:rsidRDefault="00665816" w:rsidP="001936F6">
            <w:pPr>
              <w:numPr>
                <w:ilvl w:val="0"/>
                <w:numId w:val="19"/>
              </w:numPr>
              <w:tabs>
                <w:tab w:val="left" w:pos="2175"/>
              </w:tabs>
              <w:contextualSpacing/>
              <w:rPr>
                <w:rFonts w:cs="Arial"/>
                <w:sz w:val="20"/>
                <w:szCs w:val="18"/>
              </w:rPr>
            </w:pPr>
            <w:r w:rsidRPr="00892304">
              <w:rPr>
                <w:rFonts w:cs="Arial"/>
                <w:sz w:val="20"/>
                <w:szCs w:val="18"/>
              </w:rPr>
              <w:t>A caring and nurturing environment based on our Christian values</w:t>
            </w:r>
          </w:p>
          <w:p w:rsidR="00FB51B0" w:rsidRPr="00892304" w:rsidRDefault="00665816" w:rsidP="001936F6">
            <w:pPr>
              <w:numPr>
                <w:ilvl w:val="0"/>
                <w:numId w:val="19"/>
              </w:numPr>
              <w:tabs>
                <w:tab w:val="left" w:pos="2175"/>
              </w:tabs>
              <w:contextualSpacing/>
              <w:rPr>
                <w:rFonts w:cs="Arial"/>
                <w:b/>
                <w:sz w:val="20"/>
                <w:szCs w:val="16"/>
              </w:rPr>
            </w:pPr>
            <w:r w:rsidRPr="00892304">
              <w:rPr>
                <w:rFonts w:cs="Arial"/>
                <w:sz w:val="20"/>
                <w:szCs w:val="18"/>
              </w:rPr>
              <w:t>Recognising the unique nature of each child.</w:t>
            </w:r>
          </w:p>
        </w:tc>
      </w:tr>
      <w:tr w:rsidR="00665816" w:rsidRPr="00892304" w:rsidTr="001936F6">
        <w:tc>
          <w:tcPr>
            <w:tcW w:w="9182" w:type="dxa"/>
            <w:gridSpan w:val="5"/>
            <w:shd w:val="clear" w:color="auto" w:fill="D9D9D9" w:themeFill="background1" w:themeFillShade="D9"/>
          </w:tcPr>
          <w:p w:rsidR="00665816" w:rsidRPr="00892304" w:rsidRDefault="00665816" w:rsidP="001936F6">
            <w:pPr>
              <w:tabs>
                <w:tab w:val="left" w:pos="2175"/>
              </w:tabs>
              <w:rPr>
                <w:rFonts w:cs="Arial"/>
                <w:b/>
                <w:sz w:val="20"/>
                <w:szCs w:val="18"/>
              </w:rPr>
            </w:pPr>
            <w:r w:rsidRPr="00892304">
              <w:rPr>
                <w:rFonts w:cs="Arial"/>
                <w:b/>
                <w:sz w:val="20"/>
                <w:szCs w:val="18"/>
              </w:rPr>
              <w:t>All staff employed by The Bishop Fraser Trust are required to:</w:t>
            </w:r>
          </w:p>
        </w:tc>
      </w:tr>
      <w:tr w:rsidR="00665816" w:rsidRPr="00892304" w:rsidTr="001936F6">
        <w:tc>
          <w:tcPr>
            <w:tcW w:w="9182" w:type="dxa"/>
            <w:gridSpan w:val="5"/>
          </w:tcPr>
          <w:p w:rsidR="00665816" w:rsidRPr="000F4238" w:rsidRDefault="00665816" w:rsidP="001936F6">
            <w:pPr>
              <w:numPr>
                <w:ilvl w:val="0"/>
                <w:numId w:val="20"/>
              </w:numPr>
              <w:tabs>
                <w:tab w:val="left" w:pos="2175"/>
              </w:tabs>
              <w:contextualSpacing/>
              <w:rPr>
                <w:rFonts w:cs="Arial"/>
                <w:sz w:val="20"/>
                <w:szCs w:val="20"/>
              </w:rPr>
            </w:pPr>
            <w:r w:rsidRPr="000F4238">
              <w:rPr>
                <w:rFonts w:cs="Arial"/>
                <w:sz w:val="20"/>
                <w:szCs w:val="20"/>
              </w:rPr>
              <w:t>uphold and promote the Trust’s vision</w:t>
            </w:r>
          </w:p>
          <w:p w:rsidR="00665816" w:rsidRPr="000F4238" w:rsidRDefault="00665816" w:rsidP="001936F6">
            <w:pPr>
              <w:numPr>
                <w:ilvl w:val="0"/>
                <w:numId w:val="20"/>
              </w:numPr>
              <w:tabs>
                <w:tab w:val="left" w:pos="2175"/>
              </w:tabs>
              <w:contextualSpacing/>
              <w:rPr>
                <w:rFonts w:cs="Arial"/>
                <w:sz w:val="20"/>
                <w:szCs w:val="20"/>
              </w:rPr>
            </w:pPr>
            <w:r w:rsidRPr="000F4238">
              <w:rPr>
                <w:rFonts w:cs="Arial"/>
                <w:sz w:val="20"/>
                <w:szCs w:val="20"/>
              </w:rPr>
              <w:t>uphold and promote the Christian ethos of all schools in the Trust</w:t>
            </w:r>
          </w:p>
          <w:p w:rsidR="00665816" w:rsidRPr="000F4238" w:rsidRDefault="00665816" w:rsidP="001936F6">
            <w:pPr>
              <w:numPr>
                <w:ilvl w:val="0"/>
                <w:numId w:val="20"/>
              </w:numPr>
              <w:tabs>
                <w:tab w:val="left" w:pos="2175"/>
              </w:tabs>
              <w:contextualSpacing/>
              <w:rPr>
                <w:rFonts w:cs="Arial"/>
                <w:sz w:val="20"/>
                <w:szCs w:val="20"/>
              </w:rPr>
            </w:pPr>
            <w:r w:rsidRPr="000F4238">
              <w:rPr>
                <w:rFonts w:cs="Arial"/>
                <w:sz w:val="20"/>
                <w:szCs w:val="20"/>
              </w:rPr>
              <w:t>support and contribute to the achievement of all students academically and pastorally</w:t>
            </w:r>
          </w:p>
          <w:p w:rsidR="00665816" w:rsidRPr="000F4238" w:rsidRDefault="00665816" w:rsidP="001936F6">
            <w:pPr>
              <w:numPr>
                <w:ilvl w:val="0"/>
                <w:numId w:val="20"/>
              </w:numPr>
              <w:tabs>
                <w:tab w:val="left" w:pos="2175"/>
              </w:tabs>
              <w:contextualSpacing/>
              <w:rPr>
                <w:rFonts w:cs="Arial"/>
                <w:sz w:val="20"/>
                <w:szCs w:val="20"/>
              </w:rPr>
            </w:pPr>
            <w:r w:rsidRPr="000F4238">
              <w:rPr>
                <w:rFonts w:cs="Arial"/>
                <w:sz w:val="20"/>
                <w:szCs w:val="20"/>
              </w:rPr>
              <w:t>support and contribute to the Trust’s responsibility for safeguarding all students</w:t>
            </w:r>
          </w:p>
          <w:p w:rsidR="00665816" w:rsidRPr="000F4238" w:rsidRDefault="00665816" w:rsidP="001936F6">
            <w:pPr>
              <w:numPr>
                <w:ilvl w:val="0"/>
                <w:numId w:val="20"/>
              </w:numPr>
              <w:tabs>
                <w:tab w:val="left" w:pos="2175"/>
              </w:tabs>
              <w:contextualSpacing/>
              <w:rPr>
                <w:rFonts w:cs="Arial"/>
                <w:sz w:val="20"/>
                <w:szCs w:val="20"/>
              </w:rPr>
            </w:pPr>
            <w:r w:rsidRPr="000F4238">
              <w:rPr>
                <w:rFonts w:cs="Arial"/>
                <w:sz w:val="20"/>
                <w:szCs w:val="20"/>
              </w:rPr>
              <w:t>undertake professional training to enhance personal development and job performance</w:t>
            </w:r>
          </w:p>
          <w:p w:rsidR="00665816" w:rsidRPr="000F4238" w:rsidRDefault="00665816" w:rsidP="001936F6">
            <w:pPr>
              <w:numPr>
                <w:ilvl w:val="0"/>
                <w:numId w:val="20"/>
              </w:numPr>
              <w:tabs>
                <w:tab w:val="left" w:pos="2175"/>
              </w:tabs>
              <w:contextualSpacing/>
              <w:rPr>
                <w:rFonts w:cs="Arial"/>
                <w:sz w:val="20"/>
                <w:szCs w:val="20"/>
              </w:rPr>
            </w:pPr>
            <w:r w:rsidRPr="000F4238">
              <w:rPr>
                <w:rFonts w:cs="Arial"/>
                <w:sz w:val="20"/>
                <w:szCs w:val="20"/>
              </w:rPr>
              <w:t>comply with all Trust and individual school policies and procedures including safeguarding, child protection, health, safety and security, confidentiality and data protection</w:t>
            </w:r>
          </w:p>
          <w:p w:rsidR="00665816" w:rsidRPr="000F4238" w:rsidRDefault="00665816" w:rsidP="001936F6">
            <w:pPr>
              <w:numPr>
                <w:ilvl w:val="0"/>
                <w:numId w:val="20"/>
              </w:numPr>
              <w:tabs>
                <w:tab w:val="left" w:pos="2175"/>
              </w:tabs>
              <w:contextualSpacing/>
              <w:rPr>
                <w:rFonts w:cs="Arial"/>
                <w:sz w:val="20"/>
                <w:szCs w:val="20"/>
              </w:rPr>
            </w:pPr>
            <w:r w:rsidRPr="000F4238">
              <w:rPr>
                <w:rFonts w:cs="Arial"/>
                <w:sz w:val="20"/>
                <w:szCs w:val="20"/>
              </w:rPr>
              <w:t>maintain high professional standards of attendance, punctuality, appearance, conduct and positive relationships with all pupils, parents/carers, colleagues, governors, trustees and members; treating everyone with dignity and respect</w:t>
            </w:r>
          </w:p>
          <w:p w:rsidR="00FB51B0" w:rsidRPr="000F4238" w:rsidRDefault="00665816" w:rsidP="001936F6">
            <w:pPr>
              <w:numPr>
                <w:ilvl w:val="0"/>
                <w:numId w:val="20"/>
              </w:numPr>
              <w:tabs>
                <w:tab w:val="left" w:pos="2175"/>
              </w:tabs>
              <w:contextualSpacing/>
              <w:rPr>
                <w:rFonts w:cs="Arial"/>
                <w:b/>
                <w:sz w:val="20"/>
                <w:szCs w:val="20"/>
              </w:rPr>
            </w:pPr>
            <w:r w:rsidRPr="000F4238">
              <w:rPr>
                <w:rFonts w:cs="Arial"/>
                <w:sz w:val="20"/>
                <w:szCs w:val="20"/>
              </w:rPr>
              <w:t>share best practice, expertise and skills with others</w:t>
            </w:r>
          </w:p>
        </w:tc>
      </w:tr>
      <w:tr w:rsidR="00665816" w:rsidRPr="00892304" w:rsidTr="001936F6">
        <w:tc>
          <w:tcPr>
            <w:tcW w:w="9182" w:type="dxa"/>
            <w:gridSpan w:val="5"/>
            <w:shd w:val="clear" w:color="auto" w:fill="D9D9D9" w:themeFill="background1" w:themeFillShade="D9"/>
          </w:tcPr>
          <w:p w:rsidR="00FB51B0" w:rsidRPr="000F4238" w:rsidRDefault="00665816" w:rsidP="001936F6">
            <w:pPr>
              <w:tabs>
                <w:tab w:val="left" w:pos="2175"/>
              </w:tabs>
              <w:rPr>
                <w:rFonts w:cs="Arial"/>
                <w:b/>
                <w:sz w:val="20"/>
                <w:szCs w:val="20"/>
              </w:rPr>
            </w:pPr>
            <w:r w:rsidRPr="000F4238">
              <w:rPr>
                <w:rFonts w:cs="Arial"/>
                <w:b/>
                <w:sz w:val="20"/>
                <w:szCs w:val="20"/>
              </w:rPr>
              <w:t>Main Objectives of Role:</w:t>
            </w:r>
          </w:p>
        </w:tc>
      </w:tr>
      <w:tr w:rsidR="00665816" w:rsidRPr="00892304" w:rsidTr="001936F6">
        <w:tc>
          <w:tcPr>
            <w:tcW w:w="9182" w:type="dxa"/>
            <w:gridSpan w:val="5"/>
          </w:tcPr>
          <w:p w:rsidR="00FB51B0" w:rsidRPr="000F4238" w:rsidRDefault="00295BAA" w:rsidP="000F4238">
            <w:pPr>
              <w:jc w:val="both"/>
              <w:rPr>
                <w:sz w:val="20"/>
                <w:szCs w:val="20"/>
              </w:rPr>
            </w:pPr>
            <w:r w:rsidRPr="000F4238">
              <w:rPr>
                <w:sz w:val="20"/>
                <w:szCs w:val="20"/>
              </w:rPr>
              <w:t xml:space="preserve">The successful applicant will be a </w:t>
            </w:r>
            <w:r w:rsidR="000E0452" w:rsidRPr="000F4238">
              <w:rPr>
                <w:sz w:val="20"/>
                <w:szCs w:val="20"/>
              </w:rPr>
              <w:t>well-qualified</w:t>
            </w:r>
            <w:r w:rsidRPr="000F4238">
              <w:rPr>
                <w:sz w:val="20"/>
                <w:szCs w:val="20"/>
              </w:rPr>
              <w:t xml:space="preserve"> and enthusiastic teacher of </w:t>
            </w:r>
            <w:r w:rsidR="006508F4" w:rsidRPr="000F4238">
              <w:rPr>
                <w:sz w:val="20"/>
                <w:szCs w:val="20"/>
              </w:rPr>
              <w:t>maths</w:t>
            </w:r>
            <w:r w:rsidRPr="000F4238">
              <w:rPr>
                <w:sz w:val="20"/>
                <w:szCs w:val="20"/>
              </w:rPr>
              <w:t xml:space="preserve"> who will contribute positively to the work of this successful department.  You will teach pupils across the range of </w:t>
            </w:r>
            <w:r w:rsidR="001672FC" w:rsidRPr="000F4238">
              <w:rPr>
                <w:sz w:val="20"/>
                <w:szCs w:val="20"/>
              </w:rPr>
              <w:t xml:space="preserve">age and ability to GCSE level.  There are opportunities to contribute to new initiatives aimed at continued improvement in teaching and learning.  </w:t>
            </w:r>
          </w:p>
        </w:tc>
      </w:tr>
      <w:tr w:rsidR="00665816" w:rsidRPr="00892304" w:rsidTr="001936F6">
        <w:tc>
          <w:tcPr>
            <w:tcW w:w="9182" w:type="dxa"/>
            <w:gridSpan w:val="5"/>
            <w:shd w:val="clear" w:color="auto" w:fill="D9D9D9" w:themeFill="background1" w:themeFillShade="D9"/>
          </w:tcPr>
          <w:p w:rsidR="00665816" w:rsidRPr="00892304" w:rsidRDefault="00665816" w:rsidP="001936F6">
            <w:pPr>
              <w:tabs>
                <w:tab w:val="left" w:pos="2175"/>
              </w:tabs>
              <w:rPr>
                <w:rFonts w:cs="Arial"/>
                <w:b/>
                <w:sz w:val="20"/>
                <w:szCs w:val="20"/>
              </w:rPr>
            </w:pPr>
            <w:r w:rsidRPr="00892304">
              <w:rPr>
                <w:rFonts w:cs="Arial"/>
                <w:b/>
                <w:sz w:val="20"/>
                <w:szCs w:val="20"/>
              </w:rPr>
              <w:t>Job Description</w:t>
            </w:r>
          </w:p>
        </w:tc>
      </w:tr>
      <w:tr w:rsidR="00665816" w:rsidRPr="00892304" w:rsidTr="001936F6">
        <w:tc>
          <w:tcPr>
            <w:tcW w:w="9182" w:type="dxa"/>
            <w:gridSpan w:val="5"/>
          </w:tcPr>
          <w:p w:rsidR="00295BAA" w:rsidRPr="00442B16" w:rsidRDefault="00295BAA" w:rsidP="00295BAA">
            <w:pPr>
              <w:pStyle w:val="Footer"/>
              <w:numPr>
                <w:ilvl w:val="0"/>
                <w:numId w:val="23"/>
              </w:numPr>
              <w:tabs>
                <w:tab w:val="clear" w:pos="4513"/>
                <w:tab w:val="clear" w:pos="9026"/>
              </w:tabs>
              <w:jc w:val="both"/>
              <w:rPr>
                <w:sz w:val="20"/>
                <w:szCs w:val="20"/>
              </w:rPr>
            </w:pPr>
            <w:r w:rsidRPr="00442B16">
              <w:rPr>
                <w:sz w:val="20"/>
                <w:szCs w:val="20"/>
              </w:rPr>
              <w:t>to ensure that high quality lessons are planned, prepared and delivered in accordance with school and department policy and taking account of</w:t>
            </w:r>
            <w:r w:rsidR="001672FC" w:rsidRPr="00442B16">
              <w:rPr>
                <w:sz w:val="20"/>
                <w:szCs w:val="20"/>
              </w:rPr>
              <w:t xml:space="preserve"> the</w:t>
            </w:r>
            <w:r w:rsidRPr="00442B16">
              <w:rPr>
                <w:sz w:val="20"/>
                <w:szCs w:val="20"/>
              </w:rPr>
              <w:t xml:space="preserve"> National Curriculum </w:t>
            </w:r>
            <w:r w:rsidR="001672FC" w:rsidRPr="00442B16">
              <w:rPr>
                <w:sz w:val="20"/>
                <w:szCs w:val="20"/>
              </w:rPr>
              <w:t xml:space="preserve">framework </w:t>
            </w:r>
            <w:r w:rsidRPr="00442B16">
              <w:rPr>
                <w:sz w:val="20"/>
                <w:szCs w:val="20"/>
              </w:rPr>
              <w:t>and examining board programmes and syllabus;</w:t>
            </w:r>
          </w:p>
          <w:p w:rsidR="00295BAA" w:rsidRPr="00442B16" w:rsidRDefault="00295BAA" w:rsidP="00295BAA">
            <w:pPr>
              <w:pStyle w:val="Footer"/>
              <w:numPr>
                <w:ilvl w:val="0"/>
                <w:numId w:val="24"/>
              </w:numPr>
              <w:tabs>
                <w:tab w:val="clear" w:pos="4513"/>
                <w:tab w:val="clear" w:pos="9026"/>
              </w:tabs>
              <w:jc w:val="both"/>
              <w:rPr>
                <w:sz w:val="20"/>
                <w:szCs w:val="20"/>
              </w:rPr>
            </w:pPr>
            <w:r w:rsidRPr="00442B16">
              <w:rPr>
                <w:sz w:val="20"/>
                <w:szCs w:val="20"/>
              </w:rPr>
              <w:t>to ensure that the lesson content and teaching methods are appropriate to the age and ability of pupils and offer challenge at all levels;</w:t>
            </w:r>
          </w:p>
          <w:p w:rsidR="00295BAA" w:rsidRPr="00442B16" w:rsidRDefault="00295BAA" w:rsidP="00295BAA">
            <w:pPr>
              <w:pStyle w:val="Footer"/>
              <w:numPr>
                <w:ilvl w:val="0"/>
                <w:numId w:val="24"/>
              </w:numPr>
              <w:tabs>
                <w:tab w:val="clear" w:pos="4513"/>
                <w:tab w:val="clear" w:pos="9026"/>
              </w:tabs>
              <w:jc w:val="both"/>
              <w:rPr>
                <w:sz w:val="20"/>
                <w:szCs w:val="20"/>
              </w:rPr>
            </w:pPr>
            <w:r w:rsidRPr="00442B16">
              <w:rPr>
                <w:sz w:val="20"/>
                <w:szCs w:val="20"/>
              </w:rPr>
              <w:t>to assess, record and report pupil progress regularly in accordance with school and department policy and to use data to inform planning;</w:t>
            </w:r>
          </w:p>
          <w:p w:rsidR="00951A57" w:rsidRPr="00442B16" w:rsidRDefault="00951A57" w:rsidP="00295BAA">
            <w:pPr>
              <w:pStyle w:val="Footer"/>
              <w:numPr>
                <w:ilvl w:val="0"/>
                <w:numId w:val="24"/>
              </w:numPr>
              <w:tabs>
                <w:tab w:val="clear" w:pos="4513"/>
                <w:tab w:val="clear" w:pos="9026"/>
              </w:tabs>
              <w:jc w:val="both"/>
              <w:rPr>
                <w:sz w:val="20"/>
                <w:szCs w:val="20"/>
              </w:rPr>
            </w:pPr>
            <w:r w:rsidRPr="00442B16">
              <w:rPr>
                <w:sz w:val="20"/>
                <w:szCs w:val="20"/>
              </w:rPr>
              <w:t>to be accountable for their pupils’ progress and strive to achieve the best results possible;</w:t>
            </w:r>
          </w:p>
          <w:p w:rsidR="00295BAA" w:rsidRPr="00442B16" w:rsidRDefault="00295BAA" w:rsidP="00295BAA">
            <w:pPr>
              <w:pStyle w:val="Footer"/>
              <w:numPr>
                <w:ilvl w:val="0"/>
                <w:numId w:val="24"/>
              </w:numPr>
              <w:tabs>
                <w:tab w:val="clear" w:pos="4513"/>
                <w:tab w:val="clear" w:pos="9026"/>
              </w:tabs>
              <w:jc w:val="both"/>
              <w:rPr>
                <w:sz w:val="20"/>
                <w:szCs w:val="20"/>
              </w:rPr>
            </w:pPr>
            <w:r w:rsidRPr="00442B16">
              <w:rPr>
                <w:sz w:val="20"/>
                <w:szCs w:val="20"/>
              </w:rPr>
              <w:t>to record pupil attendance;</w:t>
            </w:r>
          </w:p>
          <w:p w:rsidR="00295BAA" w:rsidRPr="00442B16" w:rsidRDefault="00295BAA" w:rsidP="00295BAA">
            <w:pPr>
              <w:pStyle w:val="Footer"/>
              <w:numPr>
                <w:ilvl w:val="0"/>
                <w:numId w:val="24"/>
              </w:numPr>
              <w:tabs>
                <w:tab w:val="clear" w:pos="4513"/>
                <w:tab w:val="clear" w:pos="9026"/>
              </w:tabs>
              <w:jc w:val="both"/>
              <w:rPr>
                <w:sz w:val="20"/>
                <w:szCs w:val="20"/>
              </w:rPr>
            </w:pPr>
            <w:r w:rsidRPr="00442B16">
              <w:rPr>
                <w:sz w:val="20"/>
                <w:szCs w:val="20"/>
              </w:rPr>
              <w:t>to contribute to the planning, preparation and implementation of schemes of work within the department;</w:t>
            </w:r>
          </w:p>
          <w:p w:rsidR="00295BAA" w:rsidRPr="00442B16" w:rsidRDefault="00295BAA" w:rsidP="00295BAA">
            <w:pPr>
              <w:pStyle w:val="Footer"/>
              <w:numPr>
                <w:ilvl w:val="0"/>
                <w:numId w:val="24"/>
              </w:numPr>
              <w:tabs>
                <w:tab w:val="clear" w:pos="4513"/>
                <w:tab w:val="clear" w:pos="9026"/>
              </w:tabs>
              <w:jc w:val="both"/>
              <w:rPr>
                <w:sz w:val="20"/>
                <w:szCs w:val="20"/>
              </w:rPr>
            </w:pPr>
            <w:r w:rsidRPr="00442B16">
              <w:rPr>
                <w:sz w:val="20"/>
                <w:szCs w:val="20"/>
              </w:rPr>
              <w:t>to establish and maintain discipline within the classroom and in the school in general;</w:t>
            </w:r>
          </w:p>
          <w:p w:rsidR="00295BAA" w:rsidRPr="00442B16" w:rsidRDefault="00295BAA" w:rsidP="00295BAA">
            <w:pPr>
              <w:pStyle w:val="Footer"/>
              <w:numPr>
                <w:ilvl w:val="0"/>
                <w:numId w:val="24"/>
              </w:numPr>
              <w:tabs>
                <w:tab w:val="clear" w:pos="4513"/>
                <w:tab w:val="clear" w:pos="9026"/>
              </w:tabs>
              <w:jc w:val="both"/>
              <w:rPr>
                <w:sz w:val="20"/>
                <w:szCs w:val="20"/>
              </w:rPr>
            </w:pPr>
            <w:r w:rsidRPr="00442B16">
              <w:rPr>
                <w:sz w:val="20"/>
                <w:szCs w:val="20"/>
              </w:rPr>
              <w:t>to maintain up to date subject knowledge and participate in appropriate professional development activities, including the school CPD programme;</w:t>
            </w:r>
          </w:p>
          <w:p w:rsidR="00295BAA" w:rsidRPr="00442B16" w:rsidRDefault="00295BAA" w:rsidP="00295BAA">
            <w:pPr>
              <w:pStyle w:val="Footer"/>
              <w:numPr>
                <w:ilvl w:val="0"/>
                <w:numId w:val="24"/>
              </w:numPr>
              <w:tabs>
                <w:tab w:val="clear" w:pos="4513"/>
                <w:tab w:val="clear" w:pos="9026"/>
              </w:tabs>
              <w:jc w:val="both"/>
              <w:rPr>
                <w:sz w:val="20"/>
                <w:szCs w:val="20"/>
              </w:rPr>
            </w:pPr>
            <w:r w:rsidRPr="00442B16">
              <w:rPr>
                <w:sz w:val="20"/>
                <w:szCs w:val="20"/>
              </w:rPr>
              <w:t>to contribute to full staff and department meetings and attend parents’ consultation evenings;</w:t>
            </w:r>
          </w:p>
          <w:p w:rsidR="00295BAA" w:rsidRPr="00442B16" w:rsidRDefault="00295BAA" w:rsidP="00295BAA">
            <w:pPr>
              <w:pStyle w:val="Footer"/>
              <w:numPr>
                <w:ilvl w:val="0"/>
                <w:numId w:val="24"/>
              </w:numPr>
              <w:tabs>
                <w:tab w:val="clear" w:pos="4513"/>
                <w:tab w:val="clear" w:pos="9026"/>
              </w:tabs>
              <w:jc w:val="both"/>
              <w:rPr>
                <w:sz w:val="20"/>
                <w:szCs w:val="20"/>
              </w:rPr>
            </w:pPr>
            <w:r w:rsidRPr="00442B16">
              <w:rPr>
                <w:sz w:val="20"/>
                <w:szCs w:val="20"/>
              </w:rPr>
              <w:t>to maintain professionalism in all aspects of your work at all times;</w:t>
            </w:r>
          </w:p>
          <w:p w:rsidR="00F21E3C" w:rsidRPr="00442B16" w:rsidRDefault="00295BAA" w:rsidP="001672FC">
            <w:pPr>
              <w:pStyle w:val="Footer"/>
              <w:numPr>
                <w:ilvl w:val="0"/>
                <w:numId w:val="24"/>
              </w:numPr>
              <w:tabs>
                <w:tab w:val="clear" w:pos="4513"/>
                <w:tab w:val="clear" w:pos="9026"/>
              </w:tabs>
              <w:jc w:val="both"/>
              <w:rPr>
                <w:sz w:val="20"/>
                <w:szCs w:val="20"/>
              </w:rPr>
            </w:pPr>
            <w:r w:rsidRPr="00442B16">
              <w:rPr>
                <w:sz w:val="20"/>
                <w:szCs w:val="20"/>
              </w:rPr>
              <w:lastRenderedPageBreak/>
              <w:t>to take on the responsibilities of a form tutor.</w:t>
            </w:r>
          </w:p>
          <w:p w:rsidR="001672FC" w:rsidRPr="00892304" w:rsidRDefault="001672FC" w:rsidP="001672FC">
            <w:pPr>
              <w:pStyle w:val="Footer"/>
              <w:tabs>
                <w:tab w:val="clear" w:pos="4513"/>
                <w:tab w:val="clear" w:pos="9026"/>
              </w:tabs>
              <w:ind w:left="360"/>
              <w:jc w:val="both"/>
              <w:rPr>
                <w:sz w:val="20"/>
                <w:szCs w:val="20"/>
              </w:rPr>
            </w:pPr>
            <w:r w:rsidRPr="00892304">
              <w:rPr>
                <w:sz w:val="20"/>
                <w:szCs w:val="20"/>
              </w:rPr>
              <w:t>Safeguarding of children and young people</w:t>
            </w:r>
          </w:p>
          <w:p w:rsidR="009D075E" w:rsidRPr="00892304" w:rsidRDefault="001672FC" w:rsidP="001672FC">
            <w:pPr>
              <w:pStyle w:val="Footer"/>
              <w:numPr>
                <w:ilvl w:val="0"/>
                <w:numId w:val="24"/>
              </w:numPr>
              <w:tabs>
                <w:tab w:val="clear" w:pos="4513"/>
                <w:tab w:val="clear" w:pos="9026"/>
              </w:tabs>
              <w:jc w:val="both"/>
              <w:rPr>
                <w:sz w:val="20"/>
                <w:szCs w:val="20"/>
              </w:rPr>
            </w:pPr>
            <w:r w:rsidRPr="00892304">
              <w:rPr>
                <w:sz w:val="20"/>
                <w:szCs w:val="20"/>
              </w:rPr>
              <w:t xml:space="preserve">The post holder is responsible for promoting and </w:t>
            </w:r>
            <w:r w:rsidR="009D075E" w:rsidRPr="00892304">
              <w:rPr>
                <w:sz w:val="20"/>
                <w:szCs w:val="20"/>
              </w:rPr>
              <w:t>safeguarding the welfare of a</w:t>
            </w:r>
            <w:r>
              <w:rPr>
                <w:sz w:val="20"/>
                <w:szCs w:val="20"/>
              </w:rPr>
              <w:t>ll children and young people he</w:t>
            </w:r>
            <w:r w:rsidR="009D075E" w:rsidRPr="00892304">
              <w:rPr>
                <w:sz w:val="20"/>
                <w:szCs w:val="20"/>
              </w:rPr>
              <w:t>/she comes into contact with.</w:t>
            </w:r>
          </w:p>
          <w:p w:rsidR="00FB51B0" w:rsidRPr="00892304" w:rsidRDefault="00FB51B0" w:rsidP="00295BAA">
            <w:pPr>
              <w:tabs>
                <w:tab w:val="left" w:pos="2175"/>
              </w:tabs>
              <w:contextualSpacing/>
              <w:rPr>
                <w:rFonts w:cs="Arial"/>
                <w:b/>
                <w:sz w:val="16"/>
                <w:szCs w:val="16"/>
              </w:rPr>
            </w:pPr>
          </w:p>
        </w:tc>
      </w:tr>
      <w:tr w:rsidR="00665816" w:rsidRPr="00892304" w:rsidTr="001936F6">
        <w:tc>
          <w:tcPr>
            <w:tcW w:w="9182" w:type="dxa"/>
            <w:gridSpan w:val="5"/>
            <w:shd w:val="clear" w:color="auto" w:fill="D9D9D9" w:themeFill="background1" w:themeFillShade="D9"/>
          </w:tcPr>
          <w:p w:rsidR="00665816" w:rsidRPr="00892304" w:rsidRDefault="00665816" w:rsidP="001936F6">
            <w:pPr>
              <w:tabs>
                <w:tab w:val="left" w:pos="2175"/>
              </w:tabs>
              <w:rPr>
                <w:rFonts w:cs="Arial"/>
                <w:b/>
                <w:sz w:val="20"/>
                <w:szCs w:val="20"/>
              </w:rPr>
            </w:pPr>
            <w:r w:rsidRPr="00892304">
              <w:rPr>
                <w:rFonts w:cs="Arial"/>
                <w:b/>
                <w:sz w:val="20"/>
                <w:szCs w:val="20"/>
              </w:rPr>
              <w:lastRenderedPageBreak/>
              <w:t>All staff at The Bishop Fraser Trust will:</w:t>
            </w:r>
          </w:p>
        </w:tc>
      </w:tr>
      <w:tr w:rsidR="00665816" w:rsidRPr="00892304" w:rsidTr="001936F6">
        <w:tc>
          <w:tcPr>
            <w:tcW w:w="9182" w:type="dxa"/>
            <w:gridSpan w:val="5"/>
          </w:tcPr>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Seek to be positive and build up the common good through their own individual contribution to the life of their school</w:t>
            </w:r>
          </w:p>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Offer ideas and suggestions for making things better</w:t>
            </w:r>
          </w:p>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Engage actively in the appraisal and performance review process</w:t>
            </w:r>
          </w:p>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Seek to develop a better work/life balance</w:t>
            </w:r>
          </w:p>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Appreciate that whilst every effort has been made to explain the main duties and responsibilities of the post, each individual task undertaken may not be identified in this job description</w:t>
            </w:r>
          </w:p>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Work within The Trust and individual school’s Health &amp; Safety policies to ensure a safe working environment for all staff and pupils</w:t>
            </w:r>
          </w:p>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Follow any reasonable request from the Headteacher or SLT to undertake work of a similar level that is not specified in this job description</w:t>
            </w:r>
          </w:p>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Be courteous to colleagues and provide a welcoming environment to visits and telephone callers</w:t>
            </w:r>
          </w:p>
          <w:p w:rsidR="00665816" w:rsidRPr="00892304" w:rsidRDefault="00665816" w:rsidP="001936F6">
            <w:pPr>
              <w:numPr>
                <w:ilvl w:val="0"/>
                <w:numId w:val="21"/>
              </w:numPr>
              <w:tabs>
                <w:tab w:val="left" w:pos="2175"/>
              </w:tabs>
              <w:contextualSpacing/>
              <w:rPr>
                <w:rFonts w:cs="Arial"/>
                <w:sz w:val="20"/>
                <w:szCs w:val="20"/>
              </w:rPr>
            </w:pPr>
            <w:r w:rsidRPr="00892304">
              <w:rPr>
                <w:rFonts w:cs="Arial"/>
                <w:sz w:val="20"/>
                <w:szCs w:val="20"/>
              </w:rPr>
              <w:t>Promote equality and celebrate diversity, seeking to reduce disadvantage, and to encourage aspirations and participation from people who might not otherwise join in.</w:t>
            </w:r>
          </w:p>
          <w:p w:rsidR="00665816" w:rsidRPr="00892304" w:rsidRDefault="00665816" w:rsidP="001936F6">
            <w:pPr>
              <w:tabs>
                <w:tab w:val="left" w:pos="2175"/>
              </w:tabs>
              <w:rPr>
                <w:rFonts w:cs="Arial"/>
                <w:sz w:val="20"/>
                <w:szCs w:val="20"/>
              </w:rPr>
            </w:pPr>
          </w:p>
          <w:p w:rsidR="00FB51B0" w:rsidRPr="00892304" w:rsidRDefault="00665816" w:rsidP="000F4238">
            <w:pPr>
              <w:tabs>
                <w:tab w:val="left" w:pos="2175"/>
              </w:tabs>
              <w:jc w:val="both"/>
              <w:rPr>
                <w:rFonts w:cs="Arial"/>
                <w:b/>
                <w:sz w:val="20"/>
                <w:szCs w:val="20"/>
              </w:rPr>
            </w:pPr>
            <w:r w:rsidRPr="00892304">
              <w:rPr>
                <w:rFonts w:cs="Arial"/>
                <w:sz w:val="20"/>
                <w:szCs w:val="20"/>
              </w:rPr>
              <w:t>This job description is current at the date shown, but following consultation with you, may be changed by the Headteacher or SLT to reflect or anticipate changes in the job which are commensurate with the salary and job title.  It</w:t>
            </w:r>
            <w:r w:rsidR="00F21E3C" w:rsidRPr="00892304">
              <w:rPr>
                <w:rFonts w:cs="Arial"/>
                <w:sz w:val="20"/>
                <w:szCs w:val="20"/>
              </w:rPr>
              <w:t xml:space="preserve"> reflects </w:t>
            </w:r>
            <w:r w:rsidRPr="00892304">
              <w:rPr>
                <w:rFonts w:cs="Arial"/>
                <w:sz w:val="20"/>
                <w:szCs w:val="20"/>
              </w:rPr>
              <w:t>allocated duties and responsibilities but does not direct the amount of time to be spent on carrying them out.  The above responsibilities are subject to the general duties and responsibilities contained in the statement of conditions of employment.</w:t>
            </w:r>
          </w:p>
        </w:tc>
      </w:tr>
      <w:tr w:rsidR="00665816" w:rsidRPr="00892304" w:rsidTr="001936F6">
        <w:tc>
          <w:tcPr>
            <w:tcW w:w="1685" w:type="dxa"/>
            <w:shd w:val="clear" w:color="auto" w:fill="D9D9D9" w:themeFill="background1" w:themeFillShade="D9"/>
          </w:tcPr>
          <w:p w:rsidR="00665816" w:rsidRPr="00892304" w:rsidRDefault="00665816" w:rsidP="001936F6">
            <w:pPr>
              <w:tabs>
                <w:tab w:val="left" w:pos="2175"/>
              </w:tabs>
              <w:rPr>
                <w:rFonts w:cs="Arial"/>
                <w:b/>
                <w:sz w:val="16"/>
                <w:szCs w:val="16"/>
              </w:rPr>
            </w:pPr>
            <w:r w:rsidRPr="00892304">
              <w:rPr>
                <w:rFonts w:cs="Arial"/>
                <w:b/>
                <w:sz w:val="16"/>
                <w:szCs w:val="16"/>
              </w:rPr>
              <w:t xml:space="preserve">Last updated: </w:t>
            </w:r>
          </w:p>
          <w:p w:rsidR="00665816" w:rsidRPr="00892304" w:rsidRDefault="00665816" w:rsidP="001936F6">
            <w:pPr>
              <w:tabs>
                <w:tab w:val="left" w:pos="2175"/>
              </w:tabs>
              <w:rPr>
                <w:rFonts w:cs="Arial"/>
                <w:b/>
                <w:sz w:val="20"/>
                <w:szCs w:val="20"/>
              </w:rPr>
            </w:pPr>
            <w:r w:rsidRPr="00892304">
              <w:rPr>
                <w:rFonts w:cs="Arial"/>
                <w:b/>
                <w:sz w:val="20"/>
                <w:szCs w:val="20"/>
              </w:rPr>
              <w:t xml:space="preserve">  </w:t>
            </w:r>
          </w:p>
        </w:tc>
        <w:tc>
          <w:tcPr>
            <w:tcW w:w="7497" w:type="dxa"/>
            <w:gridSpan w:val="4"/>
          </w:tcPr>
          <w:p w:rsidR="00665816" w:rsidRPr="00892304" w:rsidRDefault="002D31BA" w:rsidP="001936F6">
            <w:pPr>
              <w:tabs>
                <w:tab w:val="left" w:pos="2175"/>
              </w:tabs>
              <w:rPr>
                <w:rFonts w:cs="Arial"/>
                <w:b/>
                <w:sz w:val="20"/>
                <w:szCs w:val="20"/>
              </w:rPr>
            </w:pPr>
            <w:r>
              <w:rPr>
                <w:rFonts w:cs="Arial"/>
                <w:b/>
                <w:sz w:val="20"/>
                <w:szCs w:val="20"/>
              </w:rPr>
              <w:t>Ma</w:t>
            </w:r>
            <w:r w:rsidR="004D1306">
              <w:rPr>
                <w:rFonts w:cs="Arial"/>
                <w:b/>
                <w:sz w:val="20"/>
                <w:szCs w:val="20"/>
              </w:rPr>
              <w:t>y</w:t>
            </w:r>
            <w:r>
              <w:rPr>
                <w:rFonts w:cs="Arial"/>
                <w:b/>
                <w:sz w:val="20"/>
                <w:szCs w:val="20"/>
              </w:rPr>
              <w:t xml:space="preserve"> 2022</w:t>
            </w:r>
            <w:r w:rsidR="00892304" w:rsidRPr="00442B16">
              <w:rPr>
                <w:rFonts w:cs="Arial"/>
                <w:b/>
                <w:sz w:val="20"/>
                <w:szCs w:val="20"/>
              </w:rPr>
              <w:t xml:space="preserve"> </w:t>
            </w:r>
          </w:p>
        </w:tc>
      </w:tr>
    </w:tbl>
    <w:p w:rsidR="00665816" w:rsidRPr="00892304" w:rsidRDefault="00665816" w:rsidP="00665816">
      <w:pPr>
        <w:tabs>
          <w:tab w:val="left" w:pos="2175"/>
        </w:tabs>
        <w:ind w:left="720"/>
        <w:rPr>
          <w:rFonts w:cstheme="minorHAnsi"/>
          <w:b/>
          <w:sz w:val="28"/>
          <w:szCs w:val="28"/>
        </w:rPr>
      </w:pPr>
    </w:p>
    <w:p w:rsidR="003138CD" w:rsidRPr="00892304" w:rsidRDefault="00F93D0E">
      <w:pPr>
        <w:rPr>
          <w:rFonts w:cstheme="minorHAnsi"/>
          <w:b/>
          <w:sz w:val="36"/>
          <w:szCs w:val="36"/>
        </w:rPr>
      </w:pPr>
      <w:r w:rsidRPr="00892304">
        <w:rPr>
          <w:rFonts w:cstheme="minorHAnsi"/>
          <w:b/>
          <w:sz w:val="36"/>
          <w:szCs w:val="36"/>
        </w:rPr>
        <w:br w:type="page"/>
      </w:r>
    </w:p>
    <w:p w:rsidR="00C3676B" w:rsidRDefault="00C3676B" w:rsidP="00665816">
      <w:pPr>
        <w:tabs>
          <w:tab w:val="left" w:pos="2175"/>
        </w:tabs>
        <w:ind w:left="720"/>
        <w:jc w:val="center"/>
        <w:rPr>
          <w:rFonts w:cstheme="minorHAnsi"/>
          <w:b/>
          <w:sz w:val="36"/>
          <w:szCs w:val="36"/>
        </w:rPr>
      </w:pPr>
      <w:r>
        <w:rPr>
          <w:noProof/>
          <w:lang w:eastAsia="en-GB"/>
        </w:rPr>
        <w:lastRenderedPageBreak/>
        <w:drawing>
          <wp:anchor distT="0" distB="0" distL="114300" distR="114300" simplePos="0" relativeHeight="251664384" behindDoc="0" locked="0" layoutInCell="1" allowOverlap="1" wp14:anchorId="0EFFDBEA" wp14:editId="08A457D5">
            <wp:simplePos x="0" y="0"/>
            <wp:positionH relativeFrom="margin">
              <wp:align>left</wp:align>
            </wp:positionH>
            <wp:positionV relativeFrom="margin">
              <wp:posOffset>-42545</wp:posOffset>
            </wp:positionV>
            <wp:extent cx="2372360" cy="741680"/>
            <wp:effectExtent l="0" t="0" r="889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2360" cy="741680"/>
                    </a:xfrm>
                    <a:prstGeom prst="rect">
                      <a:avLst/>
                    </a:prstGeom>
                  </pic:spPr>
                </pic:pic>
              </a:graphicData>
            </a:graphic>
            <wp14:sizeRelH relativeFrom="margin">
              <wp14:pctWidth>0</wp14:pctWidth>
            </wp14:sizeRelH>
            <wp14:sizeRelV relativeFrom="margin">
              <wp14:pctHeight>0</wp14:pctHeight>
            </wp14:sizeRelV>
          </wp:anchor>
        </w:drawing>
      </w:r>
    </w:p>
    <w:p w:rsidR="00C3676B" w:rsidRDefault="00C3676B" w:rsidP="00665816">
      <w:pPr>
        <w:tabs>
          <w:tab w:val="left" w:pos="2175"/>
        </w:tabs>
        <w:ind w:left="720"/>
        <w:jc w:val="center"/>
        <w:rPr>
          <w:rFonts w:cstheme="minorHAnsi"/>
          <w:b/>
          <w:sz w:val="36"/>
          <w:szCs w:val="36"/>
        </w:rPr>
      </w:pPr>
    </w:p>
    <w:p w:rsidR="003138CD" w:rsidRPr="00C3676B" w:rsidRDefault="00F93D0E" w:rsidP="00665816">
      <w:pPr>
        <w:tabs>
          <w:tab w:val="left" w:pos="2175"/>
        </w:tabs>
        <w:ind w:left="720"/>
        <w:jc w:val="center"/>
        <w:rPr>
          <w:rFonts w:ascii="Arial" w:hAnsi="Arial" w:cs="Arial"/>
          <w:b/>
          <w:sz w:val="24"/>
          <w:szCs w:val="24"/>
        </w:rPr>
      </w:pPr>
      <w:r w:rsidRPr="00C3676B">
        <w:rPr>
          <w:rFonts w:ascii="Arial" w:hAnsi="Arial" w:cs="Arial"/>
          <w:b/>
          <w:sz w:val="24"/>
          <w:szCs w:val="24"/>
        </w:rPr>
        <w:t>Person Specification</w:t>
      </w:r>
    </w:p>
    <w:tbl>
      <w:tblPr>
        <w:tblStyle w:val="TableGrid"/>
        <w:tblW w:w="10201" w:type="dxa"/>
        <w:tblLook w:val="04A0" w:firstRow="1" w:lastRow="0" w:firstColumn="1" w:lastColumn="0" w:noHBand="0" w:noVBand="1"/>
      </w:tblPr>
      <w:tblGrid>
        <w:gridCol w:w="1637"/>
        <w:gridCol w:w="6438"/>
        <w:gridCol w:w="2126"/>
      </w:tblGrid>
      <w:tr w:rsidR="00665816" w:rsidRPr="00892304" w:rsidTr="009B310A">
        <w:tc>
          <w:tcPr>
            <w:tcW w:w="1637" w:type="dxa"/>
          </w:tcPr>
          <w:p w:rsidR="00665816" w:rsidRPr="009B310A" w:rsidRDefault="00665816">
            <w:pPr>
              <w:rPr>
                <w:rFonts w:cs="Arial"/>
                <w:b/>
                <w:sz w:val="20"/>
                <w:szCs w:val="20"/>
              </w:rPr>
            </w:pPr>
          </w:p>
        </w:tc>
        <w:tc>
          <w:tcPr>
            <w:tcW w:w="6438" w:type="dxa"/>
          </w:tcPr>
          <w:p w:rsidR="00665816" w:rsidRPr="00442B16" w:rsidRDefault="00665816" w:rsidP="00665816">
            <w:pPr>
              <w:jc w:val="center"/>
              <w:rPr>
                <w:rFonts w:cs="Arial"/>
                <w:b/>
                <w:sz w:val="20"/>
                <w:szCs w:val="20"/>
              </w:rPr>
            </w:pPr>
            <w:r w:rsidRPr="00442B16">
              <w:rPr>
                <w:rFonts w:cs="Arial"/>
                <w:b/>
                <w:sz w:val="20"/>
                <w:szCs w:val="20"/>
              </w:rPr>
              <w:t>JOB TITLE - CRITERIA</w:t>
            </w:r>
          </w:p>
        </w:tc>
        <w:tc>
          <w:tcPr>
            <w:tcW w:w="2126" w:type="dxa"/>
          </w:tcPr>
          <w:p w:rsidR="00665816" w:rsidRPr="00442B16" w:rsidRDefault="00665816" w:rsidP="00202A01">
            <w:pPr>
              <w:rPr>
                <w:rFonts w:cs="Arial"/>
                <w:b/>
                <w:sz w:val="20"/>
                <w:szCs w:val="20"/>
              </w:rPr>
            </w:pPr>
            <w:r w:rsidRPr="00442B16">
              <w:rPr>
                <w:rFonts w:cs="Arial"/>
                <w:b/>
                <w:sz w:val="20"/>
                <w:szCs w:val="20"/>
              </w:rPr>
              <w:t>Essential/Desirable</w:t>
            </w:r>
            <w:r w:rsidR="00202A01" w:rsidRPr="00442B16">
              <w:rPr>
                <w:rFonts w:cs="Arial"/>
                <w:b/>
                <w:sz w:val="20"/>
                <w:szCs w:val="20"/>
              </w:rPr>
              <w:t xml:space="preserve"> </w:t>
            </w:r>
          </w:p>
        </w:tc>
      </w:tr>
      <w:tr w:rsidR="000A6B07" w:rsidRPr="00892304" w:rsidTr="009B310A">
        <w:tc>
          <w:tcPr>
            <w:tcW w:w="1637" w:type="dxa"/>
          </w:tcPr>
          <w:p w:rsidR="000A6B07" w:rsidRPr="009B310A" w:rsidRDefault="000A6B07">
            <w:pPr>
              <w:rPr>
                <w:rFonts w:cs="Arial"/>
                <w:b/>
                <w:sz w:val="20"/>
                <w:szCs w:val="20"/>
              </w:rPr>
            </w:pPr>
            <w:r w:rsidRPr="009B310A">
              <w:rPr>
                <w:rFonts w:cs="Arial"/>
                <w:b/>
                <w:sz w:val="20"/>
                <w:szCs w:val="20"/>
              </w:rPr>
              <w:t xml:space="preserve">Qualifications </w:t>
            </w:r>
          </w:p>
        </w:tc>
        <w:tc>
          <w:tcPr>
            <w:tcW w:w="6438" w:type="dxa"/>
          </w:tcPr>
          <w:p w:rsidR="000A6B07" w:rsidRPr="00442B16" w:rsidRDefault="009B310A" w:rsidP="000A6B07">
            <w:pPr>
              <w:rPr>
                <w:rFonts w:cs="Arial"/>
                <w:sz w:val="20"/>
                <w:szCs w:val="20"/>
              </w:rPr>
            </w:pPr>
            <w:r w:rsidRPr="00442B16">
              <w:rPr>
                <w:rFonts w:cs="Arial"/>
                <w:bCs/>
                <w:sz w:val="20"/>
                <w:szCs w:val="20"/>
              </w:rPr>
              <w:t>Qualified Teacher Status</w:t>
            </w:r>
          </w:p>
        </w:tc>
        <w:tc>
          <w:tcPr>
            <w:tcW w:w="2126" w:type="dxa"/>
          </w:tcPr>
          <w:p w:rsidR="00202A01" w:rsidRPr="00442B16" w:rsidRDefault="009B310A" w:rsidP="00202A01">
            <w:pPr>
              <w:jc w:val="center"/>
              <w:rPr>
                <w:rFonts w:cs="Arial"/>
                <w:b/>
                <w:sz w:val="20"/>
                <w:szCs w:val="20"/>
              </w:rPr>
            </w:pPr>
            <w:r w:rsidRPr="00442B16">
              <w:rPr>
                <w:rFonts w:cs="Arial"/>
                <w:b/>
                <w:sz w:val="20"/>
                <w:szCs w:val="20"/>
              </w:rPr>
              <w:t>E</w:t>
            </w:r>
          </w:p>
        </w:tc>
      </w:tr>
      <w:tr w:rsidR="000A6B07" w:rsidRPr="00892304" w:rsidTr="009B310A">
        <w:tc>
          <w:tcPr>
            <w:tcW w:w="1637" w:type="dxa"/>
          </w:tcPr>
          <w:p w:rsidR="000A6B07" w:rsidRPr="009B310A" w:rsidRDefault="000A6B07">
            <w:pPr>
              <w:rPr>
                <w:rFonts w:cs="Arial"/>
                <w:b/>
                <w:sz w:val="20"/>
                <w:szCs w:val="20"/>
              </w:rPr>
            </w:pPr>
            <w:r w:rsidRPr="009B310A">
              <w:rPr>
                <w:rFonts w:cs="Arial"/>
                <w:b/>
                <w:sz w:val="20"/>
                <w:szCs w:val="20"/>
              </w:rPr>
              <w:t xml:space="preserve"> </w:t>
            </w:r>
          </w:p>
        </w:tc>
        <w:tc>
          <w:tcPr>
            <w:tcW w:w="6438" w:type="dxa"/>
          </w:tcPr>
          <w:p w:rsidR="003D3AD9" w:rsidRPr="00442B16" w:rsidRDefault="009B310A" w:rsidP="00442B16">
            <w:pPr>
              <w:rPr>
                <w:rFonts w:cs="Arial"/>
                <w:sz w:val="20"/>
                <w:szCs w:val="20"/>
              </w:rPr>
            </w:pPr>
            <w:r w:rsidRPr="00442B16">
              <w:rPr>
                <w:rFonts w:cs="Arial"/>
                <w:bCs/>
                <w:sz w:val="20"/>
                <w:szCs w:val="20"/>
              </w:rPr>
              <w:t xml:space="preserve">A </w:t>
            </w:r>
            <w:r w:rsidR="000F4238" w:rsidRPr="00442B16">
              <w:rPr>
                <w:rFonts w:cs="Arial"/>
                <w:bCs/>
                <w:sz w:val="20"/>
                <w:szCs w:val="20"/>
              </w:rPr>
              <w:t>maths-based</w:t>
            </w:r>
            <w:r w:rsidR="00442B16" w:rsidRPr="00442B16">
              <w:rPr>
                <w:rFonts w:cs="Arial"/>
                <w:bCs/>
                <w:sz w:val="20"/>
                <w:szCs w:val="20"/>
              </w:rPr>
              <w:t xml:space="preserve"> d</w:t>
            </w:r>
            <w:r w:rsidRPr="00442B16">
              <w:rPr>
                <w:rFonts w:cs="Arial"/>
                <w:bCs/>
                <w:sz w:val="20"/>
                <w:szCs w:val="20"/>
              </w:rPr>
              <w:t>egree</w:t>
            </w:r>
          </w:p>
        </w:tc>
        <w:tc>
          <w:tcPr>
            <w:tcW w:w="2126" w:type="dxa"/>
          </w:tcPr>
          <w:p w:rsidR="00202A01" w:rsidRPr="00442B16" w:rsidRDefault="009B310A" w:rsidP="00202A01">
            <w:pPr>
              <w:jc w:val="center"/>
              <w:rPr>
                <w:rFonts w:cs="Arial"/>
                <w:b/>
                <w:sz w:val="20"/>
                <w:szCs w:val="20"/>
              </w:rPr>
            </w:pPr>
            <w:r w:rsidRPr="00442B16">
              <w:rPr>
                <w:rFonts w:cs="Arial"/>
                <w:b/>
                <w:sz w:val="20"/>
                <w:szCs w:val="20"/>
              </w:rPr>
              <w:t>E</w:t>
            </w:r>
          </w:p>
        </w:tc>
      </w:tr>
      <w:tr w:rsidR="000A6B07" w:rsidRPr="00892304" w:rsidTr="009B310A">
        <w:tc>
          <w:tcPr>
            <w:tcW w:w="1637" w:type="dxa"/>
          </w:tcPr>
          <w:p w:rsidR="000A6B07" w:rsidRPr="009B310A" w:rsidRDefault="000A6B07">
            <w:pPr>
              <w:rPr>
                <w:rFonts w:cs="Arial"/>
                <w:b/>
                <w:sz w:val="20"/>
                <w:szCs w:val="20"/>
              </w:rPr>
            </w:pPr>
          </w:p>
        </w:tc>
        <w:tc>
          <w:tcPr>
            <w:tcW w:w="6438" w:type="dxa"/>
          </w:tcPr>
          <w:p w:rsidR="000A6B07" w:rsidRPr="00442B16" w:rsidRDefault="009B310A" w:rsidP="000A6B07">
            <w:pPr>
              <w:rPr>
                <w:rFonts w:cs="Arial"/>
                <w:sz w:val="20"/>
                <w:szCs w:val="20"/>
              </w:rPr>
            </w:pPr>
            <w:r w:rsidRPr="00442B16">
              <w:rPr>
                <w:rFonts w:cs="Arial"/>
                <w:bCs/>
                <w:sz w:val="20"/>
                <w:szCs w:val="20"/>
              </w:rPr>
              <w:t>Experience of recent professional development</w:t>
            </w:r>
          </w:p>
        </w:tc>
        <w:tc>
          <w:tcPr>
            <w:tcW w:w="2126" w:type="dxa"/>
          </w:tcPr>
          <w:p w:rsidR="00202A01" w:rsidRPr="00442B16" w:rsidRDefault="009B310A" w:rsidP="00202A01">
            <w:pPr>
              <w:jc w:val="center"/>
              <w:rPr>
                <w:rFonts w:cs="Arial"/>
                <w:b/>
                <w:sz w:val="20"/>
                <w:szCs w:val="20"/>
              </w:rPr>
            </w:pPr>
            <w:r w:rsidRPr="00442B16">
              <w:rPr>
                <w:rFonts w:cs="Arial"/>
                <w:b/>
                <w:sz w:val="20"/>
                <w:szCs w:val="20"/>
              </w:rPr>
              <w:t>D</w:t>
            </w:r>
          </w:p>
        </w:tc>
      </w:tr>
      <w:tr w:rsidR="000A6B07" w:rsidRPr="00892304" w:rsidTr="009B310A">
        <w:tc>
          <w:tcPr>
            <w:tcW w:w="1637" w:type="dxa"/>
          </w:tcPr>
          <w:p w:rsidR="000A6B07" w:rsidRPr="009B310A" w:rsidRDefault="000A6B07">
            <w:pPr>
              <w:rPr>
                <w:rFonts w:cs="Arial"/>
                <w:b/>
                <w:sz w:val="20"/>
                <w:szCs w:val="20"/>
              </w:rPr>
            </w:pPr>
            <w:r w:rsidRPr="009B310A">
              <w:rPr>
                <w:rFonts w:cs="Arial"/>
                <w:b/>
                <w:sz w:val="20"/>
                <w:szCs w:val="20"/>
              </w:rPr>
              <w:t xml:space="preserve">Experience </w:t>
            </w:r>
          </w:p>
        </w:tc>
        <w:tc>
          <w:tcPr>
            <w:tcW w:w="6438" w:type="dxa"/>
          </w:tcPr>
          <w:p w:rsidR="00202A01" w:rsidRPr="00442B16" w:rsidRDefault="000A6B07" w:rsidP="000A6B07">
            <w:pPr>
              <w:rPr>
                <w:rFonts w:cs="Arial"/>
                <w:sz w:val="20"/>
                <w:szCs w:val="20"/>
              </w:rPr>
            </w:pPr>
            <w:r w:rsidRPr="00442B16">
              <w:rPr>
                <w:rFonts w:cs="Arial"/>
                <w:sz w:val="20"/>
                <w:szCs w:val="20"/>
              </w:rPr>
              <w:t xml:space="preserve">Experience of working with a wide range of pupils </w:t>
            </w:r>
          </w:p>
        </w:tc>
        <w:tc>
          <w:tcPr>
            <w:tcW w:w="2126" w:type="dxa"/>
          </w:tcPr>
          <w:p w:rsidR="000A6B07" w:rsidRPr="00442B16" w:rsidRDefault="000A6B07" w:rsidP="00202A01">
            <w:pPr>
              <w:jc w:val="center"/>
              <w:rPr>
                <w:rFonts w:cs="Arial"/>
                <w:b/>
                <w:sz w:val="20"/>
                <w:szCs w:val="20"/>
              </w:rPr>
            </w:pPr>
            <w:r w:rsidRPr="00442B16">
              <w:rPr>
                <w:rFonts w:cs="Arial"/>
                <w:b/>
                <w:sz w:val="20"/>
                <w:szCs w:val="20"/>
              </w:rPr>
              <w:t>E</w:t>
            </w:r>
          </w:p>
        </w:tc>
      </w:tr>
      <w:tr w:rsidR="000A6B07" w:rsidRPr="00892304" w:rsidTr="009B310A">
        <w:tc>
          <w:tcPr>
            <w:tcW w:w="1637" w:type="dxa"/>
          </w:tcPr>
          <w:p w:rsidR="000A6B07" w:rsidRPr="009B310A" w:rsidRDefault="000A6B07">
            <w:pPr>
              <w:rPr>
                <w:rFonts w:cs="Arial"/>
                <w:b/>
                <w:sz w:val="20"/>
                <w:szCs w:val="20"/>
              </w:rPr>
            </w:pPr>
          </w:p>
        </w:tc>
        <w:tc>
          <w:tcPr>
            <w:tcW w:w="6438" w:type="dxa"/>
          </w:tcPr>
          <w:p w:rsidR="00202A01" w:rsidRPr="00442B16" w:rsidRDefault="000A6B07" w:rsidP="000A6B07">
            <w:pPr>
              <w:rPr>
                <w:rFonts w:cs="Arial"/>
                <w:sz w:val="20"/>
                <w:szCs w:val="20"/>
              </w:rPr>
            </w:pPr>
            <w:r w:rsidRPr="00442B16">
              <w:rPr>
                <w:rFonts w:cs="Arial"/>
                <w:sz w:val="20"/>
                <w:szCs w:val="20"/>
              </w:rPr>
              <w:t xml:space="preserve">Evidence of ability to create a challenging and effective learning environment </w:t>
            </w:r>
          </w:p>
        </w:tc>
        <w:tc>
          <w:tcPr>
            <w:tcW w:w="2126" w:type="dxa"/>
          </w:tcPr>
          <w:p w:rsidR="000A6B07" w:rsidRPr="00442B16" w:rsidRDefault="000A6B07" w:rsidP="00202A01">
            <w:pPr>
              <w:jc w:val="center"/>
              <w:rPr>
                <w:rFonts w:cs="Arial"/>
                <w:b/>
                <w:sz w:val="20"/>
                <w:szCs w:val="20"/>
              </w:rPr>
            </w:pPr>
            <w:r w:rsidRPr="00442B16">
              <w:rPr>
                <w:rFonts w:cs="Arial"/>
                <w:b/>
                <w:sz w:val="20"/>
                <w:szCs w:val="20"/>
              </w:rPr>
              <w:t>E</w:t>
            </w:r>
          </w:p>
        </w:tc>
      </w:tr>
      <w:tr w:rsidR="003C5368" w:rsidRPr="00892304" w:rsidTr="009B310A">
        <w:tc>
          <w:tcPr>
            <w:tcW w:w="1637" w:type="dxa"/>
            <w:vMerge w:val="restart"/>
          </w:tcPr>
          <w:p w:rsidR="003C5368" w:rsidRPr="009B310A" w:rsidRDefault="003C5368">
            <w:pPr>
              <w:rPr>
                <w:rFonts w:cs="Arial"/>
                <w:b/>
                <w:sz w:val="20"/>
                <w:szCs w:val="20"/>
              </w:rPr>
            </w:pPr>
            <w:r w:rsidRPr="009B310A">
              <w:rPr>
                <w:rFonts w:cs="Arial"/>
                <w:b/>
                <w:sz w:val="20"/>
                <w:szCs w:val="20"/>
              </w:rPr>
              <w:t xml:space="preserve">Skills and Knowledge </w:t>
            </w:r>
          </w:p>
        </w:tc>
        <w:tc>
          <w:tcPr>
            <w:tcW w:w="6438" w:type="dxa"/>
          </w:tcPr>
          <w:p w:rsidR="003C5368" w:rsidRPr="00442B16" w:rsidRDefault="003C5368" w:rsidP="00202A01">
            <w:pPr>
              <w:rPr>
                <w:rFonts w:cs="Arial"/>
                <w:sz w:val="20"/>
                <w:szCs w:val="20"/>
              </w:rPr>
            </w:pPr>
            <w:r w:rsidRPr="00442B16">
              <w:rPr>
                <w:rFonts w:cs="Arial"/>
                <w:sz w:val="20"/>
                <w:szCs w:val="20"/>
              </w:rPr>
              <w:t>High level teaching and organisation skills</w:t>
            </w:r>
          </w:p>
        </w:tc>
        <w:tc>
          <w:tcPr>
            <w:tcW w:w="2126" w:type="dxa"/>
          </w:tcPr>
          <w:p w:rsidR="003C5368" w:rsidRPr="00442B16" w:rsidRDefault="003C5368" w:rsidP="009B310A">
            <w:pPr>
              <w:jc w:val="center"/>
              <w:rPr>
                <w:rFonts w:cs="Arial"/>
                <w:b/>
                <w:sz w:val="20"/>
                <w:szCs w:val="20"/>
              </w:rPr>
            </w:pPr>
            <w:r w:rsidRPr="00442B16">
              <w:rPr>
                <w:rFonts w:cs="Arial"/>
                <w:b/>
                <w:sz w:val="20"/>
                <w:szCs w:val="20"/>
              </w:rPr>
              <w:t>E</w:t>
            </w:r>
          </w:p>
        </w:tc>
      </w:tr>
      <w:tr w:rsidR="003C5368" w:rsidRPr="00892304" w:rsidTr="009B310A">
        <w:tc>
          <w:tcPr>
            <w:tcW w:w="1637" w:type="dxa"/>
            <w:vMerge/>
          </w:tcPr>
          <w:p w:rsidR="003C5368" w:rsidRPr="009B310A" w:rsidRDefault="003C5368">
            <w:pPr>
              <w:rPr>
                <w:rFonts w:cs="Arial"/>
                <w:b/>
                <w:sz w:val="20"/>
                <w:szCs w:val="20"/>
              </w:rPr>
            </w:pPr>
          </w:p>
        </w:tc>
        <w:tc>
          <w:tcPr>
            <w:tcW w:w="6438" w:type="dxa"/>
          </w:tcPr>
          <w:p w:rsidR="003C5368" w:rsidRPr="00442B16" w:rsidRDefault="003C5368" w:rsidP="00202A01">
            <w:pPr>
              <w:rPr>
                <w:rFonts w:cs="Arial"/>
                <w:sz w:val="20"/>
                <w:szCs w:val="20"/>
              </w:rPr>
            </w:pPr>
            <w:r w:rsidRPr="00442B16">
              <w:rPr>
                <w:rFonts w:cs="Arial"/>
                <w:sz w:val="20"/>
                <w:szCs w:val="20"/>
              </w:rPr>
              <w:t>Sound understanding of current issues relating to the subject</w:t>
            </w:r>
          </w:p>
        </w:tc>
        <w:tc>
          <w:tcPr>
            <w:tcW w:w="2126" w:type="dxa"/>
          </w:tcPr>
          <w:p w:rsidR="003C5368" w:rsidRPr="00442B16" w:rsidRDefault="003C5368" w:rsidP="00202A01">
            <w:pPr>
              <w:jc w:val="center"/>
              <w:rPr>
                <w:rFonts w:cs="Arial"/>
                <w:b/>
                <w:sz w:val="20"/>
                <w:szCs w:val="20"/>
              </w:rPr>
            </w:pPr>
            <w:r w:rsidRPr="00442B16">
              <w:rPr>
                <w:rFonts w:cs="Arial"/>
                <w:b/>
                <w:sz w:val="20"/>
                <w:szCs w:val="20"/>
              </w:rPr>
              <w:t>E</w:t>
            </w:r>
          </w:p>
        </w:tc>
      </w:tr>
      <w:tr w:rsidR="003C5368" w:rsidRPr="00892304" w:rsidTr="009B310A">
        <w:trPr>
          <w:trHeight w:val="589"/>
        </w:trPr>
        <w:tc>
          <w:tcPr>
            <w:tcW w:w="1637" w:type="dxa"/>
            <w:vMerge/>
          </w:tcPr>
          <w:p w:rsidR="003C5368" w:rsidRPr="009B310A" w:rsidRDefault="003C5368">
            <w:pPr>
              <w:rPr>
                <w:rFonts w:cs="Arial"/>
                <w:b/>
                <w:sz w:val="20"/>
                <w:szCs w:val="20"/>
              </w:rPr>
            </w:pPr>
          </w:p>
        </w:tc>
        <w:tc>
          <w:tcPr>
            <w:tcW w:w="6438" w:type="dxa"/>
          </w:tcPr>
          <w:p w:rsidR="003C5368" w:rsidRPr="00442B16" w:rsidRDefault="003C5368" w:rsidP="00202A01">
            <w:pPr>
              <w:rPr>
                <w:rFonts w:cs="Arial"/>
                <w:sz w:val="20"/>
                <w:szCs w:val="20"/>
              </w:rPr>
            </w:pPr>
            <w:r w:rsidRPr="00442B16">
              <w:rPr>
                <w:rFonts w:cs="Arial"/>
                <w:sz w:val="20"/>
                <w:szCs w:val="20"/>
              </w:rPr>
              <w:t xml:space="preserve">Good time management skills and </w:t>
            </w:r>
            <w:r w:rsidR="000F4238" w:rsidRPr="00442B16">
              <w:rPr>
                <w:rFonts w:cs="Arial"/>
                <w:sz w:val="20"/>
                <w:szCs w:val="20"/>
              </w:rPr>
              <w:t>a high</w:t>
            </w:r>
            <w:r w:rsidRPr="00442B16">
              <w:rPr>
                <w:rFonts w:cs="Arial"/>
                <w:sz w:val="20"/>
                <w:szCs w:val="20"/>
              </w:rPr>
              <w:t xml:space="preserve"> level of personal organisation</w:t>
            </w:r>
          </w:p>
        </w:tc>
        <w:tc>
          <w:tcPr>
            <w:tcW w:w="2126" w:type="dxa"/>
          </w:tcPr>
          <w:p w:rsidR="003C5368" w:rsidRPr="00442B16" w:rsidRDefault="003C5368" w:rsidP="00202A01">
            <w:pPr>
              <w:jc w:val="center"/>
              <w:rPr>
                <w:rFonts w:cs="Arial"/>
                <w:b/>
                <w:sz w:val="20"/>
                <w:szCs w:val="20"/>
              </w:rPr>
            </w:pPr>
            <w:r w:rsidRPr="00442B16">
              <w:rPr>
                <w:rFonts w:cs="Arial"/>
                <w:b/>
                <w:sz w:val="20"/>
                <w:szCs w:val="20"/>
              </w:rPr>
              <w:t>E</w:t>
            </w:r>
          </w:p>
        </w:tc>
      </w:tr>
      <w:tr w:rsidR="003C5368" w:rsidRPr="00892304" w:rsidTr="009B310A">
        <w:tc>
          <w:tcPr>
            <w:tcW w:w="1637" w:type="dxa"/>
            <w:vMerge/>
          </w:tcPr>
          <w:p w:rsidR="003C5368" w:rsidRPr="009B310A" w:rsidRDefault="003C5368">
            <w:pPr>
              <w:rPr>
                <w:rFonts w:cs="Arial"/>
                <w:b/>
                <w:sz w:val="20"/>
                <w:szCs w:val="20"/>
              </w:rPr>
            </w:pPr>
          </w:p>
        </w:tc>
        <w:tc>
          <w:tcPr>
            <w:tcW w:w="6438" w:type="dxa"/>
          </w:tcPr>
          <w:p w:rsidR="003C5368" w:rsidRPr="00442B16" w:rsidRDefault="003C5368" w:rsidP="00202A01">
            <w:pPr>
              <w:rPr>
                <w:rFonts w:cs="Arial"/>
                <w:sz w:val="20"/>
                <w:szCs w:val="20"/>
              </w:rPr>
            </w:pPr>
            <w:r w:rsidRPr="00442B16">
              <w:rPr>
                <w:rFonts w:cs="Arial"/>
                <w:sz w:val="20"/>
                <w:szCs w:val="20"/>
              </w:rPr>
              <w:t xml:space="preserve">Good interpersonal and communication skills </w:t>
            </w:r>
          </w:p>
        </w:tc>
        <w:tc>
          <w:tcPr>
            <w:tcW w:w="2126" w:type="dxa"/>
          </w:tcPr>
          <w:p w:rsidR="003C5368" w:rsidRPr="00442B16" w:rsidRDefault="003C5368" w:rsidP="00202A01">
            <w:pPr>
              <w:jc w:val="center"/>
              <w:rPr>
                <w:rFonts w:cs="Arial"/>
                <w:b/>
                <w:sz w:val="20"/>
                <w:szCs w:val="20"/>
              </w:rPr>
            </w:pPr>
            <w:r w:rsidRPr="00442B16">
              <w:rPr>
                <w:rFonts w:cs="Arial"/>
                <w:b/>
                <w:sz w:val="20"/>
                <w:szCs w:val="20"/>
              </w:rPr>
              <w:t>E</w:t>
            </w:r>
          </w:p>
        </w:tc>
      </w:tr>
      <w:tr w:rsidR="003C5368" w:rsidRPr="00892304" w:rsidTr="009B310A">
        <w:tc>
          <w:tcPr>
            <w:tcW w:w="1637" w:type="dxa"/>
            <w:vMerge/>
          </w:tcPr>
          <w:p w:rsidR="003C5368" w:rsidRPr="009B310A" w:rsidRDefault="003C5368">
            <w:pPr>
              <w:rPr>
                <w:rFonts w:cs="Arial"/>
                <w:b/>
                <w:sz w:val="20"/>
                <w:szCs w:val="20"/>
              </w:rPr>
            </w:pPr>
          </w:p>
        </w:tc>
        <w:tc>
          <w:tcPr>
            <w:tcW w:w="6438" w:type="dxa"/>
          </w:tcPr>
          <w:p w:rsidR="003C5368" w:rsidRPr="00442B16" w:rsidRDefault="003C5368" w:rsidP="00202A01">
            <w:pPr>
              <w:rPr>
                <w:rFonts w:cs="Arial"/>
                <w:sz w:val="20"/>
                <w:szCs w:val="20"/>
              </w:rPr>
            </w:pPr>
            <w:r w:rsidRPr="00442B16">
              <w:rPr>
                <w:rFonts w:cs="Arial"/>
                <w:sz w:val="20"/>
                <w:szCs w:val="20"/>
              </w:rPr>
              <w:t>Awareness and understanding of pupil progress</w:t>
            </w:r>
          </w:p>
        </w:tc>
        <w:tc>
          <w:tcPr>
            <w:tcW w:w="2126" w:type="dxa"/>
          </w:tcPr>
          <w:p w:rsidR="003C5368" w:rsidRPr="00442B16" w:rsidRDefault="003C5368" w:rsidP="00202A01">
            <w:pPr>
              <w:jc w:val="center"/>
              <w:rPr>
                <w:rFonts w:cs="Arial"/>
                <w:b/>
                <w:sz w:val="20"/>
                <w:szCs w:val="20"/>
              </w:rPr>
            </w:pPr>
            <w:r w:rsidRPr="00442B16">
              <w:rPr>
                <w:rFonts w:cs="Arial"/>
                <w:b/>
                <w:sz w:val="20"/>
                <w:szCs w:val="20"/>
              </w:rPr>
              <w:t>E</w:t>
            </w:r>
          </w:p>
        </w:tc>
      </w:tr>
      <w:tr w:rsidR="003C5368" w:rsidRPr="00892304" w:rsidTr="009B310A">
        <w:tc>
          <w:tcPr>
            <w:tcW w:w="1637" w:type="dxa"/>
            <w:vMerge/>
          </w:tcPr>
          <w:p w:rsidR="003C5368" w:rsidRPr="009B310A" w:rsidRDefault="003C5368">
            <w:pPr>
              <w:rPr>
                <w:rFonts w:cs="Arial"/>
                <w:b/>
                <w:sz w:val="20"/>
                <w:szCs w:val="20"/>
              </w:rPr>
            </w:pPr>
          </w:p>
        </w:tc>
        <w:tc>
          <w:tcPr>
            <w:tcW w:w="6438" w:type="dxa"/>
          </w:tcPr>
          <w:p w:rsidR="000E0452" w:rsidRPr="00442B16" w:rsidRDefault="003C5368" w:rsidP="00202A01">
            <w:pPr>
              <w:rPr>
                <w:rFonts w:cs="Arial"/>
                <w:bCs/>
                <w:sz w:val="20"/>
                <w:szCs w:val="20"/>
              </w:rPr>
            </w:pPr>
            <w:r w:rsidRPr="00442B16">
              <w:rPr>
                <w:rFonts w:cs="Arial"/>
                <w:bCs/>
                <w:sz w:val="20"/>
                <w:szCs w:val="20"/>
              </w:rPr>
              <w:t xml:space="preserve">Good ICT skills </w:t>
            </w:r>
          </w:p>
        </w:tc>
        <w:tc>
          <w:tcPr>
            <w:tcW w:w="2126" w:type="dxa"/>
          </w:tcPr>
          <w:p w:rsidR="003C5368" w:rsidRPr="00442B16" w:rsidRDefault="009B310A" w:rsidP="00202A01">
            <w:pPr>
              <w:jc w:val="center"/>
              <w:rPr>
                <w:rFonts w:cs="Arial"/>
                <w:b/>
                <w:sz w:val="20"/>
                <w:szCs w:val="20"/>
              </w:rPr>
            </w:pPr>
            <w:r w:rsidRPr="00442B16">
              <w:rPr>
                <w:rFonts w:cs="Arial"/>
                <w:b/>
                <w:sz w:val="20"/>
                <w:szCs w:val="20"/>
              </w:rPr>
              <w:t>D</w:t>
            </w:r>
          </w:p>
        </w:tc>
      </w:tr>
      <w:tr w:rsidR="003C5368" w:rsidRPr="00892304" w:rsidTr="009B310A">
        <w:tc>
          <w:tcPr>
            <w:tcW w:w="1637" w:type="dxa"/>
            <w:vMerge w:val="restart"/>
          </w:tcPr>
          <w:p w:rsidR="003C5368" w:rsidRPr="009B310A" w:rsidRDefault="003C5368">
            <w:pPr>
              <w:rPr>
                <w:rFonts w:cs="Arial"/>
                <w:b/>
                <w:sz w:val="20"/>
                <w:szCs w:val="20"/>
              </w:rPr>
            </w:pPr>
            <w:r w:rsidRPr="009B310A">
              <w:rPr>
                <w:rFonts w:cs="Arial"/>
                <w:b/>
                <w:sz w:val="20"/>
                <w:szCs w:val="20"/>
              </w:rPr>
              <w:t xml:space="preserve">Curriculum </w:t>
            </w:r>
          </w:p>
        </w:tc>
        <w:tc>
          <w:tcPr>
            <w:tcW w:w="6438" w:type="dxa"/>
          </w:tcPr>
          <w:p w:rsidR="003C5368" w:rsidRPr="00442B16" w:rsidRDefault="003C5368" w:rsidP="00202A01">
            <w:pPr>
              <w:rPr>
                <w:rFonts w:cs="Arial"/>
                <w:bCs/>
                <w:sz w:val="20"/>
                <w:szCs w:val="20"/>
              </w:rPr>
            </w:pPr>
            <w:r w:rsidRPr="00442B16">
              <w:rPr>
                <w:rFonts w:cs="Arial"/>
                <w:bCs/>
                <w:sz w:val="20"/>
                <w:szCs w:val="20"/>
              </w:rPr>
              <w:t>Knowledge of current curriculum developments including assessment for learning (AFL)</w:t>
            </w:r>
          </w:p>
        </w:tc>
        <w:tc>
          <w:tcPr>
            <w:tcW w:w="2126" w:type="dxa"/>
          </w:tcPr>
          <w:p w:rsidR="003C5368" w:rsidRPr="00442B16" w:rsidRDefault="003C5368" w:rsidP="00202A01">
            <w:pPr>
              <w:jc w:val="center"/>
              <w:rPr>
                <w:rFonts w:cs="Arial"/>
                <w:b/>
                <w:sz w:val="20"/>
                <w:szCs w:val="20"/>
              </w:rPr>
            </w:pPr>
            <w:r w:rsidRPr="00442B16">
              <w:rPr>
                <w:rFonts w:cs="Arial"/>
                <w:b/>
                <w:sz w:val="20"/>
                <w:szCs w:val="20"/>
              </w:rPr>
              <w:t>E</w:t>
            </w:r>
          </w:p>
          <w:p w:rsidR="003C5368" w:rsidRPr="00442B16" w:rsidRDefault="003C5368" w:rsidP="00202A01">
            <w:pPr>
              <w:jc w:val="center"/>
              <w:rPr>
                <w:rFonts w:cs="Arial"/>
                <w:b/>
                <w:sz w:val="20"/>
                <w:szCs w:val="20"/>
              </w:rPr>
            </w:pPr>
          </w:p>
        </w:tc>
      </w:tr>
      <w:tr w:rsidR="003C5368" w:rsidRPr="00892304" w:rsidTr="009B310A">
        <w:tc>
          <w:tcPr>
            <w:tcW w:w="1637" w:type="dxa"/>
            <w:vMerge/>
          </w:tcPr>
          <w:p w:rsidR="003C5368" w:rsidRPr="009B310A" w:rsidRDefault="003C5368">
            <w:pPr>
              <w:rPr>
                <w:rFonts w:cs="Arial"/>
                <w:b/>
                <w:sz w:val="20"/>
                <w:szCs w:val="20"/>
              </w:rPr>
            </w:pPr>
          </w:p>
        </w:tc>
        <w:tc>
          <w:tcPr>
            <w:tcW w:w="6438" w:type="dxa"/>
          </w:tcPr>
          <w:p w:rsidR="003C5368" w:rsidRPr="00442B16" w:rsidRDefault="003C5368" w:rsidP="00202A01">
            <w:pPr>
              <w:rPr>
                <w:rFonts w:cs="Arial"/>
                <w:bCs/>
                <w:sz w:val="20"/>
                <w:szCs w:val="20"/>
              </w:rPr>
            </w:pPr>
            <w:r w:rsidRPr="00442B16">
              <w:rPr>
                <w:rFonts w:cs="Arial"/>
                <w:bCs/>
                <w:sz w:val="20"/>
                <w:szCs w:val="20"/>
              </w:rPr>
              <w:t>Ability to plan and prepare schemes of work for the delivery of lessons in all key stages</w:t>
            </w:r>
          </w:p>
        </w:tc>
        <w:tc>
          <w:tcPr>
            <w:tcW w:w="2126" w:type="dxa"/>
          </w:tcPr>
          <w:p w:rsidR="003C5368" w:rsidRPr="00442B16" w:rsidRDefault="003C5368" w:rsidP="00202A01">
            <w:pPr>
              <w:jc w:val="center"/>
              <w:rPr>
                <w:rFonts w:cs="Arial"/>
                <w:b/>
                <w:sz w:val="20"/>
                <w:szCs w:val="20"/>
              </w:rPr>
            </w:pPr>
            <w:r w:rsidRPr="00442B16">
              <w:rPr>
                <w:rFonts w:cs="Arial"/>
                <w:b/>
                <w:sz w:val="20"/>
                <w:szCs w:val="20"/>
              </w:rPr>
              <w:t>E</w:t>
            </w:r>
          </w:p>
        </w:tc>
      </w:tr>
      <w:tr w:rsidR="003C5368" w:rsidRPr="00892304" w:rsidTr="009B310A">
        <w:tc>
          <w:tcPr>
            <w:tcW w:w="1637" w:type="dxa"/>
            <w:vMerge/>
          </w:tcPr>
          <w:p w:rsidR="003C5368" w:rsidRPr="009B310A" w:rsidRDefault="003C5368">
            <w:pPr>
              <w:rPr>
                <w:rFonts w:cs="Arial"/>
                <w:b/>
                <w:sz w:val="20"/>
                <w:szCs w:val="20"/>
              </w:rPr>
            </w:pPr>
          </w:p>
        </w:tc>
        <w:tc>
          <w:tcPr>
            <w:tcW w:w="6438" w:type="dxa"/>
          </w:tcPr>
          <w:p w:rsidR="003C5368" w:rsidRPr="00442B16" w:rsidRDefault="003C5368" w:rsidP="00202A01">
            <w:pPr>
              <w:rPr>
                <w:rFonts w:cs="Arial"/>
                <w:bCs/>
                <w:sz w:val="20"/>
                <w:szCs w:val="20"/>
              </w:rPr>
            </w:pPr>
            <w:r w:rsidRPr="00442B16">
              <w:rPr>
                <w:rFonts w:cs="Arial"/>
                <w:bCs/>
                <w:sz w:val="20"/>
                <w:szCs w:val="20"/>
              </w:rPr>
              <w:t>Excellent understanding of data and its impact on planning for progress</w:t>
            </w:r>
          </w:p>
        </w:tc>
        <w:tc>
          <w:tcPr>
            <w:tcW w:w="2126" w:type="dxa"/>
          </w:tcPr>
          <w:p w:rsidR="003C5368" w:rsidRPr="00442B16" w:rsidRDefault="003C5368" w:rsidP="00202A01">
            <w:pPr>
              <w:jc w:val="center"/>
              <w:rPr>
                <w:rFonts w:cs="Arial"/>
                <w:b/>
                <w:sz w:val="20"/>
                <w:szCs w:val="20"/>
              </w:rPr>
            </w:pPr>
            <w:r w:rsidRPr="00442B16">
              <w:rPr>
                <w:rFonts w:cs="Arial"/>
                <w:b/>
                <w:sz w:val="20"/>
                <w:szCs w:val="20"/>
              </w:rPr>
              <w:t>E</w:t>
            </w:r>
          </w:p>
        </w:tc>
      </w:tr>
      <w:tr w:rsidR="009B310A" w:rsidRPr="00892304" w:rsidTr="009B310A">
        <w:tc>
          <w:tcPr>
            <w:tcW w:w="1637" w:type="dxa"/>
            <w:vMerge/>
          </w:tcPr>
          <w:p w:rsidR="009B310A" w:rsidRPr="009B310A" w:rsidRDefault="009B310A">
            <w:pPr>
              <w:rPr>
                <w:rFonts w:cs="Arial"/>
                <w:b/>
                <w:sz w:val="20"/>
                <w:szCs w:val="20"/>
              </w:rPr>
            </w:pPr>
          </w:p>
        </w:tc>
        <w:tc>
          <w:tcPr>
            <w:tcW w:w="6438" w:type="dxa"/>
          </w:tcPr>
          <w:p w:rsidR="009B310A" w:rsidRPr="00442B16" w:rsidRDefault="009B310A" w:rsidP="00202A01">
            <w:pPr>
              <w:rPr>
                <w:rFonts w:cs="Arial"/>
                <w:bCs/>
                <w:sz w:val="20"/>
                <w:szCs w:val="20"/>
              </w:rPr>
            </w:pPr>
            <w:r w:rsidRPr="00442B16">
              <w:rPr>
                <w:rFonts w:cs="Arial"/>
                <w:bCs/>
                <w:sz w:val="20"/>
                <w:szCs w:val="20"/>
              </w:rPr>
              <w:t xml:space="preserve">Ability to implement when appropriate functionality into lessons </w:t>
            </w:r>
          </w:p>
        </w:tc>
        <w:tc>
          <w:tcPr>
            <w:tcW w:w="2126" w:type="dxa"/>
          </w:tcPr>
          <w:p w:rsidR="009B310A" w:rsidRPr="00442B16" w:rsidRDefault="009B310A" w:rsidP="00202A01">
            <w:pPr>
              <w:jc w:val="center"/>
              <w:rPr>
                <w:rFonts w:cs="Arial"/>
                <w:b/>
                <w:sz w:val="20"/>
                <w:szCs w:val="20"/>
              </w:rPr>
            </w:pPr>
            <w:r w:rsidRPr="00442B16">
              <w:rPr>
                <w:rFonts w:cs="Arial"/>
                <w:b/>
                <w:sz w:val="20"/>
                <w:szCs w:val="20"/>
              </w:rPr>
              <w:t>E</w:t>
            </w:r>
          </w:p>
        </w:tc>
      </w:tr>
      <w:tr w:rsidR="009B310A" w:rsidRPr="00892304" w:rsidTr="009B310A">
        <w:tc>
          <w:tcPr>
            <w:tcW w:w="1637" w:type="dxa"/>
            <w:vMerge/>
          </w:tcPr>
          <w:p w:rsidR="009B310A" w:rsidRPr="009B310A" w:rsidRDefault="009B310A">
            <w:pPr>
              <w:rPr>
                <w:rFonts w:cs="Arial"/>
                <w:b/>
                <w:sz w:val="20"/>
                <w:szCs w:val="20"/>
              </w:rPr>
            </w:pPr>
          </w:p>
        </w:tc>
        <w:tc>
          <w:tcPr>
            <w:tcW w:w="6438" w:type="dxa"/>
          </w:tcPr>
          <w:p w:rsidR="009B310A" w:rsidRPr="00442B16" w:rsidRDefault="009B310A" w:rsidP="00202A01">
            <w:pPr>
              <w:rPr>
                <w:rFonts w:cs="Arial"/>
                <w:bCs/>
                <w:sz w:val="20"/>
                <w:szCs w:val="20"/>
              </w:rPr>
            </w:pPr>
            <w:r w:rsidRPr="00442B16">
              <w:rPr>
                <w:rFonts w:cs="Arial"/>
                <w:bCs/>
                <w:sz w:val="20"/>
                <w:szCs w:val="20"/>
              </w:rPr>
              <w:t>Ability to ensure good progress is made by all pupils</w:t>
            </w:r>
          </w:p>
        </w:tc>
        <w:tc>
          <w:tcPr>
            <w:tcW w:w="2126" w:type="dxa"/>
          </w:tcPr>
          <w:p w:rsidR="009B310A" w:rsidRPr="00442B16" w:rsidRDefault="009B310A" w:rsidP="00202A01">
            <w:pPr>
              <w:jc w:val="center"/>
              <w:rPr>
                <w:rFonts w:cs="Arial"/>
                <w:b/>
                <w:sz w:val="20"/>
                <w:szCs w:val="20"/>
              </w:rPr>
            </w:pPr>
            <w:r w:rsidRPr="00442B16">
              <w:rPr>
                <w:rFonts w:cs="Arial"/>
                <w:b/>
                <w:sz w:val="20"/>
                <w:szCs w:val="20"/>
              </w:rPr>
              <w:t>E</w:t>
            </w:r>
          </w:p>
        </w:tc>
      </w:tr>
      <w:tr w:rsidR="003C5368" w:rsidRPr="00892304" w:rsidTr="009B310A">
        <w:trPr>
          <w:trHeight w:val="294"/>
        </w:trPr>
        <w:tc>
          <w:tcPr>
            <w:tcW w:w="1637" w:type="dxa"/>
            <w:vMerge/>
          </w:tcPr>
          <w:p w:rsidR="003C5368" w:rsidRPr="009B310A" w:rsidRDefault="003C5368" w:rsidP="00202A01">
            <w:pPr>
              <w:rPr>
                <w:rFonts w:cs="Arial"/>
                <w:b/>
                <w:sz w:val="20"/>
                <w:szCs w:val="20"/>
              </w:rPr>
            </w:pPr>
          </w:p>
        </w:tc>
        <w:tc>
          <w:tcPr>
            <w:tcW w:w="6438" w:type="dxa"/>
          </w:tcPr>
          <w:p w:rsidR="009B310A" w:rsidRPr="00442B16" w:rsidRDefault="003C5368" w:rsidP="009B310A">
            <w:pPr>
              <w:rPr>
                <w:rFonts w:cs="Arial"/>
                <w:bCs/>
                <w:sz w:val="20"/>
                <w:szCs w:val="20"/>
              </w:rPr>
            </w:pPr>
            <w:r w:rsidRPr="00442B16">
              <w:rPr>
                <w:rFonts w:cs="Arial"/>
                <w:bCs/>
                <w:sz w:val="20"/>
                <w:szCs w:val="20"/>
              </w:rPr>
              <w:t xml:space="preserve">Knowledge of baseline assessment and </w:t>
            </w:r>
            <w:r w:rsidR="000F4238" w:rsidRPr="00442B16">
              <w:rPr>
                <w:rFonts w:cs="Arial"/>
                <w:bCs/>
                <w:sz w:val="20"/>
                <w:szCs w:val="20"/>
              </w:rPr>
              <w:t>value-added</w:t>
            </w:r>
            <w:r w:rsidRPr="00442B16">
              <w:rPr>
                <w:rFonts w:cs="Arial"/>
                <w:bCs/>
                <w:sz w:val="20"/>
                <w:szCs w:val="20"/>
              </w:rPr>
              <w:t xml:space="preserve"> measures</w:t>
            </w:r>
          </w:p>
        </w:tc>
        <w:tc>
          <w:tcPr>
            <w:tcW w:w="2126" w:type="dxa"/>
          </w:tcPr>
          <w:p w:rsidR="003C5368" w:rsidRPr="00442B16" w:rsidRDefault="003C5368" w:rsidP="003667B3">
            <w:pPr>
              <w:jc w:val="center"/>
              <w:rPr>
                <w:rFonts w:cs="Arial"/>
                <w:b/>
                <w:sz w:val="20"/>
                <w:szCs w:val="20"/>
              </w:rPr>
            </w:pPr>
            <w:r w:rsidRPr="00442B16">
              <w:rPr>
                <w:rFonts w:cs="Arial"/>
                <w:b/>
                <w:sz w:val="20"/>
                <w:szCs w:val="20"/>
              </w:rPr>
              <w:t>D</w:t>
            </w:r>
          </w:p>
        </w:tc>
      </w:tr>
      <w:tr w:rsidR="00202A01" w:rsidRPr="00892304" w:rsidTr="009B310A">
        <w:tc>
          <w:tcPr>
            <w:tcW w:w="1637" w:type="dxa"/>
            <w:vMerge w:val="restart"/>
          </w:tcPr>
          <w:p w:rsidR="00202A01" w:rsidRPr="009B310A" w:rsidRDefault="00202A01" w:rsidP="00202A01">
            <w:pPr>
              <w:rPr>
                <w:rFonts w:cs="Arial"/>
                <w:b/>
                <w:sz w:val="20"/>
                <w:szCs w:val="20"/>
              </w:rPr>
            </w:pPr>
            <w:r w:rsidRPr="009B310A">
              <w:rPr>
                <w:rFonts w:cs="Arial"/>
                <w:b/>
                <w:sz w:val="20"/>
                <w:szCs w:val="20"/>
              </w:rPr>
              <w:t>Work related circumstances – professional values and practices of The Bishop Fraser Trust</w:t>
            </w:r>
          </w:p>
        </w:tc>
        <w:tc>
          <w:tcPr>
            <w:tcW w:w="6438" w:type="dxa"/>
          </w:tcPr>
          <w:p w:rsidR="00202A01" w:rsidRPr="00442B16" w:rsidRDefault="00202A01" w:rsidP="00202A01">
            <w:pPr>
              <w:rPr>
                <w:rFonts w:cs="Arial"/>
                <w:sz w:val="20"/>
                <w:szCs w:val="20"/>
              </w:rPr>
            </w:pPr>
            <w:r w:rsidRPr="00442B16">
              <w:rPr>
                <w:rFonts w:cs="Arial"/>
                <w:sz w:val="20"/>
                <w:szCs w:val="20"/>
              </w:rPr>
              <w:t>High expectations of all stud</w:t>
            </w:r>
            <w:r w:rsidR="009B310A" w:rsidRPr="00442B16">
              <w:rPr>
                <w:rFonts w:cs="Arial"/>
                <w:sz w:val="20"/>
                <w:szCs w:val="20"/>
              </w:rPr>
              <w:t xml:space="preserve">ents; respect for their social, </w:t>
            </w:r>
            <w:r w:rsidRPr="00442B16">
              <w:rPr>
                <w:rFonts w:cs="Arial"/>
                <w:sz w:val="20"/>
                <w:szCs w:val="20"/>
              </w:rPr>
              <w:t>cultural, linguistic, religious and ethnic background and a commitment to raising their educational achievements</w:t>
            </w:r>
          </w:p>
        </w:tc>
        <w:tc>
          <w:tcPr>
            <w:tcW w:w="2126" w:type="dxa"/>
          </w:tcPr>
          <w:p w:rsidR="00202A01" w:rsidRPr="00442B16" w:rsidRDefault="00202A01" w:rsidP="003C5368">
            <w:pPr>
              <w:jc w:val="center"/>
              <w:rPr>
                <w:rFonts w:cs="Arial"/>
                <w:b/>
                <w:sz w:val="20"/>
                <w:szCs w:val="20"/>
              </w:rPr>
            </w:pPr>
            <w:r w:rsidRPr="00442B16">
              <w:rPr>
                <w:rFonts w:cs="Arial"/>
                <w:b/>
                <w:sz w:val="20"/>
                <w:szCs w:val="20"/>
              </w:rPr>
              <w:t>E</w:t>
            </w:r>
          </w:p>
        </w:tc>
      </w:tr>
      <w:tr w:rsidR="00202A01" w:rsidRPr="00892304" w:rsidTr="009B310A">
        <w:tc>
          <w:tcPr>
            <w:tcW w:w="1637" w:type="dxa"/>
            <w:vMerge/>
          </w:tcPr>
          <w:p w:rsidR="00202A01" w:rsidRPr="009B310A" w:rsidRDefault="00202A01" w:rsidP="00202A01">
            <w:pPr>
              <w:rPr>
                <w:rFonts w:cs="Arial"/>
                <w:sz w:val="20"/>
                <w:szCs w:val="20"/>
              </w:rPr>
            </w:pPr>
          </w:p>
        </w:tc>
        <w:tc>
          <w:tcPr>
            <w:tcW w:w="6438" w:type="dxa"/>
          </w:tcPr>
          <w:p w:rsidR="00202A01" w:rsidRPr="00442B16" w:rsidRDefault="00202A01" w:rsidP="00202A01">
            <w:pPr>
              <w:rPr>
                <w:rFonts w:cs="Arial"/>
                <w:sz w:val="20"/>
                <w:szCs w:val="20"/>
              </w:rPr>
            </w:pPr>
            <w:r w:rsidRPr="00442B16">
              <w:rPr>
                <w:rFonts w:cs="Arial"/>
                <w:sz w:val="20"/>
                <w:szCs w:val="20"/>
              </w:rPr>
              <w:t>Ability to build and maintain successful relationships with students, treat them consistently, with respect and consideration and demonstrate concern for their development as learners</w:t>
            </w:r>
          </w:p>
        </w:tc>
        <w:tc>
          <w:tcPr>
            <w:tcW w:w="2126" w:type="dxa"/>
          </w:tcPr>
          <w:p w:rsidR="00202A01" w:rsidRPr="00442B16" w:rsidRDefault="00202A01" w:rsidP="003C5368">
            <w:pPr>
              <w:jc w:val="center"/>
              <w:rPr>
                <w:rFonts w:cs="Arial"/>
                <w:b/>
                <w:sz w:val="20"/>
                <w:szCs w:val="20"/>
              </w:rPr>
            </w:pPr>
            <w:r w:rsidRPr="00442B16">
              <w:rPr>
                <w:rFonts w:cs="Arial"/>
                <w:b/>
                <w:sz w:val="20"/>
                <w:szCs w:val="20"/>
              </w:rPr>
              <w:t>E</w:t>
            </w:r>
          </w:p>
        </w:tc>
      </w:tr>
      <w:tr w:rsidR="00202A01" w:rsidRPr="00892304" w:rsidTr="009B310A">
        <w:tc>
          <w:tcPr>
            <w:tcW w:w="1637" w:type="dxa"/>
            <w:vMerge/>
          </w:tcPr>
          <w:p w:rsidR="00202A01" w:rsidRPr="009B310A" w:rsidRDefault="00202A01" w:rsidP="00202A01">
            <w:pPr>
              <w:rPr>
                <w:rFonts w:cs="Arial"/>
                <w:sz w:val="20"/>
                <w:szCs w:val="20"/>
              </w:rPr>
            </w:pPr>
          </w:p>
        </w:tc>
        <w:tc>
          <w:tcPr>
            <w:tcW w:w="6438" w:type="dxa"/>
          </w:tcPr>
          <w:p w:rsidR="00202A01" w:rsidRPr="00442B16" w:rsidRDefault="00202A01" w:rsidP="00202A01">
            <w:pPr>
              <w:rPr>
                <w:rFonts w:cs="Arial"/>
                <w:sz w:val="20"/>
                <w:szCs w:val="20"/>
              </w:rPr>
            </w:pPr>
            <w:r w:rsidRPr="00442B16">
              <w:rPr>
                <w:rFonts w:cs="Arial"/>
                <w:sz w:val="20"/>
                <w:szCs w:val="20"/>
              </w:rPr>
              <w:t>Commitment to The Trust’s Christian ethos and educational purpose, demonstrating and promoting the positive values, attitudes and behaviour they expect from the students with whom they work</w:t>
            </w:r>
          </w:p>
        </w:tc>
        <w:tc>
          <w:tcPr>
            <w:tcW w:w="2126" w:type="dxa"/>
          </w:tcPr>
          <w:p w:rsidR="00202A01" w:rsidRPr="00442B16" w:rsidRDefault="00202A01" w:rsidP="003C5368">
            <w:pPr>
              <w:jc w:val="center"/>
              <w:rPr>
                <w:rFonts w:cs="Arial"/>
                <w:b/>
                <w:sz w:val="20"/>
                <w:szCs w:val="20"/>
              </w:rPr>
            </w:pPr>
            <w:r w:rsidRPr="00442B16">
              <w:rPr>
                <w:rFonts w:cs="Arial"/>
                <w:b/>
                <w:sz w:val="20"/>
                <w:szCs w:val="20"/>
              </w:rPr>
              <w:t>E</w:t>
            </w:r>
          </w:p>
        </w:tc>
      </w:tr>
      <w:tr w:rsidR="00202A01" w:rsidRPr="00892304" w:rsidTr="009B310A">
        <w:tc>
          <w:tcPr>
            <w:tcW w:w="1637" w:type="dxa"/>
            <w:vMerge/>
          </w:tcPr>
          <w:p w:rsidR="00202A01" w:rsidRPr="009B310A" w:rsidRDefault="00202A01" w:rsidP="00202A01">
            <w:pPr>
              <w:rPr>
                <w:rFonts w:cs="Arial"/>
                <w:sz w:val="20"/>
                <w:szCs w:val="20"/>
              </w:rPr>
            </w:pPr>
          </w:p>
        </w:tc>
        <w:tc>
          <w:tcPr>
            <w:tcW w:w="6438" w:type="dxa"/>
          </w:tcPr>
          <w:p w:rsidR="00202A01" w:rsidRPr="00442B16" w:rsidRDefault="00202A01" w:rsidP="00202A01">
            <w:pPr>
              <w:rPr>
                <w:rFonts w:cs="Arial"/>
                <w:sz w:val="20"/>
                <w:szCs w:val="20"/>
              </w:rPr>
            </w:pPr>
            <w:r w:rsidRPr="00442B16">
              <w:rPr>
                <w:rFonts w:cs="Arial"/>
                <w:sz w:val="20"/>
                <w:szCs w:val="20"/>
              </w:rPr>
              <w:t>Ability to work collaboratively with colleagues and carry out the role effectively, knowing when to seek help and advice</w:t>
            </w:r>
          </w:p>
        </w:tc>
        <w:tc>
          <w:tcPr>
            <w:tcW w:w="2126" w:type="dxa"/>
          </w:tcPr>
          <w:p w:rsidR="00202A01" w:rsidRPr="00442B16" w:rsidRDefault="00202A01" w:rsidP="00202A01">
            <w:pPr>
              <w:jc w:val="center"/>
              <w:rPr>
                <w:rFonts w:cs="Arial"/>
                <w:b/>
                <w:sz w:val="20"/>
                <w:szCs w:val="20"/>
              </w:rPr>
            </w:pPr>
            <w:r w:rsidRPr="00442B16">
              <w:rPr>
                <w:rFonts w:cs="Arial"/>
                <w:b/>
                <w:sz w:val="20"/>
                <w:szCs w:val="20"/>
              </w:rPr>
              <w:t>E</w:t>
            </w:r>
          </w:p>
        </w:tc>
      </w:tr>
      <w:tr w:rsidR="00202A01" w:rsidRPr="00892304" w:rsidTr="009B310A">
        <w:tc>
          <w:tcPr>
            <w:tcW w:w="1637" w:type="dxa"/>
            <w:vMerge/>
          </w:tcPr>
          <w:p w:rsidR="00202A01" w:rsidRPr="009B310A" w:rsidRDefault="00202A01" w:rsidP="00202A01">
            <w:pPr>
              <w:rPr>
                <w:rFonts w:cs="Arial"/>
                <w:sz w:val="20"/>
                <w:szCs w:val="20"/>
              </w:rPr>
            </w:pPr>
          </w:p>
        </w:tc>
        <w:tc>
          <w:tcPr>
            <w:tcW w:w="6438" w:type="dxa"/>
          </w:tcPr>
          <w:p w:rsidR="00202A01" w:rsidRPr="00442B16" w:rsidRDefault="00202A01" w:rsidP="00202A01">
            <w:pPr>
              <w:rPr>
                <w:rFonts w:cs="Arial"/>
                <w:sz w:val="20"/>
                <w:szCs w:val="20"/>
              </w:rPr>
            </w:pPr>
            <w:r w:rsidRPr="00442B16">
              <w:rPr>
                <w:rFonts w:cs="Arial"/>
                <w:sz w:val="20"/>
                <w:szCs w:val="20"/>
              </w:rPr>
              <w:t>Able to liaise sensitively and effectively with parents and carers recognising their role in student learning</w:t>
            </w:r>
          </w:p>
        </w:tc>
        <w:tc>
          <w:tcPr>
            <w:tcW w:w="2126" w:type="dxa"/>
          </w:tcPr>
          <w:p w:rsidR="00202A01" w:rsidRPr="00442B16" w:rsidRDefault="00202A01" w:rsidP="00202A01">
            <w:pPr>
              <w:jc w:val="center"/>
              <w:rPr>
                <w:rFonts w:cs="Arial"/>
                <w:b/>
                <w:sz w:val="20"/>
                <w:szCs w:val="20"/>
              </w:rPr>
            </w:pPr>
            <w:r w:rsidRPr="00442B16">
              <w:rPr>
                <w:rFonts w:cs="Arial"/>
                <w:b/>
                <w:sz w:val="20"/>
                <w:szCs w:val="20"/>
              </w:rPr>
              <w:t>E</w:t>
            </w:r>
          </w:p>
        </w:tc>
      </w:tr>
      <w:tr w:rsidR="00202A01" w:rsidRPr="00892304" w:rsidTr="009B310A">
        <w:tc>
          <w:tcPr>
            <w:tcW w:w="1637" w:type="dxa"/>
            <w:vMerge/>
          </w:tcPr>
          <w:p w:rsidR="00202A01" w:rsidRPr="009B310A" w:rsidRDefault="00202A01" w:rsidP="00202A01">
            <w:pPr>
              <w:rPr>
                <w:rFonts w:cs="Arial"/>
                <w:sz w:val="20"/>
                <w:szCs w:val="20"/>
              </w:rPr>
            </w:pPr>
          </w:p>
        </w:tc>
        <w:tc>
          <w:tcPr>
            <w:tcW w:w="6438" w:type="dxa"/>
          </w:tcPr>
          <w:p w:rsidR="00202A01" w:rsidRPr="00442B16" w:rsidRDefault="00202A01" w:rsidP="00202A01">
            <w:pPr>
              <w:rPr>
                <w:rFonts w:cs="Arial"/>
                <w:sz w:val="20"/>
                <w:szCs w:val="20"/>
              </w:rPr>
            </w:pPr>
            <w:r w:rsidRPr="00442B16">
              <w:rPr>
                <w:rFonts w:cs="Arial"/>
                <w:sz w:val="20"/>
                <w:szCs w:val="20"/>
              </w:rPr>
              <w:t>Able to improve their own practice through observations, evaluations and discussion with colleagues</w:t>
            </w:r>
          </w:p>
        </w:tc>
        <w:tc>
          <w:tcPr>
            <w:tcW w:w="2126" w:type="dxa"/>
          </w:tcPr>
          <w:p w:rsidR="00202A01" w:rsidRPr="00442B16" w:rsidRDefault="00202A01" w:rsidP="00202A01">
            <w:pPr>
              <w:jc w:val="center"/>
              <w:rPr>
                <w:rFonts w:cs="Arial"/>
                <w:b/>
                <w:sz w:val="20"/>
                <w:szCs w:val="20"/>
              </w:rPr>
            </w:pPr>
            <w:r w:rsidRPr="00442B16">
              <w:rPr>
                <w:rFonts w:cs="Arial"/>
                <w:b/>
                <w:sz w:val="20"/>
                <w:szCs w:val="20"/>
              </w:rPr>
              <w:t>E</w:t>
            </w:r>
          </w:p>
        </w:tc>
      </w:tr>
      <w:tr w:rsidR="00202A01" w:rsidRPr="00892304" w:rsidTr="009B310A">
        <w:tc>
          <w:tcPr>
            <w:tcW w:w="1637" w:type="dxa"/>
            <w:vMerge/>
          </w:tcPr>
          <w:p w:rsidR="00202A01" w:rsidRPr="009B310A" w:rsidRDefault="00202A01" w:rsidP="00202A01">
            <w:pPr>
              <w:rPr>
                <w:rFonts w:cs="Arial"/>
                <w:sz w:val="20"/>
                <w:szCs w:val="20"/>
              </w:rPr>
            </w:pPr>
          </w:p>
        </w:tc>
        <w:tc>
          <w:tcPr>
            <w:tcW w:w="6438" w:type="dxa"/>
          </w:tcPr>
          <w:p w:rsidR="00202A01" w:rsidRPr="00442B16" w:rsidRDefault="00202A01" w:rsidP="00202A01">
            <w:pPr>
              <w:rPr>
                <w:rFonts w:cs="Arial"/>
                <w:sz w:val="20"/>
                <w:szCs w:val="20"/>
              </w:rPr>
            </w:pPr>
            <w:r w:rsidRPr="00442B16">
              <w:rPr>
                <w:rFonts w:cs="Arial"/>
                <w:sz w:val="20"/>
                <w:szCs w:val="20"/>
              </w:rPr>
              <w:t>Be flexible with an ability to be able to embrace and generate change</w:t>
            </w:r>
          </w:p>
        </w:tc>
        <w:tc>
          <w:tcPr>
            <w:tcW w:w="2126" w:type="dxa"/>
          </w:tcPr>
          <w:p w:rsidR="00202A01" w:rsidRPr="00442B16" w:rsidRDefault="00202A01" w:rsidP="00202A01">
            <w:pPr>
              <w:jc w:val="center"/>
              <w:rPr>
                <w:rFonts w:cs="Arial"/>
                <w:b/>
                <w:sz w:val="20"/>
                <w:szCs w:val="20"/>
              </w:rPr>
            </w:pPr>
            <w:r w:rsidRPr="00442B16">
              <w:rPr>
                <w:rFonts w:cs="Arial"/>
                <w:b/>
                <w:sz w:val="20"/>
                <w:szCs w:val="20"/>
              </w:rPr>
              <w:t>E</w:t>
            </w:r>
          </w:p>
        </w:tc>
      </w:tr>
      <w:tr w:rsidR="009B310A" w:rsidRPr="00892304" w:rsidTr="009B310A">
        <w:tc>
          <w:tcPr>
            <w:tcW w:w="1637" w:type="dxa"/>
          </w:tcPr>
          <w:p w:rsidR="009B310A" w:rsidRPr="009B310A" w:rsidRDefault="009B310A" w:rsidP="00202A01">
            <w:pPr>
              <w:rPr>
                <w:rFonts w:cs="Arial"/>
                <w:sz w:val="20"/>
                <w:szCs w:val="20"/>
              </w:rPr>
            </w:pPr>
          </w:p>
        </w:tc>
        <w:tc>
          <w:tcPr>
            <w:tcW w:w="6438" w:type="dxa"/>
          </w:tcPr>
          <w:p w:rsidR="009B310A" w:rsidRPr="00442B16" w:rsidRDefault="009B310A" w:rsidP="00202A01">
            <w:pPr>
              <w:rPr>
                <w:rFonts w:cs="Arial"/>
                <w:sz w:val="20"/>
                <w:szCs w:val="20"/>
              </w:rPr>
            </w:pPr>
            <w:r w:rsidRPr="00442B16">
              <w:rPr>
                <w:rFonts w:cs="Arial"/>
                <w:sz w:val="20"/>
                <w:szCs w:val="20"/>
              </w:rPr>
              <w:t>Willingness to be involved in the wider life of the school/extra-curricular activities.</w:t>
            </w:r>
          </w:p>
        </w:tc>
        <w:tc>
          <w:tcPr>
            <w:tcW w:w="2126" w:type="dxa"/>
          </w:tcPr>
          <w:p w:rsidR="009B310A" w:rsidRPr="00442B16" w:rsidRDefault="009B310A" w:rsidP="00202A01">
            <w:pPr>
              <w:jc w:val="center"/>
              <w:rPr>
                <w:rFonts w:cs="Arial"/>
                <w:b/>
                <w:sz w:val="20"/>
                <w:szCs w:val="20"/>
              </w:rPr>
            </w:pPr>
            <w:r w:rsidRPr="00442B16">
              <w:rPr>
                <w:rFonts w:cs="Arial"/>
                <w:b/>
                <w:sz w:val="20"/>
                <w:szCs w:val="20"/>
              </w:rPr>
              <w:t>E</w:t>
            </w:r>
          </w:p>
        </w:tc>
      </w:tr>
    </w:tbl>
    <w:p w:rsidR="003667B3" w:rsidRDefault="003667B3" w:rsidP="004D1306">
      <w:pPr>
        <w:pStyle w:val="Title"/>
        <w:jc w:val="left"/>
        <w:rPr>
          <w:rFonts w:ascii="Century Gothic" w:hAnsi="Century Gothic"/>
          <w:sz w:val="28"/>
          <w:szCs w:val="28"/>
        </w:rPr>
      </w:pPr>
      <w:bookmarkStart w:id="0" w:name="_GoBack"/>
      <w:bookmarkEnd w:id="0"/>
    </w:p>
    <w:sectPr w:rsidR="003667B3">
      <w:headerReference w:type="default" r:id="rId9"/>
      <w:footerReference w:type="default" r:id="rId10"/>
      <w:headerReference w:type="first" r:id="rId11"/>
      <w:pgSz w:w="11906" w:h="16838"/>
      <w:pgMar w:top="720" w:right="1274"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185" w:rsidRDefault="00555185">
      <w:pPr>
        <w:spacing w:after="0" w:line="240" w:lineRule="auto"/>
      </w:pPr>
      <w:r>
        <w:separator/>
      </w:r>
    </w:p>
  </w:endnote>
  <w:endnote w:type="continuationSeparator" w:id="0">
    <w:p w:rsidR="00555185" w:rsidRDefault="0055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06" w:rsidRDefault="004D1306" w:rsidP="004D1306">
    <w:pPr>
      <w:pStyle w:val="Footer"/>
      <w:jc w:val="center"/>
    </w:pPr>
    <w:r>
      <w:rPr>
        <w:noProof/>
      </w:rPr>
      <w:drawing>
        <wp:inline distT="0" distB="0" distL="0" distR="0" wp14:anchorId="214E0136">
          <wp:extent cx="5414010" cy="5975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01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185" w:rsidRDefault="00555185">
      <w:pPr>
        <w:spacing w:after="0" w:line="240" w:lineRule="auto"/>
      </w:pPr>
      <w:r>
        <w:separator/>
      </w:r>
    </w:p>
  </w:footnote>
  <w:footnote w:type="continuationSeparator" w:id="0">
    <w:p w:rsidR="00555185" w:rsidRDefault="00555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CD" w:rsidRDefault="00F93D0E" w:rsidP="004D5330">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107950</wp:posOffset>
              </wp:positionH>
              <wp:positionV relativeFrom="paragraph">
                <wp:posOffset>-274320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138CD" w:rsidRDefault="003138C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2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" stroked="f">
              <v:textbox style="mso-fit-shape-to-text:t">
                <w:txbxContent>
                  <w:p w:rsidR="003138CD" w:rsidRDefault="003138CD"/>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3914775</wp:posOffset>
              </wp:positionH>
              <wp:positionV relativeFrom="paragraph">
                <wp:posOffset>-288290</wp:posOffset>
              </wp:positionV>
              <wp:extent cx="2360930" cy="140462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138CD" w:rsidRDefault="003138CD">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08.25pt;margin-top:-22.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" stroked="f">
              <v:textbox style="mso-fit-shape-to-text:t">
                <w:txbxContent>
                  <w:p w:rsidR="003138CD" w:rsidRDefault="003138CD">
                    <w:pPr>
                      <w:jc w:val="right"/>
                    </w:pPr>
                  </w:p>
                </w:txbxContent>
              </v:textbox>
              <w10:wrap type="square"/>
            </v:shape>
          </w:pict>
        </mc:Fallback>
      </mc:AlternateContent>
    </w:r>
  </w:p>
  <w:p w:rsidR="003138CD" w:rsidRDefault="003138CD">
    <w:pPr>
      <w:pStyle w:val="Header"/>
    </w:pPr>
  </w:p>
  <w:p w:rsidR="003138CD" w:rsidRDefault="00313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CD" w:rsidRDefault="00F93D0E" w:rsidP="004D1306">
    <w:pPr>
      <w:pStyle w:val="Header"/>
    </w:pPr>
    <w:r>
      <w:rPr>
        <w:noProof/>
        <w:lang w:eastAsia="en-GB"/>
      </w:rPr>
      <w:drawing>
        <wp:inline distT="0" distB="0" distL="0" distR="0">
          <wp:extent cx="2227580" cy="696595"/>
          <wp:effectExtent l="0" t="0" r="127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6FF"/>
    <w:multiLevelType w:val="singleLevel"/>
    <w:tmpl w:val="BDC0D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C60C44"/>
    <w:multiLevelType w:val="hybridMultilevel"/>
    <w:tmpl w:val="3962D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5C7A0E"/>
    <w:multiLevelType w:val="hybridMultilevel"/>
    <w:tmpl w:val="6DAA75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696C11"/>
    <w:multiLevelType w:val="hybridMultilevel"/>
    <w:tmpl w:val="0F2E9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27C5F2B"/>
    <w:multiLevelType w:val="singleLevel"/>
    <w:tmpl w:val="BDC0DE9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63176E"/>
    <w:multiLevelType w:val="hybridMultilevel"/>
    <w:tmpl w:val="9F38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6"/>
  </w:num>
  <w:num w:numId="3">
    <w:abstractNumId w:val="1"/>
  </w:num>
  <w:num w:numId="4">
    <w:abstractNumId w:val="3"/>
  </w:num>
  <w:num w:numId="5">
    <w:abstractNumId w:val="20"/>
  </w:num>
  <w:num w:numId="6">
    <w:abstractNumId w:val="11"/>
  </w:num>
  <w:num w:numId="7">
    <w:abstractNumId w:val="14"/>
  </w:num>
  <w:num w:numId="8">
    <w:abstractNumId w:val="27"/>
  </w:num>
  <w:num w:numId="9">
    <w:abstractNumId w:val="7"/>
  </w:num>
  <w:num w:numId="10">
    <w:abstractNumId w:val="10"/>
  </w:num>
  <w:num w:numId="11">
    <w:abstractNumId w:val="2"/>
  </w:num>
  <w:num w:numId="12">
    <w:abstractNumId w:val="4"/>
  </w:num>
  <w:num w:numId="13">
    <w:abstractNumId w:val="15"/>
  </w:num>
  <w:num w:numId="14">
    <w:abstractNumId w:val="24"/>
  </w:num>
  <w:num w:numId="15">
    <w:abstractNumId w:val="22"/>
  </w:num>
  <w:num w:numId="16">
    <w:abstractNumId w:val="16"/>
  </w:num>
  <w:num w:numId="17">
    <w:abstractNumId w:val="18"/>
  </w:num>
  <w:num w:numId="18">
    <w:abstractNumId w:val="9"/>
  </w:num>
  <w:num w:numId="19">
    <w:abstractNumId w:val="8"/>
  </w:num>
  <w:num w:numId="20">
    <w:abstractNumId w:val="5"/>
  </w:num>
  <w:num w:numId="21">
    <w:abstractNumId w:val="13"/>
  </w:num>
  <w:num w:numId="22">
    <w:abstractNumId w:val="17"/>
  </w:num>
  <w:num w:numId="23">
    <w:abstractNumId w:val="0"/>
  </w:num>
  <w:num w:numId="24">
    <w:abstractNumId w:val="23"/>
  </w:num>
  <w:num w:numId="25">
    <w:abstractNumId w:val="12"/>
  </w:num>
  <w:num w:numId="26">
    <w:abstractNumId w:val="21"/>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CD"/>
    <w:rsid w:val="00000299"/>
    <w:rsid w:val="0001157D"/>
    <w:rsid w:val="00076FAC"/>
    <w:rsid w:val="000A6B07"/>
    <w:rsid w:val="000E0452"/>
    <w:rsid w:val="000F4238"/>
    <w:rsid w:val="000F6E29"/>
    <w:rsid w:val="00133965"/>
    <w:rsid w:val="001672FC"/>
    <w:rsid w:val="001F135E"/>
    <w:rsid w:val="0020201C"/>
    <w:rsid w:val="00202A01"/>
    <w:rsid w:val="00263B80"/>
    <w:rsid w:val="00290E49"/>
    <w:rsid w:val="00295BAA"/>
    <w:rsid w:val="002D31BA"/>
    <w:rsid w:val="002D62AF"/>
    <w:rsid w:val="003138CD"/>
    <w:rsid w:val="003667B3"/>
    <w:rsid w:val="003C5368"/>
    <w:rsid w:val="003C6C66"/>
    <w:rsid w:val="003D3AD9"/>
    <w:rsid w:val="00433471"/>
    <w:rsid w:val="00442B16"/>
    <w:rsid w:val="004D1306"/>
    <w:rsid w:val="004D5330"/>
    <w:rsid w:val="004F782D"/>
    <w:rsid w:val="0050166A"/>
    <w:rsid w:val="00555185"/>
    <w:rsid w:val="00565B5A"/>
    <w:rsid w:val="00583144"/>
    <w:rsid w:val="00586867"/>
    <w:rsid w:val="005E1221"/>
    <w:rsid w:val="005E48AC"/>
    <w:rsid w:val="006508F4"/>
    <w:rsid w:val="00665816"/>
    <w:rsid w:val="00673934"/>
    <w:rsid w:val="006A1145"/>
    <w:rsid w:val="006F2D2D"/>
    <w:rsid w:val="0076471C"/>
    <w:rsid w:val="007730CE"/>
    <w:rsid w:val="00781F35"/>
    <w:rsid w:val="007A4DA7"/>
    <w:rsid w:val="00804F26"/>
    <w:rsid w:val="00814268"/>
    <w:rsid w:val="008631FE"/>
    <w:rsid w:val="0086565E"/>
    <w:rsid w:val="00892304"/>
    <w:rsid w:val="008D2051"/>
    <w:rsid w:val="00904258"/>
    <w:rsid w:val="00906303"/>
    <w:rsid w:val="00951A57"/>
    <w:rsid w:val="00953208"/>
    <w:rsid w:val="00964D32"/>
    <w:rsid w:val="009B310A"/>
    <w:rsid w:val="009D075E"/>
    <w:rsid w:val="009E0205"/>
    <w:rsid w:val="00A32693"/>
    <w:rsid w:val="00A85101"/>
    <w:rsid w:val="00AB305D"/>
    <w:rsid w:val="00AB6F72"/>
    <w:rsid w:val="00AE3BDA"/>
    <w:rsid w:val="00AF36CD"/>
    <w:rsid w:val="00B50CEC"/>
    <w:rsid w:val="00B60642"/>
    <w:rsid w:val="00C17CB9"/>
    <w:rsid w:val="00C3676B"/>
    <w:rsid w:val="00CA1FAE"/>
    <w:rsid w:val="00CD3B68"/>
    <w:rsid w:val="00CD42A0"/>
    <w:rsid w:val="00CF010A"/>
    <w:rsid w:val="00D06AC6"/>
    <w:rsid w:val="00D3662C"/>
    <w:rsid w:val="00D817BD"/>
    <w:rsid w:val="00D92F8E"/>
    <w:rsid w:val="00DE4AE0"/>
    <w:rsid w:val="00E73ACE"/>
    <w:rsid w:val="00EE786F"/>
    <w:rsid w:val="00F21E3C"/>
    <w:rsid w:val="00F4161B"/>
    <w:rsid w:val="00F7237E"/>
    <w:rsid w:val="00F90DB9"/>
    <w:rsid w:val="00F93D0E"/>
    <w:rsid w:val="00FB13EA"/>
    <w:rsid w:val="00FB51B0"/>
    <w:rsid w:val="00FC666F"/>
    <w:rsid w:val="00FD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8"/>
    <o:shapelayout v:ext="edit">
      <o:idmap v:ext="edit" data="1"/>
    </o:shapelayout>
  </w:shapeDefaults>
  <w:decimalSymbol w:val="."/>
  <w:listSeparator w:val=","/>
  <w14:docId w14:val="13A95354"/>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92304"/>
    <w:pPr>
      <w:keepNext/>
      <w:spacing w:before="240" w:after="60" w:line="240" w:lineRule="auto"/>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rsid w:val="00F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92304"/>
    <w:rPr>
      <w:rFonts w:ascii="Calibri Light" w:eastAsia="Times New Roman" w:hAnsi="Calibri Light" w:cs="Times New Roman"/>
      <w:b/>
      <w:bCs/>
      <w:kern w:val="32"/>
      <w:sz w:val="32"/>
      <w:szCs w:val="32"/>
      <w:lang w:eastAsia="en-GB"/>
    </w:rPr>
  </w:style>
  <w:style w:type="paragraph" w:styleId="BodyText">
    <w:name w:val="Body Text"/>
    <w:basedOn w:val="Normal"/>
    <w:link w:val="BodyTextChar"/>
    <w:rsid w:val="00892304"/>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892304"/>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892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04"/>
    <w:rPr>
      <w:rFonts w:ascii="Segoe UI" w:hAnsi="Segoe UI" w:cs="Segoe UI"/>
      <w:sz w:val="18"/>
      <w:szCs w:val="18"/>
    </w:rPr>
  </w:style>
  <w:style w:type="paragraph" w:styleId="Revision">
    <w:name w:val="Revision"/>
    <w:hidden/>
    <w:uiPriority w:val="99"/>
    <w:semiHidden/>
    <w:rsid w:val="00FD0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423038092">
      <w:bodyDiv w:val="1"/>
      <w:marLeft w:val="0"/>
      <w:marRight w:val="0"/>
      <w:marTop w:val="0"/>
      <w:marBottom w:val="0"/>
      <w:divBdr>
        <w:top w:val="none" w:sz="0" w:space="0" w:color="auto"/>
        <w:left w:val="none" w:sz="0" w:space="0" w:color="auto"/>
        <w:bottom w:val="none" w:sz="0" w:space="0" w:color="auto"/>
        <w:right w:val="none" w:sz="0" w:space="0" w:color="auto"/>
      </w:divBdr>
    </w:div>
    <w:div w:id="814489923">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78FD-1EC6-44A9-97C7-78F3C5D6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Julie Standish</cp:lastModifiedBy>
  <cp:revision>2</cp:revision>
  <cp:lastPrinted>2018-04-24T07:23:00Z</cp:lastPrinted>
  <dcterms:created xsi:type="dcterms:W3CDTF">2022-05-05T10:19:00Z</dcterms:created>
  <dcterms:modified xsi:type="dcterms:W3CDTF">2022-05-05T10:19:00Z</dcterms:modified>
</cp:coreProperties>
</file>