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1733C" w14:textId="29F55E25" w:rsidR="004A5345" w:rsidRDefault="004A5345">
      <w:pPr>
        <w:rPr>
          <w:noProof/>
          <w:lang w:eastAsia="en-GB"/>
        </w:rPr>
      </w:pPr>
      <w:r>
        <w:rPr>
          <w:noProof/>
          <w:lang w:eastAsia="en-GB"/>
        </w:rPr>
        <mc:AlternateContent>
          <mc:Choice Requires="wps">
            <w:drawing>
              <wp:anchor distT="0" distB="0" distL="114300" distR="114300" simplePos="0" relativeHeight="251657216" behindDoc="0" locked="0" layoutInCell="0" allowOverlap="1" wp14:anchorId="71759D22" wp14:editId="17668CBE">
                <wp:simplePos x="0" y="0"/>
                <wp:positionH relativeFrom="column">
                  <wp:posOffset>-120014</wp:posOffset>
                </wp:positionH>
                <wp:positionV relativeFrom="page">
                  <wp:posOffset>466725</wp:posOffset>
                </wp:positionV>
                <wp:extent cx="6343650" cy="790575"/>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790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59D24" w14:textId="40680701" w:rsidR="004A5345" w:rsidRPr="004A5345" w:rsidRDefault="004A686F" w:rsidP="004A686F">
                            <w:pPr>
                              <w:pStyle w:val="BodyText"/>
                              <w:jc w:val="left"/>
                              <w:rPr>
                                <w:sz w:val="36"/>
                                <w:szCs w:val="36"/>
                              </w:rPr>
                            </w:pPr>
                            <w:r>
                              <w:rPr>
                                <w:sz w:val="36"/>
                                <w:szCs w:val="36"/>
                              </w:rPr>
                              <w:t xml:space="preserve">      </w:t>
                            </w:r>
                            <w:r w:rsidR="00930429">
                              <w:rPr>
                                <w:noProof/>
                                <w:sz w:val="36"/>
                                <w:szCs w:val="36"/>
                                <w:lang w:eastAsia="en-GB"/>
                              </w:rPr>
                              <w:drawing>
                                <wp:inline distT="0" distB="0" distL="0" distR="0" wp14:anchorId="0AC14D65" wp14:editId="2A0DC611">
                                  <wp:extent cx="685439" cy="597239"/>
                                  <wp:effectExtent l="0" t="0" r="635" b="0"/>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r>
                              <w:rPr>
                                <w:sz w:val="36"/>
                                <w:szCs w:val="36"/>
                              </w:rPr>
                              <w:t xml:space="preserve">       </w:t>
                            </w:r>
                            <w:r w:rsidR="004A5345" w:rsidRPr="004A5345">
                              <w:rPr>
                                <w:sz w:val="36"/>
                                <w:szCs w:val="36"/>
                              </w:rPr>
                              <w:t>VACANC</w:t>
                            </w:r>
                            <w:r w:rsidR="004A5345">
                              <w:rPr>
                                <w:sz w:val="36"/>
                                <w:szCs w:val="36"/>
                              </w:rPr>
                              <w:t xml:space="preserve">Y </w:t>
                            </w:r>
                            <w:r w:rsidR="00054ADF">
                              <w:rPr>
                                <w:sz w:val="36"/>
                                <w:szCs w:val="36"/>
                              </w:rPr>
                              <w:t>INFORMATION</w:t>
                            </w:r>
                            <w:r>
                              <w:rPr>
                                <w:sz w:val="36"/>
                                <w:szCs w:val="36"/>
                              </w:rPr>
                              <w:t xml:space="preserve">       </w:t>
                            </w:r>
                            <w:r>
                              <w:rPr>
                                <w:noProof/>
                                <w:sz w:val="36"/>
                                <w:szCs w:val="36"/>
                                <w:lang w:eastAsia="en-GB"/>
                              </w:rPr>
                              <w:t xml:space="preserve">    </w:t>
                            </w:r>
                            <w:r w:rsidR="00930429">
                              <w:rPr>
                                <w:noProof/>
                                <w:sz w:val="36"/>
                                <w:szCs w:val="36"/>
                                <w:lang w:eastAsia="en-GB"/>
                              </w:rPr>
                              <w:drawing>
                                <wp:inline distT="0" distB="0" distL="0" distR="0" wp14:anchorId="65E66230" wp14:editId="5251BB74">
                                  <wp:extent cx="685439" cy="597239"/>
                                  <wp:effectExtent l="0" t="0" r="635" b="0"/>
                                  <wp:docPr id="5" name="Picture 5"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45pt;margin-top:36.75pt;width:49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" o:allowincell="f" stroked="f">
                <v:textbox>
                  <w:txbxContent>
                    <w:p w14:paraId="71759D24" w14:textId="40680701" w:rsidR="004A5345" w:rsidRPr="004A5345" w:rsidRDefault="004A686F" w:rsidP="004A686F">
                      <w:pPr>
                        <w:pStyle w:val="BodyText"/>
                        <w:jc w:val="left"/>
                        <w:rPr>
                          <w:sz w:val="36"/>
                          <w:szCs w:val="36"/>
                        </w:rPr>
                      </w:pPr>
                      <w:r>
                        <w:rPr>
                          <w:sz w:val="36"/>
                          <w:szCs w:val="36"/>
                        </w:rPr>
                        <w:t xml:space="preserve">      </w:t>
                      </w:r>
                      <w:r w:rsidR="00930429">
                        <w:rPr>
                          <w:noProof/>
                          <w:sz w:val="36"/>
                          <w:szCs w:val="36"/>
                          <w:lang w:eastAsia="en-GB"/>
                        </w:rPr>
                        <w:drawing>
                          <wp:inline distT="0" distB="0" distL="0" distR="0" wp14:anchorId="0AC14D65" wp14:editId="2A0DC611">
                            <wp:extent cx="685439" cy="597239"/>
                            <wp:effectExtent l="0" t="0" r="635" b="0"/>
                            <wp:docPr id="3" name="Picture 3"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r>
                        <w:rPr>
                          <w:sz w:val="36"/>
                          <w:szCs w:val="36"/>
                        </w:rPr>
                        <w:t xml:space="preserve">       </w:t>
                      </w:r>
                      <w:r w:rsidR="004A5345" w:rsidRPr="004A5345">
                        <w:rPr>
                          <w:sz w:val="36"/>
                          <w:szCs w:val="36"/>
                        </w:rPr>
                        <w:t>VACANC</w:t>
                      </w:r>
                      <w:r w:rsidR="004A5345">
                        <w:rPr>
                          <w:sz w:val="36"/>
                          <w:szCs w:val="36"/>
                        </w:rPr>
                        <w:t xml:space="preserve">Y </w:t>
                      </w:r>
                      <w:r w:rsidR="00054ADF">
                        <w:rPr>
                          <w:sz w:val="36"/>
                          <w:szCs w:val="36"/>
                        </w:rPr>
                        <w:t>INFORMATION</w:t>
                      </w:r>
                      <w:r>
                        <w:rPr>
                          <w:sz w:val="36"/>
                          <w:szCs w:val="36"/>
                        </w:rPr>
                        <w:t xml:space="preserve">       </w:t>
                      </w:r>
                      <w:r>
                        <w:rPr>
                          <w:noProof/>
                          <w:sz w:val="36"/>
                          <w:szCs w:val="36"/>
                          <w:lang w:eastAsia="en-GB"/>
                        </w:rPr>
                        <w:t xml:space="preserve">    </w:t>
                      </w:r>
                      <w:r w:rsidR="00930429">
                        <w:rPr>
                          <w:noProof/>
                          <w:sz w:val="36"/>
                          <w:szCs w:val="36"/>
                          <w:lang w:eastAsia="en-GB"/>
                        </w:rPr>
                        <w:drawing>
                          <wp:inline distT="0" distB="0" distL="0" distR="0" wp14:anchorId="65E66230" wp14:editId="5251BB74">
                            <wp:extent cx="685439" cy="597239"/>
                            <wp:effectExtent l="0" t="0" r="635" b="0"/>
                            <wp:docPr id="5" name="Picture 5" descr="\\staffsrv\finance &amp; hr$\Letter head template\AIR Logo 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ffsrv\finance &amp; hr$\Letter head template\AIR Logo Squa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606" cy="599127"/>
                                    </a:xfrm>
                                    <a:prstGeom prst="rect">
                                      <a:avLst/>
                                    </a:prstGeom>
                                    <a:noFill/>
                                    <a:ln>
                                      <a:noFill/>
                                    </a:ln>
                                  </pic:spPr>
                                </pic:pic>
                              </a:graphicData>
                            </a:graphic>
                          </wp:inline>
                        </w:drawing>
                      </w:r>
                    </w:p>
                  </w:txbxContent>
                </v:textbox>
                <w10:wrap anchory="page"/>
              </v:shape>
            </w:pict>
          </mc:Fallback>
        </mc:AlternateContent>
      </w:r>
    </w:p>
    <w:p w14:paraId="15567C5C" w14:textId="77777777" w:rsidR="004A5345" w:rsidRDefault="004A5345">
      <w:pPr>
        <w:rPr>
          <w:noProof/>
          <w:lang w:eastAsia="en-GB"/>
        </w:rPr>
      </w:pPr>
    </w:p>
    <w:p w14:paraId="71759CCD" w14:textId="53602196" w:rsidR="006D3330" w:rsidRDefault="004A5345">
      <w:pPr>
        <w:rPr>
          <w:noProof/>
          <w:lang w:eastAsia="en-GB"/>
        </w:rPr>
      </w:pPr>
      <w:r>
        <w:rPr>
          <w:noProof/>
          <w:lang w:eastAsia="en-GB"/>
        </w:rPr>
        <w:t xml:space="preserve"> </w:t>
      </w:r>
    </w:p>
    <w:p w14:paraId="1BC1AE9C" w14:textId="77777777" w:rsidR="004A5345" w:rsidRDefault="004A5345">
      <w:pPr>
        <w:rPr>
          <w:noProof/>
          <w:lang w:eastAsia="en-GB"/>
        </w:rPr>
      </w:pPr>
    </w:p>
    <w:p w14:paraId="70545695" w14:textId="77777777" w:rsidR="004A5345" w:rsidRDefault="004A5345">
      <w:pPr>
        <w:rPr>
          <w:noProof/>
          <w:lang w:eastAsia="en-GB"/>
        </w:rPr>
      </w:pPr>
    </w:p>
    <w:p w14:paraId="6E8A9002" w14:textId="77777777" w:rsidR="004A5345" w:rsidRDefault="004A53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7338"/>
      </w:tblGrid>
      <w:tr w:rsidR="006D3330" w14:paraId="71759CD0" w14:textId="77777777">
        <w:tc>
          <w:tcPr>
            <w:tcW w:w="2518" w:type="dxa"/>
          </w:tcPr>
          <w:p w14:paraId="71759CCE" w14:textId="77777777" w:rsidR="006D3330" w:rsidRPr="008770D0" w:rsidRDefault="000A30F5">
            <w:pPr>
              <w:spacing w:before="80" w:after="80"/>
              <w:rPr>
                <w:rFonts w:asciiTheme="minorHAnsi" w:hAnsiTheme="minorHAnsi"/>
                <w:sz w:val="22"/>
                <w:szCs w:val="22"/>
              </w:rPr>
            </w:pPr>
            <w:r w:rsidRPr="008770D0">
              <w:rPr>
                <w:rFonts w:asciiTheme="minorHAnsi" w:hAnsiTheme="minorHAnsi"/>
                <w:sz w:val="22"/>
                <w:szCs w:val="22"/>
              </w:rPr>
              <w:t>Establishment</w:t>
            </w:r>
            <w:r w:rsidR="00D76FDC" w:rsidRPr="008770D0">
              <w:rPr>
                <w:rFonts w:asciiTheme="minorHAnsi" w:hAnsiTheme="minorHAnsi"/>
                <w:sz w:val="22"/>
                <w:szCs w:val="22"/>
              </w:rPr>
              <w:t xml:space="preserve"> Name</w:t>
            </w:r>
          </w:p>
        </w:tc>
        <w:tc>
          <w:tcPr>
            <w:tcW w:w="7338" w:type="dxa"/>
          </w:tcPr>
          <w:p w14:paraId="71759CCF" w14:textId="61FF15E4" w:rsidR="006D3330" w:rsidRPr="008770D0" w:rsidRDefault="00292010" w:rsidP="00292010">
            <w:pPr>
              <w:spacing w:before="80" w:after="80"/>
              <w:rPr>
                <w:rFonts w:asciiTheme="minorHAnsi" w:hAnsiTheme="minorHAnsi"/>
                <w:sz w:val="22"/>
                <w:szCs w:val="22"/>
              </w:rPr>
            </w:pPr>
            <w:proofErr w:type="spellStart"/>
            <w:r w:rsidRPr="008770D0">
              <w:rPr>
                <w:rFonts w:asciiTheme="minorHAnsi" w:hAnsiTheme="minorHAnsi"/>
                <w:sz w:val="22"/>
                <w:szCs w:val="22"/>
              </w:rPr>
              <w:t>Waseley</w:t>
            </w:r>
            <w:proofErr w:type="spellEnd"/>
            <w:r w:rsidRPr="008770D0">
              <w:rPr>
                <w:rFonts w:asciiTheme="minorHAnsi" w:hAnsiTheme="minorHAnsi"/>
                <w:sz w:val="22"/>
                <w:szCs w:val="22"/>
              </w:rPr>
              <w:t xml:space="preserve"> Hills High School</w:t>
            </w:r>
            <w:r w:rsidR="004A5345" w:rsidRPr="008770D0">
              <w:rPr>
                <w:rFonts w:asciiTheme="minorHAnsi" w:hAnsiTheme="minorHAnsi"/>
                <w:sz w:val="22"/>
                <w:szCs w:val="22"/>
              </w:rPr>
              <w:t xml:space="preserve">, School Road, </w:t>
            </w:r>
            <w:proofErr w:type="spellStart"/>
            <w:r w:rsidR="004A5345" w:rsidRPr="008770D0">
              <w:rPr>
                <w:rFonts w:asciiTheme="minorHAnsi" w:hAnsiTheme="minorHAnsi"/>
                <w:sz w:val="22"/>
                <w:szCs w:val="22"/>
              </w:rPr>
              <w:t>Rubery</w:t>
            </w:r>
            <w:proofErr w:type="spellEnd"/>
            <w:r w:rsidR="004A5345" w:rsidRPr="008770D0">
              <w:rPr>
                <w:rFonts w:asciiTheme="minorHAnsi" w:hAnsiTheme="minorHAnsi"/>
                <w:sz w:val="22"/>
                <w:szCs w:val="22"/>
              </w:rPr>
              <w:t>, Birmingham, B45 9EL</w:t>
            </w:r>
          </w:p>
        </w:tc>
      </w:tr>
      <w:tr w:rsidR="006D3330" w14:paraId="71759CD3" w14:textId="77777777">
        <w:tc>
          <w:tcPr>
            <w:tcW w:w="2518" w:type="dxa"/>
          </w:tcPr>
          <w:p w14:paraId="71759CD1"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Post</w:t>
            </w:r>
          </w:p>
        </w:tc>
        <w:tc>
          <w:tcPr>
            <w:tcW w:w="7338" w:type="dxa"/>
          </w:tcPr>
          <w:p w14:paraId="71759CD2" w14:textId="07D56F37" w:rsidR="006D3330" w:rsidRPr="008770D0" w:rsidRDefault="003B280B">
            <w:pPr>
              <w:spacing w:before="80" w:after="80"/>
              <w:rPr>
                <w:rFonts w:asciiTheme="minorHAnsi" w:hAnsiTheme="minorHAnsi"/>
                <w:sz w:val="22"/>
                <w:szCs w:val="22"/>
              </w:rPr>
            </w:pPr>
            <w:r>
              <w:rPr>
                <w:rFonts w:asciiTheme="minorHAnsi" w:hAnsiTheme="minorHAnsi"/>
                <w:sz w:val="22"/>
                <w:szCs w:val="22"/>
              </w:rPr>
              <w:t>Maths Teacher</w:t>
            </w:r>
          </w:p>
        </w:tc>
      </w:tr>
      <w:tr w:rsidR="006D3330" w14:paraId="71759CD6" w14:textId="77777777">
        <w:tc>
          <w:tcPr>
            <w:tcW w:w="2518" w:type="dxa"/>
          </w:tcPr>
          <w:p w14:paraId="71759CD4"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Contract Type</w:t>
            </w:r>
          </w:p>
        </w:tc>
        <w:tc>
          <w:tcPr>
            <w:tcW w:w="7338" w:type="dxa"/>
          </w:tcPr>
          <w:p w14:paraId="71759CD5" w14:textId="38D104AE" w:rsidR="006D3330" w:rsidRPr="008770D0" w:rsidRDefault="00D76FDC" w:rsidP="004139C8">
            <w:pPr>
              <w:spacing w:before="80" w:after="80"/>
              <w:rPr>
                <w:rFonts w:asciiTheme="minorHAnsi" w:hAnsiTheme="minorHAnsi"/>
                <w:sz w:val="22"/>
                <w:szCs w:val="22"/>
              </w:rPr>
            </w:pPr>
            <w:r w:rsidRPr="008770D0">
              <w:rPr>
                <w:rFonts w:asciiTheme="minorHAnsi" w:hAnsiTheme="minorHAnsi"/>
                <w:sz w:val="22"/>
                <w:szCs w:val="22"/>
              </w:rPr>
              <w:t>Permanent</w:t>
            </w:r>
            <w:r w:rsidR="004139C8">
              <w:rPr>
                <w:rFonts w:asciiTheme="minorHAnsi" w:hAnsiTheme="minorHAnsi"/>
                <w:sz w:val="22"/>
                <w:szCs w:val="22"/>
              </w:rPr>
              <w:t xml:space="preserve"> </w:t>
            </w:r>
            <w:r w:rsidR="00C32085">
              <w:rPr>
                <w:rFonts w:asciiTheme="minorHAnsi" w:hAnsiTheme="minorHAnsi"/>
                <w:sz w:val="22"/>
                <w:szCs w:val="22"/>
              </w:rPr>
              <w:t>– Full Time</w:t>
            </w:r>
          </w:p>
        </w:tc>
      </w:tr>
      <w:tr w:rsidR="006D3330" w14:paraId="71759CDF" w14:textId="77777777">
        <w:tc>
          <w:tcPr>
            <w:tcW w:w="2518" w:type="dxa"/>
          </w:tcPr>
          <w:p w14:paraId="71759CDD" w14:textId="3B0EB54C" w:rsidR="00986ADE" w:rsidRPr="008770D0" w:rsidRDefault="0040536D">
            <w:pPr>
              <w:spacing w:before="80" w:after="80"/>
              <w:rPr>
                <w:rFonts w:asciiTheme="minorHAnsi" w:hAnsiTheme="minorHAnsi"/>
                <w:sz w:val="22"/>
                <w:szCs w:val="22"/>
              </w:rPr>
            </w:pPr>
            <w:r w:rsidRPr="008770D0">
              <w:rPr>
                <w:rFonts w:asciiTheme="minorHAnsi" w:hAnsiTheme="minorHAnsi"/>
                <w:sz w:val="22"/>
                <w:szCs w:val="22"/>
              </w:rPr>
              <w:t>Salary</w:t>
            </w:r>
            <w:r w:rsidR="00D76FDC" w:rsidRPr="008770D0">
              <w:rPr>
                <w:rFonts w:asciiTheme="minorHAnsi" w:hAnsiTheme="minorHAnsi"/>
                <w:sz w:val="22"/>
                <w:szCs w:val="22"/>
              </w:rPr>
              <w:t xml:space="preserve"> Scale</w:t>
            </w:r>
          </w:p>
        </w:tc>
        <w:tc>
          <w:tcPr>
            <w:tcW w:w="7338" w:type="dxa"/>
          </w:tcPr>
          <w:p w14:paraId="71759CDE" w14:textId="1162B836" w:rsidR="007D63DA" w:rsidRPr="008770D0" w:rsidRDefault="00C32085" w:rsidP="00B7519B">
            <w:pPr>
              <w:spacing w:before="80" w:after="80"/>
              <w:rPr>
                <w:rFonts w:asciiTheme="minorHAnsi" w:hAnsiTheme="minorHAnsi"/>
                <w:sz w:val="22"/>
                <w:szCs w:val="22"/>
              </w:rPr>
            </w:pPr>
            <w:r>
              <w:rPr>
                <w:rFonts w:asciiTheme="minorHAnsi" w:hAnsiTheme="minorHAnsi"/>
                <w:sz w:val="22"/>
                <w:szCs w:val="22"/>
              </w:rPr>
              <w:t>MPS/NQT</w:t>
            </w:r>
          </w:p>
        </w:tc>
      </w:tr>
      <w:tr w:rsidR="006D3330" w14:paraId="71759CF4" w14:textId="77777777">
        <w:tc>
          <w:tcPr>
            <w:tcW w:w="2518" w:type="dxa"/>
          </w:tcPr>
          <w:p w14:paraId="71759CEC" w14:textId="77777777" w:rsidR="006D3330" w:rsidRPr="008770D0" w:rsidRDefault="00D76FDC">
            <w:pPr>
              <w:spacing w:before="80" w:after="80"/>
              <w:rPr>
                <w:rFonts w:asciiTheme="minorHAnsi" w:hAnsiTheme="minorHAnsi"/>
                <w:sz w:val="22"/>
                <w:szCs w:val="22"/>
              </w:rPr>
            </w:pPr>
            <w:r w:rsidRPr="008770D0">
              <w:rPr>
                <w:rFonts w:asciiTheme="minorHAnsi" w:hAnsiTheme="minorHAnsi"/>
                <w:sz w:val="22"/>
                <w:szCs w:val="22"/>
              </w:rPr>
              <w:t>Vacancy Details</w:t>
            </w:r>
          </w:p>
        </w:tc>
        <w:tc>
          <w:tcPr>
            <w:tcW w:w="7338" w:type="dxa"/>
          </w:tcPr>
          <w:p w14:paraId="40A6C288" w14:textId="77777777" w:rsidR="003B280B" w:rsidRPr="00D04684" w:rsidRDefault="003B280B" w:rsidP="003B280B">
            <w:pPr>
              <w:pStyle w:val="NormalWeb"/>
              <w:shd w:val="clear" w:color="auto" w:fill="FFFFFF"/>
              <w:spacing w:before="75" w:beforeAutospacing="0"/>
              <w:rPr>
                <w:rFonts w:asciiTheme="minorHAnsi" w:hAnsiTheme="minorHAnsi" w:cs="Arial"/>
                <w:color w:val="000000"/>
                <w:sz w:val="22"/>
                <w:szCs w:val="22"/>
              </w:rPr>
            </w:pPr>
            <w:r w:rsidRPr="00D04684">
              <w:rPr>
                <w:rFonts w:asciiTheme="minorHAnsi" w:hAnsiTheme="minorHAnsi" w:cs="Arial"/>
                <w:color w:val="000000"/>
                <w:sz w:val="22"/>
                <w:szCs w:val="22"/>
              </w:rPr>
              <w:t>We are seeking to appoint an enthusiastic Maths Teacher who is passionate about learning and committed to the success of our students.</w:t>
            </w:r>
          </w:p>
          <w:p w14:paraId="2D72005B" w14:textId="77777777" w:rsidR="003B280B" w:rsidRPr="00D04684" w:rsidRDefault="003B280B" w:rsidP="003B280B">
            <w:pPr>
              <w:pStyle w:val="NormalWeb"/>
              <w:shd w:val="clear" w:color="auto" w:fill="FFFFFF"/>
              <w:spacing w:before="75" w:beforeAutospacing="0"/>
              <w:rPr>
                <w:rFonts w:asciiTheme="minorHAnsi" w:hAnsiTheme="minorHAnsi" w:cs="Arial"/>
                <w:color w:val="000000"/>
                <w:sz w:val="22"/>
                <w:szCs w:val="22"/>
              </w:rPr>
            </w:pPr>
            <w:r w:rsidRPr="00D04684">
              <w:rPr>
                <w:rFonts w:asciiTheme="minorHAnsi" w:hAnsiTheme="minorHAnsi" w:cs="Arial"/>
                <w:color w:val="000000"/>
                <w:sz w:val="22"/>
                <w:szCs w:val="22"/>
              </w:rPr>
              <w:t>You will be a passionate Maths teacher and NQTS are very welcome to apply. You will be joining an excellent Maths team with positive leadership. The department has a very good record of examination success. The successful candidate must be able to deliver high quality Maths teaching across all Key Stages. You will also have excellent interpersonal skills and aspire to take a leadership role supporting the raising of standards across the school.</w:t>
            </w:r>
          </w:p>
          <w:p w14:paraId="09845B69" w14:textId="77777777" w:rsidR="003B280B" w:rsidRPr="00D04684" w:rsidRDefault="003B280B" w:rsidP="003B280B">
            <w:pPr>
              <w:pStyle w:val="NormalWeb"/>
              <w:shd w:val="clear" w:color="auto" w:fill="FFFFFF"/>
              <w:spacing w:before="75" w:beforeAutospacing="0"/>
              <w:rPr>
                <w:rFonts w:asciiTheme="minorHAnsi" w:hAnsiTheme="minorHAnsi" w:cs="Arial"/>
                <w:color w:val="000000"/>
                <w:sz w:val="22"/>
                <w:szCs w:val="22"/>
              </w:rPr>
            </w:pPr>
            <w:r w:rsidRPr="00D04684">
              <w:rPr>
                <w:rFonts w:asciiTheme="minorHAnsi" w:hAnsiTheme="minorHAnsi" w:cs="Arial"/>
                <w:color w:val="000000"/>
                <w:sz w:val="22"/>
                <w:szCs w:val="22"/>
              </w:rPr>
              <w:t>This school is an Academy that embraces all aspects of comprehensive education. The curriculum is well balanced and reflects the needs of the students and the local community.</w:t>
            </w:r>
          </w:p>
          <w:p w14:paraId="35B36F09" w14:textId="77777777" w:rsidR="003B280B" w:rsidRPr="00D04684" w:rsidRDefault="003B280B" w:rsidP="003B280B">
            <w:pPr>
              <w:pStyle w:val="NormalWeb"/>
              <w:shd w:val="clear" w:color="auto" w:fill="FFFFFF"/>
              <w:spacing w:before="75" w:beforeAutospacing="0"/>
              <w:rPr>
                <w:rFonts w:asciiTheme="minorHAnsi" w:hAnsiTheme="minorHAnsi" w:cs="Arial"/>
                <w:color w:val="000000"/>
                <w:sz w:val="22"/>
                <w:szCs w:val="22"/>
              </w:rPr>
            </w:pPr>
            <w:r w:rsidRPr="00D04684">
              <w:rPr>
                <w:rFonts w:asciiTheme="minorHAnsi" w:hAnsiTheme="minorHAnsi" w:cs="Arial"/>
                <w:color w:val="000000"/>
                <w:sz w:val="22"/>
                <w:szCs w:val="22"/>
              </w:rPr>
              <w:t>The school will offer:</w:t>
            </w:r>
            <w:r w:rsidRPr="00D04684">
              <w:rPr>
                <w:rFonts w:asciiTheme="minorHAnsi" w:hAnsiTheme="minorHAnsi" w:cs="Arial"/>
                <w:color w:val="000000"/>
                <w:sz w:val="22"/>
                <w:szCs w:val="22"/>
              </w:rPr>
              <w:br/>
              <w:t>• Happy and dedicated students and staff</w:t>
            </w:r>
            <w:r w:rsidRPr="00D04684">
              <w:rPr>
                <w:rFonts w:asciiTheme="minorHAnsi" w:hAnsiTheme="minorHAnsi" w:cs="Arial"/>
                <w:color w:val="000000"/>
                <w:sz w:val="22"/>
                <w:szCs w:val="22"/>
              </w:rPr>
              <w:br/>
              <w:t>• An excellent induction and CPD programme</w:t>
            </w:r>
            <w:r w:rsidRPr="00D04684">
              <w:rPr>
                <w:rFonts w:asciiTheme="minorHAnsi" w:hAnsiTheme="minorHAnsi" w:cs="Arial"/>
                <w:color w:val="000000"/>
                <w:sz w:val="22"/>
                <w:szCs w:val="22"/>
              </w:rPr>
              <w:br/>
              <w:t>• The opportunity for further career development</w:t>
            </w:r>
          </w:p>
          <w:p w14:paraId="3FB78655" w14:textId="77777777" w:rsidR="003B280B" w:rsidRPr="00444D79" w:rsidRDefault="003B280B" w:rsidP="003B280B">
            <w:pPr>
              <w:pStyle w:val="NormalWeb"/>
              <w:shd w:val="clear" w:color="auto" w:fill="FFFFFF"/>
              <w:spacing w:before="75" w:beforeAutospacing="0"/>
              <w:rPr>
                <w:rFonts w:asciiTheme="minorHAnsi" w:hAnsiTheme="minorHAnsi" w:cs="Arial"/>
                <w:color w:val="000000"/>
                <w:sz w:val="22"/>
                <w:szCs w:val="22"/>
              </w:rPr>
            </w:pPr>
            <w:r w:rsidRPr="00D04684">
              <w:rPr>
                <w:rFonts w:asciiTheme="minorHAnsi" w:hAnsiTheme="minorHAnsi" w:cs="Arial"/>
                <w:color w:val="000000"/>
                <w:sz w:val="22"/>
                <w:szCs w:val="22"/>
              </w:rPr>
              <w:t>We welcome applications from candidates who can demonstrate</w:t>
            </w:r>
            <w:proofErr w:type="gramStart"/>
            <w:r w:rsidRPr="00D04684">
              <w:rPr>
                <w:rFonts w:asciiTheme="minorHAnsi" w:hAnsiTheme="minorHAnsi" w:cs="Arial"/>
                <w:color w:val="000000"/>
                <w:sz w:val="22"/>
                <w:szCs w:val="22"/>
              </w:rPr>
              <w:t>:</w:t>
            </w:r>
            <w:proofErr w:type="gramEnd"/>
            <w:r w:rsidRPr="00D04684">
              <w:rPr>
                <w:rFonts w:asciiTheme="minorHAnsi" w:hAnsiTheme="minorHAnsi" w:cs="Arial"/>
                <w:color w:val="000000"/>
                <w:sz w:val="22"/>
                <w:szCs w:val="22"/>
              </w:rPr>
              <w:br/>
              <w:t>• QTS (or equivalent)</w:t>
            </w:r>
            <w:r w:rsidRPr="00D04684">
              <w:rPr>
                <w:rFonts w:asciiTheme="minorHAnsi" w:hAnsiTheme="minorHAnsi" w:cs="Arial"/>
                <w:color w:val="000000"/>
                <w:sz w:val="22"/>
                <w:szCs w:val="22"/>
              </w:rPr>
              <w:br/>
              <w:t>• A degree in Maths (or equivalent qualification)</w:t>
            </w:r>
            <w:r w:rsidRPr="00D04684">
              <w:rPr>
                <w:rFonts w:asciiTheme="minorHAnsi" w:hAnsiTheme="minorHAnsi" w:cs="Arial"/>
                <w:color w:val="000000"/>
                <w:sz w:val="22"/>
                <w:szCs w:val="22"/>
              </w:rPr>
              <w:br/>
              <w:t>• Good or outstanding teaching</w:t>
            </w:r>
            <w:r w:rsidRPr="00D04684">
              <w:rPr>
                <w:rFonts w:asciiTheme="minorHAnsi" w:hAnsiTheme="minorHAnsi" w:cs="Arial"/>
                <w:color w:val="000000"/>
                <w:sz w:val="22"/>
                <w:szCs w:val="22"/>
              </w:rPr>
              <w:br/>
              <w:t>• A commitment to raising achievement of all pupils</w:t>
            </w:r>
            <w:r w:rsidRPr="00D04684">
              <w:rPr>
                <w:rFonts w:asciiTheme="minorHAnsi" w:hAnsiTheme="minorHAnsi" w:cs="Arial"/>
                <w:color w:val="000000"/>
                <w:sz w:val="22"/>
                <w:szCs w:val="22"/>
              </w:rPr>
              <w:br/>
              <w:t xml:space="preserve">• The ability to successfully demonstrate wider </w:t>
            </w:r>
            <w:r>
              <w:rPr>
                <w:rFonts w:asciiTheme="minorHAnsi" w:hAnsiTheme="minorHAnsi" w:cs="Arial"/>
                <w:color w:val="000000"/>
                <w:sz w:val="22"/>
                <w:szCs w:val="22"/>
              </w:rPr>
              <w:t>impact in the life of the school</w:t>
            </w:r>
            <w:r w:rsidRPr="00D04684">
              <w:rPr>
                <w:rFonts w:asciiTheme="minorHAnsi" w:hAnsiTheme="minorHAnsi" w:cs="Arial"/>
                <w:sz w:val="22"/>
                <w:szCs w:val="22"/>
                <w:lang w:val="en"/>
              </w:rPr>
              <w:t xml:space="preserve">. </w:t>
            </w:r>
          </w:p>
          <w:p w14:paraId="4FC4F4CE" w14:textId="77777777" w:rsidR="003B280B" w:rsidRDefault="003B280B" w:rsidP="003B280B">
            <w:pPr>
              <w:autoSpaceDE w:val="0"/>
              <w:autoSpaceDN w:val="0"/>
              <w:adjustRightInd w:val="0"/>
              <w:rPr>
                <w:rFonts w:ascii="Calibri" w:hAnsi="Calibri" w:cs="Calibri"/>
                <w:color w:val="000000"/>
                <w:sz w:val="22"/>
                <w:szCs w:val="22"/>
              </w:rPr>
            </w:pPr>
            <w:r w:rsidRPr="003B280B">
              <w:rPr>
                <w:rFonts w:ascii="Calibri" w:hAnsi="Calibri" w:cs="Calibri"/>
                <w:color w:val="000000"/>
                <w:sz w:val="22"/>
                <w:szCs w:val="22"/>
              </w:rPr>
              <w:t xml:space="preserve">It is a critical yet exciting time to join the school. The school governors have resolved for </w:t>
            </w:r>
            <w:proofErr w:type="spellStart"/>
            <w:r w:rsidRPr="003B280B">
              <w:rPr>
                <w:rFonts w:ascii="Calibri" w:hAnsi="Calibri" w:cs="Calibri"/>
                <w:color w:val="000000"/>
                <w:sz w:val="22"/>
                <w:szCs w:val="22"/>
              </w:rPr>
              <w:t>Waseley</w:t>
            </w:r>
            <w:proofErr w:type="spellEnd"/>
            <w:r w:rsidRPr="003B280B">
              <w:rPr>
                <w:rFonts w:ascii="Calibri" w:hAnsi="Calibri" w:cs="Calibri"/>
                <w:color w:val="000000"/>
                <w:sz w:val="22"/>
                <w:szCs w:val="22"/>
              </w:rPr>
              <w:t xml:space="preserve"> Hills to join the Central RSA Academies Trust which is an excellent opportunity to support the development of those within the wider RSA family. </w:t>
            </w:r>
          </w:p>
          <w:p w14:paraId="49E89FA5" w14:textId="77777777" w:rsidR="003B280B" w:rsidRPr="003B280B" w:rsidRDefault="003B280B" w:rsidP="003B280B">
            <w:pPr>
              <w:autoSpaceDE w:val="0"/>
              <w:autoSpaceDN w:val="0"/>
              <w:adjustRightInd w:val="0"/>
              <w:rPr>
                <w:rFonts w:ascii="Calibri" w:hAnsi="Calibri" w:cs="Calibri"/>
                <w:color w:val="000000"/>
                <w:sz w:val="22"/>
                <w:szCs w:val="22"/>
              </w:rPr>
            </w:pPr>
          </w:p>
          <w:p w14:paraId="51F06691" w14:textId="77777777" w:rsidR="003B280B" w:rsidRPr="003B280B" w:rsidRDefault="003B280B" w:rsidP="003B280B">
            <w:pPr>
              <w:autoSpaceDE w:val="0"/>
              <w:autoSpaceDN w:val="0"/>
              <w:adjustRightInd w:val="0"/>
              <w:rPr>
                <w:rFonts w:ascii="Calibri" w:hAnsi="Calibri" w:cs="Calibri"/>
                <w:color w:val="000000"/>
                <w:sz w:val="22"/>
                <w:szCs w:val="22"/>
              </w:rPr>
            </w:pPr>
            <w:r w:rsidRPr="003B280B">
              <w:rPr>
                <w:rFonts w:ascii="Calibri" w:hAnsi="Calibri" w:cs="Calibri"/>
                <w:b/>
                <w:bCs/>
                <w:color w:val="000000"/>
                <w:sz w:val="22"/>
                <w:szCs w:val="22"/>
              </w:rPr>
              <w:t xml:space="preserve">The Trust - Social Justice, through Exceptional Schools </w:t>
            </w:r>
          </w:p>
          <w:p w14:paraId="0E9B9974" w14:textId="77777777" w:rsidR="003B280B" w:rsidRPr="003B280B" w:rsidRDefault="003B280B" w:rsidP="003B280B">
            <w:pPr>
              <w:autoSpaceDE w:val="0"/>
              <w:autoSpaceDN w:val="0"/>
              <w:adjustRightInd w:val="0"/>
              <w:rPr>
                <w:rFonts w:ascii="Calibri" w:hAnsi="Calibri" w:cs="Calibri"/>
                <w:color w:val="000000"/>
                <w:sz w:val="22"/>
                <w:szCs w:val="22"/>
              </w:rPr>
            </w:pPr>
            <w:r w:rsidRPr="003B280B">
              <w:rPr>
                <w:rFonts w:ascii="Calibri" w:hAnsi="Calibri" w:cs="Calibri"/>
                <w:color w:val="000000"/>
                <w:sz w:val="22"/>
                <w:szCs w:val="22"/>
              </w:rPr>
              <w:t xml:space="preserve">The Central RSA Academies Trust is a group of primary and secondary RSA Academies with a strong link with the RSA. This is an incredibly exciting opportunity to join a forward thinking, Midlands based multi academy Trust with an utter moral drive to ensure the best educational outcomes for our students and striving to make a difference to the lives of our young people. </w:t>
            </w:r>
          </w:p>
          <w:p w14:paraId="025AA347" w14:textId="77777777" w:rsidR="003B280B" w:rsidRPr="003B280B" w:rsidRDefault="003B280B" w:rsidP="003B280B">
            <w:pPr>
              <w:autoSpaceDE w:val="0"/>
              <w:autoSpaceDN w:val="0"/>
              <w:adjustRightInd w:val="0"/>
              <w:rPr>
                <w:rFonts w:ascii="Calibri" w:hAnsi="Calibri" w:cs="Calibri"/>
                <w:color w:val="000000"/>
                <w:sz w:val="22"/>
                <w:szCs w:val="22"/>
              </w:rPr>
            </w:pPr>
            <w:r w:rsidRPr="003B280B">
              <w:rPr>
                <w:rFonts w:ascii="Calibri" w:hAnsi="Calibri" w:cs="Calibri"/>
                <w:color w:val="000000"/>
                <w:sz w:val="22"/>
                <w:szCs w:val="22"/>
              </w:rPr>
              <w:t xml:space="preserve">There are currently nine schools within the Trust, with children from the age of three up to Sixth Form aged young adults. The schools are in two hubs in the West Midlands, in Worcestershire and the Black Country. The schools and their staff work together to ensure the best possible learning for the young people, by supporting each other through expertise and sharing so that our staff can be the best they can be. </w:t>
            </w:r>
          </w:p>
          <w:p w14:paraId="6F9D9AD3" w14:textId="77777777" w:rsidR="00C32085" w:rsidRDefault="00C32085" w:rsidP="00292010">
            <w:pPr>
              <w:autoSpaceDE w:val="0"/>
              <w:autoSpaceDN w:val="0"/>
              <w:adjustRightInd w:val="0"/>
              <w:rPr>
                <w:rFonts w:asciiTheme="minorHAnsi" w:hAnsiTheme="minorHAnsi" w:cs="Arial"/>
                <w:sz w:val="22"/>
                <w:szCs w:val="22"/>
                <w:lang w:val="en"/>
              </w:rPr>
            </w:pPr>
          </w:p>
          <w:p w14:paraId="7C4163D1" w14:textId="77777777" w:rsidR="003B280B" w:rsidRDefault="003B280B" w:rsidP="00292010">
            <w:pPr>
              <w:autoSpaceDE w:val="0"/>
              <w:autoSpaceDN w:val="0"/>
              <w:adjustRightInd w:val="0"/>
              <w:rPr>
                <w:rFonts w:asciiTheme="minorHAnsi" w:hAnsiTheme="minorHAnsi" w:cs="Arial"/>
                <w:sz w:val="22"/>
                <w:szCs w:val="22"/>
                <w:lang w:val="en"/>
              </w:rPr>
            </w:pPr>
          </w:p>
          <w:p w14:paraId="739F31D3" w14:textId="77777777" w:rsidR="003B280B" w:rsidRDefault="003B280B" w:rsidP="00292010">
            <w:pPr>
              <w:autoSpaceDE w:val="0"/>
              <w:autoSpaceDN w:val="0"/>
              <w:adjustRightInd w:val="0"/>
              <w:rPr>
                <w:rFonts w:asciiTheme="minorHAnsi" w:hAnsiTheme="minorHAnsi" w:cs="Arial"/>
                <w:sz w:val="22"/>
                <w:szCs w:val="22"/>
                <w:lang w:val="en"/>
              </w:rPr>
            </w:pPr>
          </w:p>
          <w:p w14:paraId="1DF6FFD3" w14:textId="2539931B" w:rsidR="00CC44C4" w:rsidRDefault="00CC44C4" w:rsidP="00292010">
            <w:pPr>
              <w:autoSpaceDE w:val="0"/>
              <w:autoSpaceDN w:val="0"/>
              <w:adjustRightInd w:val="0"/>
              <w:rPr>
                <w:rFonts w:asciiTheme="minorHAnsi" w:hAnsiTheme="minorHAnsi" w:cs="Arial"/>
                <w:sz w:val="22"/>
                <w:szCs w:val="22"/>
                <w:lang w:val="en"/>
              </w:rPr>
            </w:pPr>
            <w:r>
              <w:rPr>
                <w:rFonts w:asciiTheme="minorHAnsi" w:hAnsiTheme="minorHAnsi" w:cs="Arial"/>
                <w:sz w:val="22"/>
                <w:szCs w:val="22"/>
                <w:lang w:val="en"/>
              </w:rPr>
              <w:t xml:space="preserve">If you would like to have an informal discussion about the post please contact the </w:t>
            </w:r>
            <w:proofErr w:type="spellStart"/>
            <w:r>
              <w:rPr>
                <w:rFonts w:asciiTheme="minorHAnsi" w:hAnsiTheme="minorHAnsi" w:cs="Arial"/>
                <w:sz w:val="22"/>
                <w:szCs w:val="22"/>
                <w:lang w:val="en"/>
              </w:rPr>
              <w:t>Headteacher’s</w:t>
            </w:r>
            <w:proofErr w:type="spellEnd"/>
            <w:r>
              <w:rPr>
                <w:rFonts w:asciiTheme="minorHAnsi" w:hAnsiTheme="minorHAnsi" w:cs="Arial"/>
                <w:sz w:val="22"/>
                <w:szCs w:val="22"/>
                <w:lang w:val="en"/>
              </w:rPr>
              <w:t xml:space="preserve"> PA/HR Manager, Mrs Jo Toyne on 0121 453 5211 or by emailing </w:t>
            </w:r>
            <w:hyperlink r:id="rId9" w:history="1">
              <w:r w:rsidRPr="007243F5">
                <w:rPr>
                  <w:rStyle w:val="Hyperlink"/>
                  <w:rFonts w:asciiTheme="minorHAnsi" w:hAnsiTheme="minorHAnsi" w:cs="Arial"/>
                  <w:sz w:val="22"/>
                  <w:szCs w:val="22"/>
                  <w:lang w:val="en"/>
                </w:rPr>
                <w:t>applications@waseleyhills.worcs.sch.uk</w:t>
              </w:r>
            </w:hyperlink>
          </w:p>
          <w:p w14:paraId="4740D9F9" w14:textId="77777777" w:rsidR="00CC44C4" w:rsidRPr="00C32085" w:rsidRDefault="00CC44C4" w:rsidP="00292010">
            <w:pPr>
              <w:autoSpaceDE w:val="0"/>
              <w:autoSpaceDN w:val="0"/>
              <w:adjustRightInd w:val="0"/>
              <w:rPr>
                <w:rFonts w:asciiTheme="minorHAnsi" w:hAnsiTheme="minorHAnsi" w:cs="Arial"/>
                <w:sz w:val="22"/>
                <w:szCs w:val="22"/>
                <w:lang w:val="en"/>
              </w:rPr>
            </w:pPr>
          </w:p>
          <w:p w14:paraId="5EE2CAF2" w14:textId="35D4DEC7" w:rsidR="0032675F" w:rsidRDefault="00292010" w:rsidP="00292010">
            <w:pPr>
              <w:rPr>
                <w:rFonts w:asciiTheme="minorHAnsi" w:eastAsia="Calibri" w:hAnsiTheme="minorHAnsi" w:cs="Arial"/>
                <w:sz w:val="22"/>
                <w:szCs w:val="22"/>
              </w:rPr>
            </w:pPr>
            <w:r w:rsidRPr="008770D0">
              <w:rPr>
                <w:rFonts w:asciiTheme="minorHAnsi" w:eastAsia="Calibri" w:hAnsiTheme="minorHAnsi" w:cs="Arial"/>
                <w:sz w:val="22"/>
                <w:szCs w:val="22"/>
              </w:rPr>
              <w:t xml:space="preserve">If you are interested in applying, please visit our website </w:t>
            </w:r>
            <w:hyperlink r:id="rId10" w:history="1">
              <w:r w:rsidRPr="008770D0">
                <w:rPr>
                  <w:rFonts w:asciiTheme="minorHAnsi" w:eastAsia="Calibri" w:hAnsiTheme="minorHAnsi" w:cs="Arial"/>
                  <w:color w:val="0000FF"/>
                  <w:sz w:val="22"/>
                  <w:szCs w:val="22"/>
                  <w:u w:val="single"/>
                </w:rPr>
                <w:t>www.waseleyhills.worcs.sch.uk</w:t>
              </w:r>
            </w:hyperlink>
            <w:r w:rsidRPr="008770D0">
              <w:rPr>
                <w:rFonts w:asciiTheme="minorHAnsi" w:eastAsia="Calibri" w:hAnsiTheme="minorHAnsi" w:cs="Arial"/>
                <w:sz w:val="22"/>
                <w:szCs w:val="22"/>
              </w:rPr>
              <w:t xml:space="preserve">  for an application form </w:t>
            </w:r>
            <w:r w:rsidR="00CC44C4">
              <w:rPr>
                <w:rFonts w:asciiTheme="minorHAnsi" w:eastAsia="Calibri" w:hAnsiTheme="minorHAnsi" w:cs="Arial"/>
                <w:sz w:val="22"/>
                <w:szCs w:val="22"/>
              </w:rPr>
              <w:t>or contact Mrs Toyne</w:t>
            </w:r>
            <w:r w:rsidR="002731FD">
              <w:rPr>
                <w:rFonts w:asciiTheme="minorHAnsi" w:eastAsia="Calibri" w:hAnsiTheme="minorHAnsi" w:cs="Arial"/>
                <w:sz w:val="22"/>
                <w:szCs w:val="22"/>
              </w:rPr>
              <w:t xml:space="preserve"> for </w:t>
            </w:r>
            <w:r w:rsidRPr="008770D0">
              <w:rPr>
                <w:rFonts w:asciiTheme="minorHAnsi" w:eastAsia="Calibri" w:hAnsiTheme="minorHAnsi" w:cs="Arial"/>
                <w:sz w:val="22"/>
                <w:szCs w:val="22"/>
              </w:rPr>
              <w:t xml:space="preserve">further information. </w:t>
            </w:r>
          </w:p>
          <w:p w14:paraId="1B307FCC" w14:textId="3D9098C8" w:rsidR="00292010" w:rsidRPr="008770D0" w:rsidRDefault="00292010" w:rsidP="00292010">
            <w:pPr>
              <w:rPr>
                <w:rFonts w:asciiTheme="minorHAnsi" w:eastAsia="Calibri" w:hAnsiTheme="minorHAnsi" w:cs="Arial"/>
                <w:sz w:val="22"/>
                <w:szCs w:val="22"/>
              </w:rPr>
            </w:pPr>
            <w:r w:rsidRPr="008770D0">
              <w:rPr>
                <w:rFonts w:asciiTheme="minorHAnsi" w:hAnsiTheme="minorHAnsi" w:cs="Arial"/>
                <w:sz w:val="22"/>
                <w:szCs w:val="22"/>
                <w:lang w:eastAsia="en-GB"/>
              </w:rPr>
              <w:t>(</w:t>
            </w:r>
            <w:r w:rsidRPr="008770D0">
              <w:rPr>
                <w:rFonts w:asciiTheme="minorHAnsi" w:hAnsiTheme="minorHAnsi" w:cs="Arial"/>
                <w:b/>
                <w:sz w:val="22"/>
                <w:szCs w:val="22"/>
                <w:lang w:eastAsia="en-GB"/>
              </w:rPr>
              <w:t>No CV’s or agencies</w:t>
            </w:r>
            <w:r w:rsidRPr="008770D0">
              <w:rPr>
                <w:rFonts w:asciiTheme="minorHAnsi" w:hAnsiTheme="minorHAnsi" w:cs="Arial"/>
                <w:sz w:val="22"/>
                <w:szCs w:val="22"/>
                <w:lang w:eastAsia="en-GB"/>
              </w:rPr>
              <w:t xml:space="preserve">). </w:t>
            </w:r>
            <w:r w:rsidRPr="008770D0">
              <w:rPr>
                <w:rFonts w:asciiTheme="minorHAnsi" w:eastAsia="Calibri" w:hAnsiTheme="minorHAnsi" w:cs="Arial"/>
                <w:sz w:val="22"/>
                <w:szCs w:val="22"/>
              </w:rPr>
              <w:t xml:space="preserve"> </w:t>
            </w:r>
            <w:r w:rsidRPr="008770D0">
              <w:rPr>
                <w:rFonts w:asciiTheme="minorHAnsi" w:eastAsia="Calibri" w:hAnsiTheme="minorHAnsi" w:cs="Arial"/>
                <w:sz w:val="22"/>
                <w:szCs w:val="22"/>
              </w:rPr>
              <w:br/>
            </w:r>
          </w:p>
          <w:p w14:paraId="37027700" w14:textId="6E36FBA6" w:rsidR="00AC58BA" w:rsidRDefault="00292010" w:rsidP="00AC58BA">
            <w:pPr>
              <w:spacing w:after="120"/>
              <w:rPr>
                <w:rFonts w:asciiTheme="minorHAnsi" w:hAnsiTheme="minorHAnsi" w:cs="Arial"/>
                <w:sz w:val="22"/>
                <w:szCs w:val="22"/>
                <w:lang w:eastAsia="en-GB"/>
              </w:rPr>
            </w:pPr>
            <w:r w:rsidRPr="008770D0">
              <w:rPr>
                <w:rFonts w:asciiTheme="minorHAnsi" w:hAnsiTheme="minorHAnsi" w:cs="Arial"/>
                <w:sz w:val="22"/>
                <w:szCs w:val="22"/>
                <w:lang w:eastAsia="en-GB"/>
              </w:rPr>
              <w:t xml:space="preserve">Completed applications should sent to the above address or emailed to </w:t>
            </w:r>
            <w:hyperlink r:id="rId11" w:history="1">
              <w:r w:rsidR="00CC44C4" w:rsidRPr="007243F5">
                <w:rPr>
                  <w:rStyle w:val="Hyperlink"/>
                  <w:rFonts w:asciiTheme="minorHAnsi" w:hAnsiTheme="minorHAnsi" w:cs="Arial"/>
                  <w:sz w:val="22"/>
                  <w:szCs w:val="22"/>
                  <w:lang w:eastAsia="en-GB"/>
                </w:rPr>
                <w:t>applications@waseleyhills.worcs.sch.uk</w:t>
              </w:r>
            </w:hyperlink>
          </w:p>
          <w:p w14:paraId="749C0194" w14:textId="060BAC9A" w:rsidR="00AC58BA" w:rsidRPr="00AC58BA" w:rsidRDefault="00AC58BA" w:rsidP="00AC58BA">
            <w:pPr>
              <w:rPr>
                <w:rFonts w:asciiTheme="minorHAnsi" w:hAnsiTheme="minorHAnsi"/>
                <w:bCs/>
                <w:sz w:val="22"/>
                <w:szCs w:val="22"/>
              </w:rPr>
            </w:pPr>
            <w:r w:rsidRPr="00AC58BA">
              <w:rPr>
                <w:rFonts w:asciiTheme="minorHAnsi" w:hAnsiTheme="minorHAnsi" w:cs="Humanist521BT-Roman"/>
                <w:sz w:val="22"/>
                <w:szCs w:val="22"/>
              </w:rPr>
              <w:t xml:space="preserve">The successful applicant will be subject to an enhanced </w:t>
            </w:r>
            <w:r w:rsidR="003B280B">
              <w:rPr>
                <w:rFonts w:asciiTheme="minorHAnsi" w:hAnsiTheme="minorHAnsi" w:cs="Humanist521BT-Roman"/>
                <w:sz w:val="22"/>
                <w:szCs w:val="22"/>
              </w:rPr>
              <w:t>DBS</w:t>
            </w:r>
            <w:r w:rsidRPr="00AC58BA">
              <w:rPr>
                <w:rFonts w:asciiTheme="minorHAnsi" w:hAnsiTheme="minorHAnsi" w:cs="Humanist521BT-Roman"/>
                <w:sz w:val="22"/>
                <w:szCs w:val="22"/>
              </w:rPr>
              <w:t xml:space="preserve"> check</w:t>
            </w:r>
            <w:r w:rsidR="003B280B">
              <w:rPr>
                <w:rFonts w:asciiTheme="minorHAnsi" w:hAnsiTheme="minorHAnsi" w:cs="Humanist521BT-Roman"/>
                <w:sz w:val="22"/>
                <w:szCs w:val="22"/>
              </w:rPr>
              <w:t xml:space="preserve"> including barred list information.</w:t>
            </w:r>
          </w:p>
          <w:p w14:paraId="2A7C56DC" w14:textId="77777777" w:rsidR="00AC58BA" w:rsidRPr="00AC58BA" w:rsidRDefault="00AC58BA" w:rsidP="00AC58BA">
            <w:pPr>
              <w:rPr>
                <w:rFonts w:asciiTheme="minorHAnsi" w:hAnsiTheme="minorHAnsi"/>
                <w:sz w:val="22"/>
                <w:szCs w:val="22"/>
              </w:rPr>
            </w:pPr>
          </w:p>
          <w:p w14:paraId="73F6B0DC" w14:textId="08E93796" w:rsidR="00CB78E1" w:rsidRDefault="00AC58BA" w:rsidP="00292010">
            <w:pPr>
              <w:autoSpaceDE w:val="0"/>
              <w:autoSpaceDN w:val="0"/>
              <w:adjustRightInd w:val="0"/>
              <w:rPr>
                <w:rFonts w:asciiTheme="minorHAnsi" w:hAnsiTheme="minorHAnsi" w:cs="Humanist521BT-Roman"/>
                <w:sz w:val="22"/>
                <w:szCs w:val="22"/>
              </w:rPr>
            </w:pPr>
            <w:r w:rsidRPr="00AC58BA">
              <w:rPr>
                <w:rFonts w:asciiTheme="minorHAnsi" w:hAnsiTheme="minorHAnsi" w:cs="Humanist521BT-Roman"/>
                <w:sz w:val="22"/>
                <w:szCs w:val="22"/>
              </w:rPr>
              <w:t>The school expects all staff to share our commitments to safeguarding and promot</w:t>
            </w:r>
            <w:r>
              <w:rPr>
                <w:rFonts w:asciiTheme="minorHAnsi" w:hAnsiTheme="minorHAnsi" w:cs="Humanist521BT-Roman"/>
                <w:sz w:val="22"/>
                <w:szCs w:val="22"/>
              </w:rPr>
              <w:t>ing the welfare of our students</w:t>
            </w:r>
          </w:p>
          <w:p w14:paraId="71759CF3" w14:textId="1CF20352" w:rsidR="003B280B" w:rsidRPr="00AC58BA" w:rsidRDefault="003B280B" w:rsidP="00292010">
            <w:pPr>
              <w:autoSpaceDE w:val="0"/>
              <w:autoSpaceDN w:val="0"/>
              <w:adjustRightInd w:val="0"/>
              <w:rPr>
                <w:rFonts w:asciiTheme="minorHAnsi" w:hAnsiTheme="minorHAnsi" w:cs="Humanist521BT-Roman"/>
                <w:sz w:val="22"/>
                <w:szCs w:val="22"/>
              </w:rPr>
            </w:pPr>
          </w:p>
        </w:tc>
      </w:tr>
      <w:tr w:rsidR="001F184D" w14:paraId="71759CF7" w14:textId="77777777">
        <w:tc>
          <w:tcPr>
            <w:tcW w:w="2518" w:type="dxa"/>
          </w:tcPr>
          <w:p w14:paraId="71759CF5" w14:textId="4AF5F2DC" w:rsidR="001F184D" w:rsidRPr="008770D0" w:rsidRDefault="001F184D" w:rsidP="00762EA4">
            <w:pPr>
              <w:spacing w:before="80" w:after="80"/>
              <w:rPr>
                <w:rFonts w:asciiTheme="minorHAnsi" w:hAnsiTheme="minorHAnsi"/>
                <w:sz w:val="22"/>
                <w:szCs w:val="22"/>
              </w:rPr>
            </w:pPr>
            <w:r w:rsidRPr="008770D0">
              <w:rPr>
                <w:rFonts w:asciiTheme="minorHAnsi" w:hAnsiTheme="minorHAnsi"/>
                <w:sz w:val="22"/>
                <w:szCs w:val="22"/>
              </w:rPr>
              <w:lastRenderedPageBreak/>
              <w:t>Job Start Date</w:t>
            </w:r>
          </w:p>
        </w:tc>
        <w:tc>
          <w:tcPr>
            <w:tcW w:w="7338" w:type="dxa"/>
          </w:tcPr>
          <w:p w14:paraId="71759CF6" w14:textId="3442DF0F" w:rsidR="001F184D" w:rsidRPr="008770D0" w:rsidRDefault="00710005" w:rsidP="00EC17F5">
            <w:pPr>
              <w:spacing w:before="80" w:after="80"/>
              <w:rPr>
                <w:rFonts w:asciiTheme="minorHAnsi" w:hAnsiTheme="minorHAnsi"/>
                <w:sz w:val="22"/>
                <w:szCs w:val="22"/>
              </w:rPr>
            </w:pPr>
            <w:r>
              <w:rPr>
                <w:rFonts w:asciiTheme="minorHAnsi" w:hAnsiTheme="minorHAnsi"/>
                <w:sz w:val="22"/>
                <w:szCs w:val="22"/>
              </w:rPr>
              <w:t>1</w:t>
            </w:r>
            <w:r w:rsidRPr="00710005">
              <w:rPr>
                <w:rFonts w:asciiTheme="minorHAnsi" w:hAnsiTheme="minorHAnsi"/>
                <w:sz w:val="22"/>
                <w:szCs w:val="22"/>
                <w:vertAlign w:val="superscript"/>
              </w:rPr>
              <w:t>st</w:t>
            </w:r>
            <w:r>
              <w:rPr>
                <w:rFonts w:asciiTheme="minorHAnsi" w:hAnsiTheme="minorHAnsi"/>
                <w:sz w:val="22"/>
                <w:szCs w:val="22"/>
              </w:rPr>
              <w:t xml:space="preserve"> September 2021</w:t>
            </w:r>
          </w:p>
        </w:tc>
      </w:tr>
      <w:tr w:rsidR="001F184D" w14:paraId="71759CFA" w14:textId="77777777" w:rsidTr="004A5345">
        <w:tc>
          <w:tcPr>
            <w:tcW w:w="2518" w:type="dxa"/>
            <w:tcBorders>
              <w:bottom w:val="single" w:sz="4" w:space="0" w:color="auto"/>
            </w:tcBorders>
          </w:tcPr>
          <w:p w14:paraId="71759CF8" w14:textId="77777777" w:rsidR="001F184D" w:rsidRPr="008770D0" w:rsidRDefault="001F184D" w:rsidP="001565D1">
            <w:pPr>
              <w:spacing w:before="80" w:after="80"/>
              <w:rPr>
                <w:rFonts w:asciiTheme="minorHAnsi" w:hAnsiTheme="minorHAnsi"/>
                <w:sz w:val="22"/>
                <w:szCs w:val="22"/>
              </w:rPr>
            </w:pPr>
            <w:r w:rsidRPr="008770D0">
              <w:rPr>
                <w:rFonts w:asciiTheme="minorHAnsi" w:hAnsiTheme="minorHAnsi"/>
                <w:sz w:val="22"/>
                <w:szCs w:val="22"/>
              </w:rPr>
              <w:t>Advert Closing Date</w:t>
            </w:r>
          </w:p>
        </w:tc>
        <w:tc>
          <w:tcPr>
            <w:tcW w:w="7338" w:type="dxa"/>
            <w:tcBorders>
              <w:bottom w:val="single" w:sz="4" w:space="0" w:color="auto"/>
            </w:tcBorders>
          </w:tcPr>
          <w:p w14:paraId="71759CF9" w14:textId="6963CEA9" w:rsidR="001F184D" w:rsidRPr="008770D0" w:rsidRDefault="003B280B" w:rsidP="00054ADF">
            <w:pPr>
              <w:spacing w:before="80" w:after="80"/>
              <w:rPr>
                <w:rFonts w:asciiTheme="minorHAnsi" w:hAnsiTheme="minorHAnsi"/>
                <w:sz w:val="22"/>
                <w:szCs w:val="22"/>
              </w:rPr>
            </w:pPr>
            <w:r>
              <w:rPr>
                <w:rFonts w:asciiTheme="minorHAnsi" w:hAnsiTheme="minorHAnsi"/>
                <w:sz w:val="22"/>
                <w:szCs w:val="22"/>
              </w:rPr>
              <w:t>Sunday 20</w:t>
            </w:r>
            <w:r w:rsidRPr="003B280B">
              <w:rPr>
                <w:rFonts w:asciiTheme="minorHAnsi" w:hAnsiTheme="minorHAnsi"/>
                <w:sz w:val="22"/>
                <w:szCs w:val="22"/>
                <w:vertAlign w:val="superscript"/>
              </w:rPr>
              <w:t>th</w:t>
            </w:r>
            <w:r>
              <w:rPr>
                <w:rFonts w:asciiTheme="minorHAnsi" w:hAnsiTheme="minorHAnsi"/>
                <w:sz w:val="22"/>
                <w:szCs w:val="22"/>
              </w:rPr>
              <w:t xml:space="preserve"> June 2021 – 11.59pm</w:t>
            </w:r>
          </w:p>
        </w:tc>
      </w:tr>
      <w:tr w:rsidR="001F184D" w14:paraId="71759CFD" w14:textId="77777777" w:rsidTr="004A5345">
        <w:tc>
          <w:tcPr>
            <w:tcW w:w="2518" w:type="dxa"/>
            <w:tcBorders>
              <w:bottom w:val="single" w:sz="4" w:space="0" w:color="auto"/>
            </w:tcBorders>
          </w:tcPr>
          <w:p w14:paraId="71759CFB" w14:textId="29FB8E27" w:rsidR="001F184D" w:rsidRPr="008770D0" w:rsidRDefault="001F184D" w:rsidP="004A686F">
            <w:pPr>
              <w:spacing w:before="80" w:after="80"/>
              <w:rPr>
                <w:rFonts w:asciiTheme="minorHAnsi" w:hAnsiTheme="minorHAnsi"/>
                <w:sz w:val="22"/>
                <w:szCs w:val="22"/>
              </w:rPr>
            </w:pPr>
            <w:r w:rsidRPr="008770D0">
              <w:rPr>
                <w:rFonts w:asciiTheme="minorHAnsi" w:hAnsiTheme="minorHAnsi"/>
                <w:sz w:val="22"/>
                <w:szCs w:val="22"/>
              </w:rPr>
              <w:t>Interview Date</w:t>
            </w:r>
          </w:p>
        </w:tc>
        <w:tc>
          <w:tcPr>
            <w:tcW w:w="7338" w:type="dxa"/>
            <w:tcBorders>
              <w:bottom w:val="single" w:sz="4" w:space="0" w:color="auto"/>
            </w:tcBorders>
          </w:tcPr>
          <w:p w14:paraId="71759CFC" w14:textId="7E174E88" w:rsidR="001F184D" w:rsidRPr="008770D0" w:rsidRDefault="003B280B" w:rsidP="00054ADF">
            <w:pPr>
              <w:spacing w:before="80" w:after="80"/>
              <w:rPr>
                <w:rFonts w:asciiTheme="minorHAnsi" w:hAnsiTheme="minorHAnsi"/>
                <w:sz w:val="22"/>
                <w:szCs w:val="22"/>
              </w:rPr>
            </w:pPr>
            <w:r>
              <w:rPr>
                <w:rFonts w:asciiTheme="minorHAnsi" w:hAnsiTheme="minorHAnsi"/>
                <w:sz w:val="22"/>
                <w:szCs w:val="22"/>
              </w:rPr>
              <w:t>TBC</w:t>
            </w:r>
            <w:bookmarkStart w:id="0" w:name="_GoBack"/>
            <w:bookmarkEnd w:id="0"/>
          </w:p>
        </w:tc>
      </w:tr>
    </w:tbl>
    <w:p w14:paraId="71759D1F" w14:textId="35912C32" w:rsidR="00D76FDC" w:rsidRDefault="00D76FDC" w:rsidP="004A5345"/>
    <w:sectPr w:rsidR="00D76FDC" w:rsidSect="006D3330">
      <w:pgSz w:w="11909" w:h="16834" w:code="9"/>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altName w:val="Calibri"/>
    <w:panose1 w:val="020F0502020204030204"/>
    <w:charset w:val="00"/>
    <w:family w:val="swiss"/>
    <w:pitch w:val="variable"/>
    <w:sig w:usb0="E00002FF" w:usb1="4000ACFF" w:usb2="00000001" w:usb3="00000000" w:csb0="0000019F" w:csb1="00000000"/>
  </w:font>
  <w:font w:name="Humanist521BT-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147"/>
    <w:rsid w:val="000220F2"/>
    <w:rsid w:val="00054ADF"/>
    <w:rsid w:val="00090FF7"/>
    <w:rsid w:val="000A30F5"/>
    <w:rsid w:val="00103AE2"/>
    <w:rsid w:val="00145785"/>
    <w:rsid w:val="001565D1"/>
    <w:rsid w:val="001F184D"/>
    <w:rsid w:val="002731FD"/>
    <w:rsid w:val="00292010"/>
    <w:rsid w:val="002955C7"/>
    <w:rsid w:val="002B6287"/>
    <w:rsid w:val="002D5B99"/>
    <w:rsid w:val="002E129E"/>
    <w:rsid w:val="003102D4"/>
    <w:rsid w:val="0032675F"/>
    <w:rsid w:val="003545AB"/>
    <w:rsid w:val="003A4499"/>
    <w:rsid w:val="003B280B"/>
    <w:rsid w:val="003D0E16"/>
    <w:rsid w:val="0040536D"/>
    <w:rsid w:val="00410974"/>
    <w:rsid w:val="004139C8"/>
    <w:rsid w:val="0045446F"/>
    <w:rsid w:val="0047678D"/>
    <w:rsid w:val="004807C9"/>
    <w:rsid w:val="004A15A7"/>
    <w:rsid w:val="004A5345"/>
    <w:rsid w:val="004A686F"/>
    <w:rsid w:val="004B1CAC"/>
    <w:rsid w:val="004D7F62"/>
    <w:rsid w:val="00515E85"/>
    <w:rsid w:val="0053772E"/>
    <w:rsid w:val="00547685"/>
    <w:rsid w:val="00571A1A"/>
    <w:rsid w:val="005B60AB"/>
    <w:rsid w:val="005D416A"/>
    <w:rsid w:val="005E5A51"/>
    <w:rsid w:val="006209F4"/>
    <w:rsid w:val="006605B3"/>
    <w:rsid w:val="006D3330"/>
    <w:rsid w:val="006D39F1"/>
    <w:rsid w:val="006E052A"/>
    <w:rsid w:val="00710005"/>
    <w:rsid w:val="0073143A"/>
    <w:rsid w:val="00762EA4"/>
    <w:rsid w:val="00766331"/>
    <w:rsid w:val="00792E4E"/>
    <w:rsid w:val="007C314B"/>
    <w:rsid w:val="007D63DA"/>
    <w:rsid w:val="0081139C"/>
    <w:rsid w:val="008770D0"/>
    <w:rsid w:val="008B4F8E"/>
    <w:rsid w:val="008F2E7F"/>
    <w:rsid w:val="008F570F"/>
    <w:rsid w:val="008F7D02"/>
    <w:rsid w:val="00930429"/>
    <w:rsid w:val="00942D39"/>
    <w:rsid w:val="00961147"/>
    <w:rsid w:val="009730A2"/>
    <w:rsid w:val="00986ADE"/>
    <w:rsid w:val="00990605"/>
    <w:rsid w:val="009968AC"/>
    <w:rsid w:val="009B39ED"/>
    <w:rsid w:val="009F2060"/>
    <w:rsid w:val="009F6E43"/>
    <w:rsid w:val="00A43CF9"/>
    <w:rsid w:val="00A47CF0"/>
    <w:rsid w:val="00A736C2"/>
    <w:rsid w:val="00A90CD1"/>
    <w:rsid w:val="00A90DEC"/>
    <w:rsid w:val="00AA1D04"/>
    <w:rsid w:val="00AC58BA"/>
    <w:rsid w:val="00AE5DD3"/>
    <w:rsid w:val="00AF6E73"/>
    <w:rsid w:val="00B03E9B"/>
    <w:rsid w:val="00B14CB8"/>
    <w:rsid w:val="00B32745"/>
    <w:rsid w:val="00B457B1"/>
    <w:rsid w:val="00B73110"/>
    <w:rsid w:val="00B7519B"/>
    <w:rsid w:val="00B91D06"/>
    <w:rsid w:val="00BC6BC7"/>
    <w:rsid w:val="00BF61BC"/>
    <w:rsid w:val="00C02AD6"/>
    <w:rsid w:val="00C06CF7"/>
    <w:rsid w:val="00C32085"/>
    <w:rsid w:val="00CB78E1"/>
    <w:rsid w:val="00CC44C4"/>
    <w:rsid w:val="00D76FDC"/>
    <w:rsid w:val="00DF6712"/>
    <w:rsid w:val="00E1100C"/>
    <w:rsid w:val="00EC17F5"/>
    <w:rsid w:val="00EF077E"/>
    <w:rsid w:val="00EF3362"/>
    <w:rsid w:val="00F00086"/>
    <w:rsid w:val="00F412B7"/>
    <w:rsid w:val="00F509A1"/>
    <w:rsid w:val="00F9677D"/>
    <w:rsid w:val="00FE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30"/>
    <w:rPr>
      <w:rFonts w:ascii="Arial" w:hAnsi="Arial"/>
      <w:sz w:val="23"/>
      <w:lang w:eastAsia="en-US"/>
    </w:rPr>
  </w:style>
  <w:style w:type="paragraph" w:styleId="Heading1">
    <w:name w:val="heading 1"/>
    <w:basedOn w:val="Normal"/>
    <w:next w:val="Normal"/>
    <w:qFormat/>
    <w:rsid w:val="006D3330"/>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D3330"/>
    <w:pPr>
      <w:jc w:val="right"/>
    </w:pPr>
    <w:rPr>
      <w:b/>
      <w:sz w:val="44"/>
    </w:rPr>
  </w:style>
  <w:style w:type="character" w:styleId="Hyperlink">
    <w:name w:val="Hyperlink"/>
    <w:rsid w:val="00292010"/>
    <w:rPr>
      <w:color w:val="0000FF"/>
      <w:u w:val="single"/>
    </w:rPr>
  </w:style>
  <w:style w:type="paragraph" w:styleId="BalloonText">
    <w:name w:val="Balloon Text"/>
    <w:basedOn w:val="Normal"/>
    <w:link w:val="BalloonTextChar"/>
    <w:uiPriority w:val="99"/>
    <w:semiHidden/>
    <w:unhideWhenUsed/>
    <w:rsid w:val="004A5345"/>
    <w:rPr>
      <w:rFonts w:ascii="Tahoma" w:hAnsi="Tahoma" w:cs="Tahoma"/>
      <w:sz w:val="16"/>
      <w:szCs w:val="16"/>
    </w:rPr>
  </w:style>
  <w:style w:type="character" w:customStyle="1" w:styleId="BalloonTextChar">
    <w:name w:val="Balloon Text Char"/>
    <w:basedOn w:val="DefaultParagraphFont"/>
    <w:link w:val="BalloonText"/>
    <w:uiPriority w:val="99"/>
    <w:semiHidden/>
    <w:rsid w:val="004A5345"/>
    <w:rPr>
      <w:rFonts w:ascii="Tahoma" w:hAnsi="Tahoma" w:cs="Tahoma"/>
      <w:sz w:val="16"/>
      <w:szCs w:val="16"/>
      <w:lang w:eastAsia="en-US"/>
    </w:rPr>
  </w:style>
  <w:style w:type="character" w:customStyle="1" w:styleId="EmailStyle19">
    <w:name w:val="EmailStyle19"/>
    <w:semiHidden/>
    <w:rsid w:val="00AC58BA"/>
    <w:rPr>
      <w:rFonts w:ascii="Arial" w:hAnsi="Arial" w:cs="Arial"/>
      <w:color w:val="auto"/>
      <w:sz w:val="20"/>
      <w:szCs w:val="20"/>
    </w:rPr>
  </w:style>
  <w:style w:type="paragraph" w:styleId="NoSpacing">
    <w:name w:val="No Spacing"/>
    <w:uiPriority w:val="1"/>
    <w:qFormat/>
    <w:rsid w:val="007D63DA"/>
    <w:rPr>
      <w:rFonts w:ascii="Arial" w:hAnsi="Arial"/>
      <w:sz w:val="23"/>
      <w:lang w:eastAsia="en-US"/>
    </w:rPr>
  </w:style>
  <w:style w:type="paragraph" w:styleId="NormalWeb">
    <w:name w:val="Normal (Web)"/>
    <w:basedOn w:val="Normal"/>
    <w:uiPriority w:val="99"/>
    <w:unhideWhenUsed/>
    <w:rsid w:val="003B280B"/>
    <w:pPr>
      <w:spacing w:before="100" w:beforeAutospacing="1" w:after="100" w:afterAutospacing="1"/>
    </w:pPr>
    <w:rPr>
      <w:rFonts w:ascii="Times New Roman"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330"/>
    <w:rPr>
      <w:rFonts w:ascii="Arial" w:hAnsi="Arial"/>
      <w:sz w:val="23"/>
      <w:lang w:eastAsia="en-US"/>
    </w:rPr>
  </w:style>
  <w:style w:type="paragraph" w:styleId="Heading1">
    <w:name w:val="heading 1"/>
    <w:basedOn w:val="Normal"/>
    <w:next w:val="Normal"/>
    <w:qFormat/>
    <w:rsid w:val="006D3330"/>
    <w:pPr>
      <w:keepNext/>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6D3330"/>
    <w:pPr>
      <w:jc w:val="right"/>
    </w:pPr>
    <w:rPr>
      <w:b/>
      <w:sz w:val="44"/>
    </w:rPr>
  </w:style>
  <w:style w:type="character" w:styleId="Hyperlink">
    <w:name w:val="Hyperlink"/>
    <w:rsid w:val="00292010"/>
    <w:rPr>
      <w:color w:val="0000FF"/>
      <w:u w:val="single"/>
    </w:rPr>
  </w:style>
  <w:style w:type="paragraph" w:styleId="BalloonText">
    <w:name w:val="Balloon Text"/>
    <w:basedOn w:val="Normal"/>
    <w:link w:val="BalloonTextChar"/>
    <w:uiPriority w:val="99"/>
    <w:semiHidden/>
    <w:unhideWhenUsed/>
    <w:rsid w:val="004A5345"/>
    <w:rPr>
      <w:rFonts w:ascii="Tahoma" w:hAnsi="Tahoma" w:cs="Tahoma"/>
      <w:sz w:val="16"/>
      <w:szCs w:val="16"/>
    </w:rPr>
  </w:style>
  <w:style w:type="character" w:customStyle="1" w:styleId="BalloonTextChar">
    <w:name w:val="Balloon Text Char"/>
    <w:basedOn w:val="DefaultParagraphFont"/>
    <w:link w:val="BalloonText"/>
    <w:uiPriority w:val="99"/>
    <w:semiHidden/>
    <w:rsid w:val="004A5345"/>
    <w:rPr>
      <w:rFonts w:ascii="Tahoma" w:hAnsi="Tahoma" w:cs="Tahoma"/>
      <w:sz w:val="16"/>
      <w:szCs w:val="16"/>
      <w:lang w:eastAsia="en-US"/>
    </w:rPr>
  </w:style>
  <w:style w:type="character" w:customStyle="1" w:styleId="EmailStyle19">
    <w:name w:val="EmailStyle19"/>
    <w:semiHidden/>
    <w:rsid w:val="00AC58BA"/>
    <w:rPr>
      <w:rFonts w:ascii="Arial" w:hAnsi="Arial" w:cs="Arial"/>
      <w:color w:val="auto"/>
      <w:sz w:val="20"/>
      <w:szCs w:val="20"/>
    </w:rPr>
  </w:style>
  <w:style w:type="paragraph" w:styleId="NoSpacing">
    <w:name w:val="No Spacing"/>
    <w:uiPriority w:val="1"/>
    <w:qFormat/>
    <w:rsid w:val="007D63DA"/>
    <w:rPr>
      <w:rFonts w:ascii="Arial" w:hAnsi="Arial"/>
      <w:sz w:val="23"/>
      <w:lang w:eastAsia="en-US"/>
    </w:rPr>
  </w:style>
  <w:style w:type="paragraph" w:styleId="NormalWeb">
    <w:name w:val="Normal (Web)"/>
    <w:basedOn w:val="Normal"/>
    <w:uiPriority w:val="99"/>
    <w:unhideWhenUsed/>
    <w:rsid w:val="003B280B"/>
    <w:pPr>
      <w:spacing w:before="100" w:beforeAutospacing="1" w:after="100" w:afterAutospacing="1"/>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ications@waseleyhills.worcs.sch.uk" TargetMode="External"/><Relationship Id="rId5" Type="http://schemas.microsoft.com/office/2007/relationships/stylesWithEffects" Target="stylesWithEffects.xml"/><Relationship Id="rId10" Type="http://schemas.openxmlformats.org/officeDocument/2006/relationships/hyperlink" Target="http://www.waseleyhills.worcs.sch.uk" TargetMode="External"/><Relationship Id="rId4" Type="http://schemas.openxmlformats.org/officeDocument/2006/relationships/styles" Target="styles.xml"/><Relationship Id="rId9" Type="http://schemas.openxmlformats.org/officeDocument/2006/relationships/hyperlink" Target="mailto:applications@waseleyhills.wor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ource Document" ma:contentTypeID="0x010100ED5694A1B1D4EF4D8DBACA8C45D9A4CE0800573AC35B63215749AF2402E1E8B3C49A" ma:contentTypeVersion="12" ma:contentTypeDescription="Standard resource document type" ma:contentTypeScope="" ma:versionID="194efc60b870d29aab95c808af8c6aa1">
  <xsd:schema xmlns:xsd="http://www.w3.org/2001/XMLSchema" xmlns:p="http://schemas.microsoft.com/office/2006/metadata/properties" xmlns:ns1="http://schemas.microsoft.com/sharepoint/v3" xmlns:ns2="0e01d2f9-0292-444a-ae1b-80369bacf70f" xmlns:ns3="95eadb4b-0342-499e-ab78-469f6ccfbf9f" xmlns:ns4="e9197ac7-ab34-4d2a-ae10-0a58b4ef3ec5" targetNamespace="http://schemas.microsoft.com/office/2006/metadata/properties" ma:root="true" ma:fieldsID="944e47a729ba11a1643c27fc02219981" ns1:_="" ns2:_="" ns3:_="" ns4:_="">
    <xsd:import namespace="http://schemas.microsoft.com/sharepoint/v3"/>
    <xsd:import namespace="0e01d2f9-0292-444a-ae1b-80369bacf70f"/>
    <xsd:import namespace="95eadb4b-0342-499e-ab78-469f6ccfbf9f"/>
    <xsd:import namespace="e9197ac7-ab34-4d2a-ae10-0a58b4ef3ec5"/>
    <xsd:element name="properties">
      <xsd:complexType>
        <xsd:sequence>
          <xsd:element name="documentManagement">
            <xsd:complexType>
              <xsd:all>
                <xsd:element ref="ns2:Short_x0020_Description"/>
                <xsd:element ref="ns2:Cat" minOccurs="0"/>
                <xsd:element ref="ns3:Keyword_x0028_s_x0029_" minOccurs="0"/>
                <xsd:element ref="ns2:Black_x0020_Bag" minOccurs="0"/>
                <xsd:element ref="ns1:Black_x0020_Bag_x0020_Status" minOccurs="0"/>
                <xsd:element ref="ns2:Black_x0020_Bag_x0020_Categorisation" minOccurs="0"/>
                <xsd:element ref="ns2:Black_x0020_Bag_x0020_FAO" minOccurs="0"/>
                <xsd:element ref="ns2:High_x0020_Schools" minOccurs="0"/>
                <xsd:element ref="ns2:Middle_x0020_Schools" minOccurs="0"/>
                <xsd:element ref="ns2:Primary_x0020_Schools" minOccurs="0"/>
                <xsd:element ref="ns2:Special_x0020_Schools" minOccurs="0"/>
                <xsd:element ref="ns2:Special_x0020_Units" minOccurs="0"/>
                <xsd:element ref="ns3:Add_x0020_to_x0020_Latest_x0020_Resources" minOccurs="0"/>
                <xsd:element ref="ns4:Teams" minOccurs="0"/>
                <xsd:element ref="ns4:NEW_x0020_Category" minOccurs="0"/>
                <xsd:element ref="ns4:DBS"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Black_x0020_Bag_x0020_Status" ma:index="6" nillable="true" ma:displayName="Black Bag Status" ma:description="Information on when this item has been submitted to the e Black Bag." ma:hidden="true" ma:internalName="Black_x0020_Bag_x0020_Status">
      <xsd:simpleType>
        <xsd:restriction base="dms:Text">
          <xsd:maxLength value="255"/>
        </xsd:restriction>
      </xsd:simpleType>
    </xsd:element>
  </xsd:schema>
  <xsd:schema xmlns:xsd="http://www.w3.org/2001/XMLSchema" xmlns:dms="http://schemas.microsoft.com/office/2006/documentManagement/types" targetNamespace="0e01d2f9-0292-444a-ae1b-80369bacf70f" elementFormDefault="qualified">
    <xsd:import namespace="http://schemas.microsoft.com/office/2006/documentManagement/types"/>
    <xsd:element name="Short_x0020_Description" ma:index="2" ma:displayName="Short Description" ma:description="Type a description for the resource" ma:internalName="Short_x0020_Description">
      <xsd:simpleType>
        <xsd:restriction base="dms:Text">
          <xsd:maxLength value="255"/>
        </xsd:restriction>
      </xsd:simpleType>
    </xsd:element>
    <xsd:element name="Cat" ma:index="3" nillable="true" ma:displayName="Service Level Agreement" ma:description="Select the categories that apply to this resource, if applicable" ma:internalName="Cat">
      <xsd:complexType>
        <xsd:complexContent>
          <xsd:extension base="dms:MultiChoice">
            <xsd:sequence>
              <xsd:element name="Value" maxOccurs="unbounded" minOccurs="0" nillable="true">
                <xsd:simpleType>
                  <xsd:restriction base="dms:Choice">
                    <xsd:enumeration value="Service Level Agreements"/>
                  </xsd:restriction>
                </xsd:simpleType>
              </xsd:element>
            </xsd:sequence>
          </xsd:extension>
        </xsd:complexContent>
      </xsd:complexType>
    </xsd:element>
    <xsd:element name="Black_x0020_Bag" ma:index="5" nillable="true" ma:displayName="Black Bag" ma:default="0" ma:description="Tick this box to send the document for publishing into the Black Bag (subject to approval)" ma:internalName="Black_x0020_Bag">
      <xsd:simpleType>
        <xsd:restriction base="dms:Boolean"/>
      </xsd:simpleType>
    </xsd:element>
    <xsd:element name="Black_x0020_Bag_x0020_Categorisation" ma:index="7" nillable="true" ma:displayName="Black Bag Categorisation" ma:default="Information" ma:description="Information&#10;No action required by schools – documents published in this area are intended to provide schools with news, guidance, updates etc on appropriate school facing issues.&#10;&#10;Action&#10;Action required by schools – schools are asked to read and take appropriate steps outlined in any document published in this area.&#10;&#10;Consultation&#10;Feedback required by schools – schools are asked to read and feedback any opinions, thoughts or observations on documents published in this area.&#10;&#10;Response&#10;Reply required by schools – schools are asked to provide information requested in any document published in this area." ma:format="Dropdown" ma:internalName="Black_x0020_Bag_x0020_Categorisation">
      <xsd:simpleType>
        <xsd:restriction base="dms:Choice">
          <xsd:enumeration value="Information"/>
          <xsd:enumeration value="Action"/>
          <xsd:enumeration value="Consultation"/>
          <xsd:enumeration value="Response"/>
        </xsd:restriction>
      </xsd:simpleType>
    </xsd:element>
    <xsd:element name="Black_x0020_Bag_x0020_FAO" ma:index="8" nillable="true" ma:displayName="Black Bag FAO" ma:description="Enter the post or group that this document is targeted to in the e Black Bag (e.g., Head Teacher, Bursar)" ma:internalName="Black_x0020_Bag_x0020_FAO">
      <xsd:simpleType>
        <xsd:restriction base="dms:Text">
          <xsd:maxLength value="255"/>
        </xsd:restriction>
      </xsd:simpleType>
    </xsd:element>
    <xsd:element name="High_x0020_Schools" ma:index="9" nillable="true" ma:displayName="High Schools" ma:default="1" ma:internalName="High_x0020_Schools">
      <xsd:simpleType>
        <xsd:restriction base="dms:Boolean"/>
      </xsd:simpleType>
    </xsd:element>
    <xsd:element name="Middle_x0020_Schools" ma:index="10" nillable="true" ma:displayName="Middle Schools" ma:default="1" ma:internalName="Middle_x0020_Schools">
      <xsd:simpleType>
        <xsd:restriction base="dms:Boolean"/>
      </xsd:simpleType>
    </xsd:element>
    <xsd:element name="Primary_x0020_Schools" ma:index="11" nillable="true" ma:displayName="Primary Schools" ma:default="1" ma:internalName="Primary_x0020_Schools">
      <xsd:simpleType>
        <xsd:restriction base="dms:Boolean"/>
      </xsd:simpleType>
    </xsd:element>
    <xsd:element name="Special_x0020_Schools" ma:index="12" nillable="true" ma:displayName="Special Schools" ma:default="1" ma:internalName="Special_x0020_Schools">
      <xsd:simpleType>
        <xsd:restriction base="dms:Boolean"/>
      </xsd:simpleType>
    </xsd:element>
    <xsd:element name="Special_x0020_Units" ma:index="13" nillable="true" ma:displayName="Special Units" ma:default="1" ma:internalName="Special_x0020_Units">
      <xsd:simpleType>
        <xsd:restriction base="dms:Boolean"/>
      </xsd:simpleType>
    </xsd:element>
  </xsd:schema>
  <xsd:schema xmlns:xsd="http://www.w3.org/2001/XMLSchema" xmlns:dms="http://schemas.microsoft.com/office/2006/documentManagement/types" targetNamespace="95eadb4b-0342-499e-ab78-469f6ccfbf9f" elementFormDefault="qualified">
    <xsd:import namespace="http://schemas.microsoft.com/office/2006/documentManagement/types"/>
    <xsd:element name="Keyword_x0028_s_x0029_" ma:index="4" nillable="true" ma:displayName="Keyword(s)" ma:default="" ma:description="Type the keywords that apply to this resource, if applicable" ma:internalName="Keyword_x0028_s_x0029_">
      <xsd:simpleType>
        <xsd:restriction base="dms:Note"/>
      </xsd:simpleType>
    </xsd:element>
    <xsd:element name="Add_x0020_to_x0020_Latest_x0020_Resources" ma:index="15" nillable="true" ma:displayName="Add to Latest Resources" ma:default="1" ma:internalName="Add_x0020_to_x0020_Latest_x0020_Resources">
      <xsd:simpleType>
        <xsd:restriction base="dms:Boolean"/>
      </xsd:simpleType>
    </xsd:element>
  </xsd:schema>
  <xsd:schema xmlns:xsd="http://www.w3.org/2001/XMLSchema" xmlns:dms="http://schemas.microsoft.com/office/2006/documentManagement/types" targetNamespace="e9197ac7-ab34-4d2a-ae10-0a58b4ef3ec5" elementFormDefault="qualified">
    <xsd:import namespace="http://schemas.microsoft.com/office/2006/documentManagement/types"/>
    <xsd:element name="Teams" ma:index="25" nillable="true" ma:displayName="Teams" ma:format="Dropdown" ma:internalName="Teams">
      <xsd:simpleType>
        <xsd:restriction base="dms:Choice">
          <xsd:enumeration value="Staffing and Appointments"/>
          <xsd:enumeration value="Schools HR"/>
          <xsd:enumeration value="School Employee Services"/>
          <xsd:enumeration value="HR Consultancy"/>
        </xsd:restriction>
      </xsd:simpleType>
    </xsd:element>
    <xsd:element name="NEW_x0020_Category" ma:index="26" nillable="true" ma:displayName="NEW Category" ma:internalName="NEW_x0020_Category">
      <xsd:complexType>
        <xsd:complexContent>
          <xsd:extension base="dms:MultiChoice">
            <xsd:sequence>
              <xsd:element name="Value" maxOccurs="unbounded" minOccurs="0" nillable="true">
                <xsd:simpleType>
                  <xsd:restriction base="dms:Choice">
                    <xsd:enumeration value="Contracts of Employment"/>
                    <xsd:enumeration value="Employee Complaints"/>
                    <xsd:enumeration value="Health &amp; Wellbeing"/>
                    <xsd:enumeration value="Leave of Absence"/>
                    <xsd:enumeration value="Pay/Pensions/Benefits"/>
                    <xsd:enumeration value="Performance Management &amp; Capability"/>
                    <xsd:enumeration value="Redundancy/Restructuring/Change"/>
                    <xsd:enumeration value="Recruitment &amp; Induction"/>
                    <xsd:enumeration value="Communications"/>
                    <xsd:enumeration value="Communications Forms"/>
                    <xsd:enumeration value="Communications HR Updates"/>
                    <xsd:enumeration value="Letters and Correspondance"/>
                    <xsd:enumeration value="Medical Clearance"/>
                  </xsd:restriction>
                </xsd:simpleType>
              </xsd:element>
            </xsd:sequence>
          </xsd:extension>
        </xsd:complexContent>
      </xsd:complexType>
    </xsd:element>
    <xsd:element name="DBS" ma:index="27" nillable="true" ma:displayName="DBS" ma:format="Dropdown" ma:internalName="DBS">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pecial_x0020_Units xmlns="0e01d2f9-0292-444a-ae1b-80369bacf70f">true</Special_x0020_Units>
    <DBS xmlns="e9197ac7-ab34-4d2a-ae10-0a58b4ef3ec5" xsi:nil="true"/>
    <Black_x0020_Bag_x0020_Status xmlns="http://schemas.microsoft.com/sharepoint/v3">Item submitted to the e Black Bag on 06/03/2014 10:27:47</Black_x0020_Bag_x0020_Status>
    <Black_x0020_Bag_x0020_Categorisation xmlns="0e01d2f9-0292-444a-ae1b-80369bacf70f">Information</Black_x0020_Bag_x0020_Categorisation>
    <Middle_x0020_Schools xmlns="0e01d2f9-0292-444a-ae1b-80369bacf70f">true</Middle_x0020_Schools>
    <Short_x0020_Description xmlns="0e01d2f9-0292-444a-ae1b-80369bacf70f">Form to send to SES for advertising Teaching and Support Staff vacancies</Short_x0020_Description>
    <Add_x0020_to_x0020_Latest_x0020_Resources xmlns="95eadb4b-0342-499e-ab78-469f6ccfbf9f">true</Add_x0020_to_x0020_Latest_x0020_Resources>
    <Cat xmlns="0e01d2f9-0292-444a-ae1b-80369bacf70f"/>
    <NEW_x0020_Category xmlns="e9197ac7-ab34-4d2a-ae10-0a58b4ef3ec5">
      <Value>Recruitment &amp; Induction</Value>
    </NEW_x0020_Category>
    <Primary_x0020_Schools xmlns="0e01d2f9-0292-444a-ae1b-80369bacf70f">true</Primary_x0020_Schools>
    <Black_x0020_Bag xmlns="0e01d2f9-0292-444a-ae1b-80369bacf70f">false</Black_x0020_Bag>
    <High_x0020_Schools xmlns="0e01d2f9-0292-444a-ae1b-80369bacf70f">true</High_x0020_Schools>
    <Teams xmlns="e9197ac7-ab34-4d2a-ae10-0a58b4ef3ec5">School Employee Services</Teams>
    <Black_x0020_Bag_x0020_FAO xmlns="0e01d2f9-0292-444a-ae1b-80369bacf70f" xsi:nil="true"/>
    <Keyword_x0028_s_x0029_ xmlns="95eadb4b-0342-499e-ab78-469f6ccfbf9f" xsi:nil="true"/>
    <Special_x0020_Schools xmlns="0e01d2f9-0292-444a-ae1b-80369bacf70f">true</Special_x0020_Scho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DB2705-054E-4A90-8F79-0AB505AA4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01d2f9-0292-444a-ae1b-80369bacf70f"/>
    <ds:schemaRef ds:uri="95eadb4b-0342-499e-ab78-469f6ccfbf9f"/>
    <ds:schemaRef ds:uri="e9197ac7-ab34-4d2a-ae10-0a58b4ef3ec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B329A3C-534F-495F-9A0A-E0D0C1AA9F7A}">
  <ds:schemaRefs>
    <ds:schemaRef ds:uri="http://schemas.microsoft.com/sharepoint/v3"/>
    <ds:schemaRef ds:uri="http://purl.org/dc/terms/"/>
    <ds:schemaRef ds:uri="95eadb4b-0342-499e-ab78-469f6ccfbf9f"/>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e9197ac7-ab34-4d2a-ae10-0a58b4ef3ec5"/>
    <ds:schemaRef ds:uri="0e01d2f9-0292-444a-ae1b-80369bacf70f"/>
    <ds:schemaRef ds:uri="http://schemas.microsoft.com/office/2006/metadata/properties"/>
  </ds:schemaRefs>
</ds:datastoreItem>
</file>

<file path=customXml/itemProps3.xml><?xml version="1.0" encoding="utf-8"?>
<ds:datastoreItem xmlns:ds="http://schemas.openxmlformats.org/officeDocument/2006/customXml" ds:itemID="{F1F31FC3-B7B6-431A-AAC6-52C358551E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518</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Advert Request Form</vt:lpstr>
    </vt:vector>
  </TitlesOfParts>
  <Company>Worcestershire County Council</Company>
  <LinksUpToDate>false</LinksUpToDate>
  <CharactersWithSpaces>3496</CharactersWithSpaces>
  <SharedDoc>false</SharedDoc>
  <HLinks>
    <vt:vector size="6" baseType="variant">
      <vt:variant>
        <vt:i4>11</vt:i4>
      </vt:variant>
      <vt:variant>
        <vt:i4>-1</vt:i4>
      </vt:variant>
      <vt:variant>
        <vt:i4>1026</vt:i4>
      </vt:variant>
      <vt:variant>
        <vt:i4>1</vt:i4>
      </vt:variant>
      <vt:variant>
        <vt:lpwstr>LOGO3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Request Form</dc:title>
  <dc:creator>AKnight</dc:creator>
  <cp:lastModifiedBy>Joanne E. Toyne</cp:lastModifiedBy>
  <cp:revision>3</cp:revision>
  <cp:lastPrinted>2020-12-14T15:31:00Z</cp:lastPrinted>
  <dcterms:created xsi:type="dcterms:W3CDTF">2021-05-29T10:07:00Z</dcterms:created>
  <dcterms:modified xsi:type="dcterms:W3CDTF">2021-05-29T10:14:00Z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0x010100ED5694A1B1D4EF4D8DBACA8C45D9A4CE0800573AC35B63215749AF2402E1E8B3C49A</vt:lpwstr>
  </property>
</Properties>
</file>