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E5C8" w14:textId="77777777" w:rsidR="00FE7D88" w:rsidRPr="00936CE2" w:rsidRDefault="00936CE2">
      <w:pPr>
        <w:jc w:val="center"/>
        <w:rPr>
          <w:rFonts w:ascii="Arial" w:hAnsi="Arial" w:cs="Arial"/>
          <w:b/>
          <w:sz w:val="32"/>
          <w:szCs w:val="32"/>
        </w:rPr>
      </w:pPr>
      <w:r w:rsidRPr="00936CE2">
        <w:rPr>
          <w:rFonts w:ascii="Arial" w:hAnsi="Arial" w:cs="Arial"/>
          <w:b/>
          <w:sz w:val="32"/>
          <w:szCs w:val="32"/>
        </w:rPr>
        <w:t>WELLAND PARK ACADEMY</w:t>
      </w:r>
    </w:p>
    <w:p w14:paraId="1933E2AE" w14:textId="77777777" w:rsidR="00936CE2" w:rsidRDefault="00936CE2">
      <w:pPr>
        <w:jc w:val="center"/>
        <w:rPr>
          <w:rFonts w:ascii="Arial" w:hAnsi="Arial" w:cs="Arial"/>
          <w:b/>
          <w:sz w:val="16"/>
        </w:rPr>
      </w:pPr>
      <w:proofErr w:type="spellStart"/>
      <w:r>
        <w:rPr>
          <w:rFonts w:ascii="Arial" w:hAnsi="Arial" w:cs="Arial"/>
          <w:b/>
          <w:sz w:val="16"/>
        </w:rPr>
        <w:t>Welland</w:t>
      </w:r>
      <w:proofErr w:type="spellEnd"/>
      <w:r>
        <w:rPr>
          <w:rFonts w:ascii="Arial" w:hAnsi="Arial" w:cs="Arial"/>
          <w:b/>
          <w:sz w:val="16"/>
        </w:rPr>
        <w:t xml:space="preserve"> Park Road, Market Harborough, </w:t>
      </w:r>
      <w:proofErr w:type="gramStart"/>
      <w:r>
        <w:rPr>
          <w:rFonts w:ascii="Arial" w:hAnsi="Arial" w:cs="Arial"/>
          <w:b/>
          <w:sz w:val="16"/>
        </w:rPr>
        <w:t>Leicestershire  LE</w:t>
      </w:r>
      <w:proofErr w:type="gramEnd"/>
      <w:r>
        <w:rPr>
          <w:rFonts w:ascii="Arial" w:hAnsi="Arial" w:cs="Arial"/>
          <w:b/>
          <w:sz w:val="16"/>
        </w:rPr>
        <w:t>16 9DR</w:t>
      </w:r>
    </w:p>
    <w:p w14:paraId="768BE973" w14:textId="77777777" w:rsidR="00936CE2" w:rsidRDefault="00936CE2">
      <w:pPr>
        <w:jc w:val="center"/>
        <w:rPr>
          <w:rFonts w:ascii="Arial" w:hAnsi="Arial" w:cs="Arial"/>
          <w:b/>
          <w:sz w:val="16"/>
        </w:rPr>
      </w:pPr>
    </w:p>
    <w:p w14:paraId="7087E27A" w14:textId="77777777" w:rsidR="00936CE2" w:rsidRDefault="00936CE2">
      <w:pPr>
        <w:jc w:val="center"/>
        <w:rPr>
          <w:rFonts w:ascii="Arial" w:hAnsi="Arial" w:cs="Arial"/>
          <w:b/>
          <w:sz w:val="16"/>
        </w:rPr>
      </w:pPr>
    </w:p>
    <w:p w14:paraId="28084C58" w14:textId="77777777" w:rsidR="00FE7D88" w:rsidRDefault="00FE7D88">
      <w:pPr>
        <w:jc w:val="center"/>
        <w:rPr>
          <w:rFonts w:ascii="Arial" w:hAnsi="Arial" w:cs="Arial"/>
          <w:sz w:val="2"/>
          <w:szCs w:val="28"/>
        </w:rPr>
      </w:pPr>
    </w:p>
    <w:p w14:paraId="6165A6B5" w14:textId="77777777" w:rsidR="00B24C07" w:rsidRDefault="005339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TECAHER</w:t>
      </w:r>
      <w:r w:rsidR="00870077">
        <w:rPr>
          <w:rFonts w:ascii="Arial" w:hAnsi="Arial" w:cs="Arial"/>
          <w:b/>
          <w:sz w:val="32"/>
          <w:szCs w:val="32"/>
        </w:rPr>
        <w:t xml:space="preserve"> OF </w:t>
      </w:r>
      <w:r w:rsidR="0044304A">
        <w:rPr>
          <w:rFonts w:ascii="Arial" w:hAnsi="Arial" w:cs="Arial"/>
          <w:b/>
          <w:sz w:val="32"/>
          <w:szCs w:val="32"/>
        </w:rPr>
        <w:t>MATHS</w:t>
      </w:r>
      <w:r w:rsidR="00F44C48">
        <w:rPr>
          <w:rFonts w:ascii="Arial" w:hAnsi="Arial" w:cs="Arial"/>
          <w:b/>
          <w:sz w:val="32"/>
          <w:szCs w:val="32"/>
        </w:rPr>
        <w:t xml:space="preserve"> </w:t>
      </w:r>
    </w:p>
    <w:p w14:paraId="13B94652" w14:textId="77777777" w:rsidR="00FE7D88" w:rsidRDefault="00936C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 Profile</w:t>
      </w:r>
    </w:p>
    <w:p w14:paraId="45CB8617" w14:textId="77777777" w:rsidR="00FE7D88" w:rsidRDefault="00FE7D88">
      <w:pPr>
        <w:jc w:val="center"/>
        <w:rPr>
          <w:rFonts w:ascii="Arial" w:hAnsi="Arial" w:cs="Arial"/>
          <w:b/>
        </w:rPr>
      </w:pPr>
    </w:p>
    <w:tbl>
      <w:tblPr>
        <w:tblW w:w="1084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8438"/>
        <w:gridCol w:w="14"/>
      </w:tblGrid>
      <w:tr w:rsidR="00FE7D88" w14:paraId="22FC6B51" w14:textId="77777777">
        <w:tc>
          <w:tcPr>
            <w:tcW w:w="2390" w:type="dxa"/>
          </w:tcPr>
          <w:p w14:paraId="2BE3F314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EMPLOYEE:</w:t>
            </w:r>
          </w:p>
          <w:p w14:paraId="62F10E1F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2" w:type="dxa"/>
            <w:gridSpan w:val="2"/>
          </w:tcPr>
          <w:p w14:paraId="54B79C85" w14:textId="0FFAE825" w:rsidR="00FE7D88" w:rsidRDefault="00FE7D88" w:rsidP="000B4D6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FE7D88" w14:paraId="0E07F5D1" w14:textId="77777777">
        <w:tc>
          <w:tcPr>
            <w:tcW w:w="2390" w:type="dxa"/>
          </w:tcPr>
          <w:p w14:paraId="48ADC377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ALLOWANCE:</w:t>
            </w:r>
          </w:p>
          <w:p w14:paraId="4D30792E" w14:textId="77777777" w:rsidR="00FE7D88" w:rsidRDefault="00FE7D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2" w:type="dxa"/>
            <w:gridSpan w:val="2"/>
          </w:tcPr>
          <w:p w14:paraId="57A5C874" w14:textId="77777777" w:rsidR="00FE7D88" w:rsidRDefault="00936CE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MPS1 – UPS3</w:t>
            </w:r>
          </w:p>
        </w:tc>
      </w:tr>
      <w:tr w:rsidR="00FE7D88" w14:paraId="5685F798" w14:textId="77777777">
        <w:tc>
          <w:tcPr>
            <w:tcW w:w="2390" w:type="dxa"/>
          </w:tcPr>
          <w:p w14:paraId="626E0713" w14:textId="77777777" w:rsidR="00FE7D88" w:rsidRDefault="0093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ACCOUNTABLE TO:</w:t>
            </w:r>
          </w:p>
        </w:tc>
        <w:tc>
          <w:tcPr>
            <w:tcW w:w="8452" w:type="dxa"/>
            <w:gridSpan w:val="2"/>
          </w:tcPr>
          <w:p w14:paraId="32124DED" w14:textId="77777777" w:rsidR="00FE7D88" w:rsidRDefault="00936CE2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Leader (where appropriate)</w:t>
            </w:r>
          </w:p>
          <w:p w14:paraId="034457C4" w14:textId="77777777" w:rsidR="00FE7D88" w:rsidRDefault="00936CE2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Progress Leader for registration and PSHE time.</w:t>
            </w:r>
          </w:p>
          <w:p w14:paraId="6FE7A56F" w14:textId="77777777" w:rsidR="00FE7D88" w:rsidRDefault="00E96A16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</w:t>
            </w:r>
            <w:r w:rsidR="00936CE2">
              <w:rPr>
                <w:rFonts w:ascii="Arial" w:hAnsi="Arial" w:cs="Arial"/>
                <w:sz w:val="18"/>
                <w:szCs w:val="18"/>
              </w:rPr>
              <w:t xml:space="preserve"> and Governors of the school.</w:t>
            </w:r>
          </w:p>
          <w:p w14:paraId="24C28C1D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5091CAC5" w14:textId="77777777">
        <w:tc>
          <w:tcPr>
            <w:tcW w:w="2390" w:type="dxa"/>
          </w:tcPr>
          <w:p w14:paraId="6C7871DC" w14:textId="77777777" w:rsidR="00FE7D88" w:rsidRDefault="0093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ACCOUNTABLE FOR:</w:t>
            </w:r>
          </w:p>
        </w:tc>
        <w:tc>
          <w:tcPr>
            <w:tcW w:w="8452" w:type="dxa"/>
            <w:gridSpan w:val="2"/>
          </w:tcPr>
          <w:p w14:paraId="63B4F77C" w14:textId="77777777" w:rsidR="00FE7D88" w:rsidRDefault="00936CE2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and support staff in the classes taught.</w:t>
            </w:r>
          </w:p>
          <w:p w14:paraId="308745E9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797447E1" w14:textId="77777777">
        <w:tc>
          <w:tcPr>
            <w:tcW w:w="2390" w:type="dxa"/>
          </w:tcPr>
          <w:p w14:paraId="041CBA37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PURPOSES:</w:t>
            </w:r>
          </w:p>
          <w:p w14:paraId="5D2090DE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2" w:type="dxa"/>
            <w:gridSpan w:val="2"/>
          </w:tcPr>
          <w:p w14:paraId="45627A07" w14:textId="77777777" w:rsidR="00FE7D88" w:rsidRDefault="00936CE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carry out the professional responsibilities of a school teacher.</w:t>
            </w:r>
          </w:p>
          <w:p w14:paraId="6DF02F2A" w14:textId="77777777" w:rsidR="00FE7D88" w:rsidRDefault="00936CE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continue towards departmental development, including contributing to schemes of work, assessments and intervention.</w:t>
            </w:r>
          </w:p>
          <w:p w14:paraId="324E492F" w14:textId="77777777" w:rsidR="00FE7D88" w:rsidRDefault="00936CE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produce high quality teaching, effective use of resources and the highest standards of learning and achievement for all students taught.</w:t>
            </w:r>
          </w:p>
          <w:p w14:paraId="005A4B59" w14:textId="77777777" w:rsidR="00FE7D88" w:rsidRDefault="00936CE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teach the subject within the guidelines set o</w:t>
            </w:r>
            <w:r w:rsidR="008E0005">
              <w:rPr>
                <w:rFonts w:ascii="Arial" w:hAnsi="Arial" w:cs="Arial"/>
                <w:sz w:val="18"/>
                <w:szCs w:val="18"/>
              </w:rPr>
              <w:t>ut in the departmental handbook if appropriate.</w:t>
            </w:r>
          </w:p>
          <w:p w14:paraId="23093C72" w14:textId="77777777" w:rsidR="00FE7D88" w:rsidRDefault="00936CE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instrumental in the development of students in accordance with the aims of the school.</w:t>
            </w:r>
          </w:p>
          <w:p w14:paraId="3460B436" w14:textId="77777777" w:rsidR="00FE7D88" w:rsidRDefault="00936CE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continuously raise standards of achievement in the subject at all levels for students taught.</w:t>
            </w:r>
          </w:p>
          <w:p w14:paraId="7CEE58D3" w14:textId="77777777" w:rsidR="00FE7D88" w:rsidRDefault="00936CE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foster enjoyment and satisfaction in the study of the subject by students.</w:t>
            </w:r>
          </w:p>
          <w:p w14:paraId="5ED2955B" w14:textId="77777777" w:rsidR="00FE7D88" w:rsidRDefault="00936CE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enhance the teaching of the subject.</w:t>
            </w:r>
          </w:p>
          <w:p w14:paraId="4FB8A3E4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4F9AEEF0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BB6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PRINCIPAL AREAS OF ACCOUNTABILITY: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164" w14:textId="77777777" w:rsidR="00FE7D88" w:rsidRDefault="0093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TASKS</w:t>
            </w:r>
          </w:p>
        </w:tc>
      </w:tr>
      <w:tr w:rsidR="00FE7D88" w14:paraId="05995F33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D37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 and understanding: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A28" w14:textId="77777777" w:rsidR="00FE7D88" w:rsidRDefault="00936CE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detailed knowledge of the relevant aspects of the National Curriculum and the relevant exam board specifications at GCSE.</w:t>
            </w:r>
          </w:p>
          <w:p w14:paraId="24A24CB2" w14:textId="77777777" w:rsidR="00FE7D88" w:rsidRDefault="00936CE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secure knowledge and understanding of the subject.</w:t>
            </w:r>
          </w:p>
          <w:p w14:paraId="01650C2E" w14:textId="77777777" w:rsidR="00FE7D88" w:rsidRDefault="00936CE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progression in the subject.</w:t>
            </w:r>
          </w:p>
          <w:p w14:paraId="1C90E714" w14:textId="77777777" w:rsidR="00FE7D88" w:rsidRDefault="00936CE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cope securely with subject-related questions which students raise and know about students’ common misconceptions and mistakes.</w:t>
            </w:r>
          </w:p>
          <w:p w14:paraId="7DFD9DBD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0373E8A3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E93D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Planning, expectations and targets: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E76" w14:textId="77777777" w:rsidR="00FE7D88" w:rsidRDefault="00936CE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clear teaching objectives, content, lesson structures and sequences appropriate to the subject and the students taught.</w:t>
            </w:r>
          </w:p>
          <w:p w14:paraId="5EFED4E2" w14:textId="77777777" w:rsidR="00FE7D88" w:rsidRDefault="00936CE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appropriate and demanding expectations for students’ learning and motivation.</w:t>
            </w:r>
          </w:p>
          <w:p w14:paraId="7139D138" w14:textId="77777777" w:rsidR="00FE7D88" w:rsidRDefault="00936CE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clear targets for each student’s learning, building on prior attainment.</w:t>
            </w:r>
          </w:p>
          <w:p w14:paraId="521C397E" w14:textId="77777777" w:rsidR="00FE7D88" w:rsidRDefault="00936CE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students who have special educational needs.</w:t>
            </w:r>
          </w:p>
          <w:p w14:paraId="1FD68332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030C80CF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608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and Evaluation: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8F4" w14:textId="77777777" w:rsidR="00FE7D88" w:rsidRDefault="00936CE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assess how well learning objectives have been achieved and use this assessment for future teaching.</w:t>
            </w:r>
          </w:p>
          <w:p w14:paraId="6BA60D62" w14:textId="77777777" w:rsidR="00FE7D88" w:rsidRDefault="00936CE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mark and monitor students’ class and homework providing constructive and written feedback, setting targets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progress.</w:t>
            </w:r>
          </w:p>
          <w:p w14:paraId="5C5C5326" w14:textId="77777777" w:rsidR="00FE7D88" w:rsidRDefault="00936CE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the demands expected of students in relation to the National Curriculum and the relevant exam board specifications at GCSE.</w:t>
            </w:r>
          </w:p>
          <w:p w14:paraId="5CEEBE08" w14:textId="77777777" w:rsidR="00FE7D88" w:rsidRDefault="00936CE2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mark and monitor summative assessments in </w:t>
            </w:r>
            <w:r w:rsidR="0044304A">
              <w:rPr>
                <w:rFonts w:ascii="Arial" w:hAnsi="Arial" w:cs="Arial"/>
                <w:sz w:val="18"/>
                <w:szCs w:val="18"/>
              </w:rPr>
              <w:t>Maths</w:t>
            </w:r>
            <w:r w:rsidR="00853C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 recording data according to department policy</w:t>
            </w:r>
          </w:p>
          <w:p w14:paraId="4DFD21F5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6BF835C9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FA5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and managing student learning: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A7F" w14:textId="77777777" w:rsidR="00FE7D88" w:rsidRDefault="00936CE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effective teaching of whole classes, groups and individuals so that teaching objectives are met, momentum and challenge are maintained and best use made of teaching time.</w:t>
            </w:r>
          </w:p>
          <w:p w14:paraId="7F665489" w14:textId="77777777" w:rsidR="00FE7D88" w:rsidRDefault="00936CE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use teaching methods which keep students engaged, including stimulating students’ intellectual curiosity, effective questioning and response, clear presentation, good use of resources, and other accelerated learning techniques.</w:t>
            </w:r>
          </w:p>
          <w:p w14:paraId="13C61A23" w14:textId="77777777" w:rsidR="00FE7D88" w:rsidRDefault="00936CE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high expectations for students' behaviour, establishing and maintaining a good standard of discipline through well focused teaching and positive and productive relationships.</w:t>
            </w:r>
          </w:p>
          <w:p w14:paraId="31E568B0" w14:textId="77777777" w:rsidR="00FE7D88" w:rsidRDefault="00936CE2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make effective use of ICT within lessons to support learning.</w:t>
            </w:r>
          </w:p>
          <w:p w14:paraId="48EDF5B6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0894E589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4BA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Managing personal performance and professional development: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D7" w14:textId="77777777" w:rsidR="00FE7D88" w:rsidRDefault="00936CE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take responsibility for own professional development and keep up to date with research and development in subjects taught and teaching methodology.</w:t>
            </w:r>
          </w:p>
          <w:p w14:paraId="069360C2" w14:textId="77777777" w:rsidR="00FE7D88" w:rsidRDefault="00936CE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professional responsibilities in relation to school policies and practices.</w:t>
            </w:r>
          </w:p>
          <w:p w14:paraId="5EF3AA72" w14:textId="77777777" w:rsidR="00FE7D88" w:rsidRDefault="00936CE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set a good example to the students in personal presentation and conduct.</w:t>
            </w:r>
          </w:p>
          <w:p w14:paraId="44DECB8E" w14:textId="77777777" w:rsidR="00FE7D88" w:rsidRDefault="00936CE2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evaluate own teaching critically and use this to improve effectiveness.</w:t>
            </w:r>
          </w:p>
          <w:p w14:paraId="3233CEE5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79CF9DCE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10A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Managing resources: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7648" w14:textId="77777777" w:rsidR="00FE7D88" w:rsidRDefault="00936CE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select and make good use of textbooks, ICT and other learning resources which enable teaching objectives to be met.</w:t>
            </w:r>
          </w:p>
          <w:p w14:paraId="69158657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0C06C350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C0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with parents and wider community: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96B" w14:textId="77777777" w:rsidR="00FE7D88" w:rsidRDefault="00936CE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prepare informative reports to parents implementing school policy and guidance.</w:t>
            </w:r>
          </w:p>
          <w:p w14:paraId="3A04B428" w14:textId="77777777" w:rsidR="00FE7D88" w:rsidRDefault="00936CE2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the need to liaise with agencies responsible for students’ welfare and when to refer child protection and other pastoral issues to a named colleague.</w:t>
            </w:r>
          </w:p>
          <w:p w14:paraId="6180248B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3A841F33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D3B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Managing and developing staff: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0FB" w14:textId="77777777" w:rsidR="00FE7D88" w:rsidRDefault="00936CE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establish working relationships with staff.</w:t>
            </w:r>
          </w:p>
          <w:p w14:paraId="39E44A11" w14:textId="77777777" w:rsidR="00FE7D88" w:rsidRDefault="00936CE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flexible in working arrangements to support department team.</w:t>
            </w:r>
          </w:p>
          <w:p w14:paraId="05FA4073" w14:textId="77777777" w:rsidR="00FE7D88" w:rsidRDefault="00936CE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assist in the development of classroom support assistants through effective dialogue and management.</w:t>
            </w:r>
          </w:p>
          <w:p w14:paraId="6C87402F" w14:textId="77777777" w:rsidR="00FE7D88" w:rsidRDefault="00936CE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support the department in the development of KS4.</w:t>
            </w:r>
          </w:p>
          <w:p w14:paraId="1BB6450F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10D682D2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DB1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classroom teaching: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B29" w14:textId="77777777" w:rsidR="00FE7D88" w:rsidRDefault="00936CE2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teach the subject across the 11-16 age range to all abilities.</w:t>
            </w:r>
          </w:p>
          <w:p w14:paraId="26AB811D" w14:textId="77777777" w:rsidR="00FE7D88" w:rsidRDefault="00936CE2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oversight and management of a form group with responsibility for registration, teaching the PSHE programme and pastoral oversight.</w:t>
            </w:r>
          </w:p>
          <w:p w14:paraId="1C84F860" w14:textId="77777777" w:rsidR="00FE7D88" w:rsidRDefault="00936CE2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inform all students of the potential risks and hazards, when working in the department in accordance with the health and safety guidance and common sense.</w:t>
            </w:r>
          </w:p>
          <w:p w14:paraId="34392F40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D88" w14:paraId="744D1933" w14:textId="7777777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A3B" w14:textId="77777777" w:rsidR="00FE7D88" w:rsidRDefault="0093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Negotiated additional tasks (these can be added to or removed during the PM process).</w:t>
            </w:r>
          </w:p>
          <w:p w14:paraId="1B4335CB" w14:textId="77777777" w:rsidR="00FE7D88" w:rsidRDefault="00FE7D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499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CCB10A" w14:textId="77777777" w:rsidR="00FE7D88" w:rsidRDefault="00FE7D88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FE7D88" w14:paraId="517CE6C4" w14:textId="77777777">
        <w:tc>
          <w:tcPr>
            <w:tcW w:w="10818" w:type="dxa"/>
          </w:tcPr>
          <w:p w14:paraId="63B09BAE" w14:textId="77777777" w:rsidR="00FE7D88" w:rsidRDefault="00FE7D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515441" w14:textId="77777777" w:rsidR="00FE7D88" w:rsidRDefault="00936C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This post profile is additional to the duties of a school teacher as set out in the current School Teachers’ Pay and Conditions Document.  It is subject to re-negotiation of the teacher or Headteacher and is not exclusive of the full range of professional duties.  It is subject to review during the Performance Management process.</w:t>
            </w:r>
          </w:p>
          <w:p w14:paraId="101A06A0" w14:textId="77777777" w:rsidR="00FE7D88" w:rsidRDefault="00FE7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DC159" w14:textId="77777777" w:rsidR="00FE7D88" w:rsidRDefault="00FE7D88">
      <w:pPr>
        <w:rPr>
          <w:rFonts w:ascii="Arial" w:hAnsi="Arial" w:cs="Arial"/>
        </w:rPr>
      </w:pPr>
    </w:p>
    <w:sectPr w:rsidR="00FE7D88">
      <w:footerReference w:type="default" r:id="rId7"/>
      <w:pgSz w:w="11906" w:h="16838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3C87" w14:textId="77777777" w:rsidR="00FE7D88" w:rsidRDefault="00936CE2">
      <w:r>
        <w:separator/>
      </w:r>
    </w:p>
  </w:endnote>
  <w:endnote w:type="continuationSeparator" w:id="0">
    <w:p w14:paraId="5817BBCD" w14:textId="77777777" w:rsidR="00FE7D88" w:rsidRDefault="0093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temal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0D29" w14:textId="4532D243" w:rsidR="00FE7D88" w:rsidRDefault="00380692">
    <w:pPr>
      <w:pStyle w:val="Footer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Confidential/Personnel/</w:t>
    </w:r>
    <w:proofErr w:type="spellStart"/>
    <w:r>
      <w:rPr>
        <w:rFonts w:ascii="Arial" w:hAnsi="Arial" w:cs="Arial"/>
        <w:sz w:val="10"/>
        <w:szCs w:val="10"/>
      </w:rPr>
      <w:t>JobDescription</w:t>
    </w:r>
    <w:proofErr w:type="spellEnd"/>
    <w:r>
      <w:rPr>
        <w:rFonts w:ascii="Arial" w:hAnsi="Arial" w:cs="Arial"/>
        <w:sz w:val="10"/>
        <w:szCs w:val="10"/>
      </w:rPr>
      <w:t>/</w:t>
    </w:r>
    <w:r w:rsidR="0053601B">
      <w:rPr>
        <w:rFonts w:ascii="Arial" w:hAnsi="Arial" w:cs="Arial"/>
        <w:sz w:val="10"/>
        <w:szCs w:val="10"/>
      </w:rPr>
      <w:t>Maths</w:t>
    </w:r>
  </w:p>
  <w:p w14:paraId="364797E4" w14:textId="3B0E3733" w:rsidR="00FE7D88" w:rsidRDefault="0053601B" w:rsidP="0053601B">
    <w:pPr>
      <w:pStyle w:val="Footer"/>
      <w:tabs>
        <w:tab w:val="left" w:pos="2290"/>
        <w:tab w:val="right" w:pos="10466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="00936CE2">
      <w:rPr>
        <w:rFonts w:ascii="Arial" w:hAnsi="Arial" w:cs="Arial"/>
        <w:sz w:val="10"/>
        <w:szCs w:val="10"/>
      </w:rPr>
      <w:fldChar w:fldCharType="begin"/>
    </w:r>
    <w:r w:rsidR="00936CE2">
      <w:rPr>
        <w:rFonts w:ascii="Arial" w:hAnsi="Arial" w:cs="Arial"/>
        <w:sz w:val="10"/>
        <w:szCs w:val="10"/>
      </w:rPr>
      <w:instrText xml:space="preserve"> DATE \@ "dd/MM/yy" </w:instrText>
    </w:r>
    <w:r w:rsidR="00936CE2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01/06/21</w:t>
    </w:r>
    <w:r w:rsidR="00936CE2"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83D3" w14:textId="77777777" w:rsidR="00FE7D88" w:rsidRDefault="00936CE2">
      <w:r>
        <w:separator/>
      </w:r>
    </w:p>
  </w:footnote>
  <w:footnote w:type="continuationSeparator" w:id="0">
    <w:p w14:paraId="7F694BA2" w14:textId="77777777" w:rsidR="00FE7D88" w:rsidRDefault="0093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90E"/>
    <w:multiLevelType w:val="hybridMultilevel"/>
    <w:tmpl w:val="FE386B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59E0"/>
    <w:multiLevelType w:val="hybridMultilevel"/>
    <w:tmpl w:val="CDAE0F26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2400BEE"/>
    <w:multiLevelType w:val="multilevel"/>
    <w:tmpl w:val="48428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425D7"/>
    <w:multiLevelType w:val="hybridMultilevel"/>
    <w:tmpl w:val="7DB024C8"/>
    <w:lvl w:ilvl="0" w:tplc="51CEC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F072D"/>
    <w:multiLevelType w:val="hybridMultilevel"/>
    <w:tmpl w:val="FC0AB7A6"/>
    <w:lvl w:ilvl="0" w:tplc="72DA9C4C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93BAA"/>
    <w:multiLevelType w:val="hybridMultilevel"/>
    <w:tmpl w:val="52864B68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82F8D"/>
    <w:multiLevelType w:val="multilevel"/>
    <w:tmpl w:val="16D2F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3795D"/>
    <w:multiLevelType w:val="multilevel"/>
    <w:tmpl w:val="20CEFFE6"/>
    <w:lvl w:ilvl="0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BC8"/>
    <w:multiLevelType w:val="hybridMultilevel"/>
    <w:tmpl w:val="51C8E4B6"/>
    <w:lvl w:ilvl="0" w:tplc="A664D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C73D9"/>
    <w:multiLevelType w:val="multilevel"/>
    <w:tmpl w:val="2962F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15864"/>
    <w:multiLevelType w:val="hybridMultilevel"/>
    <w:tmpl w:val="7A64C27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CBE4E75"/>
    <w:multiLevelType w:val="hybridMultilevel"/>
    <w:tmpl w:val="84345A80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0A6"/>
    <w:multiLevelType w:val="hybridMultilevel"/>
    <w:tmpl w:val="DD4C437C"/>
    <w:lvl w:ilvl="0" w:tplc="6128D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75E9"/>
    <w:multiLevelType w:val="hybridMultilevel"/>
    <w:tmpl w:val="3EEC322E"/>
    <w:lvl w:ilvl="0" w:tplc="6A7CB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1F7F"/>
    <w:multiLevelType w:val="hybridMultilevel"/>
    <w:tmpl w:val="E2BE1ECA"/>
    <w:lvl w:ilvl="0" w:tplc="809AF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56BDA"/>
    <w:multiLevelType w:val="hybridMultilevel"/>
    <w:tmpl w:val="9A8C71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63AA3"/>
    <w:multiLevelType w:val="hybridMultilevel"/>
    <w:tmpl w:val="E304CBE0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B0EFD"/>
    <w:multiLevelType w:val="hybridMultilevel"/>
    <w:tmpl w:val="578CFF94"/>
    <w:lvl w:ilvl="0" w:tplc="62F6E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E77E4"/>
    <w:multiLevelType w:val="hybridMultilevel"/>
    <w:tmpl w:val="5FBE72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D14D2"/>
    <w:multiLevelType w:val="hybridMultilevel"/>
    <w:tmpl w:val="4E044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90202"/>
    <w:multiLevelType w:val="hybridMultilevel"/>
    <w:tmpl w:val="70C019E6"/>
    <w:lvl w:ilvl="0" w:tplc="E92E4088">
      <w:start w:val="1"/>
      <w:numFmt w:val="bullet"/>
      <w:lvlText w:val=""/>
      <w:lvlJc w:val="left"/>
      <w:pPr>
        <w:tabs>
          <w:tab w:val="num" w:pos="792"/>
        </w:tabs>
        <w:ind w:left="792" w:hanging="72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06542"/>
    <w:multiLevelType w:val="hybridMultilevel"/>
    <w:tmpl w:val="E604AC06"/>
    <w:lvl w:ilvl="0" w:tplc="E92E408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423F4"/>
    <w:multiLevelType w:val="hybridMultilevel"/>
    <w:tmpl w:val="20CEFFE6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22CE4"/>
    <w:multiLevelType w:val="hybridMultilevel"/>
    <w:tmpl w:val="AC1C2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149FD"/>
    <w:multiLevelType w:val="hybridMultilevel"/>
    <w:tmpl w:val="66426AF6"/>
    <w:lvl w:ilvl="0" w:tplc="D40EDBD4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3F70"/>
    <w:multiLevelType w:val="hybridMultilevel"/>
    <w:tmpl w:val="F13E5BEE"/>
    <w:lvl w:ilvl="0" w:tplc="5010E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ADB"/>
    <w:multiLevelType w:val="hybridMultilevel"/>
    <w:tmpl w:val="48428F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95AAA"/>
    <w:multiLevelType w:val="hybridMultilevel"/>
    <w:tmpl w:val="DC625F74"/>
    <w:lvl w:ilvl="0" w:tplc="59882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13D4D"/>
    <w:multiLevelType w:val="hybridMultilevel"/>
    <w:tmpl w:val="E05CEB88"/>
    <w:lvl w:ilvl="0" w:tplc="67801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A3F40"/>
    <w:multiLevelType w:val="hybridMultilevel"/>
    <w:tmpl w:val="6D48EB58"/>
    <w:lvl w:ilvl="0" w:tplc="49CEC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0DE"/>
    <w:multiLevelType w:val="hybridMultilevel"/>
    <w:tmpl w:val="26C49D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E1D66"/>
    <w:multiLevelType w:val="hybridMultilevel"/>
    <w:tmpl w:val="1876DA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B1985"/>
    <w:multiLevelType w:val="hybridMultilevel"/>
    <w:tmpl w:val="901CE40C"/>
    <w:lvl w:ilvl="0" w:tplc="72DA9C4C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15343"/>
    <w:multiLevelType w:val="hybridMultilevel"/>
    <w:tmpl w:val="B8B2326A"/>
    <w:lvl w:ilvl="0" w:tplc="3D80B43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E4884"/>
    <w:multiLevelType w:val="multilevel"/>
    <w:tmpl w:val="E304CBE0"/>
    <w:lvl w:ilvl="0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D57F1"/>
    <w:multiLevelType w:val="hybridMultilevel"/>
    <w:tmpl w:val="A0766510"/>
    <w:lvl w:ilvl="0" w:tplc="99F23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27320"/>
    <w:multiLevelType w:val="multilevel"/>
    <w:tmpl w:val="70C019E6"/>
    <w:lvl w:ilvl="0">
      <w:start w:val="1"/>
      <w:numFmt w:val="bullet"/>
      <w:lvlText w:val=""/>
      <w:lvlJc w:val="left"/>
      <w:pPr>
        <w:tabs>
          <w:tab w:val="num" w:pos="792"/>
        </w:tabs>
        <w:ind w:left="792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361D8"/>
    <w:multiLevelType w:val="multilevel"/>
    <w:tmpl w:val="E304CBE0"/>
    <w:lvl w:ilvl="0">
      <w:start w:val="1"/>
      <w:numFmt w:val="bullet"/>
      <w:lvlText w:val=""/>
      <w:lvlJc w:val="left"/>
      <w:pPr>
        <w:tabs>
          <w:tab w:val="num" w:pos="144"/>
        </w:tabs>
        <w:ind w:left="7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F0CFB"/>
    <w:multiLevelType w:val="hybridMultilevel"/>
    <w:tmpl w:val="1180C322"/>
    <w:lvl w:ilvl="0" w:tplc="70F4D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01BDB"/>
    <w:multiLevelType w:val="multilevel"/>
    <w:tmpl w:val="FC0AB7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1"/>
  </w:num>
  <w:num w:numId="5">
    <w:abstractNumId w:val="24"/>
  </w:num>
  <w:num w:numId="6">
    <w:abstractNumId w:val="22"/>
  </w:num>
  <w:num w:numId="7">
    <w:abstractNumId w:val="7"/>
  </w:num>
  <w:num w:numId="8">
    <w:abstractNumId w:val="20"/>
  </w:num>
  <w:num w:numId="9">
    <w:abstractNumId w:val="4"/>
  </w:num>
  <w:num w:numId="10">
    <w:abstractNumId w:val="39"/>
  </w:num>
  <w:num w:numId="11">
    <w:abstractNumId w:val="21"/>
  </w:num>
  <w:num w:numId="12">
    <w:abstractNumId w:val="36"/>
  </w:num>
  <w:num w:numId="13">
    <w:abstractNumId w:val="0"/>
  </w:num>
  <w:num w:numId="14">
    <w:abstractNumId w:val="26"/>
  </w:num>
  <w:num w:numId="15">
    <w:abstractNumId w:val="10"/>
  </w:num>
  <w:num w:numId="16">
    <w:abstractNumId w:val="15"/>
  </w:num>
  <w:num w:numId="17">
    <w:abstractNumId w:val="37"/>
  </w:num>
  <w:num w:numId="18">
    <w:abstractNumId w:val="31"/>
  </w:num>
  <w:num w:numId="19">
    <w:abstractNumId w:val="34"/>
  </w:num>
  <w:num w:numId="20">
    <w:abstractNumId w:val="18"/>
  </w:num>
  <w:num w:numId="21">
    <w:abstractNumId w:val="9"/>
  </w:num>
  <w:num w:numId="22">
    <w:abstractNumId w:val="32"/>
  </w:num>
  <w:num w:numId="23">
    <w:abstractNumId w:val="2"/>
  </w:num>
  <w:num w:numId="24">
    <w:abstractNumId w:val="30"/>
  </w:num>
  <w:num w:numId="25">
    <w:abstractNumId w:val="1"/>
  </w:num>
  <w:num w:numId="26">
    <w:abstractNumId w:val="6"/>
  </w:num>
  <w:num w:numId="27">
    <w:abstractNumId w:val="17"/>
  </w:num>
  <w:num w:numId="28">
    <w:abstractNumId w:val="3"/>
  </w:num>
  <w:num w:numId="29">
    <w:abstractNumId w:val="27"/>
  </w:num>
  <w:num w:numId="30">
    <w:abstractNumId w:val="12"/>
  </w:num>
  <w:num w:numId="31">
    <w:abstractNumId w:val="8"/>
  </w:num>
  <w:num w:numId="32">
    <w:abstractNumId w:val="25"/>
  </w:num>
  <w:num w:numId="33">
    <w:abstractNumId w:val="13"/>
  </w:num>
  <w:num w:numId="34">
    <w:abstractNumId w:val="38"/>
  </w:num>
  <w:num w:numId="35">
    <w:abstractNumId w:val="28"/>
  </w:num>
  <w:num w:numId="36">
    <w:abstractNumId w:val="14"/>
  </w:num>
  <w:num w:numId="37">
    <w:abstractNumId w:val="29"/>
  </w:num>
  <w:num w:numId="38">
    <w:abstractNumId w:val="35"/>
  </w:num>
  <w:num w:numId="39">
    <w:abstractNumId w:val="3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88"/>
    <w:rsid w:val="000006C2"/>
    <w:rsid w:val="000A68F7"/>
    <w:rsid w:val="000B4D6D"/>
    <w:rsid w:val="000B695A"/>
    <w:rsid w:val="000D1B07"/>
    <w:rsid w:val="0017328F"/>
    <w:rsid w:val="00211616"/>
    <w:rsid w:val="002120E0"/>
    <w:rsid w:val="002158C1"/>
    <w:rsid w:val="00304103"/>
    <w:rsid w:val="003207CB"/>
    <w:rsid w:val="00380692"/>
    <w:rsid w:val="00382630"/>
    <w:rsid w:val="003D5D4E"/>
    <w:rsid w:val="0044304A"/>
    <w:rsid w:val="005339EE"/>
    <w:rsid w:val="0053601B"/>
    <w:rsid w:val="00573055"/>
    <w:rsid w:val="00596F14"/>
    <w:rsid w:val="00636B64"/>
    <w:rsid w:val="006547A5"/>
    <w:rsid w:val="006C322A"/>
    <w:rsid w:val="006F7087"/>
    <w:rsid w:val="00821EF3"/>
    <w:rsid w:val="00844683"/>
    <w:rsid w:val="00853C7B"/>
    <w:rsid w:val="00870077"/>
    <w:rsid w:val="008B57AD"/>
    <w:rsid w:val="008D12A6"/>
    <w:rsid w:val="008E0005"/>
    <w:rsid w:val="00936CE2"/>
    <w:rsid w:val="009640F2"/>
    <w:rsid w:val="00A53F27"/>
    <w:rsid w:val="00B24C07"/>
    <w:rsid w:val="00B442BF"/>
    <w:rsid w:val="00BC6138"/>
    <w:rsid w:val="00E13F1C"/>
    <w:rsid w:val="00E47497"/>
    <w:rsid w:val="00E96A16"/>
    <w:rsid w:val="00F44C48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8675C"/>
  <w15:docId w15:val="{A71733B1-A25C-4C0C-9396-F0DA876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pBdr>
        <w:top w:val="double" w:sz="12" w:space="1" w:color="auto"/>
        <w:bottom w:val="double" w:sz="12" w:space="1" w:color="auto"/>
      </w:pBdr>
      <w:jc w:val="center"/>
    </w:pPr>
    <w:rPr>
      <w:rFonts w:ascii="Guatemala" w:hAnsi="Guatemala"/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CURRICULUM LEADER</vt:lpstr>
    </vt:vector>
  </TitlesOfParts>
  <Company>Leicestershire County Council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CURRICULUM LEADER</dc:title>
  <dc:creator>South Wigston High School</dc:creator>
  <cp:lastModifiedBy>Mrs N BURGESS</cp:lastModifiedBy>
  <cp:revision>2</cp:revision>
  <cp:lastPrinted>2019-04-30T08:39:00Z</cp:lastPrinted>
  <dcterms:created xsi:type="dcterms:W3CDTF">2021-06-01T13:12:00Z</dcterms:created>
  <dcterms:modified xsi:type="dcterms:W3CDTF">2021-06-01T13:12:00Z</dcterms:modified>
</cp:coreProperties>
</file>