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40C87B95" w:rsidR="00705389" w:rsidRPr="00C17480" w:rsidRDefault="00C17480" w:rsidP="00B03A20">
      <w:pPr>
        <w:jc w:val="center"/>
        <w:rPr>
          <w:rFonts w:ascii="Arial" w:hAnsi="Arial" w:cs="Arial"/>
          <w:sz w:val="28"/>
          <w:szCs w:val="28"/>
        </w:rPr>
      </w:pPr>
      <w:r w:rsidRPr="00C17480">
        <w:rPr>
          <w:rFonts w:ascii="Arial" w:hAnsi="Arial" w:cs="Arial"/>
          <w:b/>
          <w:color w:val="0054A6"/>
          <w:sz w:val="28"/>
          <w:szCs w:val="28"/>
        </w:rPr>
        <w:t>Teacher of MFL</w:t>
      </w:r>
      <w:r w:rsidR="00705389" w:rsidRPr="00C17480">
        <w:rPr>
          <w:rFonts w:ascii="Arial" w:hAnsi="Arial" w:cs="Arial"/>
          <w:b/>
          <w:color w:val="0054A6"/>
          <w:sz w:val="28"/>
          <w:szCs w:val="28"/>
        </w:rPr>
        <w:t xml:space="preserve"> VACANCY</w:t>
      </w:r>
    </w:p>
    <w:p w14:paraId="6E930B66" w14:textId="194CF92D" w:rsidR="009D7C5D" w:rsidRPr="00C17480" w:rsidRDefault="009D7C5D" w:rsidP="009D7C5D">
      <w:pPr>
        <w:spacing w:after="0"/>
        <w:jc w:val="both"/>
        <w:rPr>
          <w:rFonts w:ascii="Arial" w:eastAsia="ヒラギノ角ゴ Pro W3" w:hAnsi="Arial" w:cs="Arial"/>
          <w:b/>
          <w:sz w:val="24"/>
          <w:szCs w:val="24"/>
        </w:rPr>
      </w:pPr>
      <w:r w:rsidRPr="00C17480">
        <w:rPr>
          <w:rFonts w:ascii="Arial" w:hAnsi="Arial" w:cs="Arial"/>
          <w:b/>
          <w:sz w:val="24"/>
          <w:szCs w:val="24"/>
        </w:rPr>
        <w:t xml:space="preserve">Salary: </w:t>
      </w:r>
      <w:r w:rsidR="00C17480" w:rsidRPr="00C17480">
        <w:rPr>
          <w:rFonts w:ascii="Arial" w:hAnsi="Arial" w:cs="Arial"/>
          <w:b/>
          <w:sz w:val="24"/>
          <w:szCs w:val="24"/>
        </w:rPr>
        <w:t>M1-UPS3</w:t>
      </w:r>
    </w:p>
    <w:p w14:paraId="1A2938E6" w14:textId="5C2E987A" w:rsidR="009D7C5D" w:rsidRPr="00C17480" w:rsidRDefault="009D7C5D" w:rsidP="009D7C5D">
      <w:pPr>
        <w:spacing w:after="0"/>
        <w:jc w:val="both"/>
        <w:rPr>
          <w:rFonts w:ascii="Arial" w:eastAsia="ヒラギノ角ゴ Pro W3" w:hAnsi="Arial" w:cs="Arial"/>
          <w:b/>
          <w:sz w:val="24"/>
          <w:szCs w:val="24"/>
        </w:rPr>
      </w:pPr>
      <w:r w:rsidRPr="00C17480">
        <w:rPr>
          <w:rFonts w:ascii="Arial" w:hAnsi="Arial" w:cs="Arial"/>
          <w:b/>
          <w:sz w:val="24"/>
          <w:szCs w:val="24"/>
        </w:rPr>
        <w:t xml:space="preserve">Start Date: </w:t>
      </w:r>
      <w:r w:rsidR="00B03A20">
        <w:rPr>
          <w:rFonts w:ascii="Arial" w:hAnsi="Arial" w:cs="Arial"/>
          <w:b/>
          <w:sz w:val="24"/>
          <w:szCs w:val="24"/>
        </w:rPr>
        <w:t>January 2025</w:t>
      </w:r>
    </w:p>
    <w:p w14:paraId="580C6532" w14:textId="35C0275B" w:rsidR="009D7C5D" w:rsidRPr="00C17480" w:rsidRDefault="009D7C5D" w:rsidP="009D7C5D">
      <w:pPr>
        <w:spacing w:after="0"/>
        <w:jc w:val="both"/>
        <w:rPr>
          <w:rFonts w:ascii="Arial" w:hAnsi="Arial" w:cs="Arial"/>
          <w:b/>
          <w:sz w:val="24"/>
          <w:szCs w:val="24"/>
        </w:rPr>
      </w:pPr>
      <w:r w:rsidRPr="00C17480">
        <w:rPr>
          <w:rFonts w:ascii="Arial" w:hAnsi="Arial" w:cs="Arial"/>
          <w:b/>
          <w:sz w:val="24"/>
          <w:szCs w:val="24"/>
        </w:rPr>
        <w:t xml:space="preserve">Contract: </w:t>
      </w:r>
      <w:r w:rsidR="00C17480" w:rsidRPr="00C17480">
        <w:rPr>
          <w:rFonts w:ascii="Arial" w:hAnsi="Arial" w:cs="Arial"/>
          <w:b/>
          <w:sz w:val="24"/>
          <w:szCs w:val="24"/>
        </w:rPr>
        <w:t xml:space="preserve">Full Time, Permanent </w:t>
      </w:r>
    </w:p>
    <w:p w14:paraId="6F3ADB09" w14:textId="77777777" w:rsidR="009D7C5D" w:rsidRPr="00C17480" w:rsidRDefault="009D7C5D" w:rsidP="009D7C5D">
      <w:pPr>
        <w:spacing w:after="0"/>
        <w:jc w:val="both"/>
        <w:rPr>
          <w:rFonts w:ascii="Arial" w:hAnsi="Arial" w:cs="Arial"/>
          <w:b/>
          <w:sz w:val="24"/>
          <w:szCs w:val="24"/>
        </w:rPr>
      </w:pPr>
    </w:p>
    <w:p w14:paraId="79DD3909" w14:textId="77777777" w:rsidR="00064977" w:rsidRPr="00C17480" w:rsidRDefault="00064977" w:rsidP="00064977">
      <w:pPr>
        <w:pStyle w:val="NoSpacing"/>
        <w:rPr>
          <w:rFonts w:ascii="Arial" w:hAnsi="Arial" w:cs="Arial"/>
          <w:sz w:val="24"/>
          <w:szCs w:val="24"/>
        </w:rPr>
      </w:pPr>
      <w:r w:rsidRPr="00C17480">
        <w:rPr>
          <w:rFonts w:ascii="Arial" w:hAnsi="Arial" w:cs="Arial"/>
          <w:sz w:val="24"/>
          <w:szCs w:val="24"/>
        </w:rPr>
        <w:t>CEO: Mr T.B. Tapping</w:t>
      </w:r>
    </w:p>
    <w:p w14:paraId="1969D5F8" w14:textId="6FE866AF" w:rsidR="00064977" w:rsidRPr="00C17480" w:rsidRDefault="00064977" w:rsidP="00064977">
      <w:pPr>
        <w:pStyle w:val="NoSpacing"/>
        <w:rPr>
          <w:rFonts w:ascii="Arial" w:hAnsi="Arial" w:cs="Arial"/>
          <w:sz w:val="24"/>
          <w:szCs w:val="24"/>
        </w:rPr>
      </w:pPr>
      <w:r w:rsidRPr="00C17480">
        <w:rPr>
          <w:rFonts w:ascii="Arial" w:hAnsi="Arial" w:cs="Arial"/>
          <w:sz w:val="24"/>
          <w:szCs w:val="24"/>
        </w:rPr>
        <w:t>Headteacher:</w:t>
      </w:r>
      <w:r w:rsidR="00C17480" w:rsidRPr="00C17480">
        <w:rPr>
          <w:rFonts w:ascii="Arial" w:hAnsi="Arial" w:cs="Arial"/>
          <w:sz w:val="24"/>
          <w:szCs w:val="24"/>
        </w:rPr>
        <w:t xml:space="preserve"> Mrs F</w:t>
      </w:r>
      <w:r w:rsidR="001D7F25">
        <w:rPr>
          <w:rFonts w:ascii="Arial" w:hAnsi="Arial" w:cs="Arial"/>
          <w:sz w:val="24"/>
          <w:szCs w:val="24"/>
        </w:rPr>
        <w:t>.</w:t>
      </w:r>
      <w:r w:rsidR="00C17480" w:rsidRPr="00C17480">
        <w:rPr>
          <w:rFonts w:ascii="Arial" w:hAnsi="Arial" w:cs="Arial"/>
          <w:sz w:val="24"/>
          <w:szCs w:val="24"/>
        </w:rPr>
        <w:t xml:space="preserve"> Craik</w:t>
      </w:r>
      <w:r w:rsidRPr="00C17480">
        <w:rPr>
          <w:rFonts w:ascii="Arial" w:hAnsi="Arial" w:cs="Arial"/>
          <w:sz w:val="24"/>
          <w:szCs w:val="24"/>
        </w:rPr>
        <w:t xml:space="preserve"> </w:t>
      </w:r>
    </w:p>
    <w:p w14:paraId="42EF2F18" w14:textId="77777777" w:rsidR="00064977" w:rsidRPr="00C17480" w:rsidRDefault="00064977" w:rsidP="00064977">
      <w:pPr>
        <w:pStyle w:val="NoSpacing"/>
        <w:rPr>
          <w:rFonts w:ascii="Arial" w:hAnsi="Arial" w:cs="Arial"/>
          <w:sz w:val="24"/>
          <w:szCs w:val="24"/>
        </w:rPr>
      </w:pPr>
    </w:p>
    <w:p w14:paraId="5A9776EA" w14:textId="77DD313B" w:rsidR="00A77943" w:rsidRPr="00C17480" w:rsidRDefault="00C17480" w:rsidP="00705389">
      <w:pPr>
        <w:rPr>
          <w:rFonts w:ascii="Arial" w:hAnsi="Arial" w:cs="Arial"/>
          <w:b/>
          <w:sz w:val="24"/>
          <w:szCs w:val="24"/>
        </w:rPr>
      </w:pPr>
      <w:r w:rsidRPr="00C17480">
        <w:rPr>
          <w:rFonts w:ascii="Arial" w:hAnsi="Arial" w:cs="Arial"/>
          <w:b/>
          <w:sz w:val="24"/>
          <w:szCs w:val="24"/>
        </w:rPr>
        <w:t>St Wilfrid’s RC College</w:t>
      </w:r>
    </w:p>
    <w:p w14:paraId="20015909" w14:textId="358851DE" w:rsidR="00C17480" w:rsidRPr="00C17480" w:rsidRDefault="00C17480" w:rsidP="00C17480">
      <w:pPr>
        <w:rPr>
          <w:rFonts w:ascii="Arial" w:hAnsi="Arial" w:cs="Arial"/>
          <w:sz w:val="24"/>
          <w:szCs w:val="24"/>
        </w:rPr>
      </w:pPr>
      <w:r w:rsidRPr="00C17480">
        <w:rPr>
          <w:rFonts w:ascii="Arial" w:hAnsi="Arial" w:cs="Arial"/>
          <w:sz w:val="24"/>
          <w:szCs w:val="24"/>
        </w:rPr>
        <w:t xml:space="preserve">We are looking to appoint </w:t>
      </w:r>
      <w:r w:rsidR="00B03A20">
        <w:rPr>
          <w:rFonts w:ascii="Arial" w:hAnsi="Arial" w:cs="Arial"/>
          <w:sz w:val="24"/>
          <w:szCs w:val="24"/>
        </w:rPr>
        <w:t>two</w:t>
      </w:r>
      <w:r w:rsidRPr="00C17480">
        <w:rPr>
          <w:rFonts w:ascii="Arial" w:hAnsi="Arial" w:cs="Arial"/>
          <w:sz w:val="24"/>
          <w:szCs w:val="24"/>
        </w:rPr>
        <w:t xml:space="preserve"> inspiring Teacher</w:t>
      </w:r>
      <w:r w:rsidR="00B03A20">
        <w:rPr>
          <w:rFonts w:ascii="Arial" w:hAnsi="Arial" w:cs="Arial"/>
          <w:sz w:val="24"/>
          <w:szCs w:val="24"/>
        </w:rPr>
        <w:t>s</w:t>
      </w:r>
      <w:r w:rsidRPr="00C17480">
        <w:rPr>
          <w:rFonts w:ascii="Arial" w:hAnsi="Arial" w:cs="Arial"/>
          <w:sz w:val="24"/>
          <w:szCs w:val="24"/>
        </w:rPr>
        <w:t xml:space="preserve"> of MFL who ha</w:t>
      </w:r>
      <w:r w:rsidR="00B03A20">
        <w:rPr>
          <w:rFonts w:ascii="Arial" w:hAnsi="Arial" w:cs="Arial"/>
          <w:sz w:val="24"/>
          <w:szCs w:val="24"/>
        </w:rPr>
        <w:t>ve</w:t>
      </w:r>
      <w:r w:rsidRPr="00C17480">
        <w:rPr>
          <w:rFonts w:ascii="Arial" w:hAnsi="Arial" w:cs="Arial"/>
          <w:sz w:val="24"/>
          <w:szCs w:val="24"/>
        </w:rPr>
        <w:t xml:space="preserve"> high levels of initiative and</w:t>
      </w:r>
      <w:r w:rsidR="00C03898">
        <w:rPr>
          <w:rFonts w:ascii="Arial" w:hAnsi="Arial" w:cs="Arial"/>
          <w:sz w:val="24"/>
          <w:szCs w:val="24"/>
        </w:rPr>
        <w:t>,</w:t>
      </w:r>
      <w:r w:rsidRPr="00C17480">
        <w:rPr>
          <w:rFonts w:ascii="Arial" w:hAnsi="Arial" w:cs="Arial"/>
          <w:sz w:val="24"/>
          <w:szCs w:val="24"/>
        </w:rPr>
        <w:t xml:space="preserve"> who are motivated to work in a busy secondary school environment. A</w:t>
      </w:r>
      <w:r w:rsidR="00632F11">
        <w:rPr>
          <w:rFonts w:ascii="Arial" w:hAnsi="Arial" w:cs="Arial"/>
          <w:sz w:val="24"/>
          <w:szCs w:val="24"/>
        </w:rPr>
        <w:t>t</w:t>
      </w:r>
      <w:r w:rsidRPr="00C17480">
        <w:rPr>
          <w:rFonts w:ascii="Arial" w:hAnsi="Arial" w:cs="Arial"/>
          <w:sz w:val="24"/>
          <w:szCs w:val="24"/>
        </w:rPr>
        <w:t xml:space="preserve">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58E50239" w:rsidR="00BF547C" w:rsidRPr="00C17480" w:rsidRDefault="00C17480" w:rsidP="00BF547C">
      <w:pPr>
        <w:shd w:val="clear" w:color="auto" w:fill="FFFFFF"/>
        <w:jc w:val="both"/>
        <w:textAlignment w:val="baseline"/>
        <w:rPr>
          <w:rFonts w:ascii="Arial" w:hAnsi="Arial" w:cs="Arial"/>
          <w:color w:val="323130"/>
          <w:sz w:val="24"/>
          <w:szCs w:val="24"/>
          <w:lang w:eastAsia="en-GB"/>
        </w:rPr>
      </w:pPr>
      <w:r w:rsidRPr="00C17480">
        <w:rPr>
          <w:rFonts w:ascii="Arial" w:hAnsi="Arial" w:cs="Arial"/>
          <w:sz w:val="24"/>
          <w:szCs w:val="24"/>
        </w:rPr>
        <w:t>St Wilfrid’s RC College</w:t>
      </w:r>
      <w:r w:rsidR="001D7197" w:rsidRPr="00C17480">
        <w:rPr>
          <w:rFonts w:ascii="Arial" w:hAnsi="Arial" w:cs="Arial"/>
          <w:sz w:val="24"/>
          <w:szCs w:val="24"/>
        </w:rPr>
        <w:t xml:space="preserve"> </w:t>
      </w:r>
      <w:r w:rsidR="001D7197" w:rsidRPr="00C17480">
        <w:rPr>
          <w:rFonts w:ascii="Arial" w:hAnsi="Arial" w:cs="Arial"/>
          <w:color w:val="323130"/>
          <w:sz w:val="24"/>
          <w:szCs w:val="24"/>
        </w:rPr>
        <w:t xml:space="preserve">is part of </w:t>
      </w:r>
      <w:r w:rsidR="00BF547C" w:rsidRPr="00C17480">
        <w:rPr>
          <w:rFonts w:ascii="Arial" w:hAnsi="Arial" w:cs="Arial"/>
          <w:color w:val="323130"/>
          <w:sz w:val="24"/>
          <w:szCs w:val="24"/>
        </w:rPr>
        <w:t xml:space="preserve">Bishop Chadwick Catholic Education Trust </w:t>
      </w:r>
      <w:r w:rsidR="001D7197" w:rsidRPr="00C17480">
        <w:rPr>
          <w:rFonts w:ascii="Arial" w:hAnsi="Arial" w:cs="Arial"/>
          <w:color w:val="323130"/>
          <w:sz w:val="24"/>
          <w:szCs w:val="24"/>
        </w:rPr>
        <w:t xml:space="preserve">which </w:t>
      </w:r>
      <w:r w:rsidR="00BF547C" w:rsidRPr="00C17480">
        <w:rPr>
          <w:rFonts w:ascii="Arial" w:hAnsi="Arial" w:cs="Arial"/>
          <w:color w:val="323130"/>
          <w:sz w:val="24"/>
          <w:szCs w:val="24"/>
        </w:rPr>
        <w:t>is one of four Trusts in the Diocese of Hexham and Newcastle</w:t>
      </w:r>
      <w:r w:rsidR="00B304F5" w:rsidRPr="00C17480">
        <w:rPr>
          <w:rFonts w:ascii="Arial" w:hAnsi="Arial" w:cs="Arial"/>
          <w:color w:val="323130"/>
          <w:sz w:val="24"/>
          <w:szCs w:val="24"/>
        </w:rPr>
        <w:t>. The Trust includes five</w:t>
      </w:r>
      <w:r w:rsidR="00BF547C" w:rsidRPr="00C17480">
        <w:rPr>
          <w:rFonts w:ascii="Arial" w:hAnsi="Arial" w:cs="Arial"/>
          <w:color w:val="323130"/>
          <w:sz w:val="24"/>
          <w:szCs w:val="24"/>
        </w:rPr>
        <w:t xml:space="preserve"> Secondary and </w:t>
      </w:r>
      <w:r w:rsidRPr="00C17480">
        <w:rPr>
          <w:rFonts w:ascii="Arial" w:hAnsi="Arial" w:cs="Arial"/>
          <w:color w:val="323130"/>
          <w:sz w:val="24"/>
          <w:szCs w:val="24"/>
        </w:rPr>
        <w:t>twenty-five</w:t>
      </w:r>
      <w:r w:rsidR="00BF547C" w:rsidRPr="00C17480">
        <w:rPr>
          <w:rFonts w:ascii="Arial" w:hAnsi="Arial" w:cs="Arial"/>
          <w:color w:val="323130"/>
          <w:sz w:val="24"/>
          <w:szCs w:val="24"/>
        </w:rPr>
        <w:t xml:space="preserve"> Primary Schools across South Tyneside, Sunderland and East Durham.</w:t>
      </w:r>
    </w:p>
    <w:p w14:paraId="5B801BE8" w14:textId="77777777" w:rsidR="00782229" w:rsidRPr="00C17480" w:rsidRDefault="00782229" w:rsidP="00782229">
      <w:pPr>
        <w:jc w:val="both"/>
        <w:rPr>
          <w:rFonts w:ascii="Arial" w:hAnsi="Arial" w:cs="Arial"/>
          <w:bCs/>
          <w:sz w:val="24"/>
          <w:szCs w:val="24"/>
        </w:rPr>
      </w:pPr>
      <w:r w:rsidRPr="00C17480">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C17480">
        <w:rPr>
          <w:rFonts w:ascii="Arial" w:hAnsi="Arial" w:cs="Arial"/>
          <w:bCs/>
          <w:sz w:val="24"/>
          <w:szCs w:val="24"/>
        </w:rPr>
        <w:t xml:space="preserve"> </w:t>
      </w:r>
    </w:p>
    <w:p w14:paraId="571C5ED9" w14:textId="1B53E0D8" w:rsidR="00782229" w:rsidRPr="00C17480" w:rsidRDefault="009D7C5D" w:rsidP="00782229">
      <w:pPr>
        <w:jc w:val="both"/>
        <w:rPr>
          <w:rStyle w:val="Hyperlink"/>
          <w:rFonts w:ascii="Arial" w:hAnsi="Arial" w:cs="Arial"/>
          <w:sz w:val="24"/>
          <w:szCs w:val="24"/>
        </w:rPr>
      </w:pPr>
      <w:r w:rsidRPr="00C17480">
        <w:rPr>
          <w:rFonts w:ascii="Arial" w:hAnsi="Arial" w:cs="Arial"/>
          <w:sz w:val="24"/>
          <w:szCs w:val="24"/>
        </w:rPr>
        <w:t>All application documents</w:t>
      </w:r>
      <w:r w:rsidR="00782229" w:rsidRPr="00C17480">
        <w:rPr>
          <w:rFonts w:ascii="Arial" w:hAnsi="Arial" w:cs="Arial"/>
          <w:color w:val="323130"/>
          <w:sz w:val="24"/>
          <w:szCs w:val="24"/>
        </w:rPr>
        <w:t xml:space="preserve"> should be</w:t>
      </w:r>
      <w:r w:rsidRPr="00C17480">
        <w:rPr>
          <w:rFonts w:ascii="Arial" w:hAnsi="Arial" w:cs="Arial"/>
          <w:color w:val="323130"/>
          <w:sz w:val="24"/>
          <w:szCs w:val="24"/>
        </w:rPr>
        <w:t xml:space="preserve"> fully completed and</w:t>
      </w:r>
      <w:r w:rsidR="00782229" w:rsidRPr="00C17480">
        <w:rPr>
          <w:rFonts w:ascii="Arial" w:hAnsi="Arial" w:cs="Arial"/>
          <w:color w:val="323130"/>
          <w:sz w:val="24"/>
          <w:szCs w:val="24"/>
        </w:rPr>
        <w:t xml:space="preserve"> submitted by email to </w:t>
      </w:r>
      <w:r w:rsidR="00C17480" w:rsidRPr="00C17480">
        <w:rPr>
          <w:rFonts w:ascii="Arial" w:hAnsi="Arial" w:cs="Arial"/>
          <w:sz w:val="24"/>
          <w:szCs w:val="24"/>
        </w:rPr>
        <w:t>recruitment@st-wilfrids.org</w:t>
      </w:r>
      <w:r w:rsidR="00782229" w:rsidRPr="00C17480">
        <w:rPr>
          <w:rFonts w:ascii="Arial" w:hAnsi="Arial" w:cs="Arial"/>
          <w:color w:val="323130"/>
          <w:sz w:val="24"/>
          <w:szCs w:val="24"/>
        </w:rPr>
        <w:t xml:space="preserve"> by </w:t>
      </w:r>
      <w:r w:rsidR="00C17480" w:rsidRPr="00C17480">
        <w:rPr>
          <w:rFonts w:ascii="Arial" w:hAnsi="Arial" w:cs="Arial"/>
          <w:b/>
          <w:color w:val="323130"/>
          <w:sz w:val="24"/>
          <w:szCs w:val="24"/>
        </w:rPr>
        <w:t>09:00am</w:t>
      </w:r>
      <w:r w:rsidR="00782229" w:rsidRPr="00C17480">
        <w:rPr>
          <w:rFonts w:ascii="Arial" w:hAnsi="Arial" w:cs="Arial"/>
          <w:b/>
          <w:color w:val="323130"/>
          <w:sz w:val="24"/>
          <w:szCs w:val="24"/>
        </w:rPr>
        <w:t xml:space="preserve"> </w:t>
      </w:r>
      <w:r w:rsidR="00782229" w:rsidRPr="00C17480">
        <w:rPr>
          <w:rFonts w:ascii="Arial" w:hAnsi="Arial" w:cs="Arial"/>
          <w:color w:val="323130"/>
          <w:sz w:val="24"/>
          <w:szCs w:val="24"/>
        </w:rPr>
        <w:t xml:space="preserve">on </w:t>
      </w:r>
      <w:r w:rsidR="00FB6765">
        <w:rPr>
          <w:rFonts w:ascii="Arial" w:hAnsi="Arial" w:cs="Arial"/>
          <w:b/>
          <w:color w:val="323130"/>
          <w:sz w:val="24"/>
          <w:szCs w:val="24"/>
        </w:rPr>
        <w:t>23</w:t>
      </w:r>
      <w:bookmarkStart w:id="0" w:name="_GoBack"/>
      <w:bookmarkEnd w:id="0"/>
      <w:r w:rsidR="001D7F25">
        <w:rPr>
          <w:rFonts w:ascii="Arial" w:hAnsi="Arial" w:cs="Arial"/>
          <w:b/>
          <w:color w:val="323130"/>
          <w:sz w:val="24"/>
          <w:szCs w:val="24"/>
        </w:rPr>
        <w:t>/09/</w:t>
      </w:r>
      <w:r w:rsidR="00C17480" w:rsidRPr="00C17480">
        <w:rPr>
          <w:rFonts w:ascii="Arial" w:hAnsi="Arial" w:cs="Arial"/>
          <w:b/>
          <w:color w:val="323130"/>
          <w:sz w:val="24"/>
          <w:szCs w:val="24"/>
        </w:rPr>
        <w:t>2024</w:t>
      </w:r>
      <w:r w:rsidR="00782229" w:rsidRPr="00C17480">
        <w:rPr>
          <w:rFonts w:ascii="Arial" w:hAnsi="Arial" w:cs="Arial"/>
          <w:color w:val="323130"/>
          <w:sz w:val="24"/>
          <w:szCs w:val="24"/>
        </w:rPr>
        <w:t>.</w:t>
      </w:r>
      <w:r w:rsidRPr="00C17480">
        <w:rPr>
          <w:rFonts w:ascii="Arial" w:hAnsi="Arial" w:cs="Arial"/>
          <w:color w:val="323130"/>
          <w:sz w:val="24"/>
          <w:szCs w:val="24"/>
        </w:rPr>
        <w:t xml:space="preserve">  </w:t>
      </w:r>
      <w:r w:rsidR="00294809" w:rsidRPr="00C17480">
        <w:rPr>
          <w:rFonts w:ascii="Arial" w:hAnsi="Arial" w:cs="Arial"/>
          <w:color w:val="323130"/>
          <w:sz w:val="24"/>
          <w:szCs w:val="24"/>
        </w:rPr>
        <w:t xml:space="preserve">Applications </w:t>
      </w:r>
      <w:r w:rsidR="00782229" w:rsidRPr="00C17480">
        <w:rPr>
          <w:rFonts w:ascii="Arial" w:hAnsi="Arial" w:cs="Arial"/>
          <w:color w:val="323130"/>
          <w:sz w:val="24"/>
          <w:szCs w:val="24"/>
        </w:rPr>
        <w:t xml:space="preserve">are required and CV’s will not be accepted.  For enquiries regarding this role, please contact </w:t>
      </w:r>
      <w:r w:rsidR="00C17480" w:rsidRPr="00C17480">
        <w:rPr>
          <w:rFonts w:ascii="Arial" w:hAnsi="Arial" w:cs="Arial"/>
          <w:color w:val="323130"/>
          <w:sz w:val="24"/>
          <w:szCs w:val="24"/>
        </w:rPr>
        <w:t>recruitment@st-wilfrids.org</w:t>
      </w:r>
      <w:r w:rsidR="001D7F25">
        <w:rPr>
          <w:rFonts w:ascii="Arial" w:hAnsi="Arial" w:cs="Arial"/>
          <w:color w:val="323130"/>
          <w:sz w:val="24"/>
          <w:szCs w:val="24"/>
        </w:rPr>
        <w:t>.</w:t>
      </w:r>
    </w:p>
    <w:p w14:paraId="32216B0D" w14:textId="77777777" w:rsidR="00782229" w:rsidRPr="00C17480" w:rsidRDefault="00782229" w:rsidP="00782229">
      <w:pPr>
        <w:jc w:val="both"/>
        <w:rPr>
          <w:rFonts w:ascii="Arial" w:hAnsi="Arial" w:cs="Arial"/>
          <w:color w:val="323130"/>
          <w:sz w:val="24"/>
          <w:szCs w:val="24"/>
        </w:rPr>
      </w:pPr>
      <w:r w:rsidRPr="00C17480">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C17480" w:rsidRDefault="00782229" w:rsidP="00782229">
      <w:pPr>
        <w:jc w:val="both"/>
        <w:rPr>
          <w:rFonts w:ascii="Arial" w:hAnsi="Arial" w:cs="Arial"/>
          <w:bCs/>
          <w:i/>
          <w:iCs/>
          <w:color w:val="000000"/>
          <w:sz w:val="24"/>
          <w:szCs w:val="24"/>
        </w:rPr>
      </w:pPr>
      <w:r w:rsidRPr="00C17480">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C17480">
        <w:rPr>
          <w:rFonts w:ascii="Arial" w:hAnsi="Arial" w:cs="Arial"/>
          <w:bCs/>
          <w:i/>
          <w:iCs/>
          <w:color w:val="000000"/>
          <w:sz w:val="24"/>
          <w:szCs w:val="24"/>
        </w:rPr>
        <w:t>An online search will be completed for all s</w:t>
      </w:r>
      <w:r w:rsidR="000E7FEA" w:rsidRPr="00C17480">
        <w:rPr>
          <w:rFonts w:ascii="Arial" w:hAnsi="Arial" w:cs="Arial"/>
          <w:bCs/>
          <w:i/>
          <w:iCs/>
          <w:color w:val="000000"/>
          <w:sz w:val="24"/>
          <w:szCs w:val="24"/>
        </w:rPr>
        <w:t>hortlisted candidates</w:t>
      </w:r>
      <w:r w:rsidR="00983DB5" w:rsidRPr="00C17480">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C17480">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D7F25"/>
    <w:rsid w:val="001F4835"/>
    <w:rsid w:val="001F5199"/>
    <w:rsid w:val="00200E9A"/>
    <w:rsid w:val="00250AE6"/>
    <w:rsid w:val="0028526C"/>
    <w:rsid w:val="002920E7"/>
    <w:rsid w:val="00294809"/>
    <w:rsid w:val="002D6844"/>
    <w:rsid w:val="002E046F"/>
    <w:rsid w:val="002E3055"/>
    <w:rsid w:val="002E4B96"/>
    <w:rsid w:val="00311971"/>
    <w:rsid w:val="0031347C"/>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2F11"/>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03A20"/>
    <w:rsid w:val="00B304F5"/>
    <w:rsid w:val="00B60F55"/>
    <w:rsid w:val="00B8181B"/>
    <w:rsid w:val="00B83BAC"/>
    <w:rsid w:val="00BB43A5"/>
    <w:rsid w:val="00BD7310"/>
    <w:rsid w:val="00BF547C"/>
    <w:rsid w:val="00C03898"/>
    <w:rsid w:val="00C17480"/>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B6765"/>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239b1992-a7ba-4fe9-b271-182b6e8e160a"/>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07d06ac-87f5-4541-9ce3-eb3083b25016"/>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DA7E3E97-DA0D-431C-A2AC-E513F7A5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6</cp:revision>
  <cp:lastPrinted>2022-08-04T08:49:00Z</cp:lastPrinted>
  <dcterms:created xsi:type="dcterms:W3CDTF">2024-08-05T12:57:00Z</dcterms:created>
  <dcterms:modified xsi:type="dcterms:W3CDTF">2024-09-06T07:51:00Z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