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1A710761" w:rsidR="00F424C5" w:rsidRPr="004815BF" w:rsidRDefault="004B548D">
                            <w:pPr>
                              <w:rPr>
                                <w:rFonts w:ascii="Century Gothic" w:hAnsi="Century Gothic"/>
                                <w:b/>
                                <w:bCs/>
                                <w:sz w:val="40"/>
                                <w:szCs w:val="40"/>
                                <w:lang w:val="en-GB"/>
                              </w:rPr>
                            </w:pPr>
                            <w:r>
                              <w:rPr>
                                <w:rFonts w:ascii="Century Gothic" w:hAnsi="Century Gothic"/>
                                <w:b/>
                                <w:bCs/>
                                <w:sz w:val="40"/>
                                <w:szCs w:val="40"/>
                                <w:lang w:val="en-GB"/>
                              </w:rPr>
                              <w:t>MFL</w:t>
                            </w:r>
                            <w:r w:rsidR="009139CB" w:rsidRPr="004815BF">
                              <w:rPr>
                                <w:rFonts w:ascii="Century Gothic" w:hAnsi="Century Gothic"/>
                                <w:b/>
                                <w:bCs/>
                                <w:sz w:val="40"/>
                                <w:szCs w:val="40"/>
                                <w:lang w:val="en-GB"/>
                              </w:rPr>
                              <w:t xml:space="preserve"> </w:t>
                            </w:r>
                            <w:r w:rsidR="000C59B8" w:rsidRPr="004815BF">
                              <w:rPr>
                                <w:rFonts w:ascii="Century Gothic" w:hAnsi="Century Gothic"/>
                                <w:b/>
                                <w:bCs/>
                                <w:sz w:val="40"/>
                                <w:szCs w:val="40"/>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1A710761" w:rsidR="00F424C5" w:rsidRPr="004815BF" w:rsidRDefault="004B548D">
                      <w:pPr>
                        <w:rPr>
                          <w:rFonts w:ascii="Century Gothic" w:hAnsi="Century Gothic"/>
                          <w:b/>
                          <w:bCs/>
                          <w:sz w:val="40"/>
                          <w:szCs w:val="40"/>
                          <w:lang w:val="en-GB"/>
                        </w:rPr>
                      </w:pPr>
                      <w:r>
                        <w:rPr>
                          <w:rFonts w:ascii="Century Gothic" w:hAnsi="Century Gothic"/>
                          <w:b/>
                          <w:bCs/>
                          <w:sz w:val="40"/>
                          <w:szCs w:val="40"/>
                          <w:lang w:val="en-GB"/>
                        </w:rPr>
                        <w:t>MFL</w:t>
                      </w:r>
                      <w:r w:rsidR="009139CB" w:rsidRPr="004815BF">
                        <w:rPr>
                          <w:rFonts w:ascii="Century Gothic" w:hAnsi="Century Gothic"/>
                          <w:b/>
                          <w:bCs/>
                          <w:sz w:val="40"/>
                          <w:szCs w:val="40"/>
                          <w:lang w:val="en-GB"/>
                        </w:rPr>
                        <w:t xml:space="preserve"> </w:t>
                      </w:r>
                      <w:r w:rsidR="000C59B8" w:rsidRPr="004815BF">
                        <w:rPr>
                          <w:rFonts w:ascii="Century Gothic" w:hAnsi="Century Gothic"/>
                          <w:b/>
                          <w:bCs/>
                          <w:sz w:val="40"/>
                          <w:szCs w:val="40"/>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08812219"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w:t>
      </w:r>
      <w:r w:rsidR="004815BF">
        <w:t xml:space="preserve"> </w:t>
      </w:r>
      <w:r w:rsidR="004B548D">
        <w:t>MFL</w:t>
      </w:r>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4DF3752D"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proofErr w:type="gramStart"/>
      <w:r w:rsidR="004B548D">
        <w:rPr>
          <w:b/>
          <w:spacing w:val="-2"/>
          <w:sz w:val="24"/>
        </w:rPr>
        <w:t xml:space="preserve">Monday </w:t>
      </w:r>
      <w:r w:rsidR="00435643">
        <w:rPr>
          <w:b/>
          <w:spacing w:val="-2"/>
          <w:sz w:val="24"/>
        </w:rPr>
        <w:t xml:space="preserve"> </w:t>
      </w:r>
      <w:r w:rsidR="00011775">
        <w:rPr>
          <w:b/>
          <w:spacing w:val="-2"/>
          <w:sz w:val="24"/>
        </w:rPr>
        <w:t>2</w:t>
      </w:r>
      <w:r w:rsidR="004B548D">
        <w:rPr>
          <w:b/>
          <w:spacing w:val="-2"/>
          <w:sz w:val="24"/>
        </w:rPr>
        <w:t>4</w:t>
      </w:r>
      <w:proofErr w:type="gramEnd"/>
      <w:r w:rsidR="004B548D">
        <w:rPr>
          <w:b/>
          <w:spacing w:val="-2"/>
          <w:sz w:val="24"/>
        </w:rPr>
        <w:t xml:space="preserve"> February</w:t>
      </w:r>
      <w:r w:rsidR="00011775">
        <w:rPr>
          <w:b/>
          <w:spacing w:val="-2"/>
          <w:sz w:val="24"/>
        </w:rPr>
        <w:t xml:space="preserve"> 2025 </w:t>
      </w:r>
      <w:r w:rsidR="004B548D">
        <w:rPr>
          <w:b/>
          <w:spacing w:val="-2"/>
          <w:sz w:val="24"/>
        </w:rPr>
        <w:t>at 10am</w:t>
      </w:r>
    </w:p>
    <w:p w14:paraId="7E743FC2" w14:textId="2135DC17"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4B548D">
        <w:rPr>
          <w:b/>
          <w:sz w:val="24"/>
        </w:rPr>
        <w:t>Tuesday 4 March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44615792" w:rsidR="00435643" w:rsidRPr="00435643" w:rsidRDefault="004B548D" w:rsidP="00435643">
      <w:pPr>
        <w:pStyle w:val="BodyText"/>
        <w:jc w:val="center"/>
        <w:rPr>
          <w:b/>
          <w:bCs/>
          <w:sz w:val="28"/>
          <w:szCs w:val="28"/>
        </w:rPr>
      </w:pPr>
      <w:r>
        <w:rPr>
          <w:b/>
          <w:bCs/>
          <w:sz w:val="28"/>
          <w:szCs w:val="28"/>
        </w:rPr>
        <w:t>MFL</w:t>
      </w:r>
      <w:r w:rsidR="00011775">
        <w:rPr>
          <w:b/>
          <w:bCs/>
          <w:sz w:val="28"/>
          <w:szCs w:val="28"/>
        </w:rPr>
        <w:t xml:space="preserv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25FD9D8A" w:rsidR="00435643" w:rsidRPr="0026200C" w:rsidRDefault="00435643">
      <w:pPr>
        <w:pStyle w:val="BodyText"/>
        <w:rPr>
          <w:b/>
          <w:bCs/>
        </w:rPr>
      </w:pPr>
      <w:r w:rsidRPr="0026200C">
        <w:rPr>
          <w:b/>
          <w:bCs/>
        </w:rPr>
        <w:t>COMMENCING</w:t>
      </w:r>
      <w:r w:rsidRPr="0026200C">
        <w:rPr>
          <w:b/>
          <w:bCs/>
        </w:rPr>
        <w:tab/>
      </w:r>
      <w:r w:rsidR="00296409">
        <w:rPr>
          <w:b/>
          <w:bCs/>
        </w:rPr>
        <w:t>SEPTEMBER 2025</w:t>
      </w:r>
    </w:p>
    <w:p w14:paraId="1EA84406" w14:textId="062540E2" w:rsidR="0026200C" w:rsidRDefault="0026200C">
      <w:pPr>
        <w:pStyle w:val="BodyText"/>
        <w:rPr>
          <w:b/>
          <w:bCs/>
        </w:rPr>
      </w:pPr>
    </w:p>
    <w:p w14:paraId="5E36D552" w14:textId="00524F4F" w:rsidR="0063598E" w:rsidRPr="0026200C" w:rsidRDefault="004B548D">
      <w:pPr>
        <w:pStyle w:val="BodyText"/>
        <w:rPr>
          <w:b/>
          <w:bCs/>
        </w:rPr>
      </w:pPr>
      <w:r>
        <w:rPr>
          <w:b/>
          <w:bCs/>
        </w:rPr>
        <w:t>Fixed term/P</w:t>
      </w:r>
      <w:r w:rsidR="0063598E">
        <w:rPr>
          <w:b/>
          <w:bCs/>
        </w:rPr>
        <w:t>ermanent Contract</w:t>
      </w:r>
    </w:p>
    <w:p w14:paraId="6E42B07F" w14:textId="77777777" w:rsidR="009139CB" w:rsidRPr="0026200C" w:rsidRDefault="009139CB">
      <w:pPr>
        <w:pStyle w:val="BodyText"/>
        <w:rPr>
          <w:b/>
          <w:bCs/>
        </w:rPr>
      </w:pPr>
    </w:p>
    <w:p w14:paraId="74CD9E87" w14:textId="04056118" w:rsidR="00435643" w:rsidRPr="0026200C" w:rsidRDefault="00435643">
      <w:pPr>
        <w:pStyle w:val="BodyText"/>
        <w:rPr>
          <w:b/>
          <w:bCs/>
        </w:rPr>
      </w:pPr>
      <w:proofErr w:type="gramStart"/>
      <w:r w:rsidRPr="0026200C">
        <w:rPr>
          <w:b/>
          <w:bCs/>
        </w:rPr>
        <w:t>SALARY  UPS</w:t>
      </w:r>
      <w:proofErr w:type="gramEnd"/>
      <w:r w:rsidRPr="0026200C">
        <w:rPr>
          <w:b/>
          <w:bCs/>
        </w:rPr>
        <w:t>/MPS Including Inner London Weighting  £</w:t>
      </w:r>
      <w:r w:rsidR="0063598E">
        <w:rPr>
          <w:b/>
          <w:bCs/>
        </w:rPr>
        <w:t>38,766 - £ 60,092</w:t>
      </w:r>
      <w:r w:rsidRPr="0026200C">
        <w:rPr>
          <w:b/>
          <w:bCs/>
        </w:rPr>
        <w:t xml:space="preserve"> </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2C2564"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7676FDFF" w14:textId="77777777" w:rsidR="002A5E5C" w:rsidRDefault="002A5E5C" w:rsidP="0022229F">
      <w:pPr>
        <w:contextualSpacing/>
        <w:jc w:val="both"/>
        <w:rPr>
          <w:sz w:val="24"/>
          <w:szCs w:val="24"/>
        </w:rPr>
      </w:pPr>
    </w:p>
    <w:p w14:paraId="479B1722" w14:textId="32261C67"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9139CB">
        <w:rPr>
          <w:sz w:val="24"/>
          <w:szCs w:val="24"/>
        </w:rPr>
        <w:t xml:space="preserve"> </w:t>
      </w:r>
      <w:r w:rsidR="004B548D">
        <w:rPr>
          <w:sz w:val="24"/>
          <w:szCs w:val="24"/>
        </w:rPr>
        <w:t>Monday 24 February at 10am and interviews will be held on Tuesday 4 March 2025.</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0D7E37A4" w14:textId="1CAD6FFB" w:rsidR="002C2564" w:rsidRPr="002C2564" w:rsidRDefault="002C2564" w:rsidP="002C2564">
      <w:pPr>
        <w:rPr>
          <w:sz w:val="28"/>
          <w:szCs w:val="28"/>
        </w:rPr>
      </w:pPr>
      <w:r>
        <w:rPr>
          <w:sz w:val="28"/>
          <w:szCs w:val="28"/>
        </w:rPr>
        <w:t xml:space="preserve">   </w:t>
      </w:r>
      <w:r w:rsidRPr="002C2564">
        <w:rPr>
          <w:sz w:val="28"/>
          <w:szCs w:val="28"/>
        </w:rPr>
        <w:t>MFL DEPARTMENT</w:t>
      </w:r>
    </w:p>
    <w:p w14:paraId="531C5F20" w14:textId="77777777" w:rsidR="002C2564" w:rsidRDefault="002C2564" w:rsidP="002C2564"/>
    <w:p w14:paraId="21DFA0E1" w14:textId="77777777" w:rsidR="002C2564" w:rsidRDefault="002C2564" w:rsidP="002C2564"/>
    <w:p w14:paraId="0FDF2F26" w14:textId="0CBC8092" w:rsidR="002C2564" w:rsidRDefault="002C2564" w:rsidP="002C2564">
      <w:pPr>
        <w:ind w:left="105"/>
      </w:pPr>
      <w:r w:rsidRPr="00986406">
        <w:t xml:space="preserve">The MFL department consists of 4 members of staff.   French and Spanish are both taught throughout KS3, with half of the year group doing French and half Spanish.  GCSE outcomes are consistently strong with 87% of our pupils achieving a Grade 4 or higher in GCSE French, 50 % of which achieved higher grades 7-9.  </w:t>
      </w:r>
    </w:p>
    <w:p w14:paraId="00208BEA" w14:textId="77777777" w:rsidR="002C2564" w:rsidRPr="00986406" w:rsidRDefault="002C2564" w:rsidP="002C2564"/>
    <w:p w14:paraId="7BA451F1" w14:textId="77777777" w:rsidR="002C2564" w:rsidRDefault="002C2564" w:rsidP="002C2564">
      <w:pPr>
        <w:ind w:left="105"/>
      </w:pPr>
      <w:r w:rsidRPr="00986406">
        <w:t>We pride ourselves on ensuring languages can be accessible and enjoyable for all.  In the last four years, uptake has improved, thanks to the dedication of the MFL team, and we are looking to restart KS5 lessons in the near future too. </w:t>
      </w:r>
    </w:p>
    <w:p w14:paraId="69E884C2" w14:textId="77777777" w:rsidR="002C2564" w:rsidRPr="00986406" w:rsidRDefault="002C2564" w:rsidP="002C2564"/>
    <w:p w14:paraId="1839F898" w14:textId="77777777" w:rsidR="002C2564" w:rsidRDefault="002C2564" w:rsidP="002C2564">
      <w:pPr>
        <w:ind w:left="105"/>
      </w:pPr>
      <w:r w:rsidRPr="00986406">
        <w:t>We believe in reducing workload as much as possible, yet, still having the very highest expectations of our MFL pupils.  There is no written homework in KS3, instead, pupils are set centrally-created vocabulary learning homework lists and self-quizzes take place in class.  MFL teachers are encouraged to be creative, and we regularly use research in our department CPD time to discuss strategies and MFL-specific pedagogies.  </w:t>
      </w:r>
    </w:p>
    <w:p w14:paraId="0302AB33" w14:textId="77777777" w:rsidR="002C2564" w:rsidRPr="00986406" w:rsidRDefault="002C2564" w:rsidP="002C2564"/>
    <w:p w14:paraId="186E7E0D" w14:textId="439058F8" w:rsidR="002C2564" w:rsidRDefault="002C2564" w:rsidP="002C2564">
      <w:r w:rsidRPr="00986406">
        <w:t> Key Priorities for this role and the school over the next 12-24 months</w:t>
      </w:r>
      <w:r>
        <w:t>:</w:t>
      </w:r>
    </w:p>
    <w:p w14:paraId="61E666E1" w14:textId="77777777" w:rsidR="002C2564" w:rsidRPr="00986406" w:rsidRDefault="002C2564" w:rsidP="002C2564"/>
    <w:p w14:paraId="5F05B262" w14:textId="77777777" w:rsidR="002C2564" w:rsidRPr="00986406" w:rsidRDefault="002C2564" w:rsidP="002C2564">
      <w:r w:rsidRPr="00986406">
        <w:t>Establishing good relationships and encouraging effective collaborative working practices. </w:t>
      </w:r>
    </w:p>
    <w:p w14:paraId="789941F9" w14:textId="77777777" w:rsidR="002C2564" w:rsidRPr="00986406" w:rsidRDefault="002C2564" w:rsidP="002C2564">
      <w:r w:rsidRPr="00986406">
        <w:t>Encouraging more pupils to opt for MFL at both GCSE and A Level. </w:t>
      </w:r>
    </w:p>
    <w:p w14:paraId="2A84EEA3" w14:textId="77777777" w:rsidR="002C2564" w:rsidRPr="00986406" w:rsidRDefault="002C2564" w:rsidP="002C2564">
      <w:r w:rsidRPr="00986406">
        <w:t>Further development of Teaching, Learning and Assessment in MFL </w:t>
      </w:r>
    </w:p>
    <w:p w14:paraId="48C39C63" w14:textId="77777777" w:rsidR="002C2564" w:rsidRPr="00986406" w:rsidRDefault="002C2564" w:rsidP="002C2564">
      <w:r w:rsidRPr="00986406">
        <w:t>Review and Development of the MFL Curriculum in the light of new specifications and as part of a coherent 3-19 Curriculum.  </w:t>
      </w:r>
    </w:p>
    <w:p w14:paraId="13534C26" w14:textId="77777777" w:rsidR="002C2564" w:rsidRPr="00986406" w:rsidRDefault="002C2564" w:rsidP="002C2564">
      <w:r w:rsidRPr="00986406">
        <w:t>Focus all staff on ensuring all pupils continue to make good progress. </w:t>
      </w:r>
    </w:p>
    <w:p w14:paraId="7D9CFA89" w14:textId="77777777" w:rsidR="002C2564" w:rsidRPr="00986406" w:rsidRDefault="002C2564" w:rsidP="002C2564">
      <w:r w:rsidRPr="00986406">
        <w:t>Make a significant contribution to ECS on its journey to outstanding. </w:t>
      </w:r>
    </w:p>
    <w:p w14:paraId="0A444479" w14:textId="77777777" w:rsidR="002C2564" w:rsidRPr="00986406" w:rsidRDefault="002C2564" w:rsidP="002C2564">
      <w:r w:rsidRPr="00986406">
        <w:t> </w:t>
      </w:r>
    </w:p>
    <w:p w14:paraId="78037C3E" w14:textId="77777777" w:rsidR="002C2564" w:rsidRPr="00986406" w:rsidRDefault="002C2564" w:rsidP="002C2564"/>
    <w:p w14:paraId="7C391942" w14:textId="27A93ED3" w:rsidR="002C2564" w:rsidRDefault="002C2564">
      <w:pPr>
        <w:rPr>
          <w:sz w:val="20"/>
        </w:rPr>
      </w:pPr>
      <w:r>
        <w:rPr>
          <w:sz w:val="20"/>
        </w:rPr>
        <w:br w:type="page"/>
      </w:r>
    </w:p>
    <w:p w14:paraId="3668962D" w14:textId="5ADB83AC" w:rsidR="00350976" w:rsidRDefault="007E4B35">
      <w:pPr>
        <w:pStyle w:val="BodyText"/>
        <w:ind w:left="150"/>
        <w:rPr>
          <w:sz w:val="20"/>
        </w:rPr>
      </w:pPr>
      <w:r>
        <w:rPr>
          <w:noProof/>
          <w:sz w:val="20"/>
        </w:rPr>
        <w:lastRenderedPageBreak/>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lastRenderedPageBreak/>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5EDFB8FA" w:rsidR="0022229F" w:rsidRPr="00E845E9" w:rsidRDefault="0022229F" w:rsidP="00E463AB">
            <w:pPr>
              <w:rPr>
                <w:lang w:eastAsia="en-GB"/>
              </w:rPr>
            </w:pPr>
            <w:r w:rsidRPr="00E845E9">
              <w:rPr>
                <w:lang w:eastAsia="en-GB"/>
              </w:rPr>
              <w:t>Main Professional Grade</w:t>
            </w:r>
            <w:r>
              <w:rPr>
                <w:lang w:eastAsia="en-GB"/>
              </w:rPr>
              <w:t xml:space="preserve"> </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lastRenderedPageBreak/>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lastRenderedPageBreak/>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2A40685A" w:rsidR="0022229F" w:rsidRPr="006706E9" w:rsidRDefault="002C2564" w:rsidP="0022229F">
      <w:pPr>
        <w:rPr>
          <w:szCs w:val="20"/>
          <w:lang w:eastAsia="en-GB"/>
        </w:rPr>
      </w:pPr>
      <w:r>
        <w:rPr>
          <w:szCs w:val="20"/>
          <w:lang w:eastAsia="en-GB"/>
        </w:rPr>
        <w:t xml:space="preserve">Executive </w:t>
      </w:r>
      <w:r w:rsidR="0022229F"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6710D2"/>
    <w:multiLevelType w:val="multilevel"/>
    <w:tmpl w:val="0A081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4"/>
  </w:num>
  <w:num w:numId="4">
    <w:abstractNumId w:val="6"/>
  </w:num>
  <w:num w:numId="5">
    <w:abstractNumId w:val="0"/>
  </w:num>
  <w:num w:numId="6">
    <w:abstractNumId w:val="1"/>
  </w:num>
  <w:num w:numId="7">
    <w:abstractNumId w:val="3"/>
  </w:num>
  <w:num w:numId="8">
    <w:abstractNumId w:val="13"/>
  </w:num>
  <w:num w:numId="9">
    <w:abstractNumId w:val="2"/>
  </w:num>
  <w:num w:numId="10">
    <w:abstractNumId w:val="14"/>
  </w:num>
  <w:num w:numId="11">
    <w:abstractNumId w:val="5"/>
  </w:num>
  <w:num w:numId="12">
    <w:abstractNumId w:val="10"/>
  </w:num>
  <w:num w:numId="13">
    <w:abstractNumId w:val="16"/>
  </w:num>
  <w:num w:numId="14">
    <w:abstractNumId w:val="7"/>
  </w:num>
  <w:num w:numId="15">
    <w:abstractNumId w:val="8"/>
  </w:num>
  <w:num w:numId="16">
    <w:abstractNumId w:val="12"/>
  </w:num>
  <w:num w:numId="17">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11775"/>
    <w:rsid w:val="00063C99"/>
    <w:rsid w:val="000713E8"/>
    <w:rsid w:val="0007147C"/>
    <w:rsid w:val="000C59B8"/>
    <w:rsid w:val="000F04A5"/>
    <w:rsid w:val="000F4999"/>
    <w:rsid w:val="00103493"/>
    <w:rsid w:val="001D2AF9"/>
    <w:rsid w:val="001E797C"/>
    <w:rsid w:val="00206C51"/>
    <w:rsid w:val="0022229F"/>
    <w:rsid w:val="002431C4"/>
    <w:rsid w:val="002545F1"/>
    <w:rsid w:val="0026200C"/>
    <w:rsid w:val="00296409"/>
    <w:rsid w:val="002A5E5C"/>
    <w:rsid w:val="002C2564"/>
    <w:rsid w:val="002E2711"/>
    <w:rsid w:val="002F25DB"/>
    <w:rsid w:val="00336AFF"/>
    <w:rsid w:val="00350976"/>
    <w:rsid w:val="003815DB"/>
    <w:rsid w:val="003B6AA2"/>
    <w:rsid w:val="00401B51"/>
    <w:rsid w:val="00402CB9"/>
    <w:rsid w:val="00435643"/>
    <w:rsid w:val="004359F2"/>
    <w:rsid w:val="00477984"/>
    <w:rsid w:val="004815BF"/>
    <w:rsid w:val="004B548D"/>
    <w:rsid w:val="00547DAF"/>
    <w:rsid w:val="00553C6E"/>
    <w:rsid w:val="005A1F32"/>
    <w:rsid w:val="006331DD"/>
    <w:rsid w:val="0063598E"/>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139CB"/>
    <w:rsid w:val="00990FB0"/>
    <w:rsid w:val="009C07D2"/>
    <w:rsid w:val="00A41AB9"/>
    <w:rsid w:val="00B158A0"/>
    <w:rsid w:val="00B67C28"/>
    <w:rsid w:val="00B96220"/>
    <w:rsid w:val="00CB3CC2"/>
    <w:rsid w:val="00CC5C06"/>
    <w:rsid w:val="00CE122B"/>
    <w:rsid w:val="00CE3DD2"/>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 w:type="paragraph" w:customStyle="1" w:styleId="elementtoproof">
    <w:name w:val="elementtoproof"/>
    <w:basedOn w:val="Normal"/>
    <w:uiPriority w:val="99"/>
    <w:semiHidden/>
    <w:rsid w:val="004B548D"/>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0880">
      <w:bodyDiv w:val="1"/>
      <w:marLeft w:val="0"/>
      <w:marRight w:val="0"/>
      <w:marTop w:val="0"/>
      <w:marBottom w:val="0"/>
      <w:divBdr>
        <w:top w:val="none" w:sz="0" w:space="0" w:color="auto"/>
        <w:left w:val="none" w:sz="0" w:space="0" w:color="auto"/>
        <w:bottom w:val="none" w:sz="0" w:space="0" w:color="auto"/>
        <w:right w:val="none" w:sz="0" w:space="0" w:color="auto"/>
      </w:divBdr>
    </w:div>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287078598">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3256</Words>
  <Characters>18285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2025-02-04T13:10:00Z</dcterms:created>
  <dcterms:modified xsi:type="dcterms:W3CDTF">2025-02-04T13:10:00Z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