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B6CDB9" w14:textId="7962F839" w:rsidR="00A9278B" w:rsidRDefault="00FA754A" w:rsidP="00D4685F">
      <w:pPr>
        <w:jc w:val="right"/>
      </w:pPr>
      <w:r>
        <w:rPr>
          <w:noProof/>
        </w:rPr>
        <mc:AlternateContent>
          <mc:Choice Requires="wpg">
            <w:drawing>
              <wp:anchor distT="0" distB="0" distL="114300" distR="114300" simplePos="0" relativeHeight="251657728" behindDoc="0" locked="0" layoutInCell="1" allowOverlap="1" wp14:anchorId="365472B0" wp14:editId="0982C8EE">
                <wp:simplePos x="0" y="0"/>
                <wp:positionH relativeFrom="column">
                  <wp:posOffset>-567690</wp:posOffset>
                </wp:positionH>
                <wp:positionV relativeFrom="paragraph">
                  <wp:posOffset>-245745</wp:posOffset>
                </wp:positionV>
                <wp:extent cx="7658100" cy="761365"/>
                <wp:effectExtent l="3810" t="1905" r="0" b="0"/>
                <wp:wrapNone/>
                <wp:docPr id="1"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58100" cy="761365"/>
                          <a:chOff x="-174" y="333"/>
                          <a:chExt cx="12060" cy="1199"/>
                        </a:xfrm>
                      </wpg:grpSpPr>
                      <wps:wsp>
                        <wps:cNvPr id="2" name="Text Box 3"/>
                        <wps:cNvSpPr txBox="1">
                          <a:spLocks noChangeArrowheads="1"/>
                        </wps:cNvSpPr>
                        <wps:spPr bwMode="auto">
                          <a:xfrm>
                            <a:off x="-174" y="600"/>
                            <a:ext cx="12060" cy="720"/>
                          </a:xfrm>
                          <a:prstGeom prst="rect">
                            <a:avLst/>
                          </a:prstGeom>
                          <a:gradFill rotWithShape="1">
                            <a:gsLst>
                              <a:gs pos="0">
                                <a:srgbClr val="000080"/>
                              </a:gs>
                              <a:gs pos="100000">
                                <a:srgbClr val="666699"/>
                              </a:gs>
                            </a:gsLst>
                            <a:lin ang="0" scaled="1"/>
                          </a:gra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A325123" w14:textId="77777777" w:rsidR="00A9278B" w:rsidRDefault="00A9278B">
                              <w:pPr>
                                <w:jc w:val="center"/>
                                <w:rPr>
                                  <w:b/>
                                  <w:color w:val="FFFFFF"/>
                                  <w:sz w:val="10"/>
                                  <w:szCs w:val="10"/>
                                </w:rPr>
                              </w:pPr>
                            </w:p>
                            <w:p w14:paraId="575F7ECF" w14:textId="77777777" w:rsidR="00A9278B" w:rsidRDefault="00A9278B" w:rsidP="00A66524">
                              <w:pPr>
                                <w:ind w:firstLine="720"/>
                                <w:rPr>
                                  <w:b/>
                                  <w:color w:val="FFFFFF"/>
                                </w:rPr>
                              </w:pPr>
                              <w:r>
                                <w:rPr>
                                  <w:b/>
                                  <w:color w:val="FFFFFF"/>
                                </w:rPr>
                                <w:t>St Bede’s Inter-C</w:t>
                              </w:r>
                              <w:r w:rsidR="00206EDA">
                                <w:rPr>
                                  <w:b/>
                                  <w:color w:val="FFFFFF"/>
                                </w:rPr>
                                <w:t>hurch S</w:t>
                              </w:r>
                              <w:r w:rsidR="002A1533">
                                <w:rPr>
                                  <w:b/>
                                  <w:color w:val="FFFFFF"/>
                                </w:rPr>
                                <w:t xml:space="preserve">chool – </w:t>
                              </w:r>
                              <w:r w:rsidR="0008787C">
                                <w:rPr>
                                  <w:b/>
                                  <w:color w:val="FFFFFF"/>
                                </w:rPr>
                                <w:t xml:space="preserve"> </w:t>
                              </w:r>
                              <w:r w:rsidR="00203BE5">
                                <w:rPr>
                                  <w:b/>
                                  <w:color w:val="FFFFFF"/>
                                </w:rPr>
                                <w:t>The Modern Foreign Languages Department</w:t>
                              </w:r>
                            </w:p>
                          </w:txbxContent>
                        </wps:txbx>
                        <wps:bodyPr rot="0" vert="horz" wrap="square" lIns="91440" tIns="45720" rIns="91440" bIns="45720" anchor="t" anchorCtr="0" upright="1">
                          <a:noAutofit/>
                        </wps:bodyPr>
                      </wps:wsp>
                      <pic:pic xmlns:pic="http://schemas.openxmlformats.org/drawingml/2006/picture">
                        <pic:nvPicPr>
                          <pic:cNvPr id="3" name="Picture 5" descr="School Logo SmallAsset 2 1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0020" y="333"/>
                            <a:ext cx="1165" cy="11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365472B0" id="Group 6" o:spid="_x0000_s1026" style="position:absolute;left:0;text-align:left;margin-left:-44.7pt;margin-top:-19.35pt;width:603pt;height:59.95pt;z-index:251657728" coordorigin="-174,333" coordsize="12060,119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">
                <v:shapetype id="_x0000_t202" coordsize="21600,21600" o:spt="202" path="m,l,21600r21600,l21600,xe">
                  <v:stroke joinstyle="miter"/>
                  <v:path gradientshapeok="t" o:connecttype="rect"/>
                </v:shapetype>
                <v:shape id="Text Box 3" o:spid="_x0000_s1027" type="#_x0000_t202" style="position:absolute;left:-174;top:600;width:1206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" fillcolor="navy" stroked="f">
                  <v:fill color2="#669" rotate="t" angle="90" focus="100%" type="gradient"/>
                  <v:textbox>
                    <w:txbxContent>
                      <w:p w14:paraId="5A325123" w14:textId="77777777" w:rsidR="00A9278B" w:rsidRDefault="00A9278B">
                        <w:pPr>
                          <w:jc w:val="center"/>
                          <w:rPr>
                            <w:b/>
                            <w:color w:val="FFFFFF"/>
                            <w:sz w:val="10"/>
                            <w:szCs w:val="10"/>
                          </w:rPr>
                        </w:pPr>
                      </w:p>
                      <w:p w14:paraId="575F7ECF" w14:textId="77777777" w:rsidR="00A9278B" w:rsidRDefault="00A9278B" w:rsidP="00A66524">
                        <w:pPr>
                          <w:ind w:firstLine="720"/>
                          <w:rPr>
                            <w:b/>
                            <w:color w:val="FFFFFF"/>
                          </w:rPr>
                        </w:pPr>
                        <w:r>
                          <w:rPr>
                            <w:b/>
                            <w:color w:val="FFFFFF"/>
                          </w:rPr>
                          <w:t>St Bede’s Inter-C</w:t>
                        </w:r>
                        <w:r w:rsidR="00206EDA">
                          <w:rPr>
                            <w:b/>
                            <w:color w:val="FFFFFF"/>
                          </w:rPr>
                          <w:t>hurch S</w:t>
                        </w:r>
                        <w:r w:rsidR="002A1533">
                          <w:rPr>
                            <w:b/>
                            <w:color w:val="FFFFFF"/>
                          </w:rPr>
                          <w:t xml:space="preserve">chool – </w:t>
                        </w:r>
                        <w:r w:rsidR="0008787C">
                          <w:rPr>
                            <w:b/>
                            <w:color w:val="FFFFFF"/>
                          </w:rPr>
                          <w:t xml:space="preserve"> </w:t>
                        </w:r>
                        <w:r w:rsidR="00203BE5">
                          <w:rPr>
                            <w:b/>
                            <w:color w:val="FFFFFF"/>
                          </w:rPr>
                          <w:t>The Modern Foreign Languages Department</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8" type="#_x0000_t75" alt="School Logo SmallAsset 2 18" style="position:absolute;left:10020;top:333;width:1165;height:11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">
                  <v:imagedata r:id="rId9" o:title="School Logo SmallAsset 2 18"/>
                </v:shape>
              </v:group>
            </w:pict>
          </mc:Fallback>
        </mc:AlternateContent>
      </w:r>
    </w:p>
    <w:p w14:paraId="75FF11E3" w14:textId="77777777" w:rsidR="00A9278B" w:rsidRDefault="00A9278B"/>
    <w:p w14:paraId="555E3005" w14:textId="77777777" w:rsidR="00A9278B" w:rsidRDefault="00A9278B"/>
    <w:p w14:paraId="196501B7" w14:textId="77777777" w:rsidR="007D6FAD" w:rsidRDefault="007D6FAD" w:rsidP="00203BE5">
      <w:pPr>
        <w:spacing w:before="120" w:after="120"/>
        <w:rPr>
          <w:rFonts w:cs="Arial"/>
        </w:rPr>
      </w:pPr>
    </w:p>
    <w:p w14:paraId="52FF9169" w14:textId="77777777" w:rsidR="007D6FAD" w:rsidRDefault="007D6FAD" w:rsidP="00203BE5">
      <w:pPr>
        <w:spacing w:before="120" w:after="120"/>
        <w:rPr>
          <w:rFonts w:cs="Arial"/>
        </w:rPr>
      </w:pPr>
    </w:p>
    <w:p w14:paraId="317A515F" w14:textId="77777777" w:rsidR="00203BE5" w:rsidRDefault="00203BE5" w:rsidP="00203BE5">
      <w:pPr>
        <w:spacing w:before="120" w:after="120"/>
        <w:rPr>
          <w:rFonts w:cs="Arial"/>
        </w:rPr>
      </w:pPr>
      <w:r>
        <w:rPr>
          <w:rFonts w:cs="Arial"/>
        </w:rPr>
        <w:t>The Modern Foreign Languages</w:t>
      </w:r>
      <w:r w:rsidRPr="00545CE5">
        <w:rPr>
          <w:rFonts w:cs="Arial"/>
        </w:rPr>
        <w:t xml:space="preserve"> Department at St. Be</w:t>
      </w:r>
      <w:r>
        <w:rPr>
          <w:rFonts w:cs="Arial"/>
        </w:rPr>
        <w:t>de’s currently consists of four full-time and one part-time members of staff.</w:t>
      </w:r>
      <w:r w:rsidRPr="00545CE5">
        <w:rPr>
          <w:rFonts w:cs="Arial"/>
        </w:rPr>
        <w:t xml:space="preserve">  We are also fortunate to have </w:t>
      </w:r>
      <w:r>
        <w:rPr>
          <w:rFonts w:cs="Arial"/>
        </w:rPr>
        <w:t xml:space="preserve">dedicated French and German language assistants who support staff and students in lessons. </w:t>
      </w:r>
    </w:p>
    <w:p w14:paraId="3C907664" w14:textId="77777777" w:rsidR="00203BE5" w:rsidRDefault="00203BE5" w:rsidP="00203BE5">
      <w:pPr>
        <w:spacing w:before="120" w:after="120"/>
        <w:rPr>
          <w:rFonts w:cs="Arial"/>
        </w:rPr>
      </w:pPr>
    </w:p>
    <w:p w14:paraId="0D1A9BBE" w14:textId="77777777" w:rsidR="00203BE5" w:rsidRDefault="00203BE5" w:rsidP="00203BE5">
      <w:pPr>
        <w:spacing w:before="120" w:after="120"/>
        <w:rPr>
          <w:rFonts w:cs="Arial"/>
        </w:rPr>
      </w:pPr>
      <w:r>
        <w:rPr>
          <w:rFonts w:cs="Arial"/>
        </w:rPr>
        <w:t>Languages are taught in a</w:t>
      </w:r>
      <w:r w:rsidRPr="00545CE5">
        <w:rPr>
          <w:rFonts w:cs="Arial"/>
        </w:rPr>
        <w:t xml:space="preserve"> </w:t>
      </w:r>
      <w:r>
        <w:rPr>
          <w:rFonts w:cs="Arial"/>
        </w:rPr>
        <w:t xml:space="preserve">new spacious suite of specialist classrooms located within the St Cuthbert building.  All classrooms are equipped with ‘Smartboard’ interactive whiteboards. At KS3 the department uses the ‘Studio’ course in French and the ‘Echo Express’ course in German. At GCSE we use ‘Edexcel GCSE’ course books in both languages and follow the Edexcel </w:t>
      </w:r>
      <w:r w:rsidRPr="00545CE5">
        <w:rPr>
          <w:rFonts w:cs="Arial"/>
        </w:rPr>
        <w:t xml:space="preserve">GCSE </w:t>
      </w:r>
      <w:r>
        <w:rPr>
          <w:rFonts w:cs="Arial"/>
        </w:rPr>
        <w:t>course in both French and German. All courses come with the ‘active teach’ resource (a digital book used for front-of-class teaching).</w:t>
      </w:r>
    </w:p>
    <w:p w14:paraId="50D59174" w14:textId="77777777" w:rsidR="00203BE5" w:rsidRDefault="00203BE5" w:rsidP="00203BE5">
      <w:pPr>
        <w:spacing w:before="120" w:after="120"/>
        <w:rPr>
          <w:rFonts w:cs="Arial"/>
        </w:rPr>
      </w:pPr>
    </w:p>
    <w:p w14:paraId="2C39E948" w14:textId="77777777" w:rsidR="00203BE5" w:rsidRDefault="00203BE5" w:rsidP="00203BE5">
      <w:pPr>
        <w:spacing w:before="120" w:after="120"/>
        <w:rPr>
          <w:rFonts w:cs="Arial"/>
        </w:rPr>
      </w:pPr>
      <w:r>
        <w:rPr>
          <w:rFonts w:cs="Arial"/>
        </w:rPr>
        <w:t xml:space="preserve">In Y7 students study French and are taught in their mixed ability tutor groups. In Y8 most students begin the study of German as a second MFL. In Y9 students are taught in mixed ability groups in both languages.  </w:t>
      </w:r>
      <w:r w:rsidRPr="00347D99">
        <w:rPr>
          <w:rFonts w:cs="Arial"/>
        </w:rPr>
        <w:t>Students from Y7 to Y11 receive two hours of teaching per week in both languages.</w:t>
      </w:r>
    </w:p>
    <w:p w14:paraId="6B7D7B84" w14:textId="32C1165A" w:rsidR="00D651E0" w:rsidRPr="00D651E0" w:rsidRDefault="00D651E0" w:rsidP="00203BE5">
      <w:pPr>
        <w:spacing w:before="120" w:after="120"/>
        <w:rPr>
          <w:rFonts w:cs="Arial"/>
        </w:rPr>
      </w:pPr>
      <w:r>
        <w:br/>
      </w:r>
      <w:r w:rsidRPr="00D651E0">
        <w:rPr>
          <w:rFonts w:cs="Arial"/>
          <w:color w:val="000000"/>
          <w:shd w:val="clear" w:color="auto" w:fill="FFFFFF"/>
        </w:rPr>
        <w:t>GCSE Latin is also available as an option from Y9-11 and currently has a single class in each year.</w:t>
      </w:r>
    </w:p>
    <w:p w14:paraId="72B4AE15" w14:textId="77777777" w:rsidR="00D651E0" w:rsidRDefault="00D651E0" w:rsidP="00203BE5">
      <w:pPr>
        <w:spacing w:before="120" w:after="120"/>
        <w:rPr>
          <w:rFonts w:cs="Arial"/>
        </w:rPr>
      </w:pPr>
    </w:p>
    <w:p w14:paraId="43AC7083" w14:textId="35FE2A97" w:rsidR="00203BE5" w:rsidRDefault="00D651E0" w:rsidP="00203BE5">
      <w:pPr>
        <w:spacing w:before="120" w:after="120"/>
        <w:rPr>
          <w:rFonts w:cs="Arial"/>
        </w:rPr>
      </w:pPr>
      <w:bookmarkStart w:id="0" w:name="_GoBack"/>
      <w:bookmarkEnd w:id="0"/>
      <w:r>
        <w:rPr>
          <w:rFonts w:cs="Arial"/>
        </w:rPr>
        <w:t>O</w:t>
      </w:r>
      <w:r w:rsidR="00203BE5">
        <w:rPr>
          <w:rFonts w:cs="Arial"/>
        </w:rPr>
        <w:t xml:space="preserve">ver 70% of students study at least one language through until GCSE.  </w:t>
      </w:r>
      <w:r w:rsidR="00203BE5" w:rsidRPr="00545CE5">
        <w:rPr>
          <w:rFonts w:cs="Arial"/>
        </w:rPr>
        <w:t>Our examination results are significantly above the National Avera</w:t>
      </w:r>
      <w:r w:rsidR="00203BE5">
        <w:rPr>
          <w:rFonts w:cs="Arial"/>
        </w:rPr>
        <w:t xml:space="preserve">ge </w:t>
      </w:r>
      <w:r w:rsidR="00203BE5" w:rsidRPr="00545CE5">
        <w:rPr>
          <w:rFonts w:cs="Arial"/>
        </w:rPr>
        <w:t xml:space="preserve">and our students make excellent progress throughout their time with us. </w:t>
      </w:r>
      <w:r w:rsidR="00203BE5">
        <w:rPr>
          <w:rFonts w:cs="Arial"/>
        </w:rPr>
        <w:t xml:space="preserve"> </w:t>
      </w:r>
      <w:r w:rsidR="00203BE5" w:rsidRPr="00545CE5">
        <w:rPr>
          <w:rFonts w:cs="Arial"/>
        </w:rPr>
        <w:t>We seek to foster self-confidence, d</w:t>
      </w:r>
      <w:r w:rsidR="00203BE5">
        <w:rPr>
          <w:rFonts w:cs="Arial"/>
        </w:rPr>
        <w:t>evelop a love of languages in</w:t>
      </w:r>
      <w:r w:rsidR="00203BE5" w:rsidRPr="00545CE5">
        <w:rPr>
          <w:rFonts w:cs="Arial"/>
        </w:rPr>
        <w:t xml:space="preserve"> all students regardless of ability and our expectations are high.  Students of all a</w:t>
      </w:r>
      <w:r w:rsidR="00203BE5">
        <w:rPr>
          <w:rFonts w:cs="Arial"/>
        </w:rPr>
        <w:t>bilities enjoy their language</w:t>
      </w:r>
      <w:r w:rsidR="00203BE5" w:rsidRPr="00545CE5">
        <w:rPr>
          <w:rFonts w:cs="Arial"/>
        </w:rPr>
        <w:t xml:space="preserve"> lessons</w:t>
      </w:r>
      <w:r w:rsidR="00203BE5">
        <w:rPr>
          <w:rFonts w:cs="Arial"/>
        </w:rPr>
        <w:t xml:space="preserve"> and participate well</w:t>
      </w:r>
      <w:r w:rsidR="00203BE5" w:rsidRPr="00545CE5">
        <w:rPr>
          <w:rFonts w:cs="Arial"/>
        </w:rPr>
        <w:t>.</w:t>
      </w:r>
      <w:r w:rsidR="00203BE5">
        <w:rPr>
          <w:rFonts w:cs="Arial"/>
        </w:rPr>
        <w:t xml:space="preserve">   Students’ behaviour is typically judged to be outstanding.</w:t>
      </w:r>
    </w:p>
    <w:p w14:paraId="49652150" w14:textId="77777777" w:rsidR="00203BE5" w:rsidRDefault="00203BE5" w:rsidP="00203BE5">
      <w:pPr>
        <w:spacing w:before="120" w:after="120"/>
        <w:rPr>
          <w:rFonts w:cs="Arial"/>
        </w:rPr>
      </w:pPr>
    </w:p>
    <w:p w14:paraId="47BBDE17" w14:textId="77777777" w:rsidR="00203BE5" w:rsidRDefault="00203BE5" w:rsidP="00203BE5">
      <w:pPr>
        <w:spacing w:before="120" w:after="120"/>
        <w:rPr>
          <w:rFonts w:cs="Arial"/>
        </w:rPr>
      </w:pPr>
      <w:r>
        <w:rPr>
          <w:rFonts w:cs="Arial"/>
        </w:rPr>
        <w:t>If you are seeking to work in a friendly, collaborative and forward-looking team with well-motivated students, we look forward to receiving your application to join our department.</w:t>
      </w:r>
    </w:p>
    <w:p w14:paraId="0D440501" w14:textId="77777777" w:rsidR="00203BE5" w:rsidRDefault="00203BE5" w:rsidP="00203BE5"/>
    <w:p w14:paraId="0580B961" w14:textId="77777777" w:rsidR="00B402B4" w:rsidRDefault="00B402B4"/>
    <w:sectPr w:rsidR="00B402B4" w:rsidSect="009F347A">
      <w:pgSz w:w="11906" w:h="16838" w:code="9"/>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1" w15:restartNumberingAfterBreak="0">
    <w:nsid w:val="78A36A94"/>
    <w:multiLevelType w:val="hybridMultilevel"/>
    <w:tmpl w:val="E8FA4D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1D25"/>
    <w:rsid w:val="0008787C"/>
    <w:rsid w:val="0012709B"/>
    <w:rsid w:val="001729E6"/>
    <w:rsid w:val="001D4F8D"/>
    <w:rsid w:val="00203BE5"/>
    <w:rsid w:val="00206EDA"/>
    <w:rsid w:val="002337AB"/>
    <w:rsid w:val="00240BC6"/>
    <w:rsid w:val="002A1533"/>
    <w:rsid w:val="002F1E47"/>
    <w:rsid w:val="00387AE6"/>
    <w:rsid w:val="003A6269"/>
    <w:rsid w:val="004279F9"/>
    <w:rsid w:val="00436026"/>
    <w:rsid w:val="004A0592"/>
    <w:rsid w:val="00561D25"/>
    <w:rsid w:val="00682CD3"/>
    <w:rsid w:val="006F2A0F"/>
    <w:rsid w:val="007D6FAD"/>
    <w:rsid w:val="008C222C"/>
    <w:rsid w:val="00903BB6"/>
    <w:rsid w:val="009F347A"/>
    <w:rsid w:val="009F5ABE"/>
    <w:rsid w:val="00A66524"/>
    <w:rsid w:val="00A9278B"/>
    <w:rsid w:val="00B07F2F"/>
    <w:rsid w:val="00B402B4"/>
    <w:rsid w:val="00B71EEC"/>
    <w:rsid w:val="00B85CDC"/>
    <w:rsid w:val="00D4685F"/>
    <w:rsid w:val="00D635E4"/>
    <w:rsid w:val="00D651E0"/>
    <w:rsid w:val="00DE227B"/>
    <w:rsid w:val="00DE27EC"/>
    <w:rsid w:val="00EC2BB3"/>
    <w:rsid w:val="00F504C0"/>
    <w:rsid w:val="00F733E6"/>
    <w:rsid w:val="00FA75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40C26B"/>
  <w15:chartTrackingRefBased/>
  <w15:docId w15:val="{46761844-978B-44E4-9BA5-EFE69A9A9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206EDA"/>
    <w:rPr>
      <w:color w:val="000000"/>
      <w:sz w:val="24"/>
      <w:szCs w:val="24"/>
      <w:lang w:eastAsia="en-US"/>
    </w:rPr>
  </w:style>
  <w:style w:type="paragraph" w:styleId="BodyText">
    <w:name w:val="Body Text"/>
    <w:basedOn w:val="Normal"/>
    <w:link w:val="BodyTextChar"/>
    <w:rsid w:val="00436026"/>
    <w:rPr>
      <w:rFonts w:ascii="Times New Roman" w:hAnsi="Times New Roman"/>
      <w:b/>
      <w:i/>
      <w:iCs/>
      <w:szCs w:val="20"/>
      <w:lang w:eastAsia="en-US"/>
    </w:rPr>
  </w:style>
  <w:style w:type="character" w:customStyle="1" w:styleId="BodyTextChar">
    <w:name w:val="Body Text Char"/>
    <w:link w:val="BodyText"/>
    <w:rsid w:val="00436026"/>
    <w:rPr>
      <w:b/>
      <w:i/>
      <w:iCs/>
      <w:sz w:val="24"/>
      <w:lang w:eastAsia="en-US"/>
    </w:rPr>
  </w:style>
  <w:style w:type="paragraph" w:styleId="BodyText2">
    <w:name w:val="Body Text 2"/>
    <w:basedOn w:val="Normal"/>
    <w:link w:val="BodyText2Char"/>
    <w:rsid w:val="00436026"/>
    <w:rPr>
      <w:rFonts w:ascii="Times New Roman" w:hAnsi="Times New Roman"/>
      <w:b/>
      <w:sz w:val="26"/>
      <w:szCs w:val="20"/>
      <w:lang w:eastAsia="en-US"/>
    </w:rPr>
  </w:style>
  <w:style w:type="character" w:customStyle="1" w:styleId="BodyText2Char">
    <w:name w:val="Body Text 2 Char"/>
    <w:link w:val="BodyText2"/>
    <w:rsid w:val="00436026"/>
    <w:rPr>
      <w:b/>
      <w:sz w:val="26"/>
      <w:lang w:eastAsia="en-US"/>
    </w:rPr>
  </w:style>
  <w:style w:type="table" w:styleId="TableGrid">
    <w:name w:val="Table Grid"/>
    <w:basedOn w:val="TableNormal"/>
    <w:rsid w:val="001D4F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B07F2F"/>
    <w:rPr>
      <w:rFonts w:ascii="Segoe UI" w:hAnsi="Segoe UI" w:cs="Segoe UI"/>
      <w:sz w:val="18"/>
      <w:szCs w:val="18"/>
    </w:rPr>
  </w:style>
  <w:style w:type="character" w:customStyle="1" w:styleId="BalloonTextChar">
    <w:name w:val="Balloon Text Char"/>
    <w:link w:val="BalloonText"/>
    <w:rsid w:val="00B07F2F"/>
    <w:rPr>
      <w:rFonts w:ascii="Segoe UI" w:hAnsi="Segoe UI" w:cs="Segoe UI"/>
      <w:sz w:val="18"/>
      <w:szCs w:val="18"/>
    </w:rPr>
  </w:style>
  <w:style w:type="paragraph" w:styleId="NormalWeb">
    <w:name w:val="Normal (Web)"/>
    <w:basedOn w:val="Normal"/>
    <w:uiPriority w:val="99"/>
    <w:unhideWhenUsed/>
    <w:rsid w:val="00B85CDC"/>
    <w:pPr>
      <w:spacing w:before="100" w:beforeAutospacing="1" w:after="100" w:afterAutospacing="1"/>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6982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32E375CF3C06547B09E0C02BE5802CE" ma:contentTypeVersion="17" ma:contentTypeDescription="Create a new document." ma:contentTypeScope="" ma:versionID="541029df3614d57a51b5eed7ce828292">
  <xsd:schema xmlns:xsd="http://www.w3.org/2001/XMLSchema" xmlns:xs="http://www.w3.org/2001/XMLSchema" xmlns:p="http://schemas.microsoft.com/office/2006/metadata/properties" xmlns:ns3="ad1cdd84-8b8b-4940-bf91-6348ff86b3d8" xmlns:ns4="f3c0d008-14f5-49d6-923e-8814bb568da1" targetNamespace="http://schemas.microsoft.com/office/2006/metadata/properties" ma:root="true" ma:fieldsID="42dd4ab520e33282203167517aa3a244" ns3:_="" ns4:_="">
    <xsd:import namespace="ad1cdd84-8b8b-4940-bf91-6348ff86b3d8"/>
    <xsd:import namespace="f3c0d008-14f5-49d6-923e-8814bb568da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1cdd84-8b8b-4940-bf91-6348ff86b3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3c0d008-14f5-49d6-923e-8814bb568da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ad1cdd84-8b8b-4940-bf91-6348ff86b3d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D5A7929-B85F-4A40-87B4-685A0F2844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1cdd84-8b8b-4940-bf91-6348ff86b3d8"/>
    <ds:schemaRef ds:uri="f3c0d008-14f5-49d6-923e-8814bb568d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925350E-004F-44FB-8B75-D50B00B7A193}">
  <ds:schemaRefs>
    <ds:schemaRef ds:uri="http://purl.org/dc/elements/1.1/"/>
    <ds:schemaRef ds:uri="http://schemas.microsoft.com/office/2006/metadata/properties"/>
    <ds:schemaRef ds:uri="ad1cdd84-8b8b-4940-bf91-6348ff86b3d8"/>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f3c0d008-14f5-49d6-923e-8814bb568da1"/>
    <ds:schemaRef ds:uri="http://www.w3.org/XML/1998/namespace"/>
    <ds:schemaRef ds:uri="http://purl.org/dc/dcmitype/"/>
  </ds:schemaRefs>
</ds:datastoreItem>
</file>

<file path=customXml/itemProps3.xml><?xml version="1.0" encoding="utf-8"?>
<ds:datastoreItem xmlns:ds="http://schemas.openxmlformats.org/officeDocument/2006/customXml" ds:itemID="{FA2737FC-09D7-4FDE-A484-9B1D52361C2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272</Words>
  <Characters>1555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Cambridgeshre County Council</Company>
  <LinksUpToDate>false</LinksUpToDate>
  <CharactersWithSpaces>1824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ropenshaw.chj</dc:creator>
  <cp:keywords/>
  <cp:lastModifiedBy>Doreen Houghton</cp:lastModifiedBy>
  <cp:revision>3</cp:revision>
  <cp:lastPrinted>2019-12-04T09:56:00Z</cp:lastPrinted>
  <dcterms:created xsi:type="dcterms:W3CDTF">2025-05-06T10:53:00Z</dcterms:created>
  <dcterms:modified xsi:type="dcterms:W3CDTF">2025-05-06T12:30:00Z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0x010100132E375CF3C06547B09E0C02BE5802CE</vt:lpwstr>
  </property>
</Properties>
</file>