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E5F0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xml:space="preserve">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7E5F01"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 xml:space="preserve">any convictions, cautions, </w:t>
      </w:r>
      <w:proofErr w:type="gramStart"/>
      <w:r w:rsidR="0017243E">
        <w:t>reprimands</w:t>
      </w:r>
      <w:proofErr w:type="gramEnd"/>
      <w:r w:rsidR="0017243E">
        <w:t xml:space="preserve">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3CB5594" w:rsidR="0017243E" w:rsidRDefault="0017243E" w:rsidP="0017243E">
      <w:pPr>
        <w:pStyle w:val="ListParagraph"/>
        <w:numPr>
          <w:ilvl w:val="0"/>
          <w:numId w:val="3"/>
        </w:numPr>
        <w:jc w:val="both"/>
      </w:pPr>
      <w:r>
        <w:t xml:space="preserve">We are </w:t>
      </w:r>
      <w:r w:rsidR="007E5F01">
        <w:t xml:space="preserve">Blessed Hugh </w:t>
      </w:r>
      <w:proofErr w:type="spellStart"/>
      <w:r w:rsidR="007E5F01">
        <w:t>Faringdon</w:t>
      </w:r>
      <w:proofErr w:type="spellEnd"/>
      <w:r w:rsidR="007E5F01">
        <w:t xml:space="preserve"> Catholic School</w:t>
      </w:r>
      <w:r w:rsidR="00643D67">
        <w:t>.</w:t>
      </w:r>
    </w:p>
    <w:p w14:paraId="783B8483" w14:textId="77777777" w:rsidR="0017243E" w:rsidRDefault="0017243E" w:rsidP="0017243E">
      <w:pPr>
        <w:pStyle w:val="ListParagraph"/>
        <w:jc w:val="both"/>
      </w:pPr>
    </w:p>
    <w:p w14:paraId="1E577B6B" w14:textId="1A93A6E8"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7E5F01">
        <w:t xml:space="preserve">any other relevant parties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F4887F2" w:rsidR="00643D67" w:rsidRPr="00643D67" w:rsidRDefault="00643D67" w:rsidP="0017243E">
      <w:pPr>
        <w:pStyle w:val="ListParagraph"/>
        <w:numPr>
          <w:ilvl w:val="0"/>
          <w:numId w:val="3"/>
        </w:numPr>
        <w:jc w:val="both"/>
      </w:pPr>
      <w:r>
        <w:t xml:space="preserve">The person responsible for data protection within our organisation is </w:t>
      </w:r>
      <w:proofErr w:type="spellStart"/>
      <w:r w:rsidR="007E5F01">
        <w:t>Satswana</w:t>
      </w:r>
      <w:proofErr w:type="spellEnd"/>
      <w:r w:rsidR="007E5F01">
        <w:t xml:space="preserve"> </w:t>
      </w:r>
      <w:r>
        <w:t xml:space="preserve">and you can contact them with any questions relating to our handling of your data.  You can contact them by </w:t>
      </w:r>
      <w:r w:rsidR="007E5F01">
        <w:t>emailing cmh@satswana.com</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43C6CE3"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7E5F01">
        <w:t xml:space="preserve">contacting Karyn Stiles, HR Officer on </w:t>
      </w:r>
      <w:hyperlink r:id="rId14" w:history="1">
        <w:r w:rsidR="007E5F01" w:rsidRPr="006A3AC9">
          <w:rPr>
            <w:rStyle w:val="Hyperlink"/>
          </w:rPr>
          <w:t>k.stiles@hughfaringdon.org</w:t>
        </w:r>
      </w:hyperlink>
      <w:r>
        <w:t xml:space="preserve">.  If you are unhappy with how your complaint has been </w:t>
      </w:r>
      <w:proofErr w:type="gramStart"/>
      <w:r>
        <w:t>handled</w:t>
      </w:r>
      <w:proofErr w:type="gramEnd"/>
      <w:r>
        <w:t xml:space="preserve">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54CFB2A" w14:textId="2D85673F" w:rsidR="00F120DE" w:rsidRPr="007E5F01"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54D29405" w:rsidR="00255B2E" w:rsidRDefault="00255B2E" w:rsidP="00255B2E">
      <w:pPr>
        <w:jc w:val="both"/>
      </w:pPr>
      <w:r>
        <w:t xml:space="preserve">The ability to communicate with members of the public in accurate spoken </w:t>
      </w:r>
      <w:r w:rsidR="007E5F01">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E5F01"/>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stiles@hughfaringdon.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3173</Words>
  <Characters>18088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K Stiles</cp:lastModifiedBy>
  <cp:revision>2</cp:revision>
  <cp:lastPrinted>2019-03-28T16:35:00Z</cp:lastPrinted>
  <dcterms:created xsi:type="dcterms:W3CDTF">2021-03-30T08:56:00Z</dcterms:created>
  <dcterms:modified xsi:type="dcterms:W3CDTF">2021-03-30T08:56:00Z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