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bookmarkStart w:id="0" w:name="_GoBack"/>
      <w:bookmarkEnd w:id="0"/>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01A08970" w:rsidR="00223DD2" w:rsidRPr="00E61635" w:rsidRDefault="00A6086C" w:rsidP="00A6086C">
      <w:pPr>
        <w:jc w:val="center"/>
        <w:rPr>
          <w:rFonts w:ascii="Calibri" w:hAnsi="Calibri" w:cs="Calibri"/>
          <w:b/>
          <w:sz w:val="36"/>
          <w:szCs w:val="36"/>
        </w:rPr>
      </w:pPr>
      <w:r w:rsidRPr="00E61635">
        <w:rPr>
          <w:rFonts w:ascii="Calibri" w:hAnsi="Calibri" w:cs="Calibri"/>
          <w:b/>
          <w:sz w:val="36"/>
          <w:szCs w:val="36"/>
        </w:rPr>
        <w:t xml:space="preserve">Position: </w:t>
      </w:r>
      <w:r w:rsidR="007A5CBC">
        <w:rPr>
          <w:rFonts w:ascii="Calibri" w:hAnsi="Calibri" w:cs="Calibri"/>
          <w:b/>
          <w:sz w:val="36"/>
          <w:szCs w:val="36"/>
        </w:rPr>
        <w:t>Teacher of MFL</w:t>
      </w:r>
    </w:p>
    <w:p w14:paraId="1738F04F" w14:textId="7EAA9540"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E61635">
        <w:rPr>
          <w:rFonts w:ascii="Calibri" w:hAnsi="Calibri" w:cs="Calibri"/>
          <w:b/>
          <w:sz w:val="32"/>
          <w:szCs w:val="32"/>
        </w:rPr>
        <w:t xml:space="preserve"> </w:t>
      </w:r>
      <w:r w:rsidR="007A5CBC">
        <w:rPr>
          <w:rFonts w:ascii="Calibri" w:hAnsi="Calibri" w:cs="Calibri"/>
          <w:b/>
          <w:sz w:val="32"/>
          <w:szCs w:val="32"/>
        </w:rPr>
        <w:t>MPS/UPS (Suitable for ECTs)</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54B45988"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lastRenderedPageBreak/>
        <w:t>Section 2</w:t>
      </w:r>
      <w:r w:rsidRPr="0018425D">
        <w:rPr>
          <w:rFonts w:ascii="Calibri" w:eastAsia="Times New Roman" w:hAnsi="Calibri" w:cs="Calibri"/>
          <w:b/>
          <w:sz w:val="32"/>
          <w:szCs w:val="32"/>
          <w:lang w:eastAsia="en-GB"/>
        </w:rPr>
        <w:t xml:space="preserve">: </w:t>
      </w:r>
      <w:r w:rsidR="007A5CBC">
        <w:rPr>
          <w:rFonts w:ascii="Calibri" w:eastAsia="Times New Roman" w:hAnsi="Calibri" w:cs="Calibri"/>
          <w:b/>
          <w:sz w:val="32"/>
          <w:szCs w:val="32"/>
          <w:lang w:eastAsia="en-GB"/>
        </w:rPr>
        <w:t>Department Information</w:t>
      </w:r>
    </w:p>
    <w:p w14:paraId="69EC4C22" w14:textId="789E8554" w:rsidR="00620649"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w:t>
      </w:r>
      <w:r w:rsidR="007A5CBC">
        <w:rPr>
          <w:rFonts w:ascii="Calibri" w:eastAsia="Times New Roman" w:hAnsi="Calibri" w:cs="Calibri"/>
          <w:b/>
          <w:sz w:val="32"/>
          <w:szCs w:val="32"/>
          <w:lang w:eastAsia="en-GB"/>
        </w:rPr>
        <w:t>Job Description</w:t>
      </w:r>
    </w:p>
    <w:p w14:paraId="746DEC49" w14:textId="74FF568C" w:rsidR="007A5CBC" w:rsidRPr="0018425D" w:rsidRDefault="007A5CBC" w:rsidP="003B268C">
      <w:pPr>
        <w:spacing w:before="100" w:beforeAutospacing="1" w:after="100" w:afterAutospacing="1" w:line="240" w:lineRule="auto"/>
        <w:ind w:left="720"/>
        <w:rPr>
          <w:rFonts w:ascii="Calibri" w:hAnsi="Calibri" w:cs="Calibri"/>
          <w:sz w:val="32"/>
          <w:szCs w:val="32"/>
        </w:rPr>
      </w:pPr>
      <w:r>
        <w:rPr>
          <w:rFonts w:ascii="Calibri" w:hAnsi="Calibri" w:cs="Calibri"/>
          <w:b/>
          <w:sz w:val="36"/>
          <w:szCs w:val="36"/>
        </w:rPr>
        <w:t>Section 4:</w:t>
      </w:r>
      <w:r>
        <w:rPr>
          <w:rFonts w:ascii="Calibri" w:hAnsi="Calibri" w:cs="Calibri"/>
          <w:sz w:val="32"/>
          <w:szCs w:val="32"/>
        </w:rPr>
        <w:t xml:space="preserve"> </w:t>
      </w:r>
      <w:r w:rsidRPr="007A5CBC">
        <w:rPr>
          <w:rFonts w:ascii="Calibri" w:eastAsia="Times New Roman" w:hAnsi="Calibri" w:cs="Calibri"/>
          <w:b/>
          <w:sz w:val="32"/>
          <w:szCs w:val="32"/>
          <w:lang w:eastAsia="en-GB"/>
        </w:rPr>
        <w:t>Person Specification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6BBD13A">
            <wp:simplePos x="0" y="0"/>
            <wp:positionH relativeFrom="column">
              <wp:posOffset>-302260</wp:posOffset>
            </wp:positionH>
            <wp:positionV relativeFrom="paragraph">
              <wp:posOffset>-407035</wp:posOffset>
            </wp:positionV>
            <wp:extent cx="7009765" cy="10477500"/>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8" cy="10477953"/>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6A3AAADA" w14:textId="77777777" w:rsidR="006B7929" w:rsidRDefault="006B7929" w:rsidP="00E61635">
      <w:pPr>
        <w:pStyle w:val="NoSpacing"/>
        <w:ind w:left="284"/>
        <w:rPr>
          <w:rFonts w:ascii="Calibri" w:hAnsi="Calibri" w:cs="Calibri"/>
        </w:rPr>
      </w:pPr>
    </w:p>
    <w:p w14:paraId="0BD63C3D" w14:textId="77777777" w:rsidR="007A5CBC" w:rsidRPr="0001021E" w:rsidRDefault="007A5CBC" w:rsidP="007A5CBC">
      <w:r w:rsidRPr="0001021E">
        <w:t>Dear Potential Applicant,  </w:t>
      </w:r>
    </w:p>
    <w:p w14:paraId="34D1B22C" w14:textId="77777777" w:rsidR="007A5CBC" w:rsidRDefault="007A5CBC" w:rsidP="007A5CBC"/>
    <w:p w14:paraId="6BAD1CCC" w14:textId="77777777" w:rsidR="007A5CBC" w:rsidRPr="0001021E" w:rsidRDefault="007A5CBC" w:rsidP="007A5CBC">
      <w:r w:rsidRPr="0001021E">
        <w:t xml:space="preserve">Thank you for showing an interest in the post of </w:t>
      </w:r>
      <w:r>
        <w:t>Teacher of MFL</w:t>
      </w:r>
      <w:r w:rsidRPr="0001021E">
        <w:t xml:space="preserve"> at Saddleworth School.  </w:t>
      </w:r>
    </w:p>
    <w:p w14:paraId="6B369DA4" w14:textId="77777777" w:rsidR="007A5CBC" w:rsidRDefault="007A5CBC" w:rsidP="007A5CBC">
      <w:r w:rsidRPr="0001021E">
        <w:t>At Saddleworth our mission is ‘To Empower and Inspire’. We are striving to create an exciting and nurturing learning environment which is inspiring and empowering for all of our students. During their five years with us we ensure that students have the opportunities to explore their passions and interests; find the things which get them excited about their futures and which inspire them to strive for their very best.  </w:t>
      </w:r>
    </w:p>
    <w:p w14:paraId="294A8D32" w14:textId="77777777" w:rsidR="007A5CBC" w:rsidRDefault="007A5CBC" w:rsidP="007A5CBC">
      <w:r>
        <w:t>We are ambitious for our students and we have high standards and expectations for them and for their futures. Our aim is to harness the enormous potential of each and every student so they can be empowered to have happy, successful and rich lives. </w:t>
      </w:r>
    </w:p>
    <w:p w14:paraId="2C17914E"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w:t>
      </w:r>
      <w:r w:rsidRPr="00726641">
        <w:rPr>
          <w:rFonts w:cstheme="minorHAnsi"/>
        </w:rPr>
        <w:t xml:space="preserve">Our aim is to harness the enormous potential of each and every student so they can be empowered to have happy, successful and rich lives. </w:t>
      </w:r>
    </w:p>
    <w:p w14:paraId="1F2E2485" w14:textId="77777777" w:rsidR="007A5CBC" w:rsidRPr="00726641" w:rsidRDefault="007A5CBC" w:rsidP="007A5CBC">
      <w:pPr>
        <w:spacing w:after="0" w:line="240" w:lineRule="auto"/>
        <w:rPr>
          <w:rFonts w:cstheme="minorHAnsi"/>
          <w:color w:val="000000" w:themeColor="text1"/>
        </w:rPr>
      </w:pPr>
    </w:p>
    <w:p w14:paraId="483BCB39" w14:textId="77777777" w:rsidR="007A5CBC" w:rsidRPr="00726641" w:rsidRDefault="007A5CBC" w:rsidP="007A5CBC">
      <w:pPr>
        <w:rPr>
          <w:rFonts w:cstheme="minorHAnsi"/>
          <w:color w:val="000000" w:themeColor="text1"/>
        </w:rPr>
      </w:pPr>
      <w:r w:rsidRPr="00726641">
        <w:rPr>
          <w:rFonts w:cstheme="minorHAnsi"/>
          <w:color w:val="000000" w:themeColor="text1"/>
        </w:rPr>
        <w:t xml:space="preserve">At Saddleworth we are looking for people who are ambitious for our students, ambitious for themselves and who are passionate about </w:t>
      </w:r>
      <w:r w:rsidRPr="00726641">
        <w:rPr>
          <w:rFonts w:cstheme="minorHAnsi"/>
          <w:color w:val="000000" w:themeColor="text1"/>
        </w:rPr>
        <w:lastRenderedPageBreak/>
        <w:t>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p>
    <w:p w14:paraId="38F0196E"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Saddleworth is a comprehensive school and the only local authority maintained 11-16 school in Oldham. The school is significantly oversubscribed and is forecast to remain so for years to come. It serves a semi-rural area; pupils join us from picturesque villages such as Delph, </w:t>
      </w:r>
      <w:proofErr w:type="spellStart"/>
      <w:r w:rsidRPr="00726641">
        <w:rPr>
          <w:rFonts w:cstheme="minorHAnsi"/>
          <w:color w:val="000000" w:themeColor="text1"/>
        </w:rPr>
        <w:t>Dobcross</w:t>
      </w:r>
      <w:proofErr w:type="spellEnd"/>
      <w:r w:rsidRPr="00726641">
        <w:rPr>
          <w:rFonts w:cstheme="minorHAnsi"/>
          <w:color w:val="000000" w:themeColor="text1"/>
        </w:rPr>
        <w:t xml:space="preserve"> and </w:t>
      </w:r>
      <w:proofErr w:type="spellStart"/>
      <w:r w:rsidRPr="00726641">
        <w:rPr>
          <w:rFonts w:cstheme="minorHAnsi"/>
          <w:color w:val="000000" w:themeColor="text1"/>
        </w:rPr>
        <w:t>Uppermill</w:t>
      </w:r>
      <w:proofErr w:type="spellEnd"/>
      <w:r w:rsidRPr="00726641">
        <w:rPr>
          <w:rFonts w:cstheme="minorHAnsi"/>
          <w:color w:val="000000" w:themeColor="text1"/>
        </w:rPr>
        <w:t xml:space="preserve"> as well as areas closer to Oldham such as Lees and Springhead. </w:t>
      </w:r>
    </w:p>
    <w:p w14:paraId="6E0C74FD" w14:textId="77777777" w:rsidR="007A5CBC" w:rsidRPr="00726641" w:rsidRDefault="007A5CBC" w:rsidP="007A5CBC">
      <w:pPr>
        <w:spacing w:after="0" w:line="240" w:lineRule="auto"/>
        <w:rPr>
          <w:rFonts w:cstheme="minorHAnsi"/>
          <w:color w:val="000000" w:themeColor="text1"/>
        </w:rPr>
      </w:pPr>
    </w:p>
    <w:p w14:paraId="6EF0FA8E" w14:textId="77777777" w:rsidR="007A5CBC" w:rsidRDefault="007A5CBC" w:rsidP="007A5CBC">
      <w:r>
        <w:t>The school is at incredibly exciting time in its development. After more than 100 years at our current site we have now moved to our brand-new, purpose-built school. Not only does this mean that students now have the school they deserve; it also presents a unique opportunity to drive school improvement and to take another step forward on our journey to excellence. The successful candidate will be in the privileged position of taking a leading role in shaping the future direction of our school. </w:t>
      </w:r>
      <w:r>
        <w:br/>
        <w:t> </w:t>
      </w:r>
    </w:p>
    <w:p w14:paraId="2DC9021D" w14:textId="77777777" w:rsidR="007A5CBC" w:rsidRDefault="007A5CBC" w:rsidP="007A5CBC">
      <w:r>
        <w:t>Included in this pack is a more detailed profile of the school as well details on how to apply. Thank you for your interest in this post and our school and I look forward to reading your application.   </w:t>
      </w:r>
    </w:p>
    <w:p w14:paraId="1362D500" w14:textId="77777777" w:rsidR="007A5CBC" w:rsidRPr="00726641" w:rsidRDefault="007A5CBC" w:rsidP="007A5CBC">
      <w:pPr>
        <w:spacing w:after="0" w:line="240" w:lineRule="auto"/>
        <w:rPr>
          <w:rFonts w:cstheme="minorHAnsi"/>
          <w:color w:val="FF0000"/>
        </w:rPr>
      </w:pPr>
    </w:p>
    <w:p w14:paraId="519218E5" w14:textId="77777777" w:rsidR="007A5CBC" w:rsidRPr="00633512" w:rsidRDefault="007A5CBC" w:rsidP="007A5CBC">
      <w:pPr>
        <w:spacing w:after="0" w:line="240" w:lineRule="auto"/>
        <w:rPr>
          <w:rFonts w:cstheme="minorHAnsi"/>
          <w:color w:val="FF0000"/>
          <w:sz w:val="23"/>
          <w:szCs w:val="23"/>
        </w:rPr>
      </w:pPr>
    </w:p>
    <w:p w14:paraId="6CD1F65C"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Yours sincerely, </w:t>
      </w:r>
    </w:p>
    <w:p w14:paraId="4DE51A36" w14:textId="77777777" w:rsidR="007A5CBC" w:rsidRPr="00726641" w:rsidRDefault="007A5CBC" w:rsidP="007A5CBC">
      <w:pPr>
        <w:spacing w:after="0" w:line="240" w:lineRule="auto"/>
        <w:rPr>
          <w:rFonts w:cstheme="minorHAnsi"/>
          <w:color w:val="000000" w:themeColor="text1"/>
        </w:rPr>
      </w:pPr>
      <w:r w:rsidRPr="00726641">
        <w:rPr>
          <w:rFonts w:cstheme="minorHAnsi"/>
          <w:noProof/>
          <w:color w:val="000000" w:themeColor="text1"/>
          <w:lang w:eastAsia="en-GB"/>
        </w:rPr>
        <w:drawing>
          <wp:inline distT="0" distB="0" distL="0" distR="0" wp14:anchorId="3D1FED6E" wp14:editId="0CE47147">
            <wp:extent cx="1572535" cy="464923"/>
            <wp:effectExtent l="0" t="0" r="889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p>
    <w:p w14:paraId="692B6DF2"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Mike Anderson </w:t>
      </w:r>
    </w:p>
    <w:p w14:paraId="4225BF12"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Headteacher</w:t>
      </w:r>
    </w:p>
    <w:p w14:paraId="5E4C03C5" w14:textId="7FEB9594" w:rsidR="000C69C6" w:rsidRDefault="000C69C6" w:rsidP="0082795F">
      <w:pPr>
        <w:pStyle w:val="NoSpacing"/>
        <w:ind w:left="284" w:hanging="142"/>
      </w:pPr>
    </w:p>
    <w:p w14:paraId="2539804D" w14:textId="77777777" w:rsidR="000C69C6" w:rsidRPr="000C69C6" w:rsidRDefault="000C69C6" w:rsidP="000C69C6"/>
    <w:p w14:paraId="39FBB250" w14:textId="2E567450" w:rsidR="00620649" w:rsidRPr="0018425D" w:rsidRDefault="000C69C6" w:rsidP="007A5CBC">
      <w:pPr>
        <w:rPr>
          <w:rFonts w:ascii="Calibri" w:hAnsi="Calibri" w:cs="Calibri"/>
          <w:i/>
          <w:sz w:val="32"/>
          <w:szCs w:val="32"/>
        </w:rPr>
      </w:pPr>
      <w:r>
        <w:rPr>
          <w:rFonts w:ascii="Calibri" w:hAnsi="Calibri" w:cs="Calibri"/>
          <w:i/>
          <w:sz w:val="32"/>
          <w:szCs w:val="32"/>
        </w:rPr>
        <w:br w:type="page"/>
      </w:r>
      <w:r w:rsidR="00620649" w:rsidRPr="0018425D">
        <w:rPr>
          <w:rFonts w:ascii="Calibri" w:hAnsi="Calibri" w:cs="Calibri"/>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1"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685DBF9B"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r w:rsidR="006A566E">
        <w:rPr>
          <w:rFonts w:ascii="Calibri" w:hAnsi="Calibri" w:cs="Calibri"/>
          <w:sz w:val="24"/>
          <w:szCs w:val="24"/>
        </w:rPr>
        <w: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lastRenderedPageBreak/>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school. We now have a school with state of the art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w:t>
      </w:r>
      <w:r w:rsidRPr="0018425D">
        <w:rPr>
          <w:rFonts w:ascii="Calibri" w:hAnsi="Calibri" w:cs="Calibri"/>
          <w:sz w:val="24"/>
          <w:szCs w:val="24"/>
        </w:rPr>
        <w:lastRenderedPageBreak/>
        <w:t xml:space="preserve">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2A6746CB"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44D8BDB4"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6A566E">
              <w:rPr>
                <w:rFonts w:ascii="Calibri" w:hAnsi="Calibri" w:cs="Calibri"/>
                <w:sz w:val="24"/>
                <w:szCs w:val="24"/>
              </w:rPr>
              <w:t>6</w:t>
            </w:r>
            <w:r w:rsidR="0094703A" w:rsidRPr="00972EB5">
              <w:rPr>
                <w:rFonts w:ascii="Calibri" w:hAnsi="Calibri" w:cs="Calibri"/>
                <w:sz w:val="24"/>
                <w:szCs w:val="24"/>
              </w:rPr>
              <w:t>.</w:t>
            </w:r>
            <w:r w:rsidR="006A566E">
              <w:rPr>
                <w:rFonts w:ascii="Calibri" w:hAnsi="Calibri" w:cs="Calibri"/>
                <w:sz w:val="24"/>
                <w:szCs w:val="24"/>
              </w:rPr>
              <w:t>5</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lastRenderedPageBreak/>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lastRenderedPageBreak/>
        <w:t xml:space="preserve">We all actively contribute to the Saddleworth community to ensure that it remains a place that we all want to work and to learn. </w:t>
      </w:r>
    </w:p>
    <w:bookmarkEnd w:id="1"/>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295EF8A2" w14:textId="59664436" w:rsidR="000C69C6" w:rsidRDefault="000C69C6">
      <w:pPr>
        <w:rPr>
          <w:rFonts w:ascii="Calibri" w:eastAsia="Times New Roman" w:hAnsi="Calibri" w:cs="Calibri"/>
          <w:sz w:val="24"/>
          <w:szCs w:val="24"/>
          <w:lang w:val="en" w:eastAsia="en-GB"/>
        </w:rPr>
      </w:pPr>
    </w:p>
    <w:p w14:paraId="0375F2E7" w14:textId="297B28E7" w:rsidR="007A5CBC" w:rsidRDefault="00975981" w:rsidP="00975981">
      <w:pPr>
        <w:pStyle w:val="NormalWeb"/>
        <w:spacing w:before="0" w:beforeAutospacing="0" w:after="0" w:afterAutospacing="0"/>
        <w:jc w:val="both"/>
        <w:rPr>
          <w:rFonts w:ascii="Calibri" w:hAnsi="Calibri" w:cs="Calibri"/>
          <w:b/>
          <w:sz w:val="32"/>
          <w:szCs w:val="32"/>
        </w:rPr>
      </w:pPr>
      <w:r w:rsidRPr="0018425D">
        <w:rPr>
          <w:rFonts w:ascii="Calibri" w:hAnsi="Calibri" w:cs="Calibri"/>
          <w:noProof/>
        </w:rPr>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w:t>
      </w:r>
      <w:r w:rsidR="00E61635">
        <w:rPr>
          <w:rFonts w:ascii="Calibri" w:hAnsi="Calibri" w:cs="Calibri"/>
          <w:b/>
          <w:sz w:val="32"/>
          <w:szCs w:val="32"/>
        </w:rPr>
        <w:t>2</w:t>
      </w:r>
      <w:r w:rsidR="00620649" w:rsidRPr="0018425D">
        <w:rPr>
          <w:rFonts w:ascii="Calibri" w:hAnsi="Calibri" w:cs="Calibri"/>
          <w:b/>
          <w:sz w:val="32"/>
          <w:szCs w:val="32"/>
        </w:rPr>
        <w:t xml:space="preserve">: </w:t>
      </w:r>
      <w:r w:rsidR="007A5CBC">
        <w:rPr>
          <w:rFonts w:ascii="Calibri" w:hAnsi="Calibri" w:cs="Calibri"/>
          <w:b/>
          <w:sz w:val="32"/>
          <w:szCs w:val="32"/>
        </w:rPr>
        <w:t>Departmental Information</w:t>
      </w:r>
    </w:p>
    <w:p w14:paraId="74DCF351" w14:textId="07B09F69" w:rsidR="007A5CBC" w:rsidRDefault="007A5CBC" w:rsidP="00975981">
      <w:pPr>
        <w:pStyle w:val="NormalWeb"/>
        <w:spacing w:before="0" w:beforeAutospacing="0" w:after="0" w:afterAutospacing="0"/>
        <w:jc w:val="both"/>
        <w:rPr>
          <w:rFonts w:ascii="Calibri" w:hAnsi="Calibri" w:cs="Calibri"/>
          <w:b/>
          <w:sz w:val="32"/>
          <w:szCs w:val="32"/>
        </w:rPr>
      </w:pPr>
    </w:p>
    <w:p w14:paraId="5E767A70" w14:textId="77777777" w:rsidR="00E14C73" w:rsidRDefault="00E14C73" w:rsidP="00E14C73">
      <w:pPr>
        <w:pStyle w:val="Title"/>
        <w:jc w:val="left"/>
        <w:rPr>
          <w:rFonts w:ascii="Calibri" w:hAnsi="Calibri"/>
          <w:b w:val="0"/>
          <w:szCs w:val="24"/>
        </w:rPr>
      </w:pPr>
      <w:r w:rsidRPr="00CA60A2">
        <w:rPr>
          <w:rFonts w:ascii="Calibri" w:hAnsi="Calibri"/>
          <w:b w:val="0"/>
          <w:szCs w:val="24"/>
          <w:lang w:val="en"/>
        </w:rPr>
        <w:t xml:space="preserve">Within the Modern Foreign Languages department at Saddleworth School, </w:t>
      </w:r>
      <w:r w:rsidRPr="00CA60A2">
        <w:rPr>
          <w:rFonts w:ascii="Calibri" w:hAnsi="Calibri"/>
          <w:b w:val="0"/>
          <w:szCs w:val="24"/>
        </w:rPr>
        <w:t>we believe that learning a language is an important skill that all children should have, and one that is essential in the workplace. Our aims are to pursue excellence in language teaching whilst bringing about a passion in our pupils for learning languages.</w:t>
      </w:r>
    </w:p>
    <w:p w14:paraId="0243FD39" w14:textId="77777777" w:rsidR="00E14C73" w:rsidRDefault="00E14C73" w:rsidP="00E14C73">
      <w:pPr>
        <w:pStyle w:val="Title"/>
        <w:jc w:val="left"/>
        <w:rPr>
          <w:rFonts w:ascii="Calibri" w:hAnsi="Calibri"/>
          <w:b w:val="0"/>
          <w:szCs w:val="24"/>
        </w:rPr>
      </w:pPr>
    </w:p>
    <w:p w14:paraId="055621B8" w14:textId="1FA84E0C" w:rsidR="00E14C73" w:rsidRDefault="00E14C73" w:rsidP="00E14C73">
      <w:pPr>
        <w:rPr>
          <w:rFonts w:eastAsia="Cambria" w:cstheme="minorHAnsi"/>
          <w:color w:val="000000" w:themeColor="text1"/>
          <w:sz w:val="24"/>
          <w:szCs w:val="24"/>
        </w:rPr>
      </w:pPr>
      <w:r w:rsidRPr="00633512">
        <w:rPr>
          <w:rFonts w:eastAsia="Cambria" w:cstheme="minorHAnsi"/>
          <w:color w:val="000000" w:themeColor="text1"/>
          <w:sz w:val="24"/>
          <w:szCs w:val="24"/>
        </w:rPr>
        <w:t xml:space="preserve">The </w:t>
      </w:r>
      <w:r>
        <w:rPr>
          <w:rFonts w:eastAsia="Cambria" w:cstheme="minorHAnsi"/>
          <w:color w:val="000000" w:themeColor="text1"/>
          <w:sz w:val="24"/>
          <w:szCs w:val="24"/>
        </w:rPr>
        <w:t>MFL</w:t>
      </w:r>
      <w:r w:rsidRPr="00633512">
        <w:rPr>
          <w:rFonts w:eastAsia="Cambria" w:cstheme="minorHAnsi"/>
          <w:color w:val="000000" w:themeColor="text1"/>
          <w:sz w:val="24"/>
          <w:szCs w:val="24"/>
        </w:rPr>
        <w:t xml:space="preserve"> department comprises </w:t>
      </w:r>
      <w:r>
        <w:rPr>
          <w:rFonts w:eastAsia="Cambria" w:cstheme="minorHAnsi"/>
          <w:color w:val="000000" w:themeColor="text1"/>
          <w:sz w:val="24"/>
          <w:szCs w:val="24"/>
        </w:rPr>
        <w:t>seven</w:t>
      </w:r>
      <w:r w:rsidRPr="00633512">
        <w:rPr>
          <w:rFonts w:eastAsia="Cambria" w:cstheme="minorHAnsi"/>
          <w:color w:val="000000" w:themeColor="text1"/>
          <w:sz w:val="24"/>
          <w:szCs w:val="24"/>
        </w:rPr>
        <w:t xml:space="preserve"> members of staff, </w:t>
      </w:r>
      <w:r>
        <w:rPr>
          <w:rFonts w:eastAsia="Cambria" w:cstheme="minorHAnsi"/>
          <w:color w:val="000000" w:themeColor="text1"/>
          <w:sz w:val="24"/>
          <w:szCs w:val="24"/>
        </w:rPr>
        <w:t>two</w:t>
      </w:r>
      <w:r w:rsidRPr="00633512">
        <w:rPr>
          <w:rFonts w:eastAsia="Arial" w:cstheme="minorHAnsi"/>
          <w:color w:val="000000" w:themeColor="text1"/>
          <w:sz w:val="24"/>
          <w:szCs w:val="24"/>
        </w:rPr>
        <w:t xml:space="preserve"> </w:t>
      </w:r>
      <w:r>
        <w:rPr>
          <w:rFonts w:eastAsia="Arial" w:cstheme="minorHAnsi"/>
          <w:color w:val="000000" w:themeColor="text1"/>
          <w:sz w:val="24"/>
          <w:szCs w:val="24"/>
        </w:rPr>
        <w:t>part-</w:t>
      </w:r>
      <w:r w:rsidRPr="00633512">
        <w:rPr>
          <w:rFonts w:eastAsia="Arial" w:cstheme="minorHAnsi"/>
          <w:color w:val="000000" w:themeColor="text1"/>
          <w:sz w:val="24"/>
          <w:szCs w:val="24"/>
        </w:rPr>
        <w:t xml:space="preserve">time and </w:t>
      </w:r>
      <w:r>
        <w:rPr>
          <w:rFonts w:eastAsia="Arial" w:cstheme="minorHAnsi"/>
          <w:color w:val="000000" w:themeColor="text1"/>
          <w:sz w:val="24"/>
          <w:szCs w:val="24"/>
        </w:rPr>
        <w:t>five full-</w:t>
      </w:r>
      <w:r w:rsidRPr="00633512">
        <w:rPr>
          <w:rFonts w:eastAsia="Arial" w:cstheme="minorHAnsi"/>
          <w:color w:val="000000" w:themeColor="text1"/>
          <w:sz w:val="24"/>
          <w:szCs w:val="24"/>
        </w:rPr>
        <w:t>time</w:t>
      </w:r>
      <w:r w:rsidRPr="00633512">
        <w:rPr>
          <w:rFonts w:eastAsia="Cambria" w:cstheme="minorHAnsi"/>
          <w:color w:val="000000" w:themeColor="text1"/>
          <w:sz w:val="24"/>
          <w:szCs w:val="24"/>
        </w:rPr>
        <w:t xml:space="preserve">, with a combined wealth </w:t>
      </w:r>
      <w:r>
        <w:rPr>
          <w:rFonts w:eastAsia="Cambria" w:cstheme="minorHAnsi"/>
          <w:color w:val="000000" w:themeColor="text1"/>
          <w:sz w:val="24"/>
          <w:szCs w:val="24"/>
        </w:rPr>
        <w:t xml:space="preserve">of experience. The department is one of the few schools benefitting from having an in-house Foreign Language Assistant for both languages. </w:t>
      </w:r>
      <w:r w:rsidRPr="00633512">
        <w:rPr>
          <w:rFonts w:eastAsia="Cambria" w:cstheme="minorHAnsi"/>
          <w:color w:val="000000" w:themeColor="text1"/>
          <w:sz w:val="24"/>
          <w:szCs w:val="24"/>
        </w:rPr>
        <w:t xml:space="preserve"> </w:t>
      </w:r>
    </w:p>
    <w:p w14:paraId="54583130" w14:textId="77777777" w:rsidR="00E14C73" w:rsidRDefault="00E14C73" w:rsidP="00E14C73">
      <w:pPr>
        <w:rPr>
          <w:rFonts w:ascii="Calibri" w:hAnsi="Calibri"/>
          <w:sz w:val="24"/>
          <w:szCs w:val="24"/>
        </w:rPr>
      </w:pPr>
      <w:r w:rsidRPr="00CA60A2">
        <w:rPr>
          <w:rFonts w:ascii="Calibri" w:hAnsi="Calibri"/>
          <w:sz w:val="24"/>
          <w:szCs w:val="24"/>
        </w:rPr>
        <w:t>Learning a language is an enriching experience that continues well after school. The Modern Foreign Languages Department at Saddleworth School therefore offers</w:t>
      </w:r>
      <w:r w:rsidRPr="007C6D33">
        <w:t xml:space="preserve"> </w:t>
      </w:r>
      <w:r w:rsidRPr="007C6D33">
        <w:rPr>
          <w:rFonts w:ascii="Calibri" w:hAnsi="Calibri"/>
          <w:sz w:val="24"/>
          <w:szCs w:val="24"/>
        </w:rPr>
        <w:t xml:space="preserve">trips to </w:t>
      </w:r>
      <w:r>
        <w:rPr>
          <w:rFonts w:ascii="Calibri" w:hAnsi="Calibri"/>
          <w:sz w:val="24"/>
          <w:szCs w:val="24"/>
        </w:rPr>
        <w:t>Germany and France</w:t>
      </w:r>
      <w:r w:rsidRPr="007C6D33">
        <w:rPr>
          <w:rFonts w:ascii="Calibri" w:hAnsi="Calibri"/>
          <w:sz w:val="24"/>
          <w:szCs w:val="24"/>
        </w:rPr>
        <w:t xml:space="preserve"> which run </w:t>
      </w:r>
      <w:r>
        <w:rPr>
          <w:rFonts w:ascii="Calibri" w:hAnsi="Calibri"/>
          <w:sz w:val="24"/>
          <w:szCs w:val="24"/>
        </w:rPr>
        <w:t>each year</w:t>
      </w:r>
      <w:r w:rsidRPr="007C6D33">
        <w:rPr>
          <w:rFonts w:ascii="Calibri" w:hAnsi="Calibri"/>
          <w:sz w:val="24"/>
          <w:szCs w:val="24"/>
        </w:rPr>
        <w:t xml:space="preserve"> and there are a number of other shorter trips we organise,</w:t>
      </w:r>
      <w:r>
        <w:rPr>
          <w:rFonts w:ascii="Calibri" w:hAnsi="Calibri"/>
          <w:sz w:val="24"/>
          <w:szCs w:val="24"/>
        </w:rPr>
        <w:t xml:space="preserve"> </w:t>
      </w:r>
      <w:r w:rsidRPr="007C6D33">
        <w:rPr>
          <w:rFonts w:ascii="Calibri" w:hAnsi="Calibri"/>
          <w:sz w:val="24"/>
          <w:szCs w:val="24"/>
        </w:rPr>
        <w:t>su</w:t>
      </w:r>
      <w:r>
        <w:rPr>
          <w:rFonts w:ascii="Calibri" w:hAnsi="Calibri"/>
          <w:sz w:val="24"/>
          <w:szCs w:val="24"/>
        </w:rPr>
        <w:t>ch as visits to the cinema, Christmas markets</w:t>
      </w:r>
      <w:r w:rsidRPr="007C6D33">
        <w:rPr>
          <w:rFonts w:ascii="Calibri" w:hAnsi="Calibri"/>
          <w:sz w:val="24"/>
          <w:szCs w:val="24"/>
        </w:rPr>
        <w:t>, study conferences and university taster days. We look forward to being able to resume these enrichment activities in the not-too-distant future.</w:t>
      </w:r>
    </w:p>
    <w:p w14:paraId="5663E8C0" w14:textId="50239DE3" w:rsidR="00E14C73" w:rsidRPr="00CA60A2" w:rsidRDefault="00E14C73" w:rsidP="00E14C73">
      <w:pPr>
        <w:pStyle w:val="Title"/>
        <w:jc w:val="both"/>
        <w:rPr>
          <w:rFonts w:ascii="Calibri" w:hAnsi="Calibri"/>
          <w:b w:val="0"/>
          <w:szCs w:val="24"/>
          <w:lang w:val="en"/>
        </w:rPr>
      </w:pPr>
      <w:r>
        <w:rPr>
          <w:rFonts w:ascii="Calibri" w:hAnsi="Calibri"/>
          <w:b w:val="0"/>
          <w:szCs w:val="24"/>
          <w:lang w:val="en"/>
        </w:rPr>
        <w:t>At</w:t>
      </w:r>
      <w:r w:rsidRPr="00CA60A2">
        <w:rPr>
          <w:rFonts w:ascii="Calibri" w:hAnsi="Calibri"/>
          <w:b w:val="0"/>
          <w:szCs w:val="24"/>
          <w:lang w:val="en"/>
        </w:rPr>
        <w:t xml:space="preserve"> Key Stage 3 </w:t>
      </w:r>
      <w:r>
        <w:rPr>
          <w:rFonts w:ascii="Calibri" w:hAnsi="Calibri"/>
          <w:b w:val="0"/>
          <w:szCs w:val="24"/>
          <w:lang w:val="en"/>
        </w:rPr>
        <w:t xml:space="preserve">level, all students </w:t>
      </w:r>
      <w:r w:rsidRPr="00CA60A2">
        <w:rPr>
          <w:rFonts w:ascii="Calibri" w:hAnsi="Calibri"/>
          <w:b w:val="0"/>
          <w:szCs w:val="24"/>
          <w:lang w:val="en"/>
        </w:rPr>
        <w:t xml:space="preserve">study </w:t>
      </w:r>
      <w:r>
        <w:rPr>
          <w:rFonts w:ascii="Calibri" w:hAnsi="Calibri"/>
          <w:b w:val="0"/>
          <w:szCs w:val="24"/>
          <w:lang w:val="en"/>
        </w:rPr>
        <w:t>either French or</w:t>
      </w:r>
      <w:r w:rsidRPr="00CA60A2">
        <w:rPr>
          <w:rFonts w:ascii="Calibri" w:hAnsi="Calibri"/>
          <w:b w:val="0"/>
          <w:szCs w:val="24"/>
          <w:lang w:val="en"/>
        </w:rPr>
        <w:t xml:space="preserve"> German</w:t>
      </w:r>
      <w:r>
        <w:rPr>
          <w:rFonts w:ascii="Calibri" w:hAnsi="Calibri"/>
          <w:b w:val="0"/>
          <w:szCs w:val="24"/>
          <w:lang w:val="en"/>
        </w:rPr>
        <w:t xml:space="preserve"> and continue with this language throughout their time at Saddleworth</w:t>
      </w:r>
      <w:r w:rsidRPr="00CA60A2">
        <w:rPr>
          <w:rFonts w:ascii="Calibri" w:hAnsi="Calibri"/>
          <w:b w:val="0"/>
          <w:szCs w:val="24"/>
          <w:lang w:val="en"/>
        </w:rPr>
        <w:t>. We are proud to say that German and French remain popular choices with our students</w:t>
      </w:r>
      <w:r>
        <w:rPr>
          <w:rFonts w:ascii="Calibri" w:hAnsi="Calibri"/>
          <w:b w:val="0"/>
          <w:szCs w:val="24"/>
          <w:lang w:val="en"/>
        </w:rPr>
        <w:t xml:space="preserve"> and the number of students opting to do a language continues to rise</w:t>
      </w:r>
      <w:r w:rsidRPr="00CA60A2">
        <w:rPr>
          <w:rFonts w:ascii="Calibri" w:hAnsi="Calibri"/>
          <w:b w:val="0"/>
          <w:szCs w:val="24"/>
          <w:lang w:val="en"/>
        </w:rPr>
        <w:t xml:space="preserve">. </w:t>
      </w:r>
      <w:r>
        <w:rPr>
          <w:rFonts w:ascii="Calibri" w:hAnsi="Calibri"/>
          <w:b w:val="0"/>
          <w:szCs w:val="24"/>
          <w:lang w:val="en"/>
        </w:rPr>
        <w:t xml:space="preserve">This year we have the highest number of students opting to do a language in our recent history. </w:t>
      </w:r>
    </w:p>
    <w:p w14:paraId="51E4F500" w14:textId="3262C6BF" w:rsidR="00E14C73" w:rsidRDefault="00E14C73" w:rsidP="00E14C73">
      <w:pPr>
        <w:spacing w:before="120" w:after="120" w:line="240" w:lineRule="auto"/>
        <w:rPr>
          <w:rFonts w:cstheme="minorHAnsi"/>
          <w:color w:val="000000" w:themeColor="text1"/>
          <w:sz w:val="24"/>
          <w:szCs w:val="24"/>
        </w:rPr>
      </w:pPr>
      <w:r>
        <w:rPr>
          <w:rFonts w:cstheme="minorHAnsi"/>
          <w:color w:val="000000" w:themeColor="text1"/>
          <w:sz w:val="24"/>
          <w:szCs w:val="24"/>
        </w:rPr>
        <w:lastRenderedPageBreak/>
        <w:t>The department has</w:t>
      </w:r>
      <w:r w:rsidRPr="00C9694E">
        <w:rPr>
          <w:rFonts w:cstheme="minorHAnsi"/>
          <w:color w:val="000000" w:themeColor="text1"/>
          <w:sz w:val="24"/>
          <w:szCs w:val="24"/>
        </w:rPr>
        <w:t xml:space="preserve"> fully equipped classrooms, all with</w:t>
      </w:r>
      <w:r>
        <w:rPr>
          <w:rFonts w:cstheme="minorHAnsi"/>
          <w:color w:val="000000" w:themeColor="text1"/>
          <w:sz w:val="24"/>
          <w:szCs w:val="24"/>
        </w:rPr>
        <w:t xml:space="preserve"> brand new,</w:t>
      </w:r>
      <w:r w:rsidRPr="00C9694E">
        <w:rPr>
          <w:rFonts w:cstheme="minorHAnsi"/>
          <w:color w:val="000000" w:themeColor="text1"/>
          <w:sz w:val="24"/>
          <w:szCs w:val="24"/>
        </w:rPr>
        <w:t xml:space="preserve"> interactive </w:t>
      </w:r>
      <w:r>
        <w:rPr>
          <w:rFonts w:cstheme="minorHAnsi"/>
          <w:color w:val="000000" w:themeColor="text1"/>
          <w:sz w:val="24"/>
          <w:szCs w:val="24"/>
        </w:rPr>
        <w:t>whiteboards</w:t>
      </w:r>
      <w:r w:rsidRPr="00C9694E">
        <w:rPr>
          <w:rFonts w:cstheme="minorHAnsi"/>
          <w:color w:val="000000" w:themeColor="text1"/>
          <w:sz w:val="24"/>
          <w:szCs w:val="24"/>
        </w:rPr>
        <w:t xml:space="preserve"> with additional relevant software and access to digital course materials</w:t>
      </w:r>
      <w:r>
        <w:rPr>
          <w:rFonts w:cstheme="minorHAnsi"/>
          <w:color w:val="000000" w:themeColor="text1"/>
          <w:sz w:val="24"/>
          <w:szCs w:val="24"/>
        </w:rPr>
        <w:t xml:space="preserve"> (Active Teach, </w:t>
      </w:r>
      <w:proofErr w:type="spellStart"/>
      <w:r>
        <w:rPr>
          <w:rFonts w:cstheme="minorHAnsi"/>
          <w:color w:val="000000" w:themeColor="text1"/>
          <w:sz w:val="24"/>
          <w:szCs w:val="24"/>
        </w:rPr>
        <w:t>Exampro</w:t>
      </w:r>
      <w:proofErr w:type="spellEnd"/>
      <w:r>
        <w:rPr>
          <w:rFonts w:cstheme="minorHAnsi"/>
          <w:color w:val="000000" w:themeColor="text1"/>
          <w:sz w:val="24"/>
          <w:szCs w:val="24"/>
        </w:rPr>
        <w:t>, Language Gym etc.)</w:t>
      </w:r>
      <w:r w:rsidRPr="00C9694E">
        <w:rPr>
          <w:rFonts w:cstheme="minorHAnsi"/>
          <w:color w:val="000000" w:themeColor="text1"/>
          <w:sz w:val="24"/>
          <w:szCs w:val="24"/>
        </w:rPr>
        <w:t>. Al</w:t>
      </w:r>
      <w:r>
        <w:rPr>
          <w:rFonts w:cstheme="minorHAnsi"/>
          <w:color w:val="000000" w:themeColor="text1"/>
          <w:sz w:val="24"/>
          <w:szCs w:val="24"/>
        </w:rPr>
        <w:t xml:space="preserve">l classrooms have dictionaries and </w:t>
      </w:r>
      <w:r w:rsidRPr="00C9694E">
        <w:rPr>
          <w:rFonts w:cstheme="minorHAnsi"/>
          <w:color w:val="000000" w:themeColor="text1"/>
          <w:sz w:val="24"/>
          <w:szCs w:val="24"/>
        </w:rPr>
        <w:t xml:space="preserve">stationery for student use (including mini-whiteboards). We use </w:t>
      </w:r>
      <w:r>
        <w:rPr>
          <w:rFonts w:cstheme="minorHAnsi"/>
          <w:color w:val="000000" w:themeColor="text1"/>
          <w:sz w:val="24"/>
          <w:szCs w:val="24"/>
        </w:rPr>
        <w:t>Pearson</w:t>
      </w:r>
      <w:r w:rsidRPr="00C9694E">
        <w:rPr>
          <w:rFonts w:cstheme="minorHAnsi"/>
          <w:color w:val="000000" w:themeColor="text1"/>
          <w:sz w:val="24"/>
          <w:szCs w:val="24"/>
        </w:rPr>
        <w:t xml:space="preserve"> textbooks and accompanying online resources for Key Stage 3 and the AQA </w:t>
      </w:r>
      <w:r>
        <w:rPr>
          <w:rFonts w:cstheme="minorHAnsi"/>
          <w:color w:val="000000" w:themeColor="text1"/>
          <w:sz w:val="24"/>
          <w:szCs w:val="24"/>
        </w:rPr>
        <w:t>Pearson package for Key Stages 4.</w:t>
      </w:r>
    </w:p>
    <w:p w14:paraId="5797E660" w14:textId="77777777" w:rsidR="00E14C73" w:rsidRDefault="00E14C73" w:rsidP="00E14C73">
      <w:pPr>
        <w:jc w:val="both"/>
        <w:rPr>
          <w:rFonts w:eastAsia="Times New Roman" w:cstheme="minorHAnsi"/>
          <w:color w:val="000000" w:themeColor="text1"/>
          <w:sz w:val="24"/>
          <w:szCs w:val="24"/>
        </w:rPr>
      </w:pPr>
      <w:r w:rsidRPr="009214B3">
        <w:rPr>
          <w:rFonts w:eastAsia="Times New Roman" w:cstheme="minorHAnsi"/>
          <w:color w:val="000000" w:themeColor="text1"/>
          <w:sz w:val="24"/>
          <w:szCs w:val="24"/>
        </w:rPr>
        <w:t>In order to monitor the progress of our students we have a database that tracks the progress of each student and we use this to identify key groups for targeted intervention. This is partic</w:t>
      </w:r>
      <w:r>
        <w:rPr>
          <w:rFonts w:eastAsia="Times New Roman" w:cstheme="minorHAnsi"/>
          <w:color w:val="000000" w:themeColor="text1"/>
          <w:sz w:val="24"/>
          <w:szCs w:val="24"/>
        </w:rPr>
        <w:t>ularly true at Key Stage 4</w:t>
      </w:r>
      <w:r w:rsidRPr="009214B3">
        <w:rPr>
          <w:rFonts w:eastAsia="Times New Roman" w:cstheme="minorHAnsi"/>
          <w:color w:val="000000" w:themeColor="text1"/>
          <w:sz w:val="24"/>
          <w:szCs w:val="24"/>
        </w:rPr>
        <w:t xml:space="preserve">. Schemes of work are new and comprehensive and play a key part in the development of cross-curricular skills of ICT, literacy, numeracy and links to business and </w:t>
      </w:r>
      <w:r>
        <w:rPr>
          <w:rFonts w:eastAsia="Times New Roman" w:cstheme="minorHAnsi"/>
          <w:color w:val="000000" w:themeColor="text1"/>
          <w:sz w:val="24"/>
          <w:szCs w:val="24"/>
        </w:rPr>
        <w:t>careers</w:t>
      </w:r>
      <w:r w:rsidRPr="009214B3">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We have a new set of assessments in place which provide all students with rigour and challenge.  </w:t>
      </w:r>
    </w:p>
    <w:p w14:paraId="796DE7DC" w14:textId="77777777" w:rsidR="00E14C73" w:rsidRPr="00633512" w:rsidRDefault="00E14C73" w:rsidP="00E14C73">
      <w:pPr>
        <w:jc w:val="both"/>
        <w:rPr>
          <w:rFonts w:eastAsia="Cambria" w:cstheme="minorHAnsi"/>
          <w:color w:val="000000" w:themeColor="text1"/>
          <w:sz w:val="24"/>
          <w:szCs w:val="24"/>
        </w:rPr>
      </w:pPr>
      <w:r>
        <w:rPr>
          <w:rFonts w:eastAsia="Cambria" w:cstheme="minorHAnsi"/>
          <w:color w:val="000000" w:themeColor="text1"/>
          <w:sz w:val="24"/>
          <w:szCs w:val="24"/>
        </w:rPr>
        <w:t>MFL</w:t>
      </w:r>
      <w:r w:rsidRPr="00633512">
        <w:rPr>
          <w:rFonts w:eastAsia="Cambria" w:cstheme="minorHAnsi"/>
          <w:color w:val="000000" w:themeColor="text1"/>
          <w:sz w:val="24"/>
          <w:szCs w:val="24"/>
        </w:rPr>
        <w:t xml:space="preserve"> department colleagues have embraced these developments and the increased opportunities for professional learning and collaboration th</w:t>
      </w:r>
      <w:r>
        <w:rPr>
          <w:rFonts w:eastAsia="Cambria" w:cstheme="minorHAnsi"/>
          <w:color w:val="000000" w:themeColor="text1"/>
          <w:sz w:val="24"/>
          <w:szCs w:val="24"/>
        </w:rPr>
        <w:t>at has</w:t>
      </w:r>
      <w:r w:rsidRPr="00633512">
        <w:rPr>
          <w:rFonts w:eastAsia="Cambria" w:cstheme="minorHAnsi"/>
          <w:color w:val="000000" w:themeColor="text1"/>
          <w:sz w:val="24"/>
          <w:szCs w:val="24"/>
        </w:rPr>
        <w:t xml:space="preserve"> occurred as a result. Teachers form warm, positive relationships with students, based on research-based evidence in high quality pedagogy and as a result, students increasingly understand that questions, mistakes and resilience are all integral and essential learning traits. </w:t>
      </w:r>
    </w:p>
    <w:p w14:paraId="0864CDD9" w14:textId="77777777" w:rsidR="00E14C73" w:rsidRPr="00633512" w:rsidRDefault="00E14C73" w:rsidP="00E14C73">
      <w:pPr>
        <w:pStyle w:val="NormalWeb"/>
        <w:spacing w:before="0" w:beforeAutospacing="0" w:after="0" w:afterAutospacing="0"/>
        <w:jc w:val="both"/>
        <w:rPr>
          <w:rFonts w:asciiTheme="minorHAnsi" w:hAnsiTheme="minorHAnsi" w:cstheme="minorHAnsi"/>
          <w:color w:val="000000" w:themeColor="text1"/>
        </w:rPr>
      </w:pPr>
      <w:r w:rsidRPr="00633512">
        <w:rPr>
          <w:rFonts w:asciiTheme="minorHAnsi" w:eastAsia="Cambria" w:hAnsiTheme="minorHAnsi" w:cstheme="minorHAnsi"/>
          <w:color w:val="000000" w:themeColor="text1"/>
          <w:lang w:eastAsia="en-US"/>
        </w:rPr>
        <w:t xml:space="preserve">The ethos of the department is </w:t>
      </w:r>
      <w:r>
        <w:rPr>
          <w:rFonts w:asciiTheme="minorHAnsi" w:eastAsia="Cambria" w:hAnsiTheme="minorHAnsi" w:cstheme="minorHAnsi"/>
          <w:color w:val="000000" w:themeColor="text1"/>
          <w:lang w:eastAsia="en-US"/>
        </w:rPr>
        <w:t xml:space="preserve">very much </w:t>
      </w:r>
      <w:r w:rsidRPr="00633512">
        <w:rPr>
          <w:rFonts w:asciiTheme="minorHAnsi" w:eastAsia="Cambria" w:hAnsiTheme="minorHAnsi" w:cstheme="minorHAnsi"/>
          <w:color w:val="000000" w:themeColor="text1"/>
          <w:lang w:eastAsia="en-US"/>
        </w:rPr>
        <w:t xml:space="preserve">one of mutual support.  This is a wonderful opportunity for the successful candidate to join a very hard working, enthusiastic </w:t>
      </w:r>
      <w:r>
        <w:rPr>
          <w:rFonts w:asciiTheme="minorHAnsi" w:eastAsia="Cambria" w:hAnsiTheme="minorHAnsi" w:cstheme="minorHAnsi"/>
          <w:color w:val="000000" w:themeColor="text1"/>
          <w:lang w:eastAsia="en-US"/>
        </w:rPr>
        <w:t xml:space="preserve">and friendly </w:t>
      </w:r>
      <w:r w:rsidRPr="00633512">
        <w:rPr>
          <w:rFonts w:asciiTheme="minorHAnsi" w:eastAsia="Cambria" w:hAnsiTheme="minorHAnsi" w:cstheme="minorHAnsi"/>
          <w:color w:val="000000" w:themeColor="text1"/>
          <w:lang w:eastAsia="en-US"/>
        </w:rPr>
        <w:t xml:space="preserve">team </w:t>
      </w:r>
      <w:r w:rsidRPr="00633512">
        <w:rPr>
          <w:rFonts w:asciiTheme="minorHAnsi" w:hAnsiTheme="minorHAnsi" w:cstheme="minorHAnsi"/>
          <w:color w:val="000000" w:themeColor="text1"/>
        </w:rPr>
        <w:t xml:space="preserve">with an excellent record of nurturing talented </w:t>
      </w:r>
      <w:r>
        <w:rPr>
          <w:rFonts w:asciiTheme="minorHAnsi" w:hAnsiTheme="minorHAnsi" w:cstheme="minorHAnsi"/>
          <w:color w:val="000000" w:themeColor="text1"/>
        </w:rPr>
        <w:t>linguists</w:t>
      </w:r>
      <w:r w:rsidRPr="00633512">
        <w:rPr>
          <w:rFonts w:asciiTheme="minorHAnsi" w:eastAsia="Cambria" w:hAnsiTheme="minorHAnsi" w:cstheme="minorHAnsi"/>
          <w:color w:val="000000" w:themeColor="text1"/>
          <w:lang w:eastAsia="en-US"/>
        </w:rPr>
        <w:t xml:space="preserve">. </w:t>
      </w:r>
    </w:p>
    <w:p w14:paraId="1DE03638" w14:textId="3D8CC93A" w:rsidR="00E14C73" w:rsidRDefault="00E14C73" w:rsidP="00975981">
      <w:pPr>
        <w:pStyle w:val="NormalWeb"/>
        <w:spacing w:before="0" w:beforeAutospacing="0" w:after="0" w:afterAutospacing="0"/>
        <w:jc w:val="both"/>
        <w:rPr>
          <w:rFonts w:ascii="Calibri" w:hAnsi="Calibri" w:cs="Calibri"/>
          <w:b/>
          <w:sz w:val="32"/>
          <w:szCs w:val="32"/>
        </w:rPr>
      </w:pPr>
    </w:p>
    <w:p w14:paraId="5D108977"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565C534D"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79FC1703"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788BE0B8"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5A40EC58" w14:textId="570BBE2E" w:rsidR="007A5CBC" w:rsidRDefault="007A5CBC" w:rsidP="00975981">
      <w:pPr>
        <w:pStyle w:val="NormalWeb"/>
        <w:spacing w:before="0" w:beforeAutospacing="0" w:after="0" w:afterAutospacing="0"/>
        <w:jc w:val="both"/>
        <w:rPr>
          <w:rFonts w:ascii="Calibri" w:hAnsi="Calibri" w:cs="Calibri"/>
          <w:b/>
          <w:sz w:val="32"/>
          <w:szCs w:val="32"/>
        </w:rPr>
      </w:pPr>
      <w:r w:rsidRPr="0018425D">
        <w:rPr>
          <w:rFonts w:ascii="Calibri" w:hAnsi="Calibri" w:cs="Calibri"/>
          <w:b/>
          <w:sz w:val="32"/>
          <w:szCs w:val="32"/>
        </w:rPr>
        <w:t xml:space="preserve">Section </w:t>
      </w:r>
      <w:r>
        <w:rPr>
          <w:rFonts w:ascii="Calibri" w:hAnsi="Calibri" w:cs="Calibri"/>
          <w:b/>
          <w:sz w:val="32"/>
          <w:szCs w:val="32"/>
        </w:rPr>
        <w:t>3</w:t>
      </w:r>
      <w:r w:rsidRPr="0018425D">
        <w:rPr>
          <w:rFonts w:ascii="Calibri" w:hAnsi="Calibri" w:cs="Calibri"/>
          <w:b/>
          <w:sz w:val="32"/>
          <w:szCs w:val="32"/>
        </w:rPr>
        <w:t xml:space="preserve">: </w:t>
      </w:r>
      <w:r>
        <w:rPr>
          <w:rFonts w:ascii="Calibri" w:hAnsi="Calibri" w:cs="Calibri"/>
          <w:b/>
          <w:sz w:val="32"/>
          <w:szCs w:val="32"/>
        </w:rPr>
        <w:t>Job Description</w:t>
      </w:r>
    </w:p>
    <w:p w14:paraId="5B9FD777" w14:textId="77777777" w:rsidR="007A5CBC" w:rsidRDefault="007A5CBC" w:rsidP="00975981">
      <w:pPr>
        <w:pStyle w:val="NormalWeb"/>
        <w:spacing w:before="0" w:beforeAutospacing="0" w:after="0" w:afterAutospacing="0"/>
        <w:jc w:val="both"/>
        <w:rPr>
          <w:rFonts w:ascii="Calibri" w:hAnsi="Calibri" w:cs="Calibri"/>
          <w:b/>
          <w:sz w:val="32"/>
          <w:szCs w:val="3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221"/>
      </w:tblGrid>
      <w:tr w:rsidR="002A4D84" w:rsidRPr="00633512" w14:paraId="4EA1128E"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55D3E8B4" w14:textId="77777777" w:rsidR="002A4D84" w:rsidRPr="00633512" w:rsidRDefault="002A4D84" w:rsidP="00C16E62">
            <w:pPr>
              <w:rPr>
                <w:rFonts w:cstheme="minorHAnsi"/>
                <w:b/>
                <w:sz w:val="24"/>
                <w:szCs w:val="24"/>
              </w:rPr>
            </w:pPr>
            <w:bookmarkStart w:id="2" w:name="_Hlk125043274"/>
            <w:r w:rsidRPr="00633512">
              <w:rPr>
                <w:rFonts w:cstheme="minorHAnsi"/>
                <w:b/>
                <w:sz w:val="24"/>
                <w:szCs w:val="24"/>
              </w:rPr>
              <w:t>Post Title</w:t>
            </w:r>
          </w:p>
        </w:tc>
        <w:tc>
          <w:tcPr>
            <w:tcW w:w="8221" w:type="dxa"/>
            <w:tcBorders>
              <w:top w:val="single" w:sz="4" w:space="0" w:color="auto"/>
              <w:left w:val="single" w:sz="4" w:space="0" w:color="auto"/>
              <w:bottom w:val="single" w:sz="4" w:space="0" w:color="auto"/>
              <w:right w:val="single" w:sz="4" w:space="0" w:color="auto"/>
            </w:tcBorders>
            <w:hideMark/>
          </w:tcPr>
          <w:p w14:paraId="3D931533" w14:textId="77777777" w:rsidR="002A4D84" w:rsidRPr="00633512" w:rsidRDefault="002A4D84" w:rsidP="00C16E62">
            <w:pPr>
              <w:rPr>
                <w:rFonts w:cstheme="minorHAnsi"/>
                <w:b/>
                <w:sz w:val="24"/>
                <w:szCs w:val="24"/>
              </w:rPr>
            </w:pPr>
            <w:r w:rsidRPr="00633512">
              <w:rPr>
                <w:rFonts w:cstheme="minorHAnsi"/>
                <w:b/>
                <w:sz w:val="24"/>
                <w:szCs w:val="24"/>
              </w:rPr>
              <w:t xml:space="preserve">Teacher of </w:t>
            </w:r>
            <w:r>
              <w:rPr>
                <w:rFonts w:cstheme="minorHAnsi"/>
                <w:b/>
                <w:sz w:val="24"/>
                <w:szCs w:val="24"/>
              </w:rPr>
              <w:t>MFL</w:t>
            </w:r>
          </w:p>
        </w:tc>
      </w:tr>
      <w:tr w:rsidR="002A4D84" w:rsidRPr="00633512" w14:paraId="57774F1D" w14:textId="77777777" w:rsidTr="002A4D84">
        <w:trPr>
          <w:trHeight w:val="85"/>
        </w:trPr>
        <w:tc>
          <w:tcPr>
            <w:tcW w:w="1872" w:type="dxa"/>
            <w:tcBorders>
              <w:top w:val="single" w:sz="4" w:space="0" w:color="auto"/>
              <w:left w:val="single" w:sz="4" w:space="0" w:color="auto"/>
              <w:bottom w:val="single" w:sz="4" w:space="0" w:color="auto"/>
              <w:right w:val="single" w:sz="4" w:space="0" w:color="auto"/>
            </w:tcBorders>
            <w:hideMark/>
          </w:tcPr>
          <w:p w14:paraId="1451A0F0" w14:textId="77777777" w:rsidR="002A4D84" w:rsidRPr="00633512" w:rsidRDefault="002A4D84" w:rsidP="00C16E62">
            <w:pPr>
              <w:rPr>
                <w:rFonts w:cstheme="minorHAnsi"/>
                <w:b/>
                <w:sz w:val="24"/>
                <w:szCs w:val="24"/>
              </w:rPr>
            </w:pPr>
            <w:r w:rsidRPr="00633512">
              <w:rPr>
                <w:rFonts w:cstheme="minorHAnsi"/>
                <w:b/>
                <w:sz w:val="24"/>
                <w:szCs w:val="24"/>
              </w:rPr>
              <w:t>Purpose</w:t>
            </w:r>
          </w:p>
        </w:tc>
        <w:tc>
          <w:tcPr>
            <w:tcW w:w="8221" w:type="dxa"/>
            <w:tcBorders>
              <w:top w:val="single" w:sz="4" w:space="0" w:color="auto"/>
              <w:left w:val="single" w:sz="4" w:space="0" w:color="auto"/>
              <w:bottom w:val="single" w:sz="4" w:space="0" w:color="auto"/>
              <w:right w:val="single" w:sz="4" w:space="0" w:color="auto"/>
            </w:tcBorders>
            <w:hideMark/>
          </w:tcPr>
          <w:p w14:paraId="1A97D861"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implement and deliver an appropriately broad, balanced, relevant and differentiated curriculum for pupils and to support a designated curriculum area as appropriate.</w:t>
            </w:r>
          </w:p>
          <w:p w14:paraId="4E54B5C3"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14:paraId="22CDE058"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14:paraId="4F245607"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14:paraId="40051E03"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14:paraId="1F5D4045" w14:textId="77777777" w:rsidR="002A4D84" w:rsidRPr="00633512" w:rsidRDefault="002A4D84" w:rsidP="00C16E62">
            <w:pPr>
              <w:spacing w:after="0" w:line="240" w:lineRule="auto"/>
              <w:ind w:left="504"/>
              <w:rPr>
                <w:rFonts w:cstheme="minorHAnsi"/>
                <w:sz w:val="24"/>
                <w:szCs w:val="24"/>
              </w:rPr>
            </w:pPr>
          </w:p>
        </w:tc>
      </w:tr>
      <w:tr w:rsidR="002A4D84" w:rsidRPr="00633512" w14:paraId="7B7E64AE"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1722E048" w14:textId="77777777" w:rsidR="002A4D84" w:rsidRPr="00633512" w:rsidRDefault="002A4D84" w:rsidP="00C16E62">
            <w:pPr>
              <w:rPr>
                <w:rFonts w:cstheme="minorHAnsi"/>
                <w:b/>
                <w:sz w:val="24"/>
                <w:szCs w:val="24"/>
              </w:rPr>
            </w:pPr>
            <w:r w:rsidRPr="00633512">
              <w:rPr>
                <w:rFonts w:cstheme="minorHAnsi"/>
                <w:b/>
                <w:sz w:val="24"/>
                <w:szCs w:val="24"/>
              </w:rPr>
              <w:t xml:space="preserve">Reporting To </w:t>
            </w:r>
          </w:p>
        </w:tc>
        <w:tc>
          <w:tcPr>
            <w:tcW w:w="8221" w:type="dxa"/>
            <w:tcBorders>
              <w:top w:val="single" w:sz="4" w:space="0" w:color="auto"/>
              <w:left w:val="single" w:sz="4" w:space="0" w:color="auto"/>
              <w:bottom w:val="single" w:sz="4" w:space="0" w:color="auto"/>
              <w:right w:val="single" w:sz="4" w:space="0" w:color="auto"/>
            </w:tcBorders>
            <w:hideMark/>
          </w:tcPr>
          <w:p w14:paraId="3002EE58" w14:textId="77777777" w:rsidR="002A4D84" w:rsidRPr="00633512" w:rsidRDefault="002A4D84" w:rsidP="00C16E62">
            <w:pPr>
              <w:rPr>
                <w:rFonts w:cstheme="minorHAnsi"/>
                <w:b/>
                <w:sz w:val="24"/>
                <w:szCs w:val="24"/>
              </w:rPr>
            </w:pPr>
            <w:r w:rsidRPr="00633512">
              <w:rPr>
                <w:rFonts w:cstheme="minorHAnsi"/>
                <w:b/>
                <w:sz w:val="24"/>
                <w:szCs w:val="24"/>
              </w:rPr>
              <w:t xml:space="preserve">Curriculum Leader for </w:t>
            </w:r>
            <w:r>
              <w:rPr>
                <w:rFonts w:cstheme="minorHAnsi"/>
                <w:b/>
                <w:sz w:val="24"/>
                <w:szCs w:val="24"/>
              </w:rPr>
              <w:t>MFL</w:t>
            </w:r>
          </w:p>
        </w:tc>
      </w:tr>
      <w:tr w:rsidR="002A4D84" w:rsidRPr="00633512" w14:paraId="7533093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3AE968B0" w14:textId="77777777" w:rsidR="002A4D84" w:rsidRPr="00633512" w:rsidRDefault="002A4D84" w:rsidP="00C16E62">
            <w:pPr>
              <w:rPr>
                <w:rFonts w:cstheme="minorHAnsi"/>
                <w:b/>
                <w:sz w:val="24"/>
                <w:szCs w:val="24"/>
              </w:rPr>
            </w:pPr>
            <w:r w:rsidRPr="00633512">
              <w:rPr>
                <w:rFonts w:cstheme="minorHAnsi"/>
                <w:b/>
                <w:sz w:val="24"/>
                <w:szCs w:val="24"/>
              </w:rPr>
              <w:t>Responsible for:</w:t>
            </w:r>
          </w:p>
        </w:tc>
        <w:tc>
          <w:tcPr>
            <w:tcW w:w="8221" w:type="dxa"/>
            <w:tcBorders>
              <w:top w:val="single" w:sz="4" w:space="0" w:color="auto"/>
              <w:left w:val="single" w:sz="4" w:space="0" w:color="auto"/>
              <w:bottom w:val="single" w:sz="4" w:space="0" w:color="auto"/>
              <w:right w:val="single" w:sz="4" w:space="0" w:color="auto"/>
            </w:tcBorders>
            <w:hideMark/>
          </w:tcPr>
          <w:p w14:paraId="2761FCFC" w14:textId="77777777" w:rsidR="002A4D84" w:rsidRPr="00633512" w:rsidRDefault="002A4D84" w:rsidP="00C16E62">
            <w:pPr>
              <w:rPr>
                <w:rFonts w:cstheme="minorHAnsi"/>
                <w:sz w:val="24"/>
                <w:szCs w:val="24"/>
              </w:rPr>
            </w:pPr>
            <w:r w:rsidRPr="00633512">
              <w:rPr>
                <w:rFonts w:cstheme="minorHAnsi"/>
                <w:sz w:val="24"/>
                <w:szCs w:val="24"/>
                <w:lang w:val="en-US"/>
              </w:rPr>
              <w:t>The provision of a full learning experience and support for pupils</w:t>
            </w:r>
          </w:p>
        </w:tc>
      </w:tr>
      <w:tr w:rsidR="002A4D84" w:rsidRPr="00633512" w14:paraId="523BDB6B"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41F6641E" w14:textId="77777777" w:rsidR="002A4D84" w:rsidRPr="00633512" w:rsidRDefault="002A4D84" w:rsidP="00C16E62">
            <w:pPr>
              <w:rPr>
                <w:rFonts w:cstheme="minorHAnsi"/>
                <w:b/>
                <w:sz w:val="24"/>
                <w:szCs w:val="24"/>
              </w:rPr>
            </w:pPr>
            <w:r w:rsidRPr="00633512">
              <w:rPr>
                <w:rFonts w:cstheme="minorHAnsi"/>
                <w:b/>
                <w:sz w:val="24"/>
                <w:szCs w:val="24"/>
              </w:rPr>
              <w:t>Liaising with:</w:t>
            </w:r>
          </w:p>
        </w:tc>
        <w:tc>
          <w:tcPr>
            <w:tcW w:w="8221" w:type="dxa"/>
            <w:tcBorders>
              <w:top w:val="single" w:sz="4" w:space="0" w:color="auto"/>
              <w:left w:val="single" w:sz="4" w:space="0" w:color="auto"/>
              <w:bottom w:val="single" w:sz="4" w:space="0" w:color="auto"/>
              <w:right w:val="single" w:sz="4" w:space="0" w:color="auto"/>
            </w:tcBorders>
            <w:hideMark/>
          </w:tcPr>
          <w:p w14:paraId="246BAF96" w14:textId="77777777" w:rsidR="002A4D84" w:rsidRPr="00633512" w:rsidRDefault="002A4D84" w:rsidP="00C16E62">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2A4D84" w:rsidRPr="00633512" w14:paraId="58BC5805"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5D5D6E1D" w14:textId="77777777" w:rsidR="002A4D84" w:rsidRPr="00633512" w:rsidRDefault="002A4D84" w:rsidP="00C16E62">
            <w:pPr>
              <w:rPr>
                <w:rFonts w:cstheme="minorHAnsi"/>
                <w:b/>
                <w:sz w:val="24"/>
                <w:szCs w:val="24"/>
              </w:rPr>
            </w:pPr>
            <w:r w:rsidRPr="00633512">
              <w:rPr>
                <w:rFonts w:cstheme="minorHAnsi"/>
                <w:b/>
                <w:sz w:val="24"/>
                <w:szCs w:val="24"/>
              </w:rPr>
              <w:t>Working Time:</w:t>
            </w:r>
          </w:p>
        </w:tc>
        <w:tc>
          <w:tcPr>
            <w:tcW w:w="8221" w:type="dxa"/>
            <w:tcBorders>
              <w:top w:val="single" w:sz="4" w:space="0" w:color="auto"/>
              <w:left w:val="single" w:sz="4" w:space="0" w:color="auto"/>
              <w:bottom w:val="single" w:sz="4" w:space="0" w:color="auto"/>
              <w:right w:val="single" w:sz="4" w:space="0" w:color="auto"/>
            </w:tcBorders>
            <w:hideMark/>
          </w:tcPr>
          <w:p w14:paraId="64562AFF" w14:textId="77777777" w:rsidR="002A4D84" w:rsidRPr="00633512" w:rsidRDefault="002A4D84" w:rsidP="00C16E62">
            <w:pPr>
              <w:rPr>
                <w:rFonts w:cstheme="minorHAnsi"/>
                <w:sz w:val="24"/>
                <w:szCs w:val="24"/>
              </w:rPr>
            </w:pPr>
            <w:r w:rsidRPr="00633512">
              <w:rPr>
                <w:rFonts w:cstheme="minorHAnsi"/>
                <w:sz w:val="24"/>
                <w:szCs w:val="24"/>
              </w:rPr>
              <w:t>Full time</w:t>
            </w:r>
          </w:p>
        </w:tc>
      </w:tr>
      <w:tr w:rsidR="002A4D84" w:rsidRPr="00633512" w14:paraId="58E756F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4C899A6C" w14:textId="77777777" w:rsidR="002A4D84" w:rsidRPr="00633512" w:rsidRDefault="002A4D84" w:rsidP="00C16E62">
            <w:pPr>
              <w:rPr>
                <w:rFonts w:cstheme="minorHAnsi"/>
                <w:b/>
                <w:sz w:val="24"/>
                <w:szCs w:val="24"/>
              </w:rPr>
            </w:pPr>
            <w:r w:rsidRPr="00633512">
              <w:rPr>
                <w:rFonts w:cstheme="minorHAnsi"/>
                <w:b/>
                <w:sz w:val="24"/>
                <w:szCs w:val="24"/>
              </w:rPr>
              <w:t>Salary/Grade:</w:t>
            </w:r>
          </w:p>
        </w:tc>
        <w:tc>
          <w:tcPr>
            <w:tcW w:w="8221" w:type="dxa"/>
            <w:tcBorders>
              <w:top w:val="single" w:sz="4" w:space="0" w:color="auto"/>
              <w:left w:val="single" w:sz="4" w:space="0" w:color="auto"/>
              <w:bottom w:val="single" w:sz="4" w:space="0" w:color="auto"/>
              <w:right w:val="single" w:sz="4" w:space="0" w:color="auto"/>
            </w:tcBorders>
            <w:hideMark/>
          </w:tcPr>
          <w:p w14:paraId="55F5FC92" w14:textId="77777777" w:rsidR="002A4D84" w:rsidRPr="00633512" w:rsidRDefault="002A4D84" w:rsidP="00C16E62">
            <w:pPr>
              <w:rPr>
                <w:rFonts w:cstheme="minorHAnsi"/>
                <w:b/>
                <w:sz w:val="24"/>
                <w:szCs w:val="24"/>
              </w:rPr>
            </w:pPr>
            <w:r w:rsidRPr="00633512">
              <w:rPr>
                <w:rFonts w:cstheme="minorHAnsi"/>
                <w:b/>
                <w:sz w:val="24"/>
                <w:szCs w:val="24"/>
              </w:rPr>
              <w:t>MPS/UPS</w:t>
            </w:r>
          </w:p>
        </w:tc>
      </w:tr>
      <w:tr w:rsidR="002A4D84" w:rsidRPr="00633512" w14:paraId="46C13F07" w14:textId="77777777" w:rsidTr="00C16E62">
        <w:tc>
          <w:tcPr>
            <w:tcW w:w="10093" w:type="dxa"/>
            <w:gridSpan w:val="2"/>
            <w:tcBorders>
              <w:top w:val="single" w:sz="4" w:space="0" w:color="auto"/>
              <w:left w:val="single" w:sz="4" w:space="0" w:color="auto"/>
              <w:bottom w:val="single" w:sz="4" w:space="0" w:color="auto"/>
              <w:right w:val="single" w:sz="4" w:space="0" w:color="auto"/>
            </w:tcBorders>
            <w:hideMark/>
          </w:tcPr>
          <w:p w14:paraId="3E00FB9B" w14:textId="77777777" w:rsidR="002A4D84" w:rsidRPr="00633512" w:rsidRDefault="002A4D84" w:rsidP="00C16E62">
            <w:pPr>
              <w:rPr>
                <w:rFonts w:cstheme="minorHAnsi"/>
                <w:b/>
                <w:sz w:val="24"/>
                <w:szCs w:val="24"/>
              </w:rPr>
            </w:pPr>
            <w:r w:rsidRPr="00633512">
              <w:rPr>
                <w:rFonts w:cstheme="minorHAnsi"/>
                <w:b/>
                <w:sz w:val="24"/>
                <w:szCs w:val="24"/>
              </w:rPr>
              <w:t>MAIN (CORE) DUTIES</w:t>
            </w:r>
          </w:p>
        </w:tc>
      </w:tr>
      <w:tr w:rsidR="002A4D84" w:rsidRPr="00633512" w14:paraId="25E1C9B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E9BC196" w14:textId="77777777" w:rsidR="002A4D84" w:rsidRPr="00633512" w:rsidRDefault="002A4D84" w:rsidP="00C16E62">
            <w:pPr>
              <w:rPr>
                <w:rFonts w:cstheme="minorHAnsi"/>
                <w:b/>
                <w:sz w:val="24"/>
                <w:szCs w:val="24"/>
              </w:rPr>
            </w:pPr>
            <w:r w:rsidRPr="00633512">
              <w:rPr>
                <w:rFonts w:cstheme="minorHAnsi"/>
                <w:b/>
                <w:sz w:val="24"/>
                <w:szCs w:val="24"/>
              </w:rPr>
              <w:t>Teaching</w:t>
            </w:r>
          </w:p>
        </w:tc>
        <w:tc>
          <w:tcPr>
            <w:tcW w:w="8221" w:type="dxa"/>
            <w:tcBorders>
              <w:top w:val="single" w:sz="4" w:space="0" w:color="auto"/>
              <w:left w:val="single" w:sz="4" w:space="0" w:color="auto"/>
              <w:bottom w:val="single" w:sz="4" w:space="0" w:color="auto"/>
              <w:right w:val="single" w:sz="4" w:space="0" w:color="auto"/>
            </w:tcBorders>
            <w:hideMark/>
          </w:tcPr>
          <w:p w14:paraId="385E93B9"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 according to their educational needs, including the setting and marking of work to be carried out by the pupil in school and elsewhere.</w:t>
            </w:r>
          </w:p>
          <w:p w14:paraId="1F560058"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development and attainment of students and to keep such records as are required. </w:t>
            </w:r>
          </w:p>
          <w:p w14:paraId="4157E52B"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14:paraId="63FF7B1C"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r>
              <w:rPr>
                <w:rFonts w:cstheme="minorHAnsi"/>
                <w:sz w:val="24"/>
                <w:szCs w:val="24"/>
              </w:rPr>
              <w:t>n</w:t>
            </w:r>
            <w:r w:rsidRPr="00633512">
              <w:rPr>
                <w:rFonts w:cstheme="minorHAnsi"/>
                <w:sz w:val="24"/>
                <w:szCs w:val="24"/>
              </w:rPr>
              <w:t>umeracy and school subject specialisms are reflected in the teaching and learning experience of pupils.</w:t>
            </w:r>
          </w:p>
          <w:p w14:paraId="5B22CED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14:paraId="6166F17D"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a high quality learning experience for pupils which meets internal and external quality standards.</w:t>
            </w:r>
          </w:p>
          <w:p w14:paraId="454B3641"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14:paraId="716D4064"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14:paraId="074C21EF"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maintain discipline in accordance with the school’s procedures and to encourage good practice with regard to punctuality, behaviour, standards of work and homework.</w:t>
            </w:r>
          </w:p>
          <w:p w14:paraId="0EBE8CF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14:paraId="3F33A478"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14:paraId="3B397246" w14:textId="77777777" w:rsidR="002A4D84" w:rsidRPr="00633512" w:rsidRDefault="002A4D84" w:rsidP="00C16E62">
            <w:pPr>
              <w:spacing w:after="0" w:line="240" w:lineRule="auto"/>
              <w:rPr>
                <w:rFonts w:cstheme="minorHAnsi"/>
                <w:sz w:val="24"/>
                <w:szCs w:val="24"/>
              </w:rPr>
            </w:pPr>
          </w:p>
        </w:tc>
      </w:tr>
      <w:tr w:rsidR="002A4D84" w:rsidRPr="00633512" w14:paraId="63176178" w14:textId="77777777" w:rsidTr="002A4D84">
        <w:trPr>
          <w:trHeight w:val="1266"/>
        </w:trPr>
        <w:tc>
          <w:tcPr>
            <w:tcW w:w="1872" w:type="dxa"/>
            <w:tcBorders>
              <w:top w:val="single" w:sz="4" w:space="0" w:color="auto"/>
              <w:left w:val="single" w:sz="4" w:space="0" w:color="auto"/>
              <w:bottom w:val="single" w:sz="4" w:space="0" w:color="auto"/>
              <w:right w:val="single" w:sz="4" w:space="0" w:color="auto"/>
            </w:tcBorders>
          </w:tcPr>
          <w:p w14:paraId="6205171F" w14:textId="77777777" w:rsidR="002A4D84" w:rsidRPr="00633512" w:rsidRDefault="002A4D84" w:rsidP="00C16E62">
            <w:pPr>
              <w:rPr>
                <w:rFonts w:cstheme="minorHAnsi"/>
                <w:b/>
                <w:sz w:val="24"/>
                <w:szCs w:val="24"/>
              </w:rPr>
            </w:pPr>
            <w:r w:rsidRPr="00633512">
              <w:rPr>
                <w:rFonts w:cstheme="minorHAnsi"/>
                <w:b/>
                <w:sz w:val="24"/>
                <w:szCs w:val="24"/>
              </w:rPr>
              <w:t>Operational/ Strategic Planning</w:t>
            </w:r>
          </w:p>
        </w:tc>
        <w:tc>
          <w:tcPr>
            <w:tcW w:w="8221" w:type="dxa"/>
            <w:tcBorders>
              <w:top w:val="single" w:sz="4" w:space="0" w:color="auto"/>
              <w:left w:val="single" w:sz="4" w:space="0" w:color="auto"/>
              <w:bottom w:val="single" w:sz="4" w:space="0" w:color="auto"/>
              <w:right w:val="single" w:sz="4" w:space="0" w:color="auto"/>
            </w:tcBorders>
          </w:tcPr>
          <w:p w14:paraId="7854FAB1"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14:paraId="6F2250DC"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curriculum area and department’s plan and its implementation.</w:t>
            </w:r>
          </w:p>
          <w:p w14:paraId="1284EBC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plan and prepare courses and lessons.</w:t>
            </w:r>
          </w:p>
          <w:p w14:paraId="73321332" w14:textId="46167CD7" w:rsidR="002A4D84" w:rsidRPr="002A4D84" w:rsidRDefault="002A4D84" w:rsidP="002A4D84">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tc>
      </w:tr>
      <w:tr w:rsidR="002A4D84" w:rsidRPr="00633512" w14:paraId="5E37F522"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13031FA0" w14:textId="77777777" w:rsidR="002A4D84" w:rsidRPr="00633512" w:rsidRDefault="002A4D84" w:rsidP="00C16E62">
            <w:pPr>
              <w:rPr>
                <w:rFonts w:cstheme="minorHAnsi"/>
                <w:b/>
                <w:sz w:val="24"/>
                <w:szCs w:val="24"/>
              </w:rPr>
            </w:pPr>
            <w:r w:rsidRPr="00633512">
              <w:rPr>
                <w:rFonts w:cstheme="minorHAnsi"/>
                <w:b/>
                <w:sz w:val="24"/>
                <w:szCs w:val="24"/>
              </w:rPr>
              <w:t>Curriculum Provision and development</w:t>
            </w:r>
          </w:p>
        </w:tc>
        <w:tc>
          <w:tcPr>
            <w:tcW w:w="8221" w:type="dxa"/>
            <w:tcBorders>
              <w:top w:val="single" w:sz="4" w:space="0" w:color="auto"/>
              <w:left w:val="single" w:sz="4" w:space="0" w:color="auto"/>
              <w:bottom w:val="single" w:sz="4" w:space="0" w:color="auto"/>
              <w:right w:val="single" w:sz="4" w:space="0" w:color="auto"/>
            </w:tcBorders>
          </w:tcPr>
          <w:p w14:paraId="79E0E73B" w14:textId="77777777" w:rsidR="002A4D84" w:rsidRPr="00633512" w:rsidRDefault="002A4D84" w:rsidP="00C16E62">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 xml:space="preserve">To assist the </w:t>
            </w:r>
            <w:r>
              <w:rPr>
                <w:rFonts w:cstheme="minorHAnsi"/>
                <w:sz w:val="24"/>
                <w:szCs w:val="24"/>
              </w:rPr>
              <w:t>curriculum leader</w:t>
            </w:r>
            <w:r w:rsidRPr="00633512">
              <w:rPr>
                <w:rFonts w:cstheme="minorHAnsi"/>
                <w:sz w:val="24"/>
                <w:szCs w:val="24"/>
              </w:rPr>
              <w:t xml:space="preserve"> and senior leadership in ensuring that the curriculum area provides a range of teaching that supports the school’s strategic objectives.</w:t>
            </w:r>
          </w:p>
          <w:p w14:paraId="45977388" w14:textId="2EA862F7" w:rsidR="002A4D84" w:rsidRPr="002A4D84" w:rsidRDefault="002A4D84" w:rsidP="002A4D8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tc>
      </w:tr>
      <w:tr w:rsidR="002A4D84" w:rsidRPr="00633512" w14:paraId="1CAA155F"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3C3F331" w14:textId="77777777" w:rsidR="002A4D84" w:rsidRPr="00633512" w:rsidRDefault="002A4D84" w:rsidP="00C16E62">
            <w:pPr>
              <w:rPr>
                <w:rFonts w:cstheme="minorHAnsi"/>
                <w:b/>
                <w:sz w:val="24"/>
                <w:szCs w:val="24"/>
              </w:rPr>
            </w:pPr>
            <w:r w:rsidRPr="00633512">
              <w:rPr>
                <w:rFonts w:cstheme="minorHAnsi"/>
                <w:b/>
                <w:sz w:val="24"/>
                <w:szCs w:val="24"/>
              </w:rPr>
              <w:t>Curriculum Development</w:t>
            </w:r>
          </w:p>
        </w:tc>
        <w:tc>
          <w:tcPr>
            <w:tcW w:w="8221" w:type="dxa"/>
            <w:tcBorders>
              <w:top w:val="single" w:sz="4" w:space="0" w:color="auto"/>
              <w:left w:val="single" w:sz="4" w:space="0" w:color="auto"/>
              <w:bottom w:val="single" w:sz="4" w:space="0" w:color="auto"/>
              <w:right w:val="single" w:sz="4" w:space="0" w:color="auto"/>
            </w:tcBorders>
          </w:tcPr>
          <w:p w14:paraId="2F557079" w14:textId="77777777" w:rsidR="002A4D84" w:rsidRPr="00633512" w:rsidRDefault="002A4D84" w:rsidP="00C16E62">
            <w:pPr>
              <w:numPr>
                <w:ilvl w:val="0"/>
                <w:numId w:val="5"/>
              </w:numPr>
              <w:spacing w:after="0" w:line="240" w:lineRule="auto"/>
              <w:rPr>
                <w:rFonts w:cstheme="minorHAnsi"/>
                <w:sz w:val="24"/>
                <w:szCs w:val="24"/>
              </w:rPr>
            </w:pPr>
            <w:r w:rsidRPr="00633512">
              <w:rPr>
                <w:rFonts w:cstheme="minorHAnsi"/>
                <w:sz w:val="24"/>
                <w:szCs w:val="24"/>
              </w:rPr>
              <w:t>To lead curriculum development for the whole area with particular emphasis on the relevant aspects</w:t>
            </w:r>
          </w:p>
          <w:p w14:paraId="7BC8AB58"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14:paraId="5C62438E"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lastRenderedPageBreak/>
              <w:t>To actively monitor and respond to curriculum development and initiatives at national, regional and local levels</w:t>
            </w:r>
          </w:p>
          <w:p w14:paraId="40C690B4"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2A4D84" w:rsidRPr="00633512" w14:paraId="5B0ECC88" w14:textId="77777777" w:rsidTr="002A4D84">
        <w:tc>
          <w:tcPr>
            <w:tcW w:w="1872" w:type="dxa"/>
            <w:tcBorders>
              <w:top w:val="single" w:sz="4" w:space="0" w:color="auto"/>
              <w:left w:val="single" w:sz="4" w:space="0" w:color="auto"/>
              <w:bottom w:val="single" w:sz="4" w:space="0" w:color="auto"/>
              <w:right w:val="single" w:sz="4" w:space="0" w:color="auto"/>
            </w:tcBorders>
          </w:tcPr>
          <w:p w14:paraId="44029808" w14:textId="77777777" w:rsidR="002A4D84" w:rsidRPr="00633512" w:rsidRDefault="002A4D84" w:rsidP="00C16E62">
            <w:pPr>
              <w:rPr>
                <w:rFonts w:cstheme="minorHAnsi"/>
                <w:b/>
                <w:sz w:val="24"/>
                <w:szCs w:val="24"/>
              </w:rPr>
            </w:pPr>
            <w:r w:rsidRPr="00633512">
              <w:rPr>
                <w:rFonts w:cstheme="minorHAnsi"/>
                <w:b/>
                <w:sz w:val="24"/>
                <w:szCs w:val="24"/>
              </w:rPr>
              <w:lastRenderedPageBreak/>
              <w:t>Professional Development:</w:t>
            </w:r>
          </w:p>
          <w:p w14:paraId="328F3F6D" w14:textId="77777777" w:rsidR="002A4D84" w:rsidRPr="00633512" w:rsidRDefault="002A4D84" w:rsidP="00C16E62">
            <w:pPr>
              <w:spacing w:after="0" w:line="240" w:lineRule="auto"/>
              <w:rPr>
                <w:rFonts w:cstheme="minorHAnsi"/>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3C810E3E"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14:paraId="3E0C2B9A"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14:paraId="73F18CEE"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14:paraId="14B88C70"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14:paraId="06F04F7A"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14:paraId="4C25A3EE" w14:textId="77777777" w:rsidR="002A4D84" w:rsidRPr="00633512" w:rsidRDefault="002A4D84" w:rsidP="00C16E62">
            <w:pPr>
              <w:spacing w:after="0" w:line="240" w:lineRule="auto"/>
              <w:ind w:left="432"/>
              <w:rPr>
                <w:rFonts w:cstheme="minorHAnsi"/>
                <w:sz w:val="24"/>
                <w:szCs w:val="24"/>
              </w:rPr>
            </w:pPr>
          </w:p>
        </w:tc>
      </w:tr>
      <w:tr w:rsidR="002A4D84" w:rsidRPr="00633512" w14:paraId="4987AA09"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1C96CE6" w14:textId="77777777" w:rsidR="002A4D84" w:rsidRPr="00633512" w:rsidRDefault="002A4D84" w:rsidP="00C16E62">
            <w:pPr>
              <w:rPr>
                <w:rFonts w:cstheme="minorHAnsi"/>
                <w:b/>
                <w:sz w:val="24"/>
                <w:szCs w:val="24"/>
              </w:rPr>
            </w:pPr>
            <w:r w:rsidRPr="00633512">
              <w:rPr>
                <w:rFonts w:cstheme="minorHAnsi"/>
                <w:b/>
                <w:sz w:val="24"/>
                <w:szCs w:val="24"/>
              </w:rPr>
              <w:t>Quality Assurance:</w:t>
            </w:r>
          </w:p>
        </w:tc>
        <w:tc>
          <w:tcPr>
            <w:tcW w:w="8221" w:type="dxa"/>
            <w:tcBorders>
              <w:top w:val="single" w:sz="4" w:space="0" w:color="auto"/>
              <w:left w:val="single" w:sz="4" w:space="0" w:color="auto"/>
              <w:bottom w:val="single" w:sz="4" w:space="0" w:color="auto"/>
              <w:right w:val="single" w:sz="4" w:space="0" w:color="auto"/>
            </w:tcBorders>
            <w:hideMark/>
          </w:tcPr>
          <w:p w14:paraId="07639830"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14:paraId="12D21ABE"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14:paraId="2158B26F"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review from time to time methods of teaching and programmes of work.</w:t>
            </w:r>
          </w:p>
          <w:p w14:paraId="62C203C5"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14:paraId="4817864A" w14:textId="77777777" w:rsidR="002A4D84" w:rsidRPr="00633512" w:rsidRDefault="002A4D84" w:rsidP="00C16E62">
            <w:pPr>
              <w:spacing w:after="0" w:line="240" w:lineRule="auto"/>
              <w:ind w:left="488"/>
              <w:rPr>
                <w:rFonts w:cstheme="minorHAnsi"/>
                <w:sz w:val="24"/>
                <w:szCs w:val="24"/>
              </w:rPr>
            </w:pPr>
          </w:p>
        </w:tc>
      </w:tr>
      <w:tr w:rsidR="002A4D84" w:rsidRPr="00633512" w14:paraId="06622FA4"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492FD59" w14:textId="77777777" w:rsidR="002A4D84" w:rsidRPr="00633512" w:rsidRDefault="002A4D84" w:rsidP="00C16E62">
            <w:pPr>
              <w:rPr>
                <w:rFonts w:cstheme="minorHAnsi"/>
                <w:b/>
                <w:sz w:val="24"/>
                <w:szCs w:val="24"/>
              </w:rPr>
            </w:pPr>
            <w:r w:rsidRPr="00633512">
              <w:rPr>
                <w:rFonts w:cstheme="minorHAnsi"/>
                <w:b/>
                <w:sz w:val="24"/>
                <w:szCs w:val="24"/>
              </w:rPr>
              <w:t>Management Information:</w:t>
            </w:r>
          </w:p>
        </w:tc>
        <w:tc>
          <w:tcPr>
            <w:tcW w:w="8221" w:type="dxa"/>
            <w:tcBorders>
              <w:top w:val="single" w:sz="4" w:space="0" w:color="auto"/>
              <w:left w:val="single" w:sz="4" w:space="0" w:color="auto"/>
              <w:bottom w:val="single" w:sz="4" w:space="0" w:color="auto"/>
              <w:right w:val="single" w:sz="4" w:space="0" w:color="auto"/>
            </w:tcBorders>
            <w:hideMark/>
          </w:tcPr>
          <w:p w14:paraId="460E369E" w14:textId="0095E27F"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registers etc.</w:t>
            </w:r>
          </w:p>
          <w:p w14:paraId="2A522BD5" w14:textId="77777777"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14:paraId="2D685B74" w14:textId="77777777"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14:paraId="17893926" w14:textId="77777777" w:rsidR="002A4D84" w:rsidRPr="00633512" w:rsidRDefault="002A4D84" w:rsidP="00C16E62">
            <w:pPr>
              <w:spacing w:after="0" w:line="240" w:lineRule="auto"/>
              <w:ind w:left="424"/>
              <w:rPr>
                <w:rFonts w:cstheme="minorHAnsi"/>
                <w:sz w:val="24"/>
                <w:szCs w:val="24"/>
              </w:rPr>
            </w:pPr>
          </w:p>
        </w:tc>
      </w:tr>
      <w:tr w:rsidR="002A4D84" w:rsidRPr="00633512" w14:paraId="14DCA5B5"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FCA48F7" w14:textId="77777777" w:rsidR="002A4D84" w:rsidRPr="00633512" w:rsidRDefault="002A4D84" w:rsidP="00C16E62">
            <w:pPr>
              <w:rPr>
                <w:rFonts w:cstheme="minorHAnsi"/>
                <w:b/>
                <w:sz w:val="24"/>
                <w:szCs w:val="24"/>
              </w:rPr>
            </w:pPr>
            <w:r w:rsidRPr="00633512">
              <w:rPr>
                <w:rFonts w:cstheme="minorHAnsi"/>
                <w:b/>
                <w:sz w:val="24"/>
                <w:szCs w:val="24"/>
              </w:rPr>
              <w:t>Communications:</w:t>
            </w:r>
          </w:p>
        </w:tc>
        <w:tc>
          <w:tcPr>
            <w:tcW w:w="8221" w:type="dxa"/>
            <w:tcBorders>
              <w:top w:val="single" w:sz="4" w:space="0" w:color="auto"/>
              <w:left w:val="single" w:sz="4" w:space="0" w:color="auto"/>
              <w:bottom w:val="single" w:sz="4" w:space="0" w:color="auto"/>
              <w:right w:val="single" w:sz="4" w:space="0" w:color="auto"/>
            </w:tcBorders>
            <w:hideMark/>
          </w:tcPr>
          <w:p w14:paraId="0E5E3A3F"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14:paraId="4FED48F2"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14:paraId="5D143F62"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14:paraId="6CD079C7" w14:textId="77777777" w:rsidR="002A4D84" w:rsidRPr="00633512" w:rsidRDefault="002A4D84" w:rsidP="00C16E62">
            <w:pPr>
              <w:tabs>
                <w:tab w:val="num" w:pos="317"/>
              </w:tabs>
              <w:spacing w:after="0" w:line="240" w:lineRule="auto"/>
              <w:ind w:left="424"/>
              <w:rPr>
                <w:rFonts w:cstheme="minorHAnsi"/>
                <w:sz w:val="24"/>
                <w:szCs w:val="24"/>
              </w:rPr>
            </w:pPr>
          </w:p>
        </w:tc>
      </w:tr>
      <w:tr w:rsidR="002A4D84" w:rsidRPr="00633512" w14:paraId="77F8DE8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FCDBF22" w14:textId="77777777" w:rsidR="002A4D84" w:rsidRPr="00633512" w:rsidRDefault="002A4D84" w:rsidP="00C16E62">
            <w:pPr>
              <w:rPr>
                <w:rFonts w:cstheme="minorHAnsi"/>
                <w:b/>
                <w:sz w:val="24"/>
                <w:szCs w:val="24"/>
              </w:rPr>
            </w:pPr>
            <w:r w:rsidRPr="00633512">
              <w:rPr>
                <w:rFonts w:cstheme="minorHAnsi"/>
                <w:b/>
                <w:sz w:val="24"/>
                <w:szCs w:val="24"/>
              </w:rPr>
              <w:t>Marketing and Liaison:</w:t>
            </w:r>
          </w:p>
        </w:tc>
        <w:tc>
          <w:tcPr>
            <w:tcW w:w="8221" w:type="dxa"/>
            <w:tcBorders>
              <w:top w:val="single" w:sz="4" w:space="0" w:color="auto"/>
              <w:left w:val="single" w:sz="4" w:space="0" w:color="auto"/>
              <w:bottom w:val="single" w:sz="4" w:space="0" w:color="auto"/>
              <w:right w:val="single" w:sz="4" w:space="0" w:color="auto"/>
            </w:tcBorders>
            <w:hideMark/>
          </w:tcPr>
          <w:p w14:paraId="432A65E6" w14:textId="77777777" w:rsidR="002A4D84" w:rsidRPr="00633512" w:rsidRDefault="002A4D84" w:rsidP="00C16E6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marketing and liaison activities such as Open Evenings, Parents’ Evenings, Review Days and liaison events with partner schools.</w:t>
            </w:r>
          </w:p>
          <w:p w14:paraId="4C940DC8" w14:textId="77777777" w:rsidR="002A4D84" w:rsidRPr="00633512" w:rsidRDefault="002A4D84" w:rsidP="00C16E6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development of effective subject links with external agencies.</w:t>
            </w:r>
          </w:p>
          <w:p w14:paraId="66E19AB4" w14:textId="77777777" w:rsidR="002A4D84" w:rsidRPr="00633512" w:rsidRDefault="002A4D84" w:rsidP="00C16E62">
            <w:pPr>
              <w:spacing w:after="0" w:line="240" w:lineRule="auto"/>
              <w:ind w:left="424"/>
              <w:rPr>
                <w:rFonts w:cstheme="minorHAnsi"/>
                <w:sz w:val="24"/>
                <w:szCs w:val="24"/>
              </w:rPr>
            </w:pPr>
          </w:p>
        </w:tc>
      </w:tr>
      <w:tr w:rsidR="002A4D84" w:rsidRPr="00633512" w14:paraId="006AEF38"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17ECE65" w14:textId="77777777" w:rsidR="002A4D84" w:rsidRPr="00633512" w:rsidRDefault="002A4D84" w:rsidP="00C16E62">
            <w:pPr>
              <w:rPr>
                <w:rFonts w:cstheme="minorHAnsi"/>
                <w:b/>
                <w:sz w:val="24"/>
                <w:szCs w:val="24"/>
              </w:rPr>
            </w:pPr>
            <w:r w:rsidRPr="00633512">
              <w:rPr>
                <w:rFonts w:cstheme="minorHAnsi"/>
                <w:b/>
                <w:sz w:val="24"/>
                <w:szCs w:val="24"/>
              </w:rPr>
              <w:t>Management of Resources:</w:t>
            </w:r>
          </w:p>
        </w:tc>
        <w:tc>
          <w:tcPr>
            <w:tcW w:w="8221" w:type="dxa"/>
            <w:tcBorders>
              <w:top w:val="single" w:sz="4" w:space="0" w:color="auto"/>
              <w:left w:val="single" w:sz="4" w:space="0" w:color="auto"/>
              <w:bottom w:val="single" w:sz="4" w:space="0" w:color="auto"/>
              <w:right w:val="single" w:sz="4" w:space="0" w:color="auto"/>
            </w:tcBorders>
            <w:hideMark/>
          </w:tcPr>
          <w:p w14:paraId="18C0C63F"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14:paraId="3682124A"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14:paraId="37046B96"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co-operate with other staff to ensure a sharing and effective usage of resources to the benefit of the school, department and pupils.</w:t>
            </w:r>
          </w:p>
          <w:p w14:paraId="3FA03701" w14:textId="77777777" w:rsidR="002A4D84" w:rsidRPr="00633512" w:rsidRDefault="002A4D84" w:rsidP="00C16E62">
            <w:pPr>
              <w:spacing w:after="0" w:line="240" w:lineRule="auto"/>
              <w:ind w:left="424"/>
              <w:rPr>
                <w:rFonts w:cstheme="minorHAnsi"/>
                <w:sz w:val="24"/>
                <w:szCs w:val="24"/>
              </w:rPr>
            </w:pPr>
          </w:p>
        </w:tc>
      </w:tr>
      <w:tr w:rsidR="002A4D84" w:rsidRPr="00633512" w14:paraId="22245B04"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167E042" w14:textId="77777777" w:rsidR="002A4D84" w:rsidRPr="00633512" w:rsidRDefault="002A4D84" w:rsidP="00C16E62">
            <w:pPr>
              <w:rPr>
                <w:rFonts w:cstheme="minorHAnsi"/>
                <w:b/>
                <w:sz w:val="24"/>
                <w:szCs w:val="24"/>
              </w:rPr>
            </w:pPr>
            <w:r w:rsidRPr="00633512">
              <w:rPr>
                <w:rFonts w:cstheme="minorHAnsi"/>
                <w:b/>
                <w:sz w:val="24"/>
                <w:szCs w:val="24"/>
              </w:rPr>
              <w:t>Pastoral System</w:t>
            </w:r>
          </w:p>
        </w:tc>
        <w:tc>
          <w:tcPr>
            <w:tcW w:w="8221" w:type="dxa"/>
            <w:tcBorders>
              <w:top w:val="single" w:sz="4" w:space="0" w:color="auto"/>
              <w:left w:val="single" w:sz="4" w:space="0" w:color="auto"/>
              <w:bottom w:val="single" w:sz="4" w:space="0" w:color="auto"/>
              <w:right w:val="single" w:sz="4" w:space="0" w:color="auto"/>
            </w:tcBorders>
          </w:tcPr>
          <w:p w14:paraId="2912FE33"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14:paraId="58AEAEAC"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promote the general progress and well-being of individual pupils and of the form group as a whole.</w:t>
            </w:r>
          </w:p>
          <w:p w14:paraId="406FF143"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14:paraId="2187615F"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14:paraId="61AF3EAB"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14:paraId="1B041910"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14:paraId="074246B8"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14:paraId="149FB466"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14:paraId="4DD85F55"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SPACE (the School’s PSHCE, citizenship and enterprise curriculum) in line with school policy.</w:t>
            </w:r>
          </w:p>
          <w:p w14:paraId="00CE1527"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14:paraId="7D0E2167" w14:textId="77777777" w:rsidR="002A4D84" w:rsidRPr="00633512" w:rsidRDefault="002A4D84" w:rsidP="00C16E62">
            <w:pPr>
              <w:spacing w:after="0" w:line="240" w:lineRule="auto"/>
              <w:ind w:left="424"/>
              <w:rPr>
                <w:rFonts w:cstheme="minorHAnsi"/>
                <w:sz w:val="24"/>
                <w:szCs w:val="24"/>
              </w:rPr>
            </w:pPr>
          </w:p>
        </w:tc>
      </w:tr>
      <w:tr w:rsidR="002A4D84" w:rsidRPr="00633512" w14:paraId="401AA638"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7C46B5D" w14:textId="77777777" w:rsidR="002A4D84" w:rsidRPr="00633512" w:rsidRDefault="002A4D84" w:rsidP="00C16E62">
            <w:pPr>
              <w:rPr>
                <w:rFonts w:cstheme="minorHAnsi"/>
                <w:b/>
                <w:sz w:val="24"/>
                <w:szCs w:val="24"/>
              </w:rPr>
            </w:pPr>
            <w:r w:rsidRPr="00633512">
              <w:rPr>
                <w:rFonts w:cstheme="minorHAnsi"/>
                <w:b/>
                <w:sz w:val="24"/>
                <w:szCs w:val="24"/>
              </w:rPr>
              <w:t>Additional Duties:</w:t>
            </w:r>
          </w:p>
        </w:tc>
        <w:tc>
          <w:tcPr>
            <w:tcW w:w="8221" w:type="dxa"/>
            <w:tcBorders>
              <w:top w:val="single" w:sz="4" w:space="0" w:color="auto"/>
              <w:left w:val="single" w:sz="4" w:space="0" w:color="auto"/>
              <w:bottom w:val="single" w:sz="4" w:space="0" w:color="auto"/>
              <w:right w:val="single" w:sz="4" w:space="0" w:color="auto"/>
            </w:tcBorders>
            <w:hideMark/>
          </w:tcPr>
          <w:p w14:paraId="7557B07D" w14:textId="77777777" w:rsidR="002A4D84" w:rsidRPr="00633512" w:rsidRDefault="002A4D84" w:rsidP="00C16E62">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2A4D84" w:rsidRPr="00633512" w14:paraId="72D04BE2" w14:textId="77777777" w:rsidTr="00C16E62">
        <w:tc>
          <w:tcPr>
            <w:tcW w:w="10093" w:type="dxa"/>
            <w:gridSpan w:val="2"/>
            <w:tcBorders>
              <w:top w:val="single" w:sz="4" w:space="0" w:color="auto"/>
              <w:left w:val="single" w:sz="4" w:space="0" w:color="auto"/>
              <w:bottom w:val="single" w:sz="4" w:space="0" w:color="auto"/>
              <w:right w:val="single" w:sz="4" w:space="0" w:color="auto"/>
            </w:tcBorders>
            <w:hideMark/>
          </w:tcPr>
          <w:p w14:paraId="59678118" w14:textId="77777777" w:rsidR="002A4D84" w:rsidRPr="00633512" w:rsidRDefault="002A4D84" w:rsidP="00C16E62">
            <w:pPr>
              <w:rPr>
                <w:rFonts w:cstheme="minorHAnsi"/>
                <w:sz w:val="24"/>
                <w:szCs w:val="24"/>
              </w:rPr>
            </w:pPr>
            <w:r w:rsidRPr="00633512">
              <w:rPr>
                <w:rFonts w:cstheme="minorHAnsi"/>
                <w:b/>
                <w:sz w:val="24"/>
                <w:szCs w:val="24"/>
              </w:rPr>
              <w:lastRenderedPageBreak/>
              <w:t>Other Specific Duties:</w:t>
            </w:r>
          </w:p>
        </w:tc>
      </w:tr>
      <w:tr w:rsidR="002A4D84" w:rsidRPr="00633512" w14:paraId="0C10A044" w14:textId="77777777" w:rsidTr="00C16E62">
        <w:tc>
          <w:tcPr>
            <w:tcW w:w="10093" w:type="dxa"/>
            <w:gridSpan w:val="2"/>
            <w:tcBorders>
              <w:top w:val="single" w:sz="4" w:space="0" w:color="auto"/>
              <w:left w:val="single" w:sz="4" w:space="0" w:color="auto"/>
              <w:bottom w:val="single" w:sz="4" w:space="0" w:color="auto"/>
              <w:right w:val="single" w:sz="4" w:space="0" w:color="auto"/>
            </w:tcBorders>
          </w:tcPr>
          <w:p w14:paraId="3BFC18F5"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14:paraId="51565295"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14:paraId="77AB0753"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 school’s Appraisal process</w:t>
            </w:r>
          </w:p>
          <w:p w14:paraId="7744FC40"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14:paraId="2C8E2241"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Whilst every effort has been made to explain the main duties and responsibilities of the post, each individual task undertaken may not be identified</w:t>
            </w:r>
          </w:p>
          <w:p w14:paraId="63C4ECF4"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Employees will be expected to comply with any reasonable request from a manager to undertake work of a similar level that is not specified in this job description</w:t>
            </w:r>
          </w:p>
          <w:p w14:paraId="14C34893" w14:textId="77777777" w:rsidR="002A4D84" w:rsidRPr="00633512" w:rsidRDefault="002A4D84" w:rsidP="00C16E62">
            <w:pPr>
              <w:rPr>
                <w:rFonts w:cstheme="minorHAnsi"/>
                <w:sz w:val="24"/>
                <w:szCs w:val="24"/>
              </w:rPr>
            </w:pPr>
            <w:r w:rsidRPr="00633512">
              <w:rPr>
                <w:rFonts w:cstheme="minorHAnsi"/>
                <w:sz w:val="24"/>
                <w:szCs w:val="24"/>
              </w:rPr>
              <w:t>Employees are expected to be courteous to colleagues and provide a welcoming environment to visitors and telephone callers</w:t>
            </w:r>
          </w:p>
          <w:p w14:paraId="22C3F384" w14:textId="77777777" w:rsidR="002A4D84" w:rsidRPr="00633512" w:rsidRDefault="002A4D84" w:rsidP="00C16E62">
            <w:pPr>
              <w:rPr>
                <w:rFonts w:cstheme="minorHAnsi"/>
                <w:sz w:val="24"/>
                <w:szCs w:val="24"/>
              </w:rPr>
            </w:pPr>
            <w:r w:rsidRPr="00633512">
              <w:rPr>
                <w:rFonts w:cstheme="minorHAnsi"/>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14:paraId="5261C6B3" w14:textId="77777777" w:rsidR="002A4D84" w:rsidRPr="00633512" w:rsidRDefault="002A4D84" w:rsidP="00C16E62">
            <w:pPr>
              <w:rPr>
                <w:rFonts w:cstheme="minorHAnsi"/>
                <w:sz w:val="24"/>
                <w:szCs w:val="24"/>
              </w:rPr>
            </w:pPr>
            <w:r w:rsidRPr="00633512">
              <w:rPr>
                <w:rFonts w:cstheme="minorHAnsi"/>
                <w:sz w:val="24"/>
                <w:szCs w:val="24"/>
              </w:rPr>
              <w:t>This job description is current at the date shown, but, in consultation with you, may be changed by the Headteacher to reflect or anticipate changes in the job commensurate with the grade and job title</w:t>
            </w:r>
          </w:p>
        </w:tc>
      </w:tr>
    </w:tbl>
    <w:bookmarkEnd w:id="2"/>
    <w:p w14:paraId="3B7520B7" w14:textId="5EF44249"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721709F7" w14:textId="77777777" w:rsidR="00E61635" w:rsidRPr="00E61635" w:rsidRDefault="00E61635" w:rsidP="00E61635">
      <w:pPr>
        <w:spacing w:after="0" w:line="240" w:lineRule="auto"/>
        <w:textAlignment w:val="baseline"/>
        <w:rPr>
          <w:rFonts w:ascii="Segoe UI" w:eastAsia="Times New Roman" w:hAnsi="Segoe UI" w:cs="Segoe UI"/>
          <w:sz w:val="18"/>
          <w:szCs w:val="18"/>
          <w:lang w:eastAsia="en-GB"/>
        </w:rPr>
      </w:pPr>
      <w:r w:rsidRPr="00E61635">
        <w:rPr>
          <w:rFonts w:ascii="Century Gothic" w:eastAsia="Times New Roman" w:hAnsi="Century Gothic" w:cs="Segoe UI"/>
          <w:sz w:val="20"/>
          <w:szCs w:val="20"/>
          <w:lang w:eastAsia="en-GB"/>
        </w:rPr>
        <w:t> </w:t>
      </w:r>
    </w:p>
    <w:p w14:paraId="157D8AE1" w14:textId="77777777" w:rsidR="00E61635" w:rsidRPr="00E61635" w:rsidRDefault="00E61635" w:rsidP="00E61635">
      <w:pPr>
        <w:spacing w:after="0" w:line="240" w:lineRule="auto"/>
        <w:textAlignment w:val="baseline"/>
        <w:rPr>
          <w:rFonts w:ascii="Segoe UI" w:eastAsia="Times New Roman" w:hAnsi="Segoe UI" w:cs="Segoe UI"/>
          <w:sz w:val="18"/>
          <w:szCs w:val="18"/>
          <w:lang w:eastAsia="en-GB"/>
        </w:rPr>
      </w:pPr>
      <w:r w:rsidRPr="00E61635">
        <w:rPr>
          <w:rFonts w:ascii="Century Gothic" w:eastAsia="Times New Roman" w:hAnsi="Century Gothic" w:cs="Segoe UI"/>
          <w:sz w:val="20"/>
          <w:szCs w:val="20"/>
          <w:lang w:eastAsia="en-GB"/>
        </w:rPr>
        <w:t> </w:t>
      </w:r>
    </w:p>
    <w:p w14:paraId="65A45395" w14:textId="126515BA" w:rsidR="00E32F64" w:rsidRDefault="00E32F64" w:rsidP="00014F8F">
      <w:pPr>
        <w:spacing w:after="0"/>
        <w:rPr>
          <w:rFonts w:ascii="Calibri" w:hAnsi="Calibri" w:cs="Calibri"/>
          <w:b/>
          <w:sz w:val="24"/>
          <w:u w:val="single"/>
        </w:rPr>
      </w:pPr>
    </w:p>
    <w:p w14:paraId="4AFF3CBD" w14:textId="3CC9F308" w:rsidR="00571083" w:rsidRDefault="00571083" w:rsidP="00014F8F">
      <w:pPr>
        <w:spacing w:after="0"/>
        <w:rPr>
          <w:rFonts w:ascii="Calibri" w:hAnsi="Calibri" w:cs="Calibri"/>
          <w:b/>
          <w:sz w:val="24"/>
          <w:u w:val="single"/>
        </w:rPr>
      </w:pPr>
    </w:p>
    <w:p w14:paraId="2A7D419D" w14:textId="224AF75C" w:rsidR="00571083" w:rsidRDefault="00571083" w:rsidP="00014F8F">
      <w:pPr>
        <w:spacing w:after="0"/>
        <w:rPr>
          <w:rFonts w:ascii="Calibri" w:hAnsi="Calibri" w:cs="Calibri"/>
          <w:b/>
          <w:sz w:val="24"/>
          <w:u w:val="single"/>
        </w:rPr>
      </w:pPr>
    </w:p>
    <w:p w14:paraId="3100374D" w14:textId="70564542" w:rsidR="00571083" w:rsidRDefault="00571083" w:rsidP="00014F8F">
      <w:pPr>
        <w:spacing w:after="0"/>
        <w:rPr>
          <w:rFonts w:ascii="Calibri" w:hAnsi="Calibri" w:cs="Calibri"/>
          <w:b/>
          <w:sz w:val="24"/>
          <w:u w:val="single"/>
        </w:rPr>
      </w:pPr>
    </w:p>
    <w:p w14:paraId="38ABEF56" w14:textId="3709818C" w:rsidR="00571083" w:rsidRDefault="00571083" w:rsidP="00014F8F">
      <w:pPr>
        <w:spacing w:after="0"/>
        <w:rPr>
          <w:rFonts w:ascii="Calibri" w:hAnsi="Calibri" w:cs="Calibri"/>
          <w:b/>
          <w:sz w:val="24"/>
          <w:u w:val="single"/>
        </w:rPr>
      </w:pPr>
    </w:p>
    <w:p w14:paraId="02BBA065" w14:textId="7304EF92" w:rsidR="00571083" w:rsidRDefault="00571083" w:rsidP="00014F8F">
      <w:pPr>
        <w:spacing w:after="0"/>
        <w:rPr>
          <w:rFonts w:ascii="Calibri" w:hAnsi="Calibri" w:cs="Calibri"/>
          <w:b/>
          <w:sz w:val="24"/>
          <w:u w:val="single"/>
        </w:rPr>
      </w:pPr>
    </w:p>
    <w:p w14:paraId="1F67ACAE" w14:textId="67584455" w:rsidR="00571083" w:rsidRDefault="00571083" w:rsidP="00014F8F">
      <w:pPr>
        <w:spacing w:after="0"/>
        <w:rPr>
          <w:rFonts w:ascii="Calibri" w:hAnsi="Calibri" w:cs="Calibri"/>
          <w:b/>
          <w:sz w:val="24"/>
          <w:u w:val="single"/>
        </w:rPr>
      </w:pPr>
    </w:p>
    <w:p w14:paraId="404268C4" w14:textId="4EB9F2A8" w:rsidR="00571083" w:rsidRDefault="00571083" w:rsidP="00014F8F">
      <w:pPr>
        <w:spacing w:after="0"/>
        <w:rPr>
          <w:rFonts w:ascii="Calibri" w:hAnsi="Calibri" w:cs="Calibri"/>
          <w:b/>
          <w:sz w:val="24"/>
          <w:u w:val="single"/>
        </w:rPr>
      </w:pPr>
    </w:p>
    <w:p w14:paraId="4E9EED7F" w14:textId="420A1281" w:rsidR="00571083" w:rsidRDefault="00571083" w:rsidP="00014F8F">
      <w:pPr>
        <w:spacing w:after="0"/>
        <w:rPr>
          <w:rFonts w:ascii="Calibri" w:hAnsi="Calibri" w:cs="Calibri"/>
          <w:b/>
          <w:sz w:val="24"/>
          <w:u w:val="single"/>
        </w:rPr>
      </w:pPr>
    </w:p>
    <w:p w14:paraId="1774B1E3" w14:textId="72D90ED4" w:rsidR="00571083" w:rsidRDefault="00571083" w:rsidP="00014F8F">
      <w:pPr>
        <w:spacing w:after="0"/>
        <w:rPr>
          <w:rFonts w:ascii="Calibri" w:hAnsi="Calibri" w:cs="Calibri"/>
          <w:b/>
          <w:sz w:val="24"/>
          <w:u w:val="single"/>
        </w:rPr>
      </w:pPr>
    </w:p>
    <w:p w14:paraId="0C1AD228" w14:textId="7BFCF4CF" w:rsidR="00571083" w:rsidRDefault="00571083" w:rsidP="00014F8F">
      <w:pPr>
        <w:spacing w:after="0"/>
        <w:rPr>
          <w:rFonts w:ascii="Calibri" w:hAnsi="Calibri" w:cs="Calibri"/>
          <w:b/>
          <w:sz w:val="24"/>
          <w:u w:val="single"/>
        </w:rPr>
      </w:pPr>
    </w:p>
    <w:p w14:paraId="3248B6D1" w14:textId="2A9A2F18" w:rsidR="00571083" w:rsidRDefault="00571083" w:rsidP="00014F8F">
      <w:pPr>
        <w:spacing w:after="0"/>
        <w:rPr>
          <w:rFonts w:ascii="Calibri" w:hAnsi="Calibri" w:cs="Calibri"/>
          <w:b/>
          <w:sz w:val="24"/>
          <w:u w:val="single"/>
        </w:rPr>
      </w:pPr>
    </w:p>
    <w:p w14:paraId="780D63E9" w14:textId="34BEEAB0" w:rsidR="00571083" w:rsidRDefault="00571083">
      <w:pPr>
        <w:rPr>
          <w:rFonts w:ascii="Calibri" w:hAnsi="Calibri" w:cs="Calibri"/>
          <w:b/>
          <w:sz w:val="24"/>
          <w:u w:val="single"/>
        </w:rPr>
      </w:pPr>
      <w:r>
        <w:rPr>
          <w:rFonts w:ascii="Calibri" w:hAnsi="Calibri" w:cs="Calibri"/>
          <w:b/>
          <w:sz w:val="24"/>
          <w:u w:val="single"/>
        </w:rPr>
        <w:br w:type="page"/>
      </w:r>
    </w:p>
    <w:p w14:paraId="1B3E4452" w14:textId="77777777" w:rsidR="00571083" w:rsidRPr="0018425D" w:rsidRDefault="00571083" w:rsidP="00014F8F">
      <w:pPr>
        <w:spacing w:after="0"/>
        <w:rPr>
          <w:rFonts w:ascii="Calibri" w:hAnsi="Calibri" w:cs="Calibri"/>
          <w:b/>
          <w:sz w:val="24"/>
          <w:u w:val="single"/>
        </w:rPr>
      </w:pPr>
    </w:p>
    <w:p w14:paraId="58C174D6" w14:textId="5F051F3A"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w:t>
      </w:r>
      <w:r w:rsidR="007A5CBC">
        <w:rPr>
          <w:rFonts w:ascii="Calibri" w:eastAsia="Times New Roman" w:hAnsi="Calibri" w:cs="Calibri"/>
          <w:b/>
          <w:sz w:val="32"/>
          <w:szCs w:val="32"/>
          <w:lang w:eastAsia="en-GB"/>
        </w:rPr>
        <w:t>4</w:t>
      </w:r>
      <w:r w:rsidR="00620649" w:rsidRPr="0018425D">
        <w:rPr>
          <w:rFonts w:ascii="Calibri" w:eastAsia="Times New Roman" w:hAnsi="Calibri" w:cs="Calibri"/>
          <w:b/>
          <w:sz w:val="32"/>
          <w:szCs w:val="32"/>
          <w:lang w:eastAsia="en-GB"/>
        </w:rPr>
        <w:t xml:space="preserve">: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6913C11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PLEASE NOTE: The Selection Panel will use the criteria below to shortlist.  Only those  </w:t>
      </w:r>
    </w:p>
    <w:p w14:paraId="35E49A01"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applicants who demonstrate that they meet all the essential criteria to the Panel’s  </w:t>
      </w:r>
    </w:p>
    <w:p w14:paraId="1DF4E6B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satisfaction will be invited to interview. </w:t>
      </w:r>
    </w:p>
    <w:p w14:paraId="5744BA59"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20"/>
          <w:szCs w:val="20"/>
          <w:lang w:eastAsia="en-GB"/>
        </w:rPr>
        <w:t> </w:t>
      </w:r>
    </w:p>
    <w:p w14:paraId="18648817" w14:textId="77777777" w:rsidR="005902F7" w:rsidRDefault="005902F7" w:rsidP="005902F7">
      <w:pPr>
        <w:spacing w:after="0" w:line="240" w:lineRule="auto"/>
        <w:textAlignment w:val="baseline"/>
        <w:rPr>
          <w:rFonts w:ascii="Century Gothic" w:eastAsia="Times New Roman" w:hAnsi="Century Gothic" w:cs="Segoe UI"/>
          <w:sz w:val="20"/>
          <w:szCs w:val="20"/>
          <w:lang w:eastAsia="en-GB"/>
        </w:rPr>
      </w:pPr>
      <w:r w:rsidRPr="005902F7">
        <w:rPr>
          <w:rFonts w:ascii="Century Gothic" w:eastAsia="Times New Roman" w:hAnsi="Century Gothic" w:cs="Segoe UI"/>
          <w:b/>
          <w:bCs/>
          <w:sz w:val="20"/>
          <w:szCs w:val="20"/>
          <w:lang w:eastAsia="en-GB"/>
        </w:rPr>
        <w:t xml:space="preserve">*A – </w:t>
      </w:r>
      <w:r w:rsidRPr="005902F7">
        <w:rPr>
          <w:rFonts w:ascii="Century Gothic" w:eastAsia="Times New Roman" w:hAnsi="Century Gothic" w:cs="Segoe UI"/>
          <w:sz w:val="20"/>
          <w:szCs w:val="20"/>
          <w:lang w:eastAsia="en-GB"/>
        </w:rPr>
        <w:t>Application form/supporting statement</w:t>
      </w:r>
      <w:r w:rsidRPr="005902F7">
        <w:rPr>
          <w:rFonts w:ascii="Century Gothic" w:eastAsia="Times New Roman" w:hAnsi="Century Gothic" w:cs="Segoe UI"/>
          <w:b/>
          <w:bCs/>
          <w:sz w:val="20"/>
          <w:szCs w:val="20"/>
          <w:lang w:eastAsia="en-GB"/>
        </w:rPr>
        <w:t xml:space="preserve">   I – </w:t>
      </w:r>
      <w:r w:rsidRPr="005902F7">
        <w:rPr>
          <w:rFonts w:ascii="Century Gothic" w:eastAsia="Times New Roman" w:hAnsi="Century Gothic" w:cs="Segoe UI"/>
          <w:sz w:val="20"/>
          <w:szCs w:val="20"/>
          <w:lang w:eastAsia="en-GB"/>
        </w:rPr>
        <w:t>Interview</w:t>
      </w:r>
      <w:r w:rsidRPr="005902F7">
        <w:rPr>
          <w:rFonts w:ascii="Century Gothic" w:eastAsia="Times New Roman" w:hAnsi="Century Gothic" w:cs="Segoe UI"/>
          <w:b/>
          <w:bCs/>
          <w:sz w:val="20"/>
          <w:szCs w:val="20"/>
          <w:lang w:eastAsia="en-GB"/>
        </w:rPr>
        <w:t xml:space="preserve">     R – </w:t>
      </w:r>
      <w:r w:rsidRPr="005902F7">
        <w:rPr>
          <w:rFonts w:ascii="Century Gothic" w:eastAsia="Times New Roman" w:hAnsi="Century Gothic" w:cs="Segoe UI"/>
          <w:sz w:val="20"/>
          <w:szCs w:val="20"/>
          <w:lang w:eastAsia="en-GB"/>
        </w:rPr>
        <w:t>Reference</w:t>
      </w:r>
    </w:p>
    <w:p w14:paraId="02ADD26F" w14:textId="69E1D991"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b/>
          <w:bCs/>
          <w:sz w:val="20"/>
          <w:szCs w:val="20"/>
          <w:lang w:eastAsia="en-GB"/>
        </w:rPr>
        <w:t> </w:t>
      </w:r>
      <w:r w:rsidRPr="005902F7">
        <w:rPr>
          <w:rFonts w:ascii="Century Gothic" w:eastAsia="Times New Roman" w:hAnsi="Century Gothic" w:cs="Segoe UI"/>
          <w:sz w:val="20"/>
          <w:szCs w:val="20"/>
          <w:lang w:eastAsia="en-GB"/>
        </w:rPr>
        <w:t> </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6"/>
        <w:gridCol w:w="1405"/>
        <w:gridCol w:w="1257"/>
      </w:tblGrid>
      <w:tr w:rsidR="005902F7" w:rsidRPr="005902F7" w14:paraId="56988FFD"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BFBFBF"/>
            <w:hideMark/>
          </w:tcPr>
          <w:p w14:paraId="616EA79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Selection Criteria  </w:t>
            </w:r>
          </w:p>
        </w:tc>
        <w:tc>
          <w:tcPr>
            <w:tcW w:w="1405" w:type="dxa"/>
            <w:tcBorders>
              <w:top w:val="single" w:sz="6" w:space="0" w:color="auto"/>
              <w:left w:val="single" w:sz="6" w:space="0" w:color="auto"/>
              <w:bottom w:val="single" w:sz="6" w:space="0" w:color="auto"/>
              <w:right w:val="single" w:sz="6" w:space="0" w:color="auto"/>
            </w:tcBorders>
            <w:shd w:val="clear" w:color="auto" w:fill="BFBFBF"/>
            <w:hideMark/>
          </w:tcPr>
          <w:p w14:paraId="6D203FB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Essential or Desirable </w:t>
            </w:r>
          </w:p>
        </w:tc>
        <w:tc>
          <w:tcPr>
            <w:tcW w:w="1257" w:type="dxa"/>
            <w:tcBorders>
              <w:top w:val="single" w:sz="6" w:space="0" w:color="auto"/>
              <w:left w:val="single" w:sz="6" w:space="0" w:color="auto"/>
              <w:bottom w:val="single" w:sz="6" w:space="0" w:color="auto"/>
              <w:right w:val="single" w:sz="6" w:space="0" w:color="auto"/>
            </w:tcBorders>
            <w:shd w:val="clear" w:color="auto" w:fill="BFBFBF"/>
            <w:hideMark/>
          </w:tcPr>
          <w:p w14:paraId="0938797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How Assessed </w:t>
            </w:r>
          </w:p>
        </w:tc>
      </w:tr>
      <w:tr w:rsidR="005902F7" w:rsidRPr="005902F7" w14:paraId="07D40882"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5D8BAD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Education/ Qualifications &amp; Professional Development</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5685CE4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6648899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657D71CC"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C5706B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Degree or equivalent qualification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1AA84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5AE29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1F71F876"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8837B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Qualified teacher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736CEC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CA7764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5028CB29" w14:textId="77777777" w:rsidTr="005902F7">
        <w:trPr>
          <w:trHeight w:val="37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9EAB3A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Experience and knowledge of teaching and learning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7BFBD68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0761DB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3689B0A9"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806B7F7" w14:textId="2CFF6DE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experience as a high performing teacher</w:t>
            </w:r>
            <w:r w:rsidR="002A4D84">
              <w:rPr>
                <w:rFonts w:ascii="Century Gothic" w:eastAsia="Times New Roman" w:hAnsi="Century Gothic" w:cs="Times New Roman"/>
                <w:sz w:val="20"/>
                <w:szCs w:val="20"/>
                <w:lang w:eastAsia="en-GB"/>
              </w:rPr>
              <w:t xml:space="preserve"> of MFL</w:t>
            </w:r>
            <w:r w:rsidRPr="005902F7">
              <w:rPr>
                <w:rFonts w:ascii="Century Gothic" w:eastAsia="Times New Roman" w:hAnsi="Century Gothic" w:cs="Times New Roman"/>
                <w:sz w:val="20"/>
                <w:szCs w:val="20"/>
                <w:lang w:eastAsia="en-GB"/>
              </w:rPr>
              <w:t xml:space="preserve"> </w:t>
            </w:r>
            <w:r w:rsidR="00BF6AB7">
              <w:rPr>
                <w:rFonts w:ascii="Century Gothic" w:eastAsia="Times New Roman" w:hAnsi="Century Gothic" w:cs="Times New Roman"/>
                <w:sz w:val="20"/>
                <w:szCs w:val="20"/>
                <w:lang w:eastAsia="en-GB"/>
              </w:rPr>
              <w:t xml:space="preserve">at Key Stages 3 and 4.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CC50E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D4977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40A00EF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768BA1A" w14:textId="77777777" w:rsidR="002A4D84" w:rsidRPr="00BF6AB7" w:rsidRDefault="002A4D84" w:rsidP="00BF6AB7">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teaching across the age and ability range</w:t>
            </w:r>
          </w:p>
          <w:p w14:paraId="5B4B11D8" w14:textId="4A0B87E2" w:rsidR="005902F7" w:rsidRPr="00BF6AB7" w:rsidRDefault="005902F7" w:rsidP="00BF6AB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9F86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A58ED9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DD06B0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76A7098" w14:textId="1FEF4A12" w:rsidR="005902F7" w:rsidRPr="00BF6AB7" w:rsidRDefault="00BF6AB7" w:rsidP="005902F7">
            <w:pPr>
              <w:spacing w:after="0" w:line="240" w:lineRule="auto"/>
              <w:ind w:left="134" w:hanging="7"/>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Experience of </w:t>
            </w:r>
            <w:r w:rsidRPr="005902F7">
              <w:rPr>
                <w:rFonts w:ascii="Century Gothic" w:eastAsia="Times New Roman" w:hAnsi="Century Gothic" w:cs="Times New Roman"/>
                <w:sz w:val="20"/>
                <w:szCs w:val="20"/>
                <w:lang w:eastAsia="en-GB"/>
              </w:rPr>
              <w:t>address</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/respond</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 xml:space="preserve"> to the needs of pupils to improve outcomes and achievements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96E5BC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9C38BA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AD778CD"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FA655E4" w14:textId="741CCD7B" w:rsidR="005902F7" w:rsidRPr="00BF6AB7" w:rsidRDefault="00BF6AB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using a range of teaching and learning styles to ensure students learn effectively</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39D2B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455638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516A7EDE" w14:textId="77777777" w:rsidTr="005902F7">
        <w:trPr>
          <w:trHeight w:val="40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7420CA4" w14:textId="77777777" w:rsidR="005902F7" w:rsidRPr="00BF6AB7"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lastRenderedPageBreak/>
              <w:t>Commitment to a full and enriching curriculum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BEBC3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EC908F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59329829" w14:textId="77777777" w:rsidTr="005902F7">
        <w:trPr>
          <w:trHeight w:val="25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7D91E3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Professional Attributes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60E0621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1B20ED0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28399D1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5043C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commitment and personal enthusiasm for the school’s mission to ‘Empower and Inspire’ all students and staff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E94D1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E4495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6F8BFF3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1C5D5D1" w14:textId="4D124EAC"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Clear expectations on student behaviour and discipline</w:t>
            </w:r>
          </w:p>
          <w:p w14:paraId="454C411D" w14:textId="25776E0E"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96AD37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240806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0C5AFB0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0BC9F76" w14:textId="68AE8B54"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Administrative and organisational skills, with good attention to detail</w:t>
            </w:r>
          </w:p>
          <w:p w14:paraId="68CB83A0" w14:textId="5F476362"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28581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6C3B0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6DB8ECF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BC2D19A" w14:textId="7B2C2C5B" w:rsidR="005902F7" w:rsidRPr="002B655A" w:rsidRDefault="002B655A" w:rsidP="002B655A">
            <w:pPr>
              <w:spacing w:after="0" w:line="240" w:lineRule="auto"/>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An excellent level of German and/or French</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EFBD1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736D5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3A5678B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A68793A"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A desire to engage and work collaboratively with parents, carers and other stakeholders to improve the life chances of our pupils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FFA5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E839E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719B23D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261A959"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Excellent written and oral communication skills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7AA7C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28634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AFF8DD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7BB03C3"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Competence in and the understanding of, the use of ICT as a management and education a tool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C8C4F2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DC5093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7E9A17AA" w14:textId="77777777" w:rsidTr="005902F7">
        <w:trPr>
          <w:trHeight w:val="39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08F0A17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Personal Qualities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126ED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41FF6A3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78A35AF5"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13FDC83" w14:textId="77777777" w:rsid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work co-operatively with a wide range of staff and as part of a  </w:t>
            </w:r>
          </w:p>
          <w:p w14:paraId="5B4488B8" w14:textId="79FB62B5"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team</w:t>
            </w:r>
          </w:p>
          <w:p w14:paraId="788ADF99" w14:textId="3C065DAD"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2B0E0C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6AAFC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D497FC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58C4D21" w14:textId="77777777" w:rsid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relate positively to students and show a fundamental commitment </w:t>
            </w:r>
          </w:p>
          <w:p w14:paraId="7A3916CA" w14:textId="3277BE89"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to them and their development</w:t>
            </w:r>
          </w:p>
          <w:p w14:paraId="2DE56D07" w14:textId="587ACDE1"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594817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D3820A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6B04FD0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B04D186" w14:textId="3C06A0C8"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Ability to work in partnership with Governors, parents and the community</w:t>
            </w:r>
          </w:p>
          <w:p w14:paraId="77B70E30" w14:textId="3736C3DD"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A84A0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72D2C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1BEFF90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0004DB7" w14:textId="6552E934"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Commitment to achieving high standards</w:t>
            </w:r>
          </w:p>
          <w:p w14:paraId="396B322F" w14:textId="3B330980"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07103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AA6CC1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C6505EF"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5CD4750" w14:textId="38C953D9"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Enthusiasm for Modern Foreign Languages</w:t>
            </w:r>
          </w:p>
          <w:p w14:paraId="603057C1" w14:textId="4D7392A3"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9A3706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E1B67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1405E7E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451D8F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Demonstrate a capacity to work with energy, vigour and resilience to achieve the aims and goals of Saddleworth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2FDC7C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CE54E9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078EEE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419D6C7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Safeguarding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F5707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58BDB2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4ADAA34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A71AF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commitment to and up to date knowledge of the protection and safeguarding of children and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65AC9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3E31C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31A4823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0B748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The ability to form and maintain appropriate relationships and personal boundaries with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25B3DC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15CD6A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6C4BAF4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F2449E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Knowledge and understanding of, and willingness to cooperate and work with relevant agencies to protect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E3304A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646FC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317AE5F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E904B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and demonstrable experience and commitment to promoting positive behaviour and values amongst staff and pupils and address/respond appropriately to concerns and issues </w:t>
            </w:r>
          </w:p>
          <w:p w14:paraId="70BCA26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FAE255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6DAC31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bl>
    <w:p w14:paraId="52D5907F"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alibri" w:eastAsia="Times New Roman" w:hAnsi="Calibri" w:cs="Calibri"/>
          <w:lang w:eastAsia="en-GB"/>
        </w:rPr>
        <w:t> </w:t>
      </w:r>
    </w:p>
    <w:p w14:paraId="5D0C3B33" w14:textId="77777777" w:rsidR="00A52C56" w:rsidRDefault="00A52C56" w:rsidP="00935A18">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klahoma">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E0050"/>
    <w:multiLevelType w:val="multilevel"/>
    <w:tmpl w:val="7A5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9DB37C4"/>
    <w:multiLevelType w:val="multilevel"/>
    <w:tmpl w:val="57B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36147"/>
    <w:multiLevelType w:val="multilevel"/>
    <w:tmpl w:val="43A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67E9C"/>
    <w:multiLevelType w:val="multilevel"/>
    <w:tmpl w:val="D510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30069"/>
    <w:multiLevelType w:val="multilevel"/>
    <w:tmpl w:val="E3D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626A0"/>
    <w:multiLevelType w:val="multilevel"/>
    <w:tmpl w:val="0CD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711DBB"/>
    <w:multiLevelType w:val="multilevel"/>
    <w:tmpl w:val="6F2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A583E"/>
    <w:multiLevelType w:val="multilevel"/>
    <w:tmpl w:val="1E0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942DA"/>
    <w:multiLevelType w:val="multilevel"/>
    <w:tmpl w:val="CD0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CF1B8A"/>
    <w:multiLevelType w:val="multilevel"/>
    <w:tmpl w:val="5B6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6"/>
  </w:num>
  <w:num w:numId="2">
    <w:abstractNumId w:val="4"/>
  </w:num>
  <w:num w:numId="3">
    <w:abstractNumId w:val="3"/>
  </w:num>
  <w:num w:numId="4">
    <w:abstractNumId w:val="11"/>
  </w:num>
  <w:num w:numId="5">
    <w:abstractNumId w:val="31"/>
  </w:num>
  <w:num w:numId="6">
    <w:abstractNumId w:val="5"/>
  </w:num>
  <w:num w:numId="7">
    <w:abstractNumId w:val="1"/>
  </w:num>
  <w:num w:numId="8">
    <w:abstractNumId w:val="26"/>
  </w:num>
  <w:num w:numId="9">
    <w:abstractNumId w:val="0"/>
  </w:num>
  <w:num w:numId="10">
    <w:abstractNumId w:val="29"/>
  </w:num>
  <w:num w:numId="11">
    <w:abstractNumId w:val="25"/>
  </w:num>
  <w:num w:numId="12">
    <w:abstractNumId w:val="10"/>
  </w:num>
  <w:num w:numId="13">
    <w:abstractNumId w:val="28"/>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22"/>
  </w:num>
  <w:num w:numId="21">
    <w:abstractNumId w:val="27"/>
  </w:num>
  <w:num w:numId="22">
    <w:abstractNumId w:val="30"/>
  </w:num>
  <w:num w:numId="23">
    <w:abstractNumId w:val="19"/>
  </w:num>
  <w:num w:numId="24">
    <w:abstractNumId w:val="18"/>
  </w:num>
  <w:num w:numId="25">
    <w:abstractNumId w:val="13"/>
  </w:num>
  <w:num w:numId="26">
    <w:abstractNumId w:val="7"/>
  </w:num>
  <w:num w:numId="27">
    <w:abstractNumId w:val="8"/>
  </w:num>
  <w:num w:numId="28">
    <w:abstractNumId w:val="9"/>
  </w:num>
  <w:num w:numId="29">
    <w:abstractNumId w:val="23"/>
  </w:num>
  <w:num w:numId="30">
    <w:abstractNumId w:val="2"/>
  </w:num>
  <w:num w:numId="31">
    <w:abstractNumId w:val="15"/>
  </w:num>
  <w:num w:numId="32">
    <w:abstractNumId w:val="21"/>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A4D84"/>
    <w:rsid w:val="002B655A"/>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71083"/>
    <w:rsid w:val="005902F7"/>
    <w:rsid w:val="005B2DC9"/>
    <w:rsid w:val="005D22AE"/>
    <w:rsid w:val="005E2533"/>
    <w:rsid w:val="006146A1"/>
    <w:rsid w:val="00616B71"/>
    <w:rsid w:val="00620649"/>
    <w:rsid w:val="00620696"/>
    <w:rsid w:val="00620AAD"/>
    <w:rsid w:val="00620E7E"/>
    <w:rsid w:val="00653866"/>
    <w:rsid w:val="006A566E"/>
    <w:rsid w:val="006B7929"/>
    <w:rsid w:val="006D6E0A"/>
    <w:rsid w:val="006E36AF"/>
    <w:rsid w:val="006F0D64"/>
    <w:rsid w:val="006F5B15"/>
    <w:rsid w:val="00703ACC"/>
    <w:rsid w:val="00732253"/>
    <w:rsid w:val="007421EA"/>
    <w:rsid w:val="00771A9D"/>
    <w:rsid w:val="00786130"/>
    <w:rsid w:val="007A5CBC"/>
    <w:rsid w:val="007A61AB"/>
    <w:rsid w:val="007B1D99"/>
    <w:rsid w:val="007C2D4D"/>
    <w:rsid w:val="007D0B23"/>
    <w:rsid w:val="007E1564"/>
    <w:rsid w:val="0082795F"/>
    <w:rsid w:val="00830DDC"/>
    <w:rsid w:val="008369BA"/>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BF6AB7"/>
    <w:rsid w:val="00C222D5"/>
    <w:rsid w:val="00C367E8"/>
    <w:rsid w:val="00C46C00"/>
    <w:rsid w:val="00C7380D"/>
    <w:rsid w:val="00C86F6C"/>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14C73"/>
    <w:rsid w:val="00E32F64"/>
    <w:rsid w:val="00E61635"/>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paragraph" w:styleId="Title">
    <w:name w:val="Title"/>
    <w:basedOn w:val="Normal"/>
    <w:link w:val="TitleChar"/>
    <w:qFormat/>
    <w:rsid w:val="00E14C73"/>
    <w:pPr>
      <w:spacing w:after="0" w:line="240" w:lineRule="auto"/>
      <w:jc w:val="center"/>
    </w:pPr>
    <w:rPr>
      <w:rFonts w:ascii="Oklahoma" w:eastAsia="Times New Roman" w:hAnsi="Oklahoma" w:cs="Times New Roman"/>
      <w:b/>
      <w:sz w:val="24"/>
      <w:szCs w:val="20"/>
    </w:rPr>
  </w:style>
  <w:style w:type="character" w:customStyle="1" w:styleId="TitleChar">
    <w:name w:val="Title Char"/>
    <w:basedOn w:val="DefaultParagraphFont"/>
    <w:link w:val="Title"/>
    <w:rsid w:val="00E14C73"/>
    <w:rPr>
      <w:rFonts w:ascii="Oklahoma" w:eastAsia="Times New Roman" w:hAnsi="Oklahom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5511">
      <w:bodyDiv w:val="1"/>
      <w:marLeft w:val="0"/>
      <w:marRight w:val="0"/>
      <w:marTop w:val="0"/>
      <w:marBottom w:val="0"/>
      <w:divBdr>
        <w:top w:val="none" w:sz="0" w:space="0" w:color="auto"/>
        <w:left w:val="none" w:sz="0" w:space="0" w:color="auto"/>
        <w:bottom w:val="none" w:sz="0" w:space="0" w:color="auto"/>
        <w:right w:val="none" w:sz="0" w:space="0" w:color="auto"/>
      </w:divBdr>
      <w:divsChild>
        <w:div w:id="975183622">
          <w:marLeft w:val="0"/>
          <w:marRight w:val="0"/>
          <w:marTop w:val="0"/>
          <w:marBottom w:val="0"/>
          <w:divBdr>
            <w:top w:val="none" w:sz="0" w:space="0" w:color="auto"/>
            <w:left w:val="none" w:sz="0" w:space="0" w:color="auto"/>
            <w:bottom w:val="none" w:sz="0" w:space="0" w:color="auto"/>
            <w:right w:val="none" w:sz="0" w:space="0" w:color="auto"/>
          </w:divBdr>
        </w:div>
        <w:div w:id="872621760">
          <w:marLeft w:val="0"/>
          <w:marRight w:val="0"/>
          <w:marTop w:val="0"/>
          <w:marBottom w:val="0"/>
          <w:divBdr>
            <w:top w:val="none" w:sz="0" w:space="0" w:color="auto"/>
            <w:left w:val="none" w:sz="0" w:space="0" w:color="auto"/>
            <w:bottom w:val="none" w:sz="0" w:space="0" w:color="auto"/>
            <w:right w:val="none" w:sz="0" w:space="0" w:color="auto"/>
          </w:divBdr>
        </w:div>
        <w:div w:id="667706794">
          <w:marLeft w:val="0"/>
          <w:marRight w:val="0"/>
          <w:marTop w:val="0"/>
          <w:marBottom w:val="0"/>
          <w:divBdr>
            <w:top w:val="none" w:sz="0" w:space="0" w:color="auto"/>
            <w:left w:val="none" w:sz="0" w:space="0" w:color="auto"/>
            <w:bottom w:val="none" w:sz="0" w:space="0" w:color="auto"/>
            <w:right w:val="none" w:sz="0" w:space="0" w:color="auto"/>
          </w:divBdr>
          <w:divsChild>
            <w:div w:id="1046685012">
              <w:marLeft w:val="-75"/>
              <w:marRight w:val="0"/>
              <w:marTop w:val="30"/>
              <w:marBottom w:val="30"/>
              <w:divBdr>
                <w:top w:val="none" w:sz="0" w:space="0" w:color="auto"/>
                <w:left w:val="none" w:sz="0" w:space="0" w:color="auto"/>
                <w:bottom w:val="none" w:sz="0" w:space="0" w:color="auto"/>
                <w:right w:val="none" w:sz="0" w:space="0" w:color="auto"/>
              </w:divBdr>
              <w:divsChild>
                <w:div w:id="739787511">
                  <w:marLeft w:val="0"/>
                  <w:marRight w:val="0"/>
                  <w:marTop w:val="0"/>
                  <w:marBottom w:val="0"/>
                  <w:divBdr>
                    <w:top w:val="none" w:sz="0" w:space="0" w:color="auto"/>
                    <w:left w:val="none" w:sz="0" w:space="0" w:color="auto"/>
                    <w:bottom w:val="none" w:sz="0" w:space="0" w:color="auto"/>
                    <w:right w:val="none" w:sz="0" w:space="0" w:color="auto"/>
                  </w:divBdr>
                  <w:divsChild>
                    <w:div w:id="674771145">
                      <w:marLeft w:val="0"/>
                      <w:marRight w:val="0"/>
                      <w:marTop w:val="0"/>
                      <w:marBottom w:val="0"/>
                      <w:divBdr>
                        <w:top w:val="none" w:sz="0" w:space="0" w:color="auto"/>
                        <w:left w:val="none" w:sz="0" w:space="0" w:color="auto"/>
                        <w:bottom w:val="none" w:sz="0" w:space="0" w:color="auto"/>
                        <w:right w:val="none" w:sz="0" w:space="0" w:color="auto"/>
                      </w:divBdr>
                    </w:div>
                  </w:divsChild>
                </w:div>
                <w:div w:id="411052669">
                  <w:marLeft w:val="0"/>
                  <w:marRight w:val="0"/>
                  <w:marTop w:val="0"/>
                  <w:marBottom w:val="0"/>
                  <w:divBdr>
                    <w:top w:val="none" w:sz="0" w:space="0" w:color="auto"/>
                    <w:left w:val="none" w:sz="0" w:space="0" w:color="auto"/>
                    <w:bottom w:val="none" w:sz="0" w:space="0" w:color="auto"/>
                    <w:right w:val="none" w:sz="0" w:space="0" w:color="auto"/>
                  </w:divBdr>
                  <w:divsChild>
                    <w:div w:id="694844762">
                      <w:marLeft w:val="0"/>
                      <w:marRight w:val="0"/>
                      <w:marTop w:val="0"/>
                      <w:marBottom w:val="0"/>
                      <w:divBdr>
                        <w:top w:val="none" w:sz="0" w:space="0" w:color="auto"/>
                        <w:left w:val="none" w:sz="0" w:space="0" w:color="auto"/>
                        <w:bottom w:val="none" w:sz="0" w:space="0" w:color="auto"/>
                        <w:right w:val="none" w:sz="0" w:space="0" w:color="auto"/>
                      </w:divBdr>
                    </w:div>
                  </w:divsChild>
                </w:div>
                <w:div w:id="1133258265">
                  <w:marLeft w:val="0"/>
                  <w:marRight w:val="0"/>
                  <w:marTop w:val="0"/>
                  <w:marBottom w:val="0"/>
                  <w:divBdr>
                    <w:top w:val="none" w:sz="0" w:space="0" w:color="auto"/>
                    <w:left w:val="none" w:sz="0" w:space="0" w:color="auto"/>
                    <w:bottom w:val="none" w:sz="0" w:space="0" w:color="auto"/>
                    <w:right w:val="none" w:sz="0" w:space="0" w:color="auto"/>
                  </w:divBdr>
                  <w:divsChild>
                    <w:div w:id="567301945">
                      <w:marLeft w:val="0"/>
                      <w:marRight w:val="0"/>
                      <w:marTop w:val="0"/>
                      <w:marBottom w:val="0"/>
                      <w:divBdr>
                        <w:top w:val="none" w:sz="0" w:space="0" w:color="auto"/>
                        <w:left w:val="none" w:sz="0" w:space="0" w:color="auto"/>
                        <w:bottom w:val="none" w:sz="0" w:space="0" w:color="auto"/>
                        <w:right w:val="none" w:sz="0" w:space="0" w:color="auto"/>
                      </w:divBdr>
                    </w:div>
                  </w:divsChild>
                </w:div>
                <w:div w:id="135873976">
                  <w:marLeft w:val="0"/>
                  <w:marRight w:val="0"/>
                  <w:marTop w:val="0"/>
                  <w:marBottom w:val="0"/>
                  <w:divBdr>
                    <w:top w:val="none" w:sz="0" w:space="0" w:color="auto"/>
                    <w:left w:val="none" w:sz="0" w:space="0" w:color="auto"/>
                    <w:bottom w:val="none" w:sz="0" w:space="0" w:color="auto"/>
                    <w:right w:val="none" w:sz="0" w:space="0" w:color="auto"/>
                  </w:divBdr>
                  <w:divsChild>
                    <w:div w:id="547376464">
                      <w:marLeft w:val="0"/>
                      <w:marRight w:val="0"/>
                      <w:marTop w:val="0"/>
                      <w:marBottom w:val="0"/>
                      <w:divBdr>
                        <w:top w:val="none" w:sz="0" w:space="0" w:color="auto"/>
                        <w:left w:val="none" w:sz="0" w:space="0" w:color="auto"/>
                        <w:bottom w:val="none" w:sz="0" w:space="0" w:color="auto"/>
                        <w:right w:val="none" w:sz="0" w:space="0" w:color="auto"/>
                      </w:divBdr>
                    </w:div>
                  </w:divsChild>
                </w:div>
                <w:div w:id="1167212655">
                  <w:marLeft w:val="0"/>
                  <w:marRight w:val="0"/>
                  <w:marTop w:val="0"/>
                  <w:marBottom w:val="0"/>
                  <w:divBdr>
                    <w:top w:val="none" w:sz="0" w:space="0" w:color="auto"/>
                    <w:left w:val="none" w:sz="0" w:space="0" w:color="auto"/>
                    <w:bottom w:val="none" w:sz="0" w:space="0" w:color="auto"/>
                    <w:right w:val="none" w:sz="0" w:space="0" w:color="auto"/>
                  </w:divBdr>
                  <w:divsChild>
                    <w:div w:id="845242373">
                      <w:marLeft w:val="0"/>
                      <w:marRight w:val="0"/>
                      <w:marTop w:val="0"/>
                      <w:marBottom w:val="0"/>
                      <w:divBdr>
                        <w:top w:val="none" w:sz="0" w:space="0" w:color="auto"/>
                        <w:left w:val="none" w:sz="0" w:space="0" w:color="auto"/>
                        <w:bottom w:val="none" w:sz="0" w:space="0" w:color="auto"/>
                        <w:right w:val="none" w:sz="0" w:space="0" w:color="auto"/>
                      </w:divBdr>
                    </w:div>
                  </w:divsChild>
                </w:div>
                <w:div w:id="665667601">
                  <w:marLeft w:val="0"/>
                  <w:marRight w:val="0"/>
                  <w:marTop w:val="0"/>
                  <w:marBottom w:val="0"/>
                  <w:divBdr>
                    <w:top w:val="none" w:sz="0" w:space="0" w:color="auto"/>
                    <w:left w:val="none" w:sz="0" w:space="0" w:color="auto"/>
                    <w:bottom w:val="none" w:sz="0" w:space="0" w:color="auto"/>
                    <w:right w:val="none" w:sz="0" w:space="0" w:color="auto"/>
                  </w:divBdr>
                  <w:divsChild>
                    <w:div w:id="85083714">
                      <w:marLeft w:val="0"/>
                      <w:marRight w:val="0"/>
                      <w:marTop w:val="0"/>
                      <w:marBottom w:val="0"/>
                      <w:divBdr>
                        <w:top w:val="none" w:sz="0" w:space="0" w:color="auto"/>
                        <w:left w:val="none" w:sz="0" w:space="0" w:color="auto"/>
                        <w:bottom w:val="none" w:sz="0" w:space="0" w:color="auto"/>
                        <w:right w:val="none" w:sz="0" w:space="0" w:color="auto"/>
                      </w:divBdr>
                    </w:div>
                    <w:div w:id="2145999315">
                      <w:marLeft w:val="0"/>
                      <w:marRight w:val="0"/>
                      <w:marTop w:val="0"/>
                      <w:marBottom w:val="0"/>
                      <w:divBdr>
                        <w:top w:val="none" w:sz="0" w:space="0" w:color="auto"/>
                        <w:left w:val="none" w:sz="0" w:space="0" w:color="auto"/>
                        <w:bottom w:val="none" w:sz="0" w:space="0" w:color="auto"/>
                        <w:right w:val="none" w:sz="0" w:space="0" w:color="auto"/>
                      </w:divBdr>
                    </w:div>
                    <w:div w:id="611011777">
                      <w:marLeft w:val="0"/>
                      <w:marRight w:val="0"/>
                      <w:marTop w:val="0"/>
                      <w:marBottom w:val="0"/>
                      <w:divBdr>
                        <w:top w:val="none" w:sz="0" w:space="0" w:color="auto"/>
                        <w:left w:val="none" w:sz="0" w:space="0" w:color="auto"/>
                        <w:bottom w:val="none" w:sz="0" w:space="0" w:color="auto"/>
                        <w:right w:val="none" w:sz="0" w:space="0" w:color="auto"/>
                      </w:divBdr>
                    </w:div>
                  </w:divsChild>
                </w:div>
                <w:div w:id="855920002">
                  <w:marLeft w:val="0"/>
                  <w:marRight w:val="0"/>
                  <w:marTop w:val="0"/>
                  <w:marBottom w:val="0"/>
                  <w:divBdr>
                    <w:top w:val="none" w:sz="0" w:space="0" w:color="auto"/>
                    <w:left w:val="none" w:sz="0" w:space="0" w:color="auto"/>
                    <w:bottom w:val="none" w:sz="0" w:space="0" w:color="auto"/>
                    <w:right w:val="none" w:sz="0" w:space="0" w:color="auto"/>
                  </w:divBdr>
                  <w:divsChild>
                    <w:div w:id="1416628163">
                      <w:marLeft w:val="0"/>
                      <w:marRight w:val="0"/>
                      <w:marTop w:val="0"/>
                      <w:marBottom w:val="0"/>
                      <w:divBdr>
                        <w:top w:val="none" w:sz="0" w:space="0" w:color="auto"/>
                        <w:left w:val="none" w:sz="0" w:space="0" w:color="auto"/>
                        <w:bottom w:val="none" w:sz="0" w:space="0" w:color="auto"/>
                        <w:right w:val="none" w:sz="0" w:space="0" w:color="auto"/>
                      </w:divBdr>
                    </w:div>
                    <w:div w:id="1234392810">
                      <w:marLeft w:val="0"/>
                      <w:marRight w:val="0"/>
                      <w:marTop w:val="0"/>
                      <w:marBottom w:val="0"/>
                      <w:divBdr>
                        <w:top w:val="none" w:sz="0" w:space="0" w:color="auto"/>
                        <w:left w:val="none" w:sz="0" w:space="0" w:color="auto"/>
                        <w:bottom w:val="none" w:sz="0" w:space="0" w:color="auto"/>
                        <w:right w:val="none" w:sz="0" w:space="0" w:color="auto"/>
                      </w:divBdr>
                    </w:div>
                    <w:div w:id="1608154414">
                      <w:marLeft w:val="0"/>
                      <w:marRight w:val="0"/>
                      <w:marTop w:val="0"/>
                      <w:marBottom w:val="0"/>
                      <w:divBdr>
                        <w:top w:val="none" w:sz="0" w:space="0" w:color="auto"/>
                        <w:left w:val="none" w:sz="0" w:space="0" w:color="auto"/>
                        <w:bottom w:val="none" w:sz="0" w:space="0" w:color="auto"/>
                        <w:right w:val="none" w:sz="0" w:space="0" w:color="auto"/>
                      </w:divBdr>
                    </w:div>
                    <w:div w:id="2112818083">
                      <w:marLeft w:val="0"/>
                      <w:marRight w:val="0"/>
                      <w:marTop w:val="0"/>
                      <w:marBottom w:val="0"/>
                      <w:divBdr>
                        <w:top w:val="none" w:sz="0" w:space="0" w:color="auto"/>
                        <w:left w:val="none" w:sz="0" w:space="0" w:color="auto"/>
                        <w:bottom w:val="none" w:sz="0" w:space="0" w:color="auto"/>
                        <w:right w:val="none" w:sz="0" w:space="0" w:color="auto"/>
                      </w:divBdr>
                    </w:div>
                    <w:div w:id="1789741567">
                      <w:marLeft w:val="0"/>
                      <w:marRight w:val="0"/>
                      <w:marTop w:val="0"/>
                      <w:marBottom w:val="0"/>
                      <w:divBdr>
                        <w:top w:val="none" w:sz="0" w:space="0" w:color="auto"/>
                        <w:left w:val="none" w:sz="0" w:space="0" w:color="auto"/>
                        <w:bottom w:val="none" w:sz="0" w:space="0" w:color="auto"/>
                        <w:right w:val="none" w:sz="0" w:space="0" w:color="auto"/>
                      </w:divBdr>
                    </w:div>
                    <w:div w:id="1640182462">
                      <w:marLeft w:val="0"/>
                      <w:marRight w:val="0"/>
                      <w:marTop w:val="0"/>
                      <w:marBottom w:val="0"/>
                      <w:divBdr>
                        <w:top w:val="none" w:sz="0" w:space="0" w:color="auto"/>
                        <w:left w:val="none" w:sz="0" w:space="0" w:color="auto"/>
                        <w:bottom w:val="none" w:sz="0" w:space="0" w:color="auto"/>
                        <w:right w:val="none" w:sz="0" w:space="0" w:color="auto"/>
                      </w:divBdr>
                    </w:div>
                    <w:div w:id="811754991">
                      <w:marLeft w:val="0"/>
                      <w:marRight w:val="0"/>
                      <w:marTop w:val="0"/>
                      <w:marBottom w:val="0"/>
                      <w:divBdr>
                        <w:top w:val="none" w:sz="0" w:space="0" w:color="auto"/>
                        <w:left w:val="none" w:sz="0" w:space="0" w:color="auto"/>
                        <w:bottom w:val="none" w:sz="0" w:space="0" w:color="auto"/>
                        <w:right w:val="none" w:sz="0" w:space="0" w:color="auto"/>
                      </w:divBdr>
                    </w:div>
                    <w:div w:id="985822181">
                      <w:marLeft w:val="0"/>
                      <w:marRight w:val="0"/>
                      <w:marTop w:val="0"/>
                      <w:marBottom w:val="0"/>
                      <w:divBdr>
                        <w:top w:val="none" w:sz="0" w:space="0" w:color="auto"/>
                        <w:left w:val="none" w:sz="0" w:space="0" w:color="auto"/>
                        <w:bottom w:val="none" w:sz="0" w:space="0" w:color="auto"/>
                        <w:right w:val="none" w:sz="0" w:space="0" w:color="auto"/>
                      </w:divBdr>
                    </w:div>
                    <w:div w:id="1273241391">
                      <w:marLeft w:val="0"/>
                      <w:marRight w:val="0"/>
                      <w:marTop w:val="0"/>
                      <w:marBottom w:val="0"/>
                      <w:divBdr>
                        <w:top w:val="none" w:sz="0" w:space="0" w:color="auto"/>
                        <w:left w:val="none" w:sz="0" w:space="0" w:color="auto"/>
                        <w:bottom w:val="none" w:sz="0" w:space="0" w:color="auto"/>
                        <w:right w:val="none" w:sz="0" w:space="0" w:color="auto"/>
                      </w:divBdr>
                    </w:div>
                    <w:div w:id="1377048084">
                      <w:marLeft w:val="0"/>
                      <w:marRight w:val="0"/>
                      <w:marTop w:val="0"/>
                      <w:marBottom w:val="0"/>
                      <w:divBdr>
                        <w:top w:val="none" w:sz="0" w:space="0" w:color="auto"/>
                        <w:left w:val="none" w:sz="0" w:space="0" w:color="auto"/>
                        <w:bottom w:val="none" w:sz="0" w:space="0" w:color="auto"/>
                        <w:right w:val="none" w:sz="0" w:space="0" w:color="auto"/>
                      </w:divBdr>
                    </w:div>
                    <w:div w:id="325208534">
                      <w:marLeft w:val="0"/>
                      <w:marRight w:val="0"/>
                      <w:marTop w:val="0"/>
                      <w:marBottom w:val="0"/>
                      <w:divBdr>
                        <w:top w:val="none" w:sz="0" w:space="0" w:color="auto"/>
                        <w:left w:val="none" w:sz="0" w:space="0" w:color="auto"/>
                        <w:bottom w:val="none" w:sz="0" w:space="0" w:color="auto"/>
                        <w:right w:val="none" w:sz="0" w:space="0" w:color="auto"/>
                      </w:divBdr>
                    </w:div>
                    <w:div w:id="1048921393">
                      <w:marLeft w:val="0"/>
                      <w:marRight w:val="0"/>
                      <w:marTop w:val="0"/>
                      <w:marBottom w:val="0"/>
                      <w:divBdr>
                        <w:top w:val="none" w:sz="0" w:space="0" w:color="auto"/>
                        <w:left w:val="none" w:sz="0" w:space="0" w:color="auto"/>
                        <w:bottom w:val="none" w:sz="0" w:space="0" w:color="auto"/>
                        <w:right w:val="none" w:sz="0" w:space="0" w:color="auto"/>
                      </w:divBdr>
                    </w:div>
                    <w:div w:id="401491385">
                      <w:marLeft w:val="0"/>
                      <w:marRight w:val="0"/>
                      <w:marTop w:val="0"/>
                      <w:marBottom w:val="0"/>
                      <w:divBdr>
                        <w:top w:val="none" w:sz="0" w:space="0" w:color="auto"/>
                        <w:left w:val="none" w:sz="0" w:space="0" w:color="auto"/>
                        <w:bottom w:val="none" w:sz="0" w:space="0" w:color="auto"/>
                        <w:right w:val="none" w:sz="0" w:space="0" w:color="auto"/>
                      </w:divBdr>
                    </w:div>
                    <w:div w:id="1504315550">
                      <w:marLeft w:val="0"/>
                      <w:marRight w:val="0"/>
                      <w:marTop w:val="0"/>
                      <w:marBottom w:val="0"/>
                      <w:divBdr>
                        <w:top w:val="none" w:sz="0" w:space="0" w:color="auto"/>
                        <w:left w:val="none" w:sz="0" w:space="0" w:color="auto"/>
                        <w:bottom w:val="none" w:sz="0" w:space="0" w:color="auto"/>
                        <w:right w:val="none" w:sz="0" w:space="0" w:color="auto"/>
                      </w:divBdr>
                    </w:div>
                    <w:div w:id="237444010">
                      <w:marLeft w:val="0"/>
                      <w:marRight w:val="0"/>
                      <w:marTop w:val="0"/>
                      <w:marBottom w:val="0"/>
                      <w:divBdr>
                        <w:top w:val="none" w:sz="0" w:space="0" w:color="auto"/>
                        <w:left w:val="none" w:sz="0" w:space="0" w:color="auto"/>
                        <w:bottom w:val="none" w:sz="0" w:space="0" w:color="auto"/>
                        <w:right w:val="none" w:sz="0" w:space="0" w:color="auto"/>
                      </w:divBdr>
                    </w:div>
                    <w:div w:id="1608081877">
                      <w:marLeft w:val="0"/>
                      <w:marRight w:val="0"/>
                      <w:marTop w:val="0"/>
                      <w:marBottom w:val="0"/>
                      <w:divBdr>
                        <w:top w:val="none" w:sz="0" w:space="0" w:color="auto"/>
                        <w:left w:val="none" w:sz="0" w:space="0" w:color="auto"/>
                        <w:bottom w:val="none" w:sz="0" w:space="0" w:color="auto"/>
                        <w:right w:val="none" w:sz="0" w:space="0" w:color="auto"/>
                      </w:divBdr>
                    </w:div>
                    <w:div w:id="1494832249">
                      <w:marLeft w:val="0"/>
                      <w:marRight w:val="0"/>
                      <w:marTop w:val="0"/>
                      <w:marBottom w:val="0"/>
                      <w:divBdr>
                        <w:top w:val="none" w:sz="0" w:space="0" w:color="auto"/>
                        <w:left w:val="none" w:sz="0" w:space="0" w:color="auto"/>
                        <w:bottom w:val="none" w:sz="0" w:space="0" w:color="auto"/>
                        <w:right w:val="none" w:sz="0" w:space="0" w:color="auto"/>
                      </w:divBdr>
                    </w:div>
                    <w:div w:id="1226988839">
                      <w:marLeft w:val="0"/>
                      <w:marRight w:val="0"/>
                      <w:marTop w:val="0"/>
                      <w:marBottom w:val="0"/>
                      <w:divBdr>
                        <w:top w:val="none" w:sz="0" w:space="0" w:color="auto"/>
                        <w:left w:val="none" w:sz="0" w:space="0" w:color="auto"/>
                        <w:bottom w:val="none" w:sz="0" w:space="0" w:color="auto"/>
                        <w:right w:val="none" w:sz="0" w:space="0" w:color="auto"/>
                      </w:divBdr>
                    </w:div>
                    <w:div w:id="1019427267">
                      <w:marLeft w:val="0"/>
                      <w:marRight w:val="0"/>
                      <w:marTop w:val="0"/>
                      <w:marBottom w:val="0"/>
                      <w:divBdr>
                        <w:top w:val="none" w:sz="0" w:space="0" w:color="auto"/>
                        <w:left w:val="none" w:sz="0" w:space="0" w:color="auto"/>
                        <w:bottom w:val="none" w:sz="0" w:space="0" w:color="auto"/>
                        <w:right w:val="none" w:sz="0" w:space="0" w:color="auto"/>
                      </w:divBdr>
                    </w:div>
                    <w:div w:id="413358263">
                      <w:marLeft w:val="0"/>
                      <w:marRight w:val="0"/>
                      <w:marTop w:val="0"/>
                      <w:marBottom w:val="0"/>
                      <w:divBdr>
                        <w:top w:val="none" w:sz="0" w:space="0" w:color="auto"/>
                        <w:left w:val="none" w:sz="0" w:space="0" w:color="auto"/>
                        <w:bottom w:val="none" w:sz="0" w:space="0" w:color="auto"/>
                        <w:right w:val="none" w:sz="0" w:space="0" w:color="auto"/>
                      </w:divBdr>
                    </w:div>
                    <w:div w:id="410926552">
                      <w:marLeft w:val="0"/>
                      <w:marRight w:val="0"/>
                      <w:marTop w:val="0"/>
                      <w:marBottom w:val="0"/>
                      <w:divBdr>
                        <w:top w:val="none" w:sz="0" w:space="0" w:color="auto"/>
                        <w:left w:val="none" w:sz="0" w:space="0" w:color="auto"/>
                        <w:bottom w:val="none" w:sz="0" w:space="0" w:color="auto"/>
                        <w:right w:val="none" w:sz="0" w:space="0" w:color="auto"/>
                      </w:divBdr>
                    </w:div>
                    <w:div w:id="882866232">
                      <w:marLeft w:val="0"/>
                      <w:marRight w:val="0"/>
                      <w:marTop w:val="0"/>
                      <w:marBottom w:val="0"/>
                      <w:divBdr>
                        <w:top w:val="none" w:sz="0" w:space="0" w:color="auto"/>
                        <w:left w:val="none" w:sz="0" w:space="0" w:color="auto"/>
                        <w:bottom w:val="none" w:sz="0" w:space="0" w:color="auto"/>
                        <w:right w:val="none" w:sz="0" w:space="0" w:color="auto"/>
                      </w:divBdr>
                    </w:div>
                    <w:div w:id="902528030">
                      <w:marLeft w:val="0"/>
                      <w:marRight w:val="0"/>
                      <w:marTop w:val="0"/>
                      <w:marBottom w:val="0"/>
                      <w:divBdr>
                        <w:top w:val="none" w:sz="0" w:space="0" w:color="auto"/>
                        <w:left w:val="none" w:sz="0" w:space="0" w:color="auto"/>
                        <w:bottom w:val="none" w:sz="0" w:space="0" w:color="auto"/>
                        <w:right w:val="none" w:sz="0" w:space="0" w:color="auto"/>
                      </w:divBdr>
                    </w:div>
                    <w:div w:id="918754166">
                      <w:marLeft w:val="0"/>
                      <w:marRight w:val="0"/>
                      <w:marTop w:val="0"/>
                      <w:marBottom w:val="0"/>
                      <w:divBdr>
                        <w:top w:val="none" w:sz="0" w:space="0" w:color="auto"/>
                        <w:left w:val="none" w:sz="0" w:space="0" w:color="auto"/>
                        <w:bottom w:val="none" w:sz="0" w:space="0" w:color="auto"/>
                        <w:right w:val="none" w:sz="0" w:space="0" w:color="auto"/>
                      </w:divBdr>
                    </w:div>
                    <w:div w:id="849177608">
                      <w:marLeft w:val="0"/>
                      <w:marRight w:val="0"/>
                      <w:marTop w:val="0"/>
                      <w:marBottom w:val="0"/>
                      <w:divBdr>
                        <w:top w:val="none" w:sz="0" w:space="0" w:color="auto"/>
                        <w:left w:val="none" w:sz="0" w:space="0" w:color="auto"/>
                        <w:bottom w:val="none" w:sz="0" w:space="0" w:color="auto"/>
                        <w:right w:val="none" w:sz="0" w:space="0" w:color="auto"/>
                      </w:divBdr>
                    </w:div>
                    <w:div w:id="307781726">
                      <w:marLeft w:val="0"/>
                      <w:marRight w:val="0"/>
                      <w:marTop w:val="0"/>
                      <w:marBottom w:val="0"/>
                      <w:divBdr>
                        <w:top w:val="none" w:sz="0" w:space="0" w:color="auto"/>
                        <w:left w:val="none" w:sz="0" w:space="0" w:color="auto"/>
                        <w:bottom w:val="none" w:sz="0" w:space="0" w:color="auto"/>
                        <w:right w:val="none" w:sz="0" w:space="0" w:color="auto"/>
                      </w:divBdr>
                    </w:div>
                    <w:div w:id="459307162">
                      <w:marLeft w:val="0"/>
                      <w:marRight w:val="0"/>
                      <w:marTop w:val="0"/>
                      <w:marBottom w:val="0"/>
                      <w:divBdr>
                        <w:top w:val="none" w:sz="0" w:space="0" w:color="auto"/>
                        <w:left w:val="none" w:sz="0" w:space="0" w:color="auto"/>
                        <w:bottom w:val="none" w:sz="0" w:space="0" w:color="auto"/>
                        <w:right w:val="none" w:sz="0" w:space="0" w:color="auto"/>
                      </w:divBdr>
                    </w:div>
                    <w:div w:id="1226526446">
                      <w:marLeft w:val="0"/>
                      <w:marRight w:val="0"/>
                      <w:marTop w:val="0"/>
                      <w:marBottom w:val="0"/>
                      <w:divBdr>
                        <w:top w:val="none" w:sz="0" w:space="0" w:color="auto"/>
                        <w:left w:val="none" w:sz="0" w:space="0" w:color="auto"/>
                        <w:bottom w:val="none" w:sz="0" w:space="0" w:color="auto"/>
                        <w:right w:val="none" w:sz="0" w:space="0" w:color="auto"/>
                      </w:divBdr>
                    </w:div>
                    <w:div w:id="701319959">
                      <w:marLeft w:val="0"/>
                      <w:marRight w:val="0"/>
                      <w:marTop w:val="0"/>
                      <w:marBottom w:val="0"/>
                      <w:divBdr>
                        <w:top w:val="none" w:sz="0" w:space="0" w:color="auto"/>
                        <w:left w:val="none" w:sz="0" w:space="0" w:color="auto"/>
                        <w:bottom w:val="none" w:sz="0" w:space="0" w:color="auto"/>
                        <w:right w:val="none" w:sz="0" w:space="0" w:color="auto"/>
                      </w:divBdr>
                    </w:div>
                    <w:div w:id="1418089478">
                      <w:marLeft w:val="0"/>
                      <w:marRight w:val="0"/>
                      <w:marTop w:val="0"/>
                      <w:marBottom w:val="0"/>
                      <w:divBdr>
                        <w:top w:val="none" w:sz="0" w:space="0" w:color="auto"/>
                        <w:left w:val="none" w:sz="0" w:space="0" w:color="auto"/>
                        <w:bottom w:val="none" w:sz="0" w:space="0" w:color="auto"/>
                        <w:right w:val="none" w:sz="0" w:space="0" w:color="auto"/>
                      </w:divBdr>
                    </w:div>
                    <w:div w:id="355892608">
                      <w:marLeft w:val="0"/>
                      <w:marRight w:val="0"/>
                      <w:marTop w:val="0"/>
                      <w:marBottom w:val="0"/>
                      <w:divBdr>
                        <w:top w:val="none" w:sz="0" w:space="0" w:color="auto"/>
                        <w:left w:val="none" w:sz="0" w:space="0" w:color="auto"/>
                        <w:bottom w:val="none" w:sz="0" w:space="0" w:color="auto"/>
                        <w:right w:val="none" w:sz="0" w:space="0" w:color="auto"/>
                      </w:divBdr>
                    </w:div>
                    <w:div w:id="1046877712">
                      <w:marLeft w:val="0"/>
                      <w:marRight w:val="0"/>
                      <w:marTop w:val="0"/>
                      <w:marBottom w:val="0"/>
                      <w:divBdr>
                        <w:top w:val="none" w:sz="0" w:space="0" w:color="auto"/>
                        <w:left w:val="none" w:sz="0" w:space="0" w:color="auto"/>
                        <w:bottom w:val="none" w:sz="0" w:space="0" w:color="auto"/>
                        <w:right w:val="none" w:sz="0" w:space="0" w:color="auto"/>
                      </w:divBdr>
                    </w:div>
                    <w:div w:id="23675521">
                      <w:marLeft w:val="0"/>
                      <w:marRight w:val="0"/>
                      <w:marTop w:val="0"/>
                      <w:marBottom w:val="0"/>
                      <w:divBdr>
                        <w:top w:val="none" w:sz="0" w:space="0" w:color="auto"/>
                        <w:left w:val="none" w:sz="0" w:space="0" w:color="auto"/>
                        <w:bottom w:val="none" w:sz="0" w:space="0" w:color="auto"/>
                        <w:right w:val="none" w:sz="0" w:space="0" w:color="auto"/>
                      </w:divBdr>
                    </w:div>
                    <w:div w:id="1612930926">
                      <w:marLeft w:val="0"/>
                      <w:marRight w:val="0"/>
                      <w:marTop w:val="0"/>
                      <w:marBottom w:val="0"/>
                      <w:divBdr>
                        <w:top w:val="none" w:sz="0" w:space="0" w:color="auto"/>
                        <w:left w:val="none" w:sz="0" w:space="0" w:color="auto"/>
                        <w:bottom w:val="none" w:sz="0" w:space="0" w:color="auto"/>
                        <w:right w:val="none" w:sz="0" w:space="0" w:color="auto"/>
                      </w:divBdr>
                    </w:div>
                    <w:div w:id="439222884">
                      <w:marLeft w:val="0"/>
                      <w:marRight w:val="0"/>
                      <w:marTop w:val="0"/>
                      <w:marBottom w:val="0"/>
                      <w:divBdr>
                        <w:top w:val="none" w:sz="0" w:space="0" w:color="auto"/>
                        <w:left w:val="none" w:sz="0" w:space="0" w:color="auto"/>
                        <w:bottom w:val="none" w:sz="0" w:space="0" w:color="auto"/>
                        <w:right w:val="none" w:sz="0" w:space="0" w:color="auto"/>
                      </w:divBdr>
                    </w:div>
                    <w:div w:id="1138036411">
                      <w:marLeft w:val="0"/>
                      <w:marRight w:val="0"/>
                      <w:marTop w:val="0"/>
                      <w:marBottom w:val="0"/>
                      <w:divBdr>
                        <w:top w:val="none" w:sz="0" w:space="0" w:color="auto"/>
                        <w:left w:val="none" w:sz="0" w:space="0" w:color="auto"/>
                        <w:bottom w:val="none" w:sz="0" w:space="0" w:color="auto"/>
                        <w:right w:val="none" w:sz="0" w:space="0" w:color="auto"/>
                      </w:divBdr>
                    </w:div>
                  </w:divsChild>
                </w:div>
                <w:div w:id="1574388850">
                  <w:marLeft w:val="0"/>
                  <w:marRight w:val="0"/>
                  <w:marTop w:val="0"/>
                  <w:marBottom w:val="0"/>
                  <w:divBdr>
                    <w:top w:val="none" w:sz="0" w:space="0" w:color="auto"/>
                    <w:left w:val="none" w:sz="0" w:space="0" w:color="auto"/>
                    <w:bottom w:val="none" w:sz="0" w:space="0" w:color="auto"/>
                    <w:right w:val="none" w:sz="0" w:space="0" w:color="auto"/>
                  </w:divBdr>
                  <w:divsChild>
                    <w:div w:id="603193896">
                      <w:marLeft w:val="0"/>
                      <w:marRight w:val="0"/>
                      <w:marTop w:val="0"/>
                      <w:marBottom w:val="0"/>
                      <w:divBdr>
                        <w:top w:val="none" w:sz="0" w:space="0" w:color="auto"/>
                        <w:left w:val="none" w:sz="0" w:space="0" w:color="auto"/>
                        <w:bottom w:val="none" w:sz="0" w:space="0" w:color="auto"/>
                        <w:right w:val="none" w:sz="0" w:space="0" w:color="auto"/>
                      </w:divBdr>
                    </w:div>
                    <w:div w:id="375474801">
                      <w:marLeft w:val="0"/>
                      <w:marRight w:val="0"/>
                      <w:marTop w:val="0"/>
                      <w:marBottom w:val="0"/>
                      <w:divBdr>
                        <w:top w:val="none" w:sz="0" w:space="0" w:color="auto"/>
                        <w:left w:val="none" w:sz="0" w:space="0" w:color="auto"/>
                        <w:bottom w:val="none" w:sz="0" w:space="0" w:color="auto"/>
                        <w:right w:val="none" w:sz="0" w:space="0" w:color="auto"/>
                      </w:divBdr>
                    </w:div>
                    <w:div w:id="1620382289">
                      <w:marLeft w:val="0"/>
                      <w:marRight w:val="0"/>
                      <w:marTop w:val="0"/>
                      <w:marBottom w:val="0"/>
                      <w:divBdr>
                        <w:top w:val="none" w:sz="0" w:space="0" w:color="auto"/>
                        <w:left w:val="none" w:sz="0" w:space="0" w:color="auto"/>
                        <w:bottom w:val="none" w:sz="0" w:space="0" w:color="auto"/>
                        <w:right w:val="none" w:sz="0" w:space="0" w:color="auto"/>
                      </w:divBdr>
                    </w:div>
                    <w:div w:id="486674928">
                      <w:marLeft w:val="0"/>
                      <w:marRight w:val="0"/>
                      <w:marTop w:val="0"/>
                      <w:marBottom w:val="0"/>
                      <w:divBdr>
                        <w:top w:val="none" w:sz="0" w:space="0" w:color="auto"/>
                        <w:left w:val="none" w:sz="0" w:space="0" w:color="auto"/>
                        <w:bottom w:val="none" w:sz="0" w:space="0" w:color="auto"/>
                        <w:right w:val="none" w:sz="0" w:space="0" w:color="auto"/>
                      </w:divBdr>
                    </w:div>
                    <w:div w:id="574973608">
                      <w:marLeft w:val="0"/>
                      <w:marRight w:val="0"/>
                      <w:marTop w:val="0"/>
                      <w:marBottom w:val="0"/>
                      <w:divBdr>
                        <w:top w:val="none" w:sz="0" w:space="0" w:color="auto"/>
                        <w:left w:val="none" w:sz="0" w:space="0" w:color="auto"/>
                        <w:bottom w:val="none" w:sz="0" w:space="0" w:color="auto"/>
                        <w:right w:val="none" w:sz="0" w:space="0" w:color="auto"/>
                      </w:divBdr>
                    </w:div>
                    <w:div w:id="1371345477">
                      <w:marLeft w:val="0"/>
                      <w:marRight w:val="0"/>
                      <w:marTop w:val="0"/>
                      <w:marBottom w:val="0"/>
                      <w:divBdr>
                        <w:top w:val="none" w:sz="0" w:space="0" w:color="auto"/>
                        <w:left w:val="none" w:sz="0" w:space="0" w:color="auto"/>
                        <w:bottom w:val="none" w:sz="0" w:space="0" w:color="auto"/>
                        <w:right w:val="none" w:sz="0" w:space="0" w:color="auto"/>
                      </w:divBdr>
                    </w:div>
                    <w:div w:id="2825949">
                      <w:marLeft w:val="0"/>
                      <w:marRight w:val="0"/>
                      <w:marTop w:val="0"/>
                      <w:marBottom w:val="0"/>
                      <w:divBdr>
                        <w:top w:val="none" w:sz="0" w:space="0" w:color="auto"/>
                        <w:left w:val="none" w:sz="0" w:space="0" w:color="auto"/>
                        <w:bottom w:val="none" w:sz="0" w:space="0" w:color="auto"/>
                        <w:right w:val="none" w:sz="0" w:space="0" w:color="auto"/>
                      </w:divBdr>
                    </w:div>
                    <w:div w:id="1976597566">
                      <w:marLeft w:val="0"/>
                      <w:marRight w:val="0"/>
                      <w:marTop w:val="0"/>
                      <w:marBottom w:val="0"/>
                      <w:divBdr>
                        <w:top w:val="none" w:sz="0" w:space="0" w:color="auto"/>
                        <w:left w:val="none" w:sz="0" w:space="0" w:color="auto"/>
                        <w:bottom w:val="none" w:sz="0" w:space="0" w:color="auto"/>
                        <w:right w:val="none" w:sz="0" w:space="0" w:color="auto"/>
                      </w:divBdr>
                    </w:div>
                    <w:div w:id="295643320">
                      <w:marLeft w:val="0"/>
                      <w:marRight w:val="0"/>
                      <w:marTop w:val="0"/>
                      <w:marBottom w:val="0"/>
                      <w:divBdr>
                        <w:top w:val="none" w:sz="0" w:space="0" w:color="auto"/>
                        <w:left w:val="none" w:sz="0" w:space="0" w:color="auto"/>
                        <w:bottom w:val="none" w:sz="0" w:space="0" w:color="auto"/>
                        <w:right w:val="none" w:sz="0" w:space="0" w:color="auto"/>
                      </w:divBdr>
                    </w:div>
                    <w:div w:id="882903973">
                      <w:marLeft w:val="0"/>
                      <w:marRight w:val="0"/>
                      <w:marTop w:val="0"/>
                      <w:marBottom w:val="0"/>
                      <w:divBdr>
                        <w:top w:val="none" w:sz="0" w:space="0" w:color="auto"/>
                        <w:left w:val="none" w:sz="0" w:space="0" w:color="auto"/>
                        <w:bottom w:val="none" w:sz="0" w:space="0" w:color="auto"/>
                        <w:right w:val="none" w:sz="0" w:space="0" w:color="auto"/>
                      </w:divBdr>
                    </w:div>
                    <w:div w:id="661472867">
                      <w:marLeft w:val="0"/>
                      <w:marRight w:val="0"/>
                      <w:marTop w:val="0"/>
                      <w:marBottom w:val="0"/>
                      <w:divBdr>
                        <w:top w:val="none" w:sz="0" w:space="0" w:color="auto"/>
                        <w:left w:val="none" w:sz="0" w:space="0" w:color="auto"/>
                        <w:bottom w:val="none" w:sz="0" w:space="0" w:color="auto"/>
                        <w:right w:val="none" w:sz="0" w:space="0" w:color="auto"/>
                      </w:divBdr>
                    </w:div>
                    <w:div w:id="1416245389">
                      <w:marLeft w:val="0"/>
                      <w:marRight w:val="0"/>
                      <w:marTop w:val="0"/>
                      <w:marBottom w:val="0"/>
                      <w:divBdr>
                        <w:top w:val="none" w:sz="0" w:space="0" w:color="auto"/>
                        <w:left w:val="none" w:sz="0" w:space="0" w:color="auto"/>
                        <w:bottom w:val="none" w:sz="0" w:space="0" w:color="auto"/>
                        <w:right w:val="none" w:sz="0" w:space="0" w:color="auto"/>
                      </w:divBdr>
                    </w:div>
                    <w:div w:id="565796663">
                      <w:marLeft w:val="0"/>
                      <w:marRight w:val="0"/>
                      <w:marTop w:val="0"/>
                      <w:marBottom w:val="0"/>
                      <w:divBdr>
                        <w:top w:val="none" w:sz="0" w:space="0" w:color="auto"/>
                        <w:left w:val="none" w:sz="0" w:space="0" w:color="auto"/>
                        <w:bottom w:val="none" w:sz="0" w:space="0" w:color="auto"/>
                        <w:right w:val="none" w:sz="0" w:space="0" w:color="auto"/>
                      </w:divBdr>
                    </w:div>
                    <w:div w:id="1896042188">
                      <w:marLeft w:val="0"/>
                      <w:marRight w:val="0"/>
                      <w:marTop w:val="0"/>
                      <w:marBottom w:val="0"/>
                      <w:divBdr>
                        <w:top w:val="none" w:sz="0" w:space="0" w:color="auto"/>
                        <w:left w:val="none" w:sz="0" w:space="0" w:color="auto"/>
                        <w:bottom w:val="none" w:sz="0" w:space="0" w:color="auto"/>
                        <w:right w:val="none" w:sz="0" w:space="0" w:color="auto"/>
                      </w:divBdr>
                    </w:div>
                    <w:div w:id="138621366">
                      <w:marLeft w:val="0"/>
                      <w:marRight w:val="0"/>
                      <w:marTop w:val="0"/>
                      <w:marBottom w:val="0"/>
                      <w:divBdr>
                        <w:top w:val="none" w:sz="0" w:space="0" w:color="auto"/>
                        <w:left w:val="none" w:sz="0" w:space="0" w:color="auto"/>
                        <w:bottom w:val="none" w:sz="0" w:space="0" w:color="auto"/>
                        <w:right w:val="none" w:sz="0" w:space="0" w:color="auto"/>
                      </w:divBdr>
                    </w:div>
                    <w:div w:id="664406306">
                      <w:marLeft w:val="0"/>
                      <w:marRight w:val="0"/>
                      <w:marTop w:val="0"/>
                      <w:marBottom w:val="0"/>
                      <w:divBdr>
                        <w:top w:val="none" w:sz="0" w:space="0" w:color="auto"/>
                        <w:left w:val="none" w:sz="0" w:space="0" w:color="auto"/>
                        <w:bottom w:val="none" w:sz="0" w:space="0" w:color="auto"/>
                        <w:right w:val="none" w:sz="0" w:space="0" w:color="auto"/>
                      </w:divBdr>
                    </w:div>
                    <w:div w:id="1423531249">
                      <w:marLeft w:val="0"/>
                      <w:marRight w:val="0"/>
                      <w:marTop w:val="0"/>
                      <w:marBottom w:val="0"/>
                      <w:divBdr>
                        <w:top w:val="none" w:sz="0" w:space="0" w:color="auto"/>
                        <w:left w:val="none" w:sz="0" w:space="0" w:color="auto"/>
                        <w:bottom w:val="none" w:sz="0" w:space="0" w:color="auto"/>
                        <w:right w:val="none" w:sz="0" w:space="0" w:color="auto"/>
                      </w:divBdr>
                    </w:div>
                    <w:div w:id="505630641">
                      <w:marLeft w:val="0"/>
                      <w:marRight w:val="0"/>
                      <w:marTop w:val="0"/>
                      <w:marBottom w:val="0"/>
                      <w:divBdr>
                        <w:top w:val="none" w:sz="0" w:space="0" w:color="auto"/>
                        <w:left w:val="none" w:sz="0" w:space="0" w:color="auto"/>
                        <w:bottom w:val="none" w:sz="0" w:space="0" w:color="auto"/>
                        <w:right w:val="none" w:sz="0" w:space="0" w:color="auto"/>
                      </w:divBdr>
                    </w:div>
                    <w:div w:id="136649123">
                      <w:marLeft w:val="0"/>
                      <w:marRight w:val="0"/>
                      <w:marTop w:val="0"/>
                      <w:marBottom w:val="0"/>
                      <w:divBdr>
                        <w:top w:val="none" w:sz="0" w:space="0" w:color="auto"/>
                        <w:left w:val="none" w:sz="0" w:space="0" w:color="auto"/>
                        <w:bottom w:val="none" w:sz="0" w:space="0" w:color="auto"/>
                        <w:right w:val="none" w:sz="0" w:space="0" w:color="auto"/>
                      </w:divBdr>
                    </w:div>
                    <w:div w:id="315186872">
                      <w:marLeft w:val="0"/>
                      <w:marRight w:val="0"/>
                      <w:marTop w:val="0"/>
                      <w:marBottom w:val="0"/>
                      <w:divBdr>
                        <w:top w:val="none" w:sz="0" w:space="0" w:color="auto"/>
                        <w:left w:val="none" w:sz="0" w:space="0" w:color="auto"/>
                        <w:bottom w:val="none" w:sz="0" w:space="0" w:color="auto"/>
                        <w:right w:val="none" w:sz="0" w:space="0" w:color="auto"/>
                      </w:divBdr>
                    </w:div>
                  </w:divsChild>
                </w:div>
                <w:div w:id="1704207508">
                  <w:marLeft w:val="0"/>
                  <w:marRight w:val="0"/>
                  <w:marTop w:val="0"/>
                  <w:marBottom w:val="0"/>
                  <w:divBdr>
                    <w:top w:val="none" w:sz="0" w:space="0" w:color="auto"/>
                    <w:left w:val="none" w:sz="0" w:space="0" w:color="auto"/>
                    <w:bottom w:val="none" w:sz="0" w:space="0" w:color="auto"/>
                    <w:right w:val="none" w:sz="0" w:space="0" w:color="auto"/>
                  </w:divBdr>
                  <w:divsChild>
                    <w:div w:id="1792363757">
                      <w:marLeft w:val="0"/>
                      <w:marRight w:val="0"/>
                      <w:marTop w:val="0"/>
                      <w:marBottom w:val="0"/>
                      <w:divBdr>
                        <w:top w:val="none" w:sz="0" w:space="0" w:color="auto"/>
                        <w:left w:val="none" w:sz="0" w:space="0" w:color="auto"/>
                        <w:bottom w:val="none" w:sz="0" w:space="0" w:color="auto"/>
                        <w:right w:val="none" w:sz="0" w:space="0" w:color="auto"/>
                      </w:divBdr>
                    </w:div>
                    <w:div w:id="772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04">
          <w:marLeft w:val="0"/>
          <w:marRight w:val="0"/>
          <w:marTop w:val="0"/>
          <w:marBottom w:val="0"/>
          <w:divBdr>
            <w:top w:val="none" w:sz="0" w:space="0" w:color="auto"/>
            <w:left w:val="none" w:sz="0" w:space="0" w:color="auto"/>
            <w:bottom w:val="none" w:sz="0" w:space="0" w:color="auto"/>
            <w:right w:val="none" w:sz="0" w:space="0" w:color="auto"/>
          </w:divBdr>
        </w:div>
      </w:divsChild>
    </w:div>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76695434">
      <w:bodyDiv w:val="1"/>
      <w:marLeft w:val="0"/>
      <w:marRight w:val="0"/>
      <w:marTop w:val="0"/>
      <w:marBottom w:val="0"/>
      <w:divBdr>
        <w:top w:val="none" w:sz="0" w:space="0" w:color="auto"/>
        <w:left w:val="none" w:sz="0" w:space="0" w:color="auto"/>
        <w:bottom w:val="none" w:sz="0" w:space="0" w:color="auto"/>
        <w:right w:val="none" w:sz="0" w:space="0" w:color="auto"/>
      </w:divBdr>
      <w:divsChild>
        <w:div w:id="658003701">
          <w:marLeft w:val="0"/>
          <w:marRight w:val="0"/>
          <w:marTop w:val="0"/>
          <w:marBottom w:val="0"/>
          <w:divBdr>
            <w:top w:val="none" w:sz="0" w:space="0" w:color="auto"/>
            <w:left w:val="none" w:sz="0" w:space="0" w:color="auto"/>
            <w:bottom w:val="none" w:sz="0" w:space="0" w:color="auto"/>
            <w:right w:val="none" w:sz="0" w:space="0" w:color="auto"/>
          </w:divBdr>
        </w:div>
        <w:div w:id="347295442">
          <w:marLeft w:val="0"/>
          <w:marRight w:val="0"/>
          <w:marTop w:val="0"/>
          <w:marBottom w:val="0"/>
          <w:divBdr>
            <w:top w:val="none" w:sz="0" w:space="0" w:color="auto"/>
            <w:left w:val="none" w:sz="0" w:space="0" w:color="auto"/>
            <w:bottom w:val="none" w:sz="0" w:space="0" w:color="auto"/>
            <w:right w:val="none" w:sz="0" w:space="0" w:color="auto"/>
          </w:divBdr>
        </w:div>
        <w:div w:id="1194611410">
          <w:marLeft w:val="0"/>
          <w:marRight w:val="0"/>
          <w:marTop w:val="0"/>
          <w:marBottom w:val="0"/>
          <w:divBdr>
            <w:top w:val="none" w:sz="0" w:space="0" w:color="auto"/>
            <w:left w:val="none" w:sz="0" w:space="0" w:color="auto"/>
            <w:bottom w:val="none" w:sz="0" w:space="0" w:color="auto"/>
            <w:right w:val="none" w:sz="0" w:space="0" w:color="auto"/>
          </w:divBdr>
          <w:divsChild>
            <w:div w:id="552237803">
              <w:marLeft w:val="-75"/>
              <w:marRight w:val="0"/>
              <w:marTop w:val="30"/>
              <w:marBottom w:val="30"/>
              <w:divBdr>
                <w:top w:val="none" w:sz="0" w:space="0" w:color="auto"/>
                <w:left w:val="none" w:sz="0" w:space="0" w:color="auto"/>
                <w:bottom w:val="none" w:sz="0" w:space="0" w:color="auto"/>
                <w:right w:val="none" w:sz="0" w:space="0" w:color="auto"/>
              </w:divBdr>
              <w:divsChild>
                <w:div w:id="370040403">
                  <w:marLeft w:val="0"/>
                  <w:marRight w:val="0"/>
                  <w:marTop w:val="0"/>
                  <w:marBottom w:val="0"/>
                  <w:divBdr>
                    <w:top w:val="none" w:sz="0" w:space="0" w:color="auto"/>
                    <w:left w:val="none" w:sz="0" w:space="0" w:color="auto"/>
                    <w:bottom w:val="none" w:sz="0" w:space="0" w:color="auto"/>
                    <w:right w:val="none" w:sz="0" w:space="0" w:color="auto"/>
                  </w:divBdr>
                  <w:divsChild>
                    <w:div w:id="1919290056">
                      <w:marLeft w:val="0"/>
                      <w:marRight w:val="0"/>
                      <w:marTop w:val="0"/>
                      <w:marBottom w:val="0"/>
                      <w:divBdr>
                        <w:top w:val="none" w:sz="0" w:space="0" w:color="auto"/>
                        <w:left w:val="none" w:sz="0" w:space="0" w:color="auto"/>
                        <w:bottom w:val="none" w:sz="0" w:space="0" w:color="auto"/>
                        <w:right w:val="none" w:sz="0" w:space="0" w:color="auto"/>
                      </w:divBdr>
                    </w:div>
                  </w:divsChild>
                </w:div>
                <w:div w:id="648630532">
                  <w:marLeft w:val="0"/>
                  <w:marRight w:val="0"/>
                  <w:marTop w:val="0"/>
                  <w:marBottom w:val="0"/>
                  <w:divBdr>
                    <w:top w:val="none" w:sz="0" w:space="0" w:color="auto"/>
                    <w:left w:val="none" w:sz="0" w:space="0" w:color="auto"/>
                    <w:bottom w:val="none" w:sz="0" w:space="0" w:color="auto"/>
                    <w:right w:val="none" w:sz="0" w:space="0" w:color="auto"/>
                  </w:divBdr>
                  <w:divsChild>
                    <w:div w:id="738552450">
                      <w:marLeft w:val="0"/>
                      <w:marRight w:val="0"/>
                      <w:marTop w:val="0"/>
                      <w:marBottom w:val="0"/>
                      <w:divBdr>
                        <w:top w:val="none" w:sz="0" w:space="0" w:color="auto"/>
                        <w:left w:val="none" w:sz="0" w:space="0" w:color="auto"/>
                        <w:bottom w:val="none" w:sz="0" w:space="0" w:color="auto"/>
                        <w:right w:val="none" w:sz="0" w:space="0" w:color="auto"/>
                      </w:divBdr>
                    </w:div>
                  </w:divsChild>
                </w:div>
                <w:div w:id="32076095">
                  <w:marLeft w:val="0"/>
                  <w:marRight w:val="0"/>
                  <w:marTop w:val="0"/>
                  <w:marBottom w:val="0"/>
                  <w:divBdr>
                    <w:top w:val="none" w:sz="0" w:space="0" w:color="auto"/>
                    <w:left w:val="none" w:sz="0" w:space="0" w:color="auto"/>
                    <w:bottom w:val="none" w:sz="0" w:space="0" w:color="auto"/>
                    <w:right w:val="none" w:sz="0" w:space="0" w:color="auto"/>
                  </w:divBdr>
                  <w:divsChild>
                    <w:div w:id="930551736">
                      <w:marLeft w:val="0"/>
                      <w:marRight w:val="0"/>
                      <w:marTop w:val="0"/>
                      <w:marBottom w:val="0"/>
                      <w:divBdr>
                        <w:top w:val="none" w:sz="0" w:space="0" w:color="auto"/>
                        <w:left w:val="none" w:sz="0" w:space="0" w:color="auto"/>
                        <w:bottom w:val="none" w:sz="0" w:space="0" w:color="auto"/>
                        <w:right w:val="none" w:sz="0" w:space="0" w:color="auto"/>
                      </w:divBdr>
                    </w:div>
                  </w:divsChild>
                </w:div>
                <w:div w:id="1889536999">
                  <w:marLeft w:val="0"/>
                  <w:marRight w:val="0"/>
                  <w:marTop w:val="0"/>
                  <w:marBottom w:val="0"/>
                  <w:divBdr>
                    <w:top w:val="none" w:sz="0" w:space="0" w:color="auto"/>
                    <w:left w:val="none" w:sz="0" w:space="0" w:color="auto"/>
                    <w:bottom w:val="none" w:sz="0" w:space="0" w:color="auto"/>
                    <w:right w:val="none" w:sz="0" w:space="0" w:color="auto"/>
                  </w:divBdr>
                  <w:divsChild>
                    <w:div w:id="764494088">
                      <w:marLeft w:val="0"/>
                      <w:marRight w:val="0"/>
                      <w:marTop w:val="0"/>
                      <w:marBottom w:val="0"/>
                      <w:divBdr>
                        <w:top w:val="none" w:sz="0" w:space="0" w:color="auto"/>
                        <w:left w:val="none" w:sz="0" w:space="0" w:color="auto"/>
                        <w:bottom w:val="none" w:sz="0" w:space="0" w:color="auto"/>
                        <w:right w:val="none" w:sz="0" w:space="0" w:color="auto"/>
                      </w:divBdr>
                    </w:div>
                  </w:divsChild>
                </w:div>
                <w:div w:id="1927809495">
                  <w:marLeft w:val="0"/>
                  <w:marRight w:val="0"/>
                  <w:marTop w:val="0"/>
                  <w:marBottom w:val="0"/>
                  <w:divBdr>
                    <w:top w:val="none" w:sz="0" w:space="0" w:color="auto"/>
                    <w:left w:val="none" w:sz="0" w:space="0" w:color="auto"/>
                    <w:bottom w:val="none" w:sz="0" w:space="0" w:color="auto"/>
                    <w:right w:val="none" w:sz="0" w:space="0" w:color="auto"/>
                  </w:divBdr>
                  <w:divsChild>
                    <w:div w:id="383407803">
                      <w:marLeft w:val="0"/>
                      <w:marRight w:val="0"/>
                      <w:marTop w:val="0"/>
                      <w:marBottom w:val="0"/>
                      <w:divBdr>
                        <w:top w:val="none" w:sz="0" w:space="0" w:color="auto"/>
                        <w:left w:val="none" w:sz="0" w:space="0" w:color="auto"/>
                        <w:bottom w:val="none" w:sz="0" w:space="0" w:color="auto"/>
                        <w:right w:val="none" w:sz="0" w:space="0" w:color="auto"/>
                      </w:divBdr>
                    </w:div>
                  </w:divsChild>
                </w:div>
                <w:div w:id="821963398">
                  <w:marLeft w:val="0"/>
                  <w:marRight w:val="0"/>
                  <w:marTop w:val="0"/>
                  <w:marBottom w:val="0"/>
                  <w:divBdr>
                    <w:top w:val="none" w:sz="0" w:space="0" w:color="auto"/>
                    <w:left w:val="none" w:sz="0" w:space="0" w:color="auto"/>
                    <w:bottom w:val="none" w:sz="0" w:space="0" w:color="auto"/>
                    <w:right w:val="none" w:sz="0" w:space="0" w:color="auto"/>
                  </w:divBdr>
                  <w:divsChild>
                    <w:div w:id="170067611">
                      <w:marLeft w:val="0"/>
                      <w:marRight w:val="0"/>
                      <w:marTop w:val="0"/>
                      <w:marBottom w:val="0"/>
                      <w:divBdr>
                        <w:top w:val="none" w:sz="0" w:space="0" w:color="auto"/>
                        <w:left w:val="none" w:sz="0" w:space="0" w:color="auto"/>
                        <w:bottom w:val="none" w:sz="0" w:space="0" w:color="auto"/>
                        <w:right w:val="none" w:sz="0" w:space="0" w:color="auto"/>
                      </w:divBdr>
                    </w:div>
                    <w:div w:id="2025159740">
                      <w:marLeft w:val="0"/>
                      <w:marRight w:val="0"/>
                      <w:marTop w:val="0"/>
                      <w:marBottom w:val="0"/>
                      <w:divBdr>
                        <w:top w:val="none" w:sz="0" w:space="0" w:color="auto"/>
                        <w:left w:val="none" w:sz="0" w:space="0" w:color="auto"/>
                        <w:bottom w:val="none" w:sz="0" w:space="0" w:color="auto"/>
                        <w:right w:val="none" w:sz="0" w:space="0" w:color="auto"/>
                      </w:divBdr>
                    </w:div>
                    <w:div w:id="803617797">
                      <w:marLeft w:val="0"/>
                      <w:marRight w:val="0"/>
                      <w:marTop w:val="0"/>
                      <w:marBottom w:val="0"/>
                      <w:divBdr>
                        <w:top w:val="none" w:sz="0" w:space="0" w:color="auto"/>
                        <w:left w:val="none" w:sz="0" w:space="0" w:color="auto"/>
                        <w:bottom w:val="none" w:sz="0" w:space="0" w:color="auto"/>
                        <w:right w:val="none" w:sz="0" w:space="0" w:color="auto"/>
                      </w:divBdr>
                    </w:div>
                  </w:divsChild>
                </w:div>
                <w:div w:id="1605042204">
                  <w:marLeft w:val="0"/>
                  <w:marRight w:val="0"/>
                  <w:marTop w:val="0"/>
                  <w:marBottom w:val="0"/>
                  <w:divBdr>
                    <w:top w:val="none" w:sz="0" w:space="0" w:color="auto"/>
                    <w:left w:val="none" w:sz="0" w:space="0" w:color="auto"/>
                    <w:bottom w:val="none" w:sz="0" w:space="0" w:color="auto"/>
                    <w:right w:val="none" w:sz="0" w:space="0" w:color="auto"/>
                  </w:divBdr>
                  <w:divsChild>
                    <w:div w:id="1762750191">
                      <w:marLeft w:val="0"/>
                      <w:marRight w:val="0"/>
                      <w:marTop w:val="0"/>
                      <w:marBottom w:val="0"/>
                      <w:divBdr>
                        <w:top w:val="none" w:sz="0" w:space="0" w:color="auto"/>
                        <w:left w:val="none" w:sz="0" w:space="0" w:color="auto"/>
                        <w:bottom w:val="none" w:sz="0" w:space="0" w:color="auto"/>
                        <w:right w:val="none" w:sz="0" w:space="0" w:color="auto"/>
                      </w:divBdr>
                    </w:div>
                    <w:div w:id="2082171655">
                      <w:marLeft w:val="0"/>
                      <w:marRight w:val="0"/>
                      <w:marTop w:val="0"/>
                      <w:marBottom w:val="0"/>
                      <w:divBdr>
                        <w:top w:val="none" w:sz="0" w:space="0" w:color="auto"/>
                        <w:left w:val="none" w:sz="0" w:space="0" w:color="auto"/>
                        <w:bottom w:val="none" w:sz="0" w:space="0" w:color="auto"/>
                        <w:right w:val="none" w:sz="0" w:space="0" w:color="auto"/>
                      </w:divBdr>
                    </w:div>
                    <w:div w:id="208996770">
                      <w:marLeft w:val="0"/>
                      <w:marRight w:val="0"/>
                      <w:marTop w:val="0"/>
                      <w:marBottom w:val="0"/>
                      <w:divBdr>
                        <w:top w:val="none" w:sz="0" w:space="0" w:color="auto"/>
                        <w:left w:val="none" w:sz="0" w:space="0" w:color="auto"/>
                        <w:bottom w:val="none" w:sz="0" w:space="0" w:color="auto"/>
                        <w:right w:val="none" w:sz="0" w:space="0" w:color="auto"/>
                      </w:divBdr>
                    </w:div>
                    <w:div w:id="614557789">
                      <w:marLeft w:val="0"/>
                      <w:marRight w:val="0"/>
                      <w:marTop w:val="0"/>
                      <w:marBottom w:val="0"/>
                      <w:divBdr>
                        <w:top w:val="none" w:sz="0" w:space="0" w:color="auto"/>
                        <w:left w:val="none" w:sz="0" w:space="0" w:color="auto"/>
                        <w:bottom w:val="none" w:sz="0" w:space="0" w:color="auto"/>
                        <w:right w:val="none" w:sz="0" w:space="0" w:color="auto"/>
                      </w:divBdr>
                    </w:div>
                    <w:div w:id="1808163091">
                      <w:marLeft w:val="0"/>
                      <w:marRight w:val="0"/>
                      <w:marTop w:val="0"/>
                      <w:marBottom w:val="0"/>
                      <w:divBdr>
                        <w:top w:val="none" w:sz="0" w:space="0" w:color="auto"/>
                        <w:left w:val="none" w:sz="0" w:space="0" w:color="auto"/>
                        <w:bottom w:val="none" w:sz="0" w:space="0" w:color="auto"/>
                        <w:right w:val="none" w:sz="0" w:space="0" w:color="auto"/>
                      </w:divBdr>
                    </w:div>
                    <w:div w:id="1191338816">
                      <w:marLeft w:val="0"/>
                      <w:marRight w:val="0"/>
                      <w:marTop w:val="0"/>
                      <w:marBottom w:val="0"/>
                      <w:divBdr>
                        <w:top w:val="none" w:sz="0" w:space="0" w:color="auto"/>
                        <w:left w:val="none" w:sz="0" w:space="0" w:color="auto"/>
                        <w:bottom w:val="none" w:sz="0" w:space="0" w:color="auto"/>
                        <w:right w:val="none" w:sz="0" w:space="0" w:color="auto"/>
                      </w:divBdr>
                    </w:div>
                    <w:div w:id="990519121">
                      <w:marLeft w:val="0"/>
                      <w:marRight w:val="0"/>
                      <w:marTop w:val="0"/>
                      <w:marBottom w:val="0"/>
                      <w:divBdr>
                        <w:top w:val="none" w:sz="0" w:space="0" w:color="auto"/>
                        <w:left w:val="none" w:sz="0" w:space="0" w:color="auto"/>
                        <w:bottom w:val="none" w:sz="0" w:space="0" w:color="auto"/>
                        <w:right w:val="none" w:sz="0" w:space="0" w:color="auto"/>
                      </w:divBdr>
                    </w:div>
                    <w:div w:id="1943680280">
                      <w:marLeft w:val="0"/>
                      <w:marRight w:val="0"/>
                      <w:marTop w:val="0"/>
                      <w:marBottom w:val="0"/>
                      <w:divBdr>
                        <w:top w:val="none" w:sz="0" w:space="0" w:color="auto"/>
                        <w:left w:val="none" w:sz="0" w:space="0" w:color="auto"/>
                        <w:bottom w:val="none" w:sz="0" w:space="0" w:color="auto"/>
                        <w:right w:val="none" w:sz="0" w:space="0" w:color="auto"/>
                      </w:divBdr>
                    </w:div>
                    <w:div w:id="1696273379">
                      <w:marLeft w:val="0"/>
                      <w:marRight w:val="0"/>
                      <w:marTop w:val="0"/>
                      <w:marBottom w:val="0"/>
                      <w:divBdr>
                        <w:top w:val="none" w:sz="0" w:space="0" w:color="auto"/>
                        <w:left w:val="none" w:sz="0" w:space="0" w:color="auto"/>
                        <w:bottom w:val="none" w:sz="0" w:space="0" w:color="auto"/>
                        <w:right w:val="none" w:sz="0" w:space="0" w:color="auto"/>
                      </w:divBdr>
                    </w:div>
                    <w:div w:id="208033598">
                      <w:marLeft w:val="0"/>
                      <w:marRight w:val="0"/>
                      <w:marTop w:val="0"/>
                      <w:marBottom w:val="0"/>
                      <w:divBdr>
                        <w:top w:val="none" w:sz="0" w:space="0" w:color="auto"/>
                        <w:left w:val="none" w:sz="0" w:space="0" w:color="auto"/>
                        <w:bottom w:val="none" w:sz="0" w:space="0" w:color="auto"/>
                        <w:right w:val="none" w:sz="0" w:space="0" w:color="auto"/>
                      </w:divBdr>
                    </w:div>
                    <w:div w:id="2139646671">
                      <w:marLeft w:val="0"/>
                      <w:marRight w:val="0"/>
                      <w:marTop w:val="0"/>
                      <w:marBottom w:val="0"/>
                      <w:divBdr>
                        <w:top w:val="none" w:sz="0" w:space="0" w:color="auto"/>
                        <w:left w:val="none" w:sz="0" w:space="0" w:color="auto"/>
                        <w:bottom w:val="none" w:sz="0" w:space="0" w:color="auto"/>
                        <w:right w:val="none" w:sz="0" w:space="0" w:color="auto"/>
                      </w:divBdr>
                    </w:div>
                    <w:div w:id="937181305">
                      <w:marLeft w:val="0"/>
                      <w:marRight w:val="0"/>
                      <w:marTop w:val="0"/>
                      <w:marBottom w:val="0"/>
                      <w:divBdr>
                        <w:top w:val="none" w:sz="0" w:space="0" w:color="auto"/>
                        <w:left w:val="none" w:sz="0" w:space="0" w:color="auto"/>
                        <w:bottom w:val="none" w:sz="0" w:space="0" w:color="auto"/>
                        <w:right w:val="none" w:sz="0" w:space="0" w:color="auto"/>
                      </w:divBdr>
                    </w:div>
                    <w:div w:id="36703907">
                      <w:marLeft w:val="0"/>
                      <w:marRight w:val="0"/>
                      <w:marTop w:val="0"/>
                      <w:marBottom w:val="0"/>
                      <w:divBdr>
                        <w:top w:val="none" w:sz="0" w:space="0" w:color="auto"/>
                        <w:left w:val="none" w:sz="0" w:space="0" w:color="auto"/>
                        <w:bottom w:val="none" w:sz="0" w:space="0" w:color="auto"/>
                        <w:right w:val="none" w:sz="0" w:space="0" w:color="auto"/>
                      </w:divBdr>
                    </w:div>
                    <w:div w:id="315651360">
                      <w:marLeft w:val="0"/>
                      <w:marRight w:val="0"/>
                      <w:marTop w:val="0"/>
                      <w:marBottom w:val="0"/>
                      <w:divBdr>
                        <w:top w:val="none" w:sz="0" w:space="0" w:color="auto"/>
                        <w:left w:val="none" w:sz="0" w:space="0" w:color="auto"/>
                        <w:bottom w:val="none" w:sz="0" w:space="0" w:color="auto"/>
                        <w:right w:val="none" w:sz="0" w:space="0" w:color="auto"/>
                      </w:divBdr>
                    </w:div>
                    <w:div w:id="2095394338">
                      <w:marLeft w:val="0"/>
                      <w:marRight w:val="0"/>
                      <w:marTop w:val="0"/>
                      <w:marBottom w:val="0"/>
                      <w:divBdr>
                        <w:top w:val="none" w:sz="0" w:space="0" w:color="auto"/>
                        <w:left w:val="none" w:sz="0" w:space="0" w:color="auto"/>
                        <w:bottom w:val="none" w:sz="0" w:space="0" w:color="auto"/>
                        <w:right w:val="none" w:sz="0" w:space="0" w:color="auto"/>
                      </w:divBdr>
                    </w:div>
                    <w:div w:id="1981958494">
                      <w:marLeft w:val="0"/>
                      <w:marRight w:val="0"/>
                      <w:marTop w:val="0"/>
                      <w:marBottom w:val="0"/>
                      <w:divBdr>
                        <w:top w:val="none" w:sz="0" w:space="0" w:color="auto"/>
                        <w:left w:val="none" w:sz="0" w:space="0" w:color="auto"/>
                        <w:bottom w:val="none" w:sz="0" w:space="0" w:color="auto"/>
                        <w:right w:val="none" w:sz="0" w:space="0" w:color="auto"/>
                      </w:divBdr>
                    </w:div>
                    <w:div w:id="797455363">
                      <w:marLeft w:val="0"/>
                      <w:marRight w:val="0"/>
                      <w:marTop w:val="0"/>
                      <w:marBottom w:val="0"/>
                      <w:divBdr>
                        <w:top w:val="none" w:sz="0" w:space="0" w:color="auto"/>
                        <w:left w:val="none" w:sz="0" w:space="0" w:color="auto"/>
                        <w:bottom w:val="none" w:sz="0" w:space="0" w:color="auto"/>
                        <w:right w:val="none" w:sz="0" w:space="0" w:color="auto"/>
                      </w:divBdr>
                    </w:div>
                    <w:div w:id="1749036258">
                      <w:marLeft w:val="0"/>
                      <w:marRight w:val="0"/>
                      <w:marTop w:val="0"/>
                      <w:marBottom w:val="0"/>
                      <w:divBdr>
                        <w:top w:val="none" w:sz="0" w:space="0" w:color="auto"/>
                        <w:left w:val="none" w:sz="0" w:space="0" w:color="auto"/>
                        <w:bottom w:val="none" w:sz="0" w:space="0" w:color="auto"/>
                        <w:right w:val="none" w:sz="0" w:space="0" w:color="auto"/>
                      </w:divBdr>
                    </w:div>
                    <w:div w:id="1841457491">
                      <w:marLeft w:val="0"/>
                      <w:marRight w:val="0"/>
                      <w:marTop w:val="0"/>
                      <w:marBottom w:val="0"/>
                      <w:divBdr>
                        <w:top w:val="none" w:sz="0" w:space="0" w:color="auto"/>
                        <w:left w:val="none" w:sz="0" w:space="0" w:color="auto"/>
                        <w:bottom w:val="none" w:sz="0" w:space="0" w:color="auto"/>
                        <w:right w:val="none" w:sz="0" w:space="0" w:color="auto"/>
                      </w:divBdr>
                    </w:div>
                    <w:div w:id="1038051061">
                      <w:marLeft w:val="0"/>
                      <w:marRight w:val="0"/>
                      <w:marTop w:val="0"/>
                      <w:marBottom w:val="0"/>
                      <w:divBdr>
                        <w:top w:val="none" w:sz="0" w:space="0" w:color="auto"/>
                        <w:left w:val="none" w:sz="0" w:space="0" w:color="auto"/>
                        <w:bottom w:val="none" w:sz="0" w:space="0" w:color="auto"/>
                        <w:right w:val="none" w:sz="0" w:space="0" w:color="auto"/>
                      </w:divBdr>
                    </w:div>
                    <w:div w:id="1830628984">
                      <w:marLeft w:val="0"/>
                      <w:marRight w:val="0"/>
                      <w:marTop w:val="0"/>
                      <w:marBottom w:val="0"/>
                      <w:divBdr>
                        <w:top w:val="none" w:sz="0" w:space="0" w:color="auto"/>
                        <w:left w:val="none" w:sz="0" w:space="0" w:color="auto"/>
                        <w:bottom w:val="none" w:sz="0" w:space="0" w:color="auto"/>
                        <w:right w:val="none" w:sz="0" w:space="0" w:color="auto"/>
                      </w:divBdr>
                    </w:div>
                    <w:div w:id="1502089159">
                      <w:marLeft w:val="0"/>
                      <w:marRight w:val="0"/>
                      <w:marTop w:val="0"/>
                      <w:marBottom w:val="0"/>
                      <w:divBdr>
                        <w:top w:val="none" w:sz="0" w:space="0" w:color="auto"/>
                        <w:left w:val="none" w:sz="0" w:space="0" w:color="auto"/>
                        <w:bottom w:val="none" w:sz="0" w:space="0" w:color="auto"/>
                        <w:right w:val="none" w:sz="0" w:space="0" w:color="auto"/>
                      </w:divBdr>
                    </w:div>
                    <w:div w:id="1455753810">
                      <w:marLeft w:val="0"/>
                      <w:marRight w:val="0"/>
                      <w:marTop w:val="0"/>
                      <w:marBottom w:val="0"/>
                      <w:divBdr>
                        <w:top w:val="none" w:sz="0" w:space="0" w:color="auto"/>
                        <w:left w:val="none" w:sz="0" w:space="0" w:color="auto"/>
                        <w:bottom w:val="none" w:sz="0" w:space="0" w:color="auto"/>
                        <w:right w:val="none" w:sz="0" w:space="0" w:color="auto"/>
                      </w:divBdr>
                    </w:div>
                    <w:div w:id="2140612342">
                      <w:marLeft w:val="0"/>
                      <w:marRight w:val="0"/>
                      <w:marTop w:val="0"/>
                      <w:marBottom w:val="0"/>
                      <w:divBdr>
                        <w:top w:val="none" w:sz="0" w:space="0" w:color="auto"/>
                        <w:left w:val="none" w:sz="0" w:space="0" w:color="auto"/>
                        <w:bottom w:val="none" w:sz="0" w:space="0" w:color="auto"/>
                        <w:right w:val="none" w:sz="0" w:space="0" w:color="auto"/>
                      </w:divBdr>
                    </w:div>
                    <w:div w:id="742726746">
                      <w:marLeft w:val="0"/>
                      <w:marRight w:val="0"/>
                      <w:marTop w:val="0"/>
                      <w:marBottom w:val="0"/>
                      <w:divBdr>
                        <w:top w:val="none" w:sz="0" w:space="0" w:color="auto"/>
                        <w:left w:val="none" w:sz="0" w:space="0" w:color="auto"/>
                        <w:bottom w:val="none" w:sz="0" w:space="0" w:color="auto"/>
                        <w:right w:val="none" w:sz="0" w:space="0" w:color="auto"/>
                      </w:divBdr>
                    </w:div>
                    <w:div w:id="715349234">
                      <w:marLeft w:val="0"/>
                      <w:marRight w:val="0"/>
                      <w:marTop w:val="0"/>
                      <w:marBottom w:val="0"/>
                      <w:divBdr>
                        <w:top w:val="none" w:sz="0" w:space="0" w:color="auto"/>
                        <w:left w:val="none" w:sz="0" w:space="0" w:color="auto"/>
                        <w:bottom w:val="none" w:sz="0" w:space="0" w:color="auto"/>
                        <w:right w:val="none" w:sz="0" w:space="0" w:color="auto"/>
                      </w:divBdr>
                    </w:div>
                    <w:div w:id="1399473922">
                      <w:marLeft w:val="0"/>
                      <w:marRight w:val="0"/>
                      <w:marTop w:val="0"/>
                      <w:marBottom w:val="0"/>
                      <w:divBdr>
                        <w:top w:val="none" w:sz="0" w:space="0" w:color="auto"/>
                        <w:left w:val="none" w:sz="0" w:space="0" w:color="auto"/>
                        <w:bottom w:val="none" w:sz="0" w:space="0" w:color="auto"/>
                        <w:right w:val="none" w:sz="0" w:space="0" w:color="auto"/>
                      </w:divBdr>
                    </w:div>
                    <w:div w:id="1003164595">
                      <w:marLeft w:val="0"/>
                      <w:marRight w:val="0"/>
                      <w:marTop w:val="0"/>
                      <w:marBottom w:val="0"/>
                      <w:divBdr>
                        <w:top w:val="none" w:sz="0" w:space="0" w:color="auto"/>
                        <w:left w:val="none" w:sz="0" w:space="0" w:color="auto"/>
                        <w:bottom w:val="none" w:sz="0" w:space="0" w:color="auto"/>
                        <w:right w:val="none" w:sz="0" w:space="0" w:color="auto"/>
                      </w:divBdr>
                    </w:div>
                    <w:div w:id="1376079939">
                      <w:marLeft w:val="0"/>
                      <w:marRight w:val="0"/>
                      <w:marTop w:val="0"/>
                      <w:marBottom w:val="0"/>
                      <w:divBdr>
                        <w:top w:val="none" w:sz="0" w:space="0" w:color="auto"/>
                        <w:left w:val="none" w:sz="0" w:space="0" w:color="auto"/>
                        <w:bottom w:val="none" w:sz="0" w:space="0" w:color="auto"/>
                        <w:right w:val="none" w:sz="0" w:space="0" w:color="auto"/>
                      </w:divBdr>
                    </w:div>
                    <w:div w:id="969629833">
                      <w:marLeft w:val="0"/>
                      <w:marRight w:val="0"/>
                      <w:marTop w:val="0"/>
                      <w:marBottom w:val="0"/>
                      <w:divBdr>
                        <w:top w:val="none" w:sz="0" w:space="0" w:color="auto"/>
                        <w:left w:val="none" w:sz="0" w:space="0" w:color="auto"/>
                        <w:bottom w:val="none" w:sz="0" w:space="0" w:color="auto"/>
                        <w:right w:val="none" w:sz="0" w:space="0" w:color="auto"/>
                      </w:divBdr>
                    </w:div>
                    <w:div w:id="377559228">
                      <w:marLeft w:val="0"/>
                      <w:marRight w:val="0"/>
                      <w:marTop w:val="0"/>
                      <w:marBottom w:val="0"/>
                      <w:divBdr>
                        <w:top w:val="none" w:sz="0" w:space="0" w:color="auto"/>
                        <w:left w:val="none" w:sz="0" w:space="0" w:color="auto"/>
                        <w:bottom w:val="none" w:sz="0" w:space="0" w:color="auto"/>
                        <w:right w:val="none" w:sz="0" w:space="0" w:color="auto"/>
                      </w:divBdr>
                    </w:div>
                    <w:div w:id="2069496440">
                      <w:marLeft w:val="0"/>
                      <w:marRight w:val="0"/>
                      <w:marTop w:val="0"/>
                      <w:marBottom w:val="0"/>
                      <w:divBdr>
                        <w:top w:val="none" w:sz="0" w:space="0" w:color="auto"/>
                        <w:left w:val="none" w:sz="0" w:space="0" w:color="auto"/>
                        <w:bottom w:val="none" w:sz="0" w:space="0" w:color="auto"/>
                        <w:right w:val="none" w:sz="0" w:space="0" w:color="auto"/>
                      </w:divBdr>
                    </w:div>
                    <w:div w:id="1268732691">
                      <w:marLeft w:val="0"/>
                      <w:marRight w:val="0"/>
                      <w:marTop w:val="0"/>
                      <w:marBottom w:val="0"/>
                      <w:divBdr>
                        <w:top w:val="none" w:sz="0" w:space="0" w:color="auto"/>
                        <w:left w:val="none" w:sz="0" w:space="0" w:color="auto"/>
                        <w:bottom w:val="none" w:sz="0" w:space="0" w:color="auto"/>
                        <w:right w:val="none" w:sz="0" w:space="0" w:color="auto"/>
                      </w:divBdr>
                    </w:div>
                    <w:div w:id="816652638">
                      <w:marLeft w:val="0"/>
                      <w:marRight w:val="0"/>
                      <w:marTop w:val="0"/>
                      <w:marBottom w:val="0"/>
                      <w:divBdr>
                        <w:top w:val="none" w:sz="0" w:space="0" w:color="auto"/>
                        <w:left w:val="none" w:sz="0" w:space="0" w:color="auto"/>
                        <w:bottom w:val="none" w:sz="0" w:space="0" w:color="auto"/>
                        <w:right w:val="none" w:sz="0" w:space="0" w:color="auto"/>
                      </w:divBdr>
                    </w:div>
                    <w:div w:id="686373666">
                      <w:marLeft w:val="0"/>
                      <w:marRight w:val="0"/>
                      <w:marTop w:val="0"/>
                      <w:marBottom w:val="0"/>
                      <w:divBdr>
                        <w:top w:val="none" w:sz="0" w:space="0" w:color="auto"/>
                        <w:left w:val="none" w:sz="0" w:space="0" w:color="auto"/>
                        <w:bottom w:val="none" w:sz="0" w:space="0" w:color="auto"/>
                        <w:right w:val="none" w:sz="0" w:space="0" w:color="auto"/>
                      </w:divBdr>
                    </w:div>
                    <w:div w:id="378478263">
                      <w:marLeft w:val="0"/>
                      <w:marRight w:val="0"/>
                      <w:marTop w:val="0"/>
                      <w:marBottom w:val="0"/>
                      <w:divBdr>
                        <w:top w:val="none" w:sz="0" w:space="0" w:color="auto"/>
                        <w:left w:val="none" w:sz="0" w:space="0" w:color="auto"/>
                        <w:bottom w:val="none" w:sz="0" w:space="0" w:color="auto"/>
                        <w:right w:val="none" w:sz="0" w:space="0" w:color="auto"/>
                      </w:divBdr>
                    </w:div>
                  </w:divsChild>
                </w:div>
                <w:div w:id="573245634">
                  <w:marLeft w:val="0"/>
                  <w:marRight w:val="0"/>
                  <w:marTop w:val="0"/>
                  <w:marBottom w:val="0"/>
                  <w:divBdr>
                    <w:top w:val="none" w:sz="0" w:space="0" w:color="auto"/>
                    <w:left w:val="none" w:sz="0" w:space="0" w:color="auto"/>
                    <w:bottom w:val="none" w:sz="0" w:space="0" w:color="auto"/>
                    <w:right w:val="none" w:sz="0" w:space="0" w:color="auto"/>
                  </w:divBdr>
                  <w:divsChild>
                    <w:div w:id="1185286722">
                      <w:marLeft w:val="0"/>
                      <w:marRight w:val="0"/>
                      <w:marTop w:val="0"/>
                      <w:marBottom w:val="0"/>
                      <w:divBdr>
                        <w:top w:val="none" w:sz="0" w:space="0" w:color="auto"/>
                        <w:left w:val="none" w:sz="0" w:space="0" w:color="auto"/>
                        <w:bottom w:val="none" w:sz="0" w:space="0" w:color="auto"/>
                        <w:right w:val="none" w:sz="0" w:space="0" w:color="auto"/>
                      </w:divBdr>
                    </w:div>
                    <w:div w:id="171771726">
                      <w:marLeft w:val="0"/>
                      <w:marRight w:val="0"/>
                      <w:marTop w:val="0"/>
                      <w:marBottom w:val="0"/>
                      <w:divBdr>
                        <w:top w:val="none" w:sz="0" w:space="0" w:color="auto"/>
                        <w:left w:val="none" w:sz="0" w:space="0" w:color="auto"/>
                        <w:bottom w:val="none" w:sz="0" w:space="0" w:color="auto"/>
                        <w:right w:val="none" w:sz="0" w:space="0" w:color="auto"/>
                      </w:divBdr>
                    </w:div>
                    <w:div w:id="1281498881">
                      <w:marLeft w:val="0"/>
                      <w:marRight w:val="0"/>
                      <w:marTop w:val="0"/>
                      <w:marBottom w:val="0"/>
                      <w:divBdr>
                        <w:top w:val="none" w:sz="0" w:space="0" w:color="auto"/>
                        <w:left w:val="none" w:sz="0" w:space="0" w:color="auto"/>
                        <w:bottom w:val="none" w:sz="0" w:space="0" w:color="auto"/>
                        <w:right w:val="none" w:sz="0" w:space="0" w:color="auto"/>
                      </w:divBdr>
                    </w:div>
                    <w:div w:id="1471705363">
                      <w:marLeft w:val="0"/>
                      <w:marRight w:val="0"/>
                      <w:marTop w:val="0"/>
                      <w:marBottom w:val="0"/>
                      <w:divBdr>
                        <w:top w:val="none" w:sz="0" w:space="0" w:color="auto"/>
                        <w:left w:val="none" w:sz="0" w:space="0" w:color="auto"/>
                        <w:bottom w:val="none" w:sz="0" w:space="0" w:color="auto"/>
                        <w:right w:val="none" w:sz="0" w:space="0" w:color="auto"/>
                      </w:divBdr>
                    </w:div>
                    <w:div w:id="160581212">
                      <w:marLeft w:val="0"/>
                      <w:marRight w:val="0"/>
                      <w:marTop w:val="0"/>
                      <w:marBottom w:val="0"/>
                      <w:divBdr>
                        <w:top w:val="none" w:sz="0" w:space="0" w:color="auto"/>
                        <w:left w:val="none" w:sz="0" w:space="0" w:color="auto"/>
                        <w:bottom w:val="none" w:sz="0" w:space="0" w:color="auto"/>
                        <w:right w:val="none" w:sz="0" w:space="0" w:color="auto"/>
                      </w:divBdr>
                    </w:div>
                    <w:div w:id="838815433">
                      <w:marLeft w:val="0"/>
                      <w:marRight w:val="0"/>
                      <w:marTop w:val="0"/>
                      <w:marBottom w:val="0"/>
                      <w:divBdr>
                        <w:top w:val="none" w:sz="0" w:space="0" w:color="auto"/>
                        <w:left w:val="none" w:sz="0" w:space="0" w:color="auto"/>
                        <w:bottom w:val="none" w:sz="0" w:space="0" w:color="auto"/>
                        <w:right w:val="none" w:sz="0" w:space="0" w:color="auto"/>
                      </w:divBdr>
                    </w:div>
                    <w:div w:id="615530272">
                      <w:marLeft w:val="0"/>
                      <w:marRight w:val="0"/>
                      <w:marTop w:val="0"/>
                      <w:marBottom w:val="0"/>
                      <w:divBdr>
                        <w:top w:val="none" w:sz="0" w:space="0" w:color="auto"/>
                        <w:left w:val="none" w:sz="0" w:space="0" w:color="auto"/>
                        <w:bottom w:val="none" w:sz="0" w:space="0" w:color="auto"/>
                        <w:right w:val="none" w:sz="0" w:space="0" w:color="auto"/>
                      </w:divBdr>
                    </w:div>
                    <w:div w:id="1862357866">
                      <w:marLeft w:val="0"/>
                      <w:marRight w:val="0"/>
                      <w:marTop w:val="0"/>
                      <w:marBottom w:val="0"/>
                      <w:divBdr>
                        <w:top w:val="none" w:sz="0" w:space="0" w:color="auto"/>
                        <w:left w:val="none" w:sz="0" w:space="0" w:color="auto"/>
                        <w:bottom w:val="none" w:sz="0" w:space="0" w:color="auto"/>
                        <w:right w:val="none" w:sz="0" w:space="0" w:color="auto"/>
                      </w:divBdr>
                    </w:div>
                    <w:div w:id="404104854">
                      <w:marLeft w:val="0"/>
                      <w:marRight w:val="0"/>
                      <w:marTop w:val="0"/>
                      <w:marBottom w:val="0"/>
                      <w:divBdr>
                        <w:top w:val="none" w:sz="0" w:space="0" w:color="auto"/>
                        <w:left w:val="none" w:sz="0" w:space="0" w:color="auto"/>
                        <w:bottom w:val="none" w:sz="0" w:space="0" w:color="auto"/>
                        <w:right w:val="none" w:sz="0" w:space="0" w:color="auto"/>
                      </w:divBdr>
                    </w:div>
                    <w:div w:id="1268779656">
                      <w:marLeft w:val="0"/>
                      <w:marRight w:val="0"/>
                      <w:marTop w:val="0"/>
                      <w:marBottom w:val="0"/>
                      <w:divBdr>
                        <w:top w:val="none" w:sz="0" w:space="0" w:color="auto"/>
                        <w:left w:val="none" w:sz="0" w:space="0" w:color="auto"/>
                        <w:bottom w:val="none" w:sz="0" w:space="0" w:color="auto"/>
                        <w:right w:val="none" w:sz="0" w:space="0" w:color="auto"/>
                      </w:divBdr>
                    </w:div>
                    <w:div w:id="1217009485">
                      <w:marLeft w:val="0"/>
                      <w:marRight w:val="0"/>
                      <w:marTop w:val="0"/>
                      <w:marBottom w:val="0"/>
                      <w:divBdr>
                        <w:top w:val="none" w:sz="0" w:space="0" w:color="auto"/>
                        <w:left w:val="none" w:sz="0" w:space="0" w:color="auto"/>
                        <w:bottom w:val="none" w:sz="0" w:space="0" w:color="auto"/>
                        <w:right w:val="none" w:sz="0" w:space="0" w:color="auto"/>
                      </w:divBdr>
                    </w:div>
                    <w:div w:id="1984895261">
                      <w:marLeft w:val="0"/>
                      <w:marRight w:val="0"/>
                      <w:marTop w:val="0"/>
                      <w:marBottom w:val="0"/>
                      <w:divBdr>
                        <w:top w:val="none" w:sz="0" w:space="0" w:color="auto"/>
                        <w:left w:val="none" w:sz="0" w:space="0" w:color="auto"/>
                        <w:bottom w:val="none" w:sz="0" w:space="0" w:color="auto"/>
                        <w:right w:val="none" w:sz="0" w:space="0" w:color="auto"/>
                      </w:divBdr>
                    </w:div>
                    <w:div w:id="216474465">
                      <w:marLeft w:val="0"/>
                      <w:marRight w:val="0"/>
                      <w:marTop w:val="0"/>
                      <w:marBottom w:val="0"/>
                      <w:divBdr>
                        <w:top w:val="none" w:sz="0" w:space="0" w:color="auto"/>
                        <w:left w:val="none" w:sz="0" w:space="0" w:color="auto"/>
                        <w:bottom w:val="none" w:sz="0" w:space="0" w:color="auto"/>
                        <w:right w:val="none" w:sz="0" w:space="0" w:color="auto"/>
                      </w:divBdr>
                    </w:div>
                    <w:div w:id="626934726">
                      <w:marLeft w:val="0"/>
                      <w:marRight w:val="0"/>
                      <w:marTop w:val="0"/>
                      <w:marBottom w:val="0"/>
                      <w:divBdr>
                        <w:top w:val="none" w:sz="0" w:space="0" w:color="auto"/>
                        <w:left w:val="none" w:sz="0" w:space="0" w:color="auto"/>
                        <w:bottom w:val="none" w:sz="0" w:space="0" w:color="auto"/>
                        <w:right w:val="none" w:sz="0" w:space="0" w:color="auto"/>
                      </w:divBdr>
                    </w:div>
                    <w:div w:id="514609705">
                      <w:marLeft w:val="0"/>
                      <w:marRight w:val="0"/>
                      <w:marTop w:val="0"/>
                      <w:marBottom w:val="0"/>
                      <w:divBdr>
                        <w:top w:val="none" w:sz="0" w:space="0" w:color="auto"/>
                        <w:left w:val="none" w:sz="0" w:space="0" w:color="auto"/>
                        <w:bottom w:val="none" w:sz="0" w:space="0" w:color="auto"/>
                        <w:right w:val="none" w:sz="0" w:space="0" w:color="auto"/>
                      </w:divBdr>
                    </w:div>
                    <w:div w:id="413744684">
                      <w:marLeft w:val="0"/>
                      <w:marRight w:val="0"/>
                      <w:marTop w:val="0"/>
                      <w:marBottom w:val="0"/>
                      <w:divBdr>
                        <w:top w:val="none" w:sz="0" w:space="0" w:color="auto"/>
                        <w:left w:val="none" w:sz="0" w:space="0" w:color="auto"/>
                        <w:bottom w:val="none" w:sz="0" w:space="0" w:color="auto"/>
                        <w:right w:val="none" w:sz="0" w:space="0" w:color="auto"/>
                      </w:divBdr>
                    </w:div>
                    <w:div w:id="600258055">
                      <w:marLeft w:val="0"/>
                      <w:marRight w:val="0"/>
                      <w:marTop w:val="0"/>
                      <w:marBottom w:val="0"/>
                      <w:divBdr>
                        <w:top w:val="none" w:sz="0" w:space="0" w:color="auto"/>
                        <w:left w:val="none" w:sz="0" w:space="0" w:color="auto"/>
                        <w:bottom w:val="none" w:sz="0" w:space="0" w:color="auto"/>
                        <w:right w:val="none" w:sz="0" w:space="0" w:color="auto"/>
                      </w:divBdr>
                    </w:div>
                    <w:div w:id="1066758390">
                      <w:marLeft w:val="0"/>
                      <w:marRight w:val="0"/>
                      <w:marTop w:val="0"/>
                      <w:marBottom w:val="0"/>
                      <w:divBdr>
                        <w:top w:val="none" w:sz="0" w:space="0" w:color="auto"/>
                        <w:left w:val="none" w:sz="0" w:space="0" w:color="auto"/>
                        <w:bottom w:val="none" w:sz="0" w:space="0" w:color="auto"/>
                        <w:right w:val="none" w:sz="0" w:space="0" w:color="auto"/>
                      </w:divBdr>
                    </w:div>
                    <w:div w:id="646203495">
                      <w:marLeft w:val="0"/>
                      <w:marRight w:val="0"/>
                      <w:marTop w:val="0"/>
                      <w:marBottom w:val="0"/>
                      <w:divBdr>
                        <w:top w:val="none" w:sz="0" w:space="0" w:color="auto"/>
                        <w:left w:val="none" w:sz="0" w:space="0" w:color="auto"/>
                        <w:bottom w:val="none" w:sz="0" w:space="0" w:color="auto"/>
                        <w:right w:val="none" w:sz="0" w:space="0" w:color="auto"/>
                      </w:divBdr>
                    </w:div>
                    <w:div w:id="579293541">
                      <w:marLeft w:val="0"/>
                      <w:marRight w:val="0"/>
                      <w:marTop w:val="0"/>
                      <w:marBottom w:val="0"/>
                      <w:divBdr>
                        <w:top w:val="none" w:sz="0" w:space="0" w:color="auto"/>
                        <w:left w:val="none" w:sz="0" w:space="0" w:color="auto"/>
                        <w:bottom w:val="none" w:sz="0" w:space="0" w:color="auto"/>
                        <w:right w:val="none" w:sz="0" w:space="0" w:color="auto"/>
                      </w:divBdr>
                    </w:div>
                  </w:divsChild>
                </w:div>
                <w:div w:id="1181120879">
                  <w:marLeft w:val="0"/>
                  <w:marRight w:val="0"/>
                  <w:marTop w:val="0"/>
                  <w:marBottom w:val="0"/>
                  <w:divBdr>
                    <w:top w:val="none" w:sz="0" w:space="0" w:color="auto"/>
                    <w:left w:val="none" w:sz="0" w:space="0" w:color="auto"/>
                    <w:bottom w:val="none" w:sz="0" w:space="0" w:color="auto"/>
                    <w:right w:val="none" w:sz="0" w:space="0" w:color="auto"/>
                  </w:divBdr>
                  <w:divsChild>
                    <w:div w:id="2034961048">
                      <w:marLeft w:val="0"/>
                      <w:marRight w:val="0"/>
                      <w:marTop w:val="0"/>
                      <w:marBottom w:val="0"/>
                      <w:divBdr>
                        <w:top w:val="none" w:sz="0" w:space="0" w:color="auto"/>
                        <w:left w:val="none" w:sz="0" w:space="0" w:color="auto"/>
                        <w:bottom w:val="none" w:sz="0" w:space="0" w:color="auto"/>
                        <w:right w:val="none" w:sz="0" w:space="0" w:color="auto"/>
                      </w:divBdr>
                    </w:div>
                    <w:div w:id="2041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894">
          <w:marLeft w:val="0"/>
          <w:marRight w:val="0"/>
          <w:marTop w:val="0"/>
          <w:marBottom w:val="0"/>
          <w:divBdr>
            <w:top w:val="none" w:sz="0" w:space="0" w:color="auto"/>
            <w:left w:val="none" w:sz="0" w:space="0" w:color="auto"/>
            <w:bottom w:val="none" w:sz="0" w:space="0" w:color="auto"/>
            <w:right w:val="none" w:sz="0" w:space="0" w:color="auto"/>
          </w:divBdr>
        </w:div>
      </w:divsChild>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1671132548">
      <w:bodyDiv w:val="1"/>
      <w:marLeft w:val="0"/>
      <w:marRight w:val="0"/>
      <w:marTop w:val="0"/>
      <w:marBottom w:val="0"/>
      <w:divBdr>
        <w:top w:val="none" w:sz="0" w:space="0" w:color="auto"/>
        <w:left w:val="none" w:sz="0" w:space="0" w:color="auto"/>
        <w:bottom w:val="none" w:sz="0" w:space="0" w:color="auto"/>
        <w:right w:val="none" w:sz="0" w:space="0" w:color="auto"/>
      </w:divBdr>
      <w:divsChild>
        <w:div w:id="422534775">
          <w:marLeft w:val="0"/>
          <w:marRight w:val="0"/>
          <w:marTop w:val="0"/>
          <w:marBottom w:val="0"/>
          <w:divBdr>
            <w:top w:val="none" w:sz="0" w:space="0" w:color="auto"/>
            <w:left w:val="none" w:sz="0" w:space="0" w:color="auto"/>
            <w:bottom w:val="none" w:sz="0" w:space="0" w:color="auto"/>
            <w:right w:val="none" w:sz="0" w:space="0" w:color="auto"/>
          </w:divBdr>
        </w:div>
        <w:div w:id="425687983">
          <w:marLeft w:val="0"/>
          <w:marRight w:val="0"/>
          <w:marTop w:val="0"/>
          <w:marBottom w:val="0"/>
          <w:divBdr>
            <w:top w:val="none" w:sz="0" w:space="0" w:color="auto"/>
            <w:left w:val="none" w:sz="0" w:space="0" w:color="auto"/>
            <w:bottom w:val="none" w:sz="0" w:space="0" w:color="auto"/>
            <w:right w:val="none" w:sz="0" w:space="0" w:color="auto"/>
          </w:divBdr>
        </w:div>
        <w:div w:id="250818429">
          <w:marLeft w:val="0"/>
          <w:marRight w:val="0"/>
          <w:marTop w:val="0"/>
          <w:marBottom w:val="0"/>
          <w:divBdr>
            <w:top w:val="none" w:sz="0" w:space="0" w:color="auto"/>
            <w:left w:val="none" w:sz="0" w:space="0" w:color="auto"/>
            <w:bottom w:val="none" w:sz="0" w:space="0" w:color="auto"/>
            <w:right w:val="none" w:sz="0" w:space="0" w:color="auto"/>
          </w:divBdr>
        </w:div>
        <w:div w:id="1396319007">
          <w:marLeft w:val="0"/>
          <w:marRight w:val="0"/>
          <w:marTop w:val="0"/>
          <w:marBottom w:val="0"/>
          <w:divBdr>
            <w:top w:val="none" w:sz="0" w:space="0" w:color="auto"/>
            <w:left w:val="none" w:sz="0" w:space="0" w:color="auto"/>
            <w:bottom w:val="none" w:sz="0" w:space="0" w:color="auto"/>
            <w:right w:val="none" w:sz="0" w:space="0" w:color="auto"/>
          </w:divBdr>
        </w:div>
        <w:div w:id="1965453701">
          <w:marLeft w:val="0"/>
          <w:marRight w:val="0"/>
          <w:marTop w:val="0"/>
          <w:marBottom w:val="0"/>
          <w:divBdr>
            <w:top w:val="none" w:sz="0" w:space="0" w:color="auto"/>
            <w:left w:val="none" w:sz="0" w:space="0" w:color="auto"/>
            <w:bottom w:val="none" w:sz="0" w:space="0" w:color="auto"/>
            <w:right w:val="none" w:sz="0" w:space="0" w:color="auto"/>
          </w:divBdr>
        </w:div>
        <w:div w:id="429744749">
          <w:marLeft w:val="0"/>
          <w:marRight w:val="0"/>
          <w:marTop w:val="0"/>
          <w:marBottom w:val="0"/>
          <w:divBdr>
            <w:top w:val="none" w:sz="0" w:space="0" w:color="auto"/>
            <w:left w:val="none" w:sz="0" w:space="0" w:color="auto"/>
            <w:bottom w:val="none" w:sz="0" w:space="0" w:color="auto"/>
            <w:right w:val="none" w:sz="0" w:space="0" w:color="auto"/>
          </w:divBdr>
        </w:div>
        <w:div w:id="89282992">
          <w:marLeft w:val="0"/>
          <w:marRight w:val="0"/>
          <w:marTop w:val="0"/>
          <w:marBottom w:val="0"/>
          <w:divBdr>
            <w:top w:val="none" w:sz="0" w:space="0" w:color="auto"/>
            <w:left w:val="none" w:sz="0" w:space="0" w:color="auto"/>
            <w:bottom w:val="none" w:sz="0" w:space="0" w:color="auto"/>
            <w:right w:val="none" w:sz="0" w:space="0" w:color="auto"/>
          </w:divBdr>
        </w:div>
        <w:div w:id="430902003">
          <w:marLeft w:val="0"/>
          <w:marRight w:val="0"/>
          <w:marTop w:val="0"/>
          <w:marBottom w:val="0"/>
          <w:divBdr>
            <w:top w:val="none" w:sz="0" w:space="0" w:color="auto"/>
            <w:left w:val="none" w:sz="0" w:space="0" w:color="auto"/>
            <w:bottom w:val="none" w:sz="0" w:space="0" w:color="auto"/>
            <w:right w:val="none" w:sz="0" w:space="0" w:color="auto"/>
          </w:divBdr>
          <w:divsChild>
            <w:div w:id="200560940">
              <w:marLeft w:val="-75"/>
              <w:marRight w:val="0"/>
              <w:marTop w:val="30"/>
              <w:marBottom w:val="30"/>
              <w:divBdr>
                <w:top w:val="none" w:sz="0" w:space="0" w:color="auto"/>
                <w:left w:val="none" w:sz="0" w:space="0" w:color="auto"/>
                <w:bottom w:val="none" w:sz="0" w:space="0" w:color="auto"/>
                <w:right w:val="none" w:sz="0" w:space="0" w:color="auto"/>
              </w:divBdr>
              <w:divsChild>
                <w:div w:id="1677264267">
                  <w:marLeft w:val="0"/>
                  <w:marRight w:val="0"/>
                  <w:marTop w:val="0"/>
                  <w:marBottom w:val="0"/>
                  <w:divBdr>
                    <w:top w:val="none" w:sz="0" w:space="0" w:color="auto"/>
                    <w:left w:val="none" w:sz="0" w:space="0" w:color="auto"/>
                    <w:bottom w:val="none" w:sz="0" w:space="0" w:color="auto"/>
                    <w:right w:val="none" w:sz="0" w:space="0" w:color="auto"/>
                  </w:divBdr>
                  <w:divsChild>
                    <w:div w:id="1266424202">
                      <w:marLeft w:val="0"/>
                      <w:marRight w:val="0"/>
                      <w:marTop w:val="0"/>
                      <w:marBottom w:val="0"/>
                      <w:divBdr>
                        <w:top w:val="none" w:sz="0" w:space="0" w:color="auto"/>
                        <w:left w:val="none" w:sz="0" w:space="0" w:color="auto"/>
                        <w:bottom w:val="none" w:sz="0" w:space="0" w:color="auto"/>
                        <w:right w:val="none" w:sz="0" w:space="0" w:color="auto"/>
                      </w:divBdr>
                    </w:div>
                  </w:divsChild>
                </w:div>
                <w:div w:id="1889147391">
                  <w:marLeft w:val="0"/>
                  <w:marRight w:val="0"/>
                  <w:marTop w:val="0"/>
                  <w:marBottom w:val="0"/>
                  <w:divBdr>
                    <w:top w:val="none" w:sz="0" w:space="0" w:color="auto"/>
                    <w:left w:val="none" w:sz="0" w:space="0" w:color="auto"/>
                    <w:bottom w:val="none" w:sz="0" w:space="0" w:color="auto"/>
                    <w:right w:val="none" w:sz="0" w:space="0" w:color="auto"/>
                  </w:divBdr>
                  <w:divsChild>
                    <w:div w:id="591624277">
                      <w:marLeft w:val="0"/>
                      <w:marRight w:val="0"/>
                      <w:marTop w:val="0"/>
                      <w:marBottom w:val="0"/>
                      <w:divBdr>
                        <w:top w:val="none" w:sz="0" w:space="0" w:color="auto"/>
                        <w:left w:val="none" w:sz="0" w:space="0" w:color="auto"/>
                        <w:bottom w:val="none" w:sz="0" w:space="0" w:color="auto"/>
                        <w:right w:val="none" w:sz="0" w:space="0" w:color="auto"/>
                      </w:divBdr>
                    </w:div>
                  </w:divsChild>
                </w:div>
                <w:div w:id="510291566">
                  <w:marLeft w:val="0"/>
                  <w:marRight w:val="0"/>
                  <w:marTop w:val="0"/>
                  <w:marBottom w:val="0"/>
                  <w:divBdr>
                    <w:top w:val="none" w:sz="0" w:space="0" w:color="auto"/>
                    <w:left w:val="none" w:sz="0" w:space="0" w:color="auto"/>
                    <w:bottom w:val="none" w:sz="0" w:space="0" w:color="auto"/>
                    <w:right w:val="none" w:sz="0" w:space="0" w:color="auto"/>
                  </w:divBdr>
                  <w:divsChild>
                    <w:div w:id="1537963844">
                      <w:marLeft w:val="0"/>
                      <w:marRight w:val="0"/>
                      <w:marTop w:val="0"/>
                      <w:marBottom w:val="0"/>
                      <w:divBdr>
                        <w:top w:val="none" w:sz="0" w:space="0" w:color="auto"/>
                        <w:left w:val="none" w:sz="0" w:space="0" w:color="auto"/>
                        <w:bottom w:val="none" w:sz="0" w:space="0" w:color="auto"/>
                        <w:right w:val="none" w:sz="0" w:space="0" w:color="auto"/>
                      </w:divBdr>
                    </w:div>
                  </w:divsChild>
                </w:div>
                <w:div w:id="275410280">
                  <w:marLeft w:val="0"/>
                  <w:marRight w:val="0"/>
                  <w:marTop w:val="0"/>
                  <w:marBottom w:val="0"/>
                  <w:divBdr>
                    <w:top w:val="none" w:sz="0" w:space="0" w:color="auto"/>
                    <w:left w:val="none" w:sz="0" w:space="0" w:color="auto"/>
                    <w:bottom w:val="none" w:sz="0" w:space="0" w:color="auto"/>
                    <w:right w:val="none" w:sz="0" w:space="0" w:color="auto"/>
                  </w:divBdr>
                  <w:divsChild>
                    <w:div w:id="553197427">
                      <w:marLeft w:val="0"/>
                      <w:marRight w:val="0"/>
                      <w:marTop w:val="0"/>
                      <w:marBottom w:val="0"/>
                      <w:divBdr>
                        <w:top w:val="none" w:sz="0" w:space="0" w:color="auto"/>
                        <w:left w:val="none" w:sz="0" w:space="0" w:color="auto"/>
                        <w:bottom w:val="none" w:sz="0" w:space="0" w:color="auto"/>
                        <w:right w:val="none" w:sz="0" w:space="0" w:color="auto"/>
                      </w:divBdr>
                    </w:div>
                  </w:divsChild>
                </w:div>
                <w:div w:id="402725589">
                  <w:marLeft w:val="0"/>
                  <w:marRight w:val="0"/>
                  <w:marTop w:val="0"/>
                  <w:marBottom w:val="0"/>
                  <w:divBdr>
                    <w:top w:val="none" w:sz="0" w:space="0" w:color="auto"/>
                    <w:left w:val="none" w:sz="0" w:space="0" w:color="auto"/>
                    <w:bottom w:val="none" w:sz="0" w:space="0" w:color="auto"/>
                    <w:right w:val="none" w:sz="0" w:space="0" w:color="auto"/>
                  </w:divBdr>
                  <w:divsChild>
                    <w:div w:id="1530608785">
                      <w:marLeft w:val="0"/>
                      <w:marRight w:val="0"/>
                      <w:marTop w:val="0"/>
                      <w:marBottom w:val="0"/>
                      <w:divBdr>
                        <w:top w:val="none" w:sz="0" w:space="0" w:color="auto"/>
                        <w:left w:val="none" w:sz="0" w:space="0" w:color="auto"/>
                        <w:bottom w:val="none" w:sz="0" w:space="0" w:color="auto"/>
                        <w:right w:val="none" w:sz="0" w:space="0" w:color="auto"/>
                      </w:divBdr>
                    </w:div>
                  </w:divsChild>
                </w:div>
                <w:div w:id="918290449">
                  <w:marLeft w:val="0"/>
                  <w:marRight w:val="0"/>
                  <w:marTop w:val="0"/>
                  <w:marBottom w:val="0"/>
                  <w:divBdr>
                    <w:top w:val="none" w:sz="0" w:space="0" w:color="auto"/>
                    <w:left w:val="none" w:sz="0" w:space="0" w:color="auto"/>
                    <w:bottom w:val="none" w:sz="0" w:space="0" w:color="auto"/>
                    <w:right w:val="none" w:sz="0" w:space="0" w:color="auto"/>
                  </w:divBdr>
                  <w:divsChild>
                    <w:div w:id="1529220442">
                      <w:marLeft w:val="0"/>
                      <w:marRight w:val="0"/>
                      <w:marTop w:val="0"/>
                      <w:marBottom w:val="0"/>
                      <w:divBdr>
                        <w:top w:val="none" w:sz="0" w:space="0" w:color="auto"/>
                        <w:left w:val="none" w:sz="0" w:space="0" w:color="auto"/>
                        <w:bottom w:val="none" w:sz="0" w:space="0" w:color="auto"/>
                        <w:right w:val="none" w:sz="0" w:space="0" w:color="auto"/>
                      </w:divBdr>
                    </w:div>
                  </w:divsChild>
                </w:div>
                <w:div w:id="924992051">
                  <w:marLeft w:val="0"/>
                  <w:marRight w:val="0"/>
                  <w:marTop w:val="0"/>
                  <w:marBottom w:val="0"/>
                  <w:divBdr>
                    <w:top w:val="none" w:sz="0" w:space="0" w:color="auto"/>
                    <w:left w:val="none" w:sz="0" w:space="0" w:color="auto"/>
                    <w:bottom w:val="none" w:sz="0" w:space="0" w:color="auto"/>
                    <w:right w:val="none" w:sz="0" w:space="0" w:color="auto"/>
                  </w:divBdr>
                  <w:divsChild>
                    <w:div w:id="296837745">
                      <w:marLeft w:val="0"/>
                      <w:marRight w:val="0"/>
                      <w:marTop w:val="0"/>
                      <w:marBottom w:val="0"/>
                      <w:divBdr>
                        <w:top w:val="none" w:sz="0" w:space="0" w:color="auto"/>
                        <w:left w:val="none" w:sz="0" w:space="0" w:color="auto"/>
                        <w:bottom w:val="none" w:sz="0" w:space="0" w:color="auto"/>
                        <w:right w:val="none" w:sz="0" w:space="0" w:color="auto"/>
                      </w:divBdr>
                    </w:div>
                  </w:divsChild>
                </w:div>
                <w:div w:id="1527863322">
                  <w:marLeft w:val="0"/>
                  <w:marRight w:val="0"/>
                  <w:marTop w:val="0"/>
                  <w:marBottom w:val="0"/>
                  <w:divBdr>
                    <w:top w:val="none" w:sz="0" w:space="0" w:color="auto"/>
                    <w:left w:val="none" w:sz="0" w:space="0" w:color="auto"/>
                    <w:bottom w:val="none" w:sz="0" w:space="0" w:color="auto"/>
                    <w:right w:val="none" w:sz="0" w:space="0" w:color="auto"/>
                  </w:divBdr>
                  <w:divsChild>
                    <w:div w:id="815806183">
                      <w:marLeft w:val="0"/>
                      <w:marRight w:val="0"/>
                      <w:marTop w:val="0"/>
                      <w:marBottom w:val="0"/>
                      <w:divBdr>
                        <w:top w:val="none" w:sz="0" w:space="0" w:color="auto"/>
                        <w:left w:val="none" w:sz="0" w:space="0" w:color="auto"/>
                        <w:bottom w:val="none" w:sz="0" w:space="0" w:color="auto"/>
                        <w:right w:val="none" w:sz="0" w:space="0" w:color="auto"/>
                      </w:divBdr>
                    </w:div>
                  </w:divsChild>
                </w:div>
                <w:div w:id="1372724468">
                  <w:marLeft w:val="0"/>
                  <w:marRight w:val="0"/>
                  <w:marTop w:val="0"/>
                  <w:marBottom w:val="0"/>
                  <w:divBdr>
                    <w:top w:val="none" w:sz="0" w:space="0" w:color="auto"/>
                    <w:left w:val="none" w:sz="0" w:space="0" w:color="auto"/>
                    <w:bottom w:val="none" w:sz="0" w:space="0" w:color="auto"/>
                    <w:right w:val="none" w:sz="0" w:space="0" w:color="auto"/>
                  </w:divBdr>
                  <w:divsChild>
                    <w:div w:id="2034190533">
                      <w:marLeft w:val="0"/>
                      <w:marRight w:val="0"/>
                      <w:marTop w:val="0"/>
                      <w:marBottom w:val="0"/>
                      <w:divBdr>
                        <w:top w:val="none" w:sz="0" w:space="0" w:color="auto"/>
                        <w:left w:val="none" w:sz="0" w:space="0" w:color="auto"/>
                        <w:bottom w:val="none" w:sz="0" w:space="0" w:color="auto"/>
                        <w:right w:val="none" w:sz="0" w:space="0" w:color="auto"/>
                      </w:divBdr>
                    </w:div>
                  </w:divsChild>
                </w:div>
                <w:div w:id="1075905696">
                  <w:marLeft w:val="0"/>
                  <w:marRight w:val="0"/>
                  <w:marTop w:val="0"/>
                  <w:marBottom w:val="0"/>
                  <w:divBdr>
                    <w:top w:val="none" w:sz="0" w:space="0" w:color="auto"/>
                    <w:left w:val="none" w:sz="0" w:space="0" w:color="auto"/>
                    <w:bottom w:val="none" w:sz="0" w:space="0" w:color="auto"/>
                    <w:right w:val="none" w:sz="0" w:space="0" w:color="auto"/>
                  </w:divBdr>
                  <w:divsChild>
                    <w:div w:id="1394280573">
                      <w:marLeft w:val="0"/>
                      <w:marRight w:val="0"/>
                      <w:marTop w:val="0"/>
                      <w:marBottom w:val="0"/>
                      <w:divBdr>
                        <w:top w:val="none" w:sz="0" w:space="0" w:color="auto"/>
                        <w:left w:val="none" w:sz="0" w:space="0" w:color="auto"/>
                        <w:bottom w:val="none" w:sz="0" w:space="0" w:color="auto"/>
                        <w:right w:val="none" w:sz="0" w:space="0" w:color="auto"/>
                      </w:divBdr>
                    </w:div>
                  </w:divsChild>
                </w:div>
                <w:div w:id="1565406643">
                  <w:marLeft w:val="0"/>
                  <w:marRight w:val="0"/>
                  <w:marTop w:val="0"/>
                  <w:marBottom w:val="0"/>
                  <w:divBdr>
                    <w:top w:val="none" w:sz="0" w:space="0" w:color="auto"/>
                    <w:left w:val="none" w:sz="0" w:space="0" w:color="auto"/>
                    <w:bottom w:val="none" w:sz="0" w:space="0" w:color="auto"/>
                    <w:right w:val="none" w:sz="0" w:space="0" w:color="auto"/>
                  </w:divBdr>
                  <w:divsChild>
                    <w:div w:id="2051685696">
                      <w:marLeft w:val="0"/>
                      <w:marRight w:val="0"/>
                      <w:marTop w:val="0"/>
                      <w:marBottom w:val="0"/>
                      <w:divBdr>
                        <w:top w:val="none" w:sz="0" w:space="0" w:color="auto"/>
                        <w:left w:val="none" w:sz="0" w:space="0" w:color="auto"/>
                        <w:bottom w:val="none" w:sz="0" w:space="0" w:color="auto"/>
                        <w:right w:val="none" w:sz="0" w:space="0" w:color="auto"/>
                      </w:divBdr>
                    </w:div>
                  </w:divsChild>
                </w:div>
                <w:div w:id="1130975304">
                  <w:marLeft w:val="0"/>
                  <w:marRight w:val="0"/>
                  <w:marTop w:val="0"/>
                  <w:marBottom w:val="0"/>
                  <w:divBdr>
                    <w:top w:val="none" w:sz="0" w:space="0" w:color="auto"/>
                    <w:left w:val="none" w:sz="0" w:space="0" w:color="auto"/>
                    <w:bottom w:val="none" w:sz="0" w:space="0" w:color="auto"/>
                    <w:right w:val="none" w:sz="0" w:space="0" w:color="auto"/>
                  </w:divBdr>
                  <w:divsChild>
                    <w:div w:id="582952908">
                      <w:marLeft w:val="0"/>
                      <w:marRight w:val="0"/>
                      <w:marTop w:val="0"/>
                      <w:marBottom w:val="0"/>
                      <w:divBdr>
                        <w:top w:val="none" w:sz="0" w:space="0" w:color="auto"/>
                        <w:left w:val="none" w:sz="0" w:space="0" w:color="auto"/>
                        <w:bottom w:val="none" w:sz="0" w:space="0" w:color="auto"/>
                        <w:right w:val="none" w:sz="0" w:space="0" w:color="auto"/>
                      </w:divBdr>
                    </w:div>
                  </w:divsChild>
                </w:div>
                <w:div w:id="1600481088">
                  <w:marLeft w:val="0"/>
                  <w:marRight w:val="0"/>
                  <w:marTop w:val="0"/>
                  <w:marBottom w:val="0"/>
                  <w:divBdr>
                    <w:top w:val="none" w:sz="0" w:space="0" w:color="auto"/>
                    <w:left w:val="none" w:sz="0" w:space="0" w:color="auto"/>
                    <w:bottom w:val="none" w:sz="0" w:space="0" w:color="auto"/>
                    <w:right w:val="none" w:sz="0" w:space="0" w:color="auto"/>
                  </w:divBdr>
                  <w:divsChild>
                    <w:div w:id="2009094329">
                      <w:marLeft w:val="0"/>
                      <w:marRight w:val="0"/>
                      <w:marTop w:val="0"/>
                      <w:marBottom w:val="0"/>
                      <w:divBdr>
                        <w:top w:val="none" w:sz="0" w:space="0" w:color="auto"/>
                        <w:left w:val="none" w:sz="0" w:space="0" w:color="auto"/>
                        <w:bottom w:val="none" w:sz="0" w:space="0" w:color="auto"/>
                        <w:right w:val="none" w:sz="0" w:space="0" w:color="auto"/>
                      </w:divBdr>
                    </w:div>
                  </w:divsChild>
                </w:div>
                <w:div w:id="979728339">
                  <w:marLeft w:val="0"/>
                  <w:marRight w:val="0"/>
                  <w:marTop w:val="0"/>
                  <w:marBottom w:val="0"/>
                  <w:divBdr>
                    <w:top w:val="none" w:sz="0" w:space="0" w:color="auto"/>
                    <w:left w:val="none" w:sz="0" w:space="0" w:color="auto"/>
                    <w:bottom w:val="none" w:sz="0" w:space="0" w:color="auto"/>
                    <w:right w:val="none" w:sz="0" w:space="0" w:color="auto"/>
                  </w:divBdr>
                  <w:divsChild>
                    <w:div w:id="639117153">
                      <w:marLeft w:val="0"/>
                      <w:marRight w:val="0"/>
                      <w:marTop w:val="0"/>
                      <w:marBottom w:val="0"/>
                      <w:divBdr>
                        <w:top w:val="none" w:sz="0" w:space="0" w:color="auto"/>
                        <w:left w:val="none" w:sz="0" w:space="0" w:color="auto"/>
                        <w:bottom w:val="none" w:sz="0" w:space="0" w:color="auto"/>
                        <w:right w:val="none" w:sz="0" w:space="0" w:color="auto"/>
                      </w:divBdr>
                    </w:div>
                  </w:divsChild>
                </w:div>
                <w:div w:id="665595713">
                  <w:marLeft w:val="0"/>
                  <w:marRight w:val="0"/>
                  <w:marTop w:val="0"/>
                  <w:marBottom w:val="0"/>
                  <w:divBdr>
                    <w:top w:val="none" w:sz="0" w:space="0" w:color="auto"/>
                    <w:left w:val="none" w:sz="0" w:space="0" w:color="auto"/>
                    <w:bottom w:val="none" w:sz="0" w:space="0" w:color="auto"/>
                    <w:right w:val="none" w:sz="0" w:space="0" w:color="auto"/>
                  </w:divBdr>
                  <w:divsChild>
                    <w:div w:id="234239921">
                      <w:marLeft w:val="0"/>
                      <w:marRight w:val="0"/>
                      <w:marTop w:val="0"/>
                      <w:marBottom w:val="0"/>
                      <w:divBdr>
                        <w:top w:val="none" w:sz="0" w:space="0" w:color="auto"/>
                        <w:left w:val="none" w:sz="0" w:space="0" w:color="auto"/>
                        <w:bottom w:val="none" w:sz="0" w:space="0" w:color="auto"/>
                        <w:right w:val="none" w:sz="0" w:space="0" w:color="auto"/>
                      </w:divBdr>
                    </w:div>
                  </w:divsChild>
                </w:div>
                <w:div w:id="386490077">
                  <w:marLeft w:val="0"/>
                  <w:marRight w:val="0"/>
                  <w:marTop w:val="0"/>
                  <w:marBottom w:val="0"/>
                  <w:divBdr>
                    <w:top w:val="none" w:sz="0" w:space="0" w:color="auto"/>
                    <w:left w:val="none" w:sz="0" w:space="0" w:color="auto"/>
                    <w:bottom w:val="none" w:sz="0" w:space="0" w:color="auto"/>
                    <w:right w:val="none" w:sz="0" w:space="0" w:color="auto"/>
                  </w:divBdr>
                  <w:divsChild>
                    <w:div w:id="1478958793">
                      <w:marLeft w:val="0"/>
                      <w:marRight w:val="0"/>
                      <w:marTop w:val="0"/>
                      <w:marBottom w:val="0"/>
                      <w:divBdr>
                        <w:top w:val="none" w:sz="0" w:space="0" w:color="auto"/>
                        <w:left w:val="none" w:sz="0" w:space="0" w:color="auto"/>
                        <w:bottom w:val="none" w:sz="0" w:space="0" w:color="auto"/>
                        <w:right w:val="none" w:sz="0" w:space="0" w:color="auto"/>
                      </w:divBdr>
                    </w:div>
                  </w:divsChild>
                </w:div>
                <w:div w:id="1387493049">
                  <w:marLeft w:val="0"/>
                  <w:marRight w:val="0"/>
                  <w:marTop w:val="0"/>
                  <w:marBottom w:val="0"/>
                  <w:divBdr>
                    <w:top w:val="none" w:sz="0" w:space="0" w:color="auto"/>
                    <w:left w:val="none" w:sz="0" w:space="0" w:color="auto"/>
                    <w:bottom w:val="none" w:sz="0" w:space="0" w:color="auto"/>
                    <w:right w:val="none" w:sz="0" w:space="0" w:color="auto"/>
                  </w:divBdr>
                  <w:divsChild>
                    <w:div w:id="1609577948">
                      <w:marLeft w:val="0"/>
                      <w:marRight w:val="0"/>
                      <w:marTop w:val="0"/>
                      <w:marBottom w:val="0"/>
                      <w:divBdr>
                        <w:top w:val="none" w:sz="0" w:space="0" w:color="auto"/>
                        <w:left w:val="none" w:sz="0" w:space="0" w:color="auto"/>
                        <w:bottom w:val="none" w:sz="0" w:space="0" w:color="auto"/>
                        <w:right w:val="none" w:sz="0" w:space="0" w:color="auto"/>
                      </w:divBdr>
                    </w:div>
                  </w:divsChild>
                </w:div>
                <w:div w:id="996298017">
                  <w:marLeft w:val="0"/>
                  <w:marRight w:val="0"/>
                  <w:marTop w:val="0"/>
                  <w:marBottom w:val="0"/>
                  <w:divBdr>
                    <w:top w:val="none" w:sz="0" w:space="0" w:color="auto"/>
                    <w:left w:val="none" w:sz="0" w:space="0" w:color="auto"/>
                    <w:bottom w:val="none" w:sz="0" w:space="0" w:color="auto"/>
                    <w:right w:val="none" w:sz="0" w:space="0" w:color="auto"/>
                  </w:divBdr>
                  <w:divsChild>
                    <w:div w:id="1386217610">
                      <w:marLeft w:val="0"/>
                      <w:marRight w:val="0"/>
                      <w:marTop w:val="0"/>
                      <w:marBottom w:val="0"/>
                      <w:divBdr>
                        <w:top w:val="none" w:sz="0" w:space="0" w:color="auto"/>
                        <w:left w:val="none" w:sz="0" w:space="0" w:color="auto"/>
                        <w:bottom w:val="none" w:sz="0" w:space="0" w:color="auto"/>
                        <w:right w:val="none" w:sz="0" w:space="0" w:color="auto"/>
                      </w:divBdr>
                    </w:div>
                  </w:divsChild>
                </w:div>
                <w:div w:id="920409004">
                  <w:marLeft w:val="0"/>
                  <w:marRight w:val="0"/>
                  <w:marTop w:val="0"/>
                  <w:marBottom w:val="0"/>
                  <w:divBdr>
                    <w:top w:val="none" w:sz="0" w:space="0" w:color="auto"/>
                    <w:left w:val="none" w:sz="0" w:space="0" w:color="auto"/>
                    <w:bottom w:val="none" w:sz="0" w:space="0" w:color="auto"/>
                    <w:right w:val="none" w:sz="0" w:space="0" w:color="auto"/>
                  </w:divBdr>
                  <w:divsChild>
                    <w:div w:id="296305810">
                      <w:marLeft w:val="0"/>
                      <w:marRight w:val="0"/>
                      <w:marTop w:val="0"/>
                      <w:marBottom w:val="0"/>
                      <w:divBdr>
                        <w:top w:val="none" w:sz="0" w:space="0" w:color="auto"/>
                        <w:left w:val="none" w:sz="0" w:space="0" w:color="auto"/>
                        <w:bottom w:val="none" w:sz="0" w:space="0" w:color="auto"/>
                        <w:right w:val="none" w:sz="0" w:space="0" w:color="auto"/>
                      </w:divBdr>
                    </w:div>
                  </w:divsChild>
                </w:div>
                <w:div w:id="1203514405">
                  <w:marLeft w:val="0"/>
                  <w:marRight w:val="0"/>
                  <w:marTop w:val="0"/>
                  <w:marBottom w:val="0"/>
                  <w:divBdr>
                    <w:top w:val="none" w:sz="0" w:space="0" w:color="auto"/>
                    <w:left w:val="none" w:sz="0" w:space="0" w:color="auto"/>
                    <w:bottom w:val="none" w:sz="0" w:space="0" w:color="auto"/>
                    <w:right w:val="none" w:sz="0" w:space="0" w:color="auto"/>
                  </w:divBdr>
                  <w:divsChild>
                    <w:div w:id="80028573">
                      <w:marLeft w:val="0"/>
                      <w:marRight w:val="0"/>
                      <w:marTop w:val="0"/>
                      <w:marBottom w:val="0"/>
                      <w:divBdr>
                        <w:top w:val="none" w:sz="0" w:space="0" w:color="auto"/>
                        <w:left w:val="none" w:sz="0" w:space="0" w:color="auto"/>
                        <w:bottom w:val="none" w:sz="0" w:space="0" w:color="auto"/>
                        <w:right w:val="none" w:sz="0" w:space="0" w:color="auto"/>
                      </w:divBdr>
                    </w:div>
                  </w:divsChild>
                </w:div>
                <w:div w:id="347410130">
                  <w:marLeft w:val="0"/>
                  <w:marRight w:val="0"/>
                  <w:marTop w:val="0"/>
                  <w:marBottom w:val="0"/>
                  <w:divBdr>
                    <w:top w:val="none" w:sz="0" w:space="0" w:color="auto"/>
                    <w:left w:val="none" w:sz="0" w:space="0" w:color="auto"/>
                    <w:bottom w:val="none" w:sz="0" w:space="0" w:color="auto"/>
                    <w:right w:val="none" w:sz="0" w:space="0" w:color="auto"/>
                  </w:divBdr>
                  <w:divsChild>
                    <w:div w:id="465048254">
                      <w:marLeft w:val="0"/>
                      <w:marRight w:val="0"/>
                      <w:marTop w:val="0"/>
                      <w:marBottom w:val="0"/>
                      <w:divBdr>
                        <w:top w:val="none" w:sz="0" w:space="0" w:color="auto"/>
                        <w:left w:val="none" w:sz="0" w:space="0" w:color="auto"/>
                        <w:bottom w:val="none" w:sz="0" w:space="0" w:color="auto"/>
                        <w:right w:val="none" w:sz="0" w:space="0" w:color="auto"/>
                      </w:divBdr>
                    </w:div>
                  </w:divsChild>
                </w:div>
                <w:div w:id="1873378127">
                  <w:marLeft w:val="0"/>
                  <w:marRight w:val="0"/>
                  <w:marTop w:val="0"/>
                  <w:marBottom w:val="0"/>
                  <w:divBdr>
                    <w:top w:val="none" w:sz="0" w:space="0" w:color="auto"/>
                    <w:left w:val="none" w:sz="0" w:space="0" w:color="auto"/>
                    <w:bottom w:val="none" w:sz="0" w:space="0" w:color="auto"/>
                    <w:right w:val="none" w:sz="0" w:space="0" w:color="auto"/>
                  </w:divBdr>
                  <w:divsChild>
                    <w:div w:id="583537211">
                      <w:marLeft w:val="0"/>
                      <w:marRight w:val="0"/>
                      <w:marTop w:val="0"/>
                      <w:marBottom w:val="0"/>
                      <w:divBdr>
                        <w:top w:val="none" w:sz="0" w:space="0" w:color="auto"/>
                        <w:left w:val="none" w:sz="0" w:space="0" w:color="auto"/>
                        <w:bottom w:val="none" w:sz="0" w:space="0" w:color="auto"/>
                        <w:right w:val="none" w:sz="0" w:space="0" w:color="auto"/>
                      </w:divBdr>
                    </w:div>
                  </w:divsChild>
                </w:div>
                <w:div w:id="2097628510">
                  <w:marLeft w:val="0"/>
                  <w:marRight w:val="0"/>
                  <w:marTop w:val="0"/>
                  <w:marBottom w:val="0"/>
                  <w:divBdr>
                    <w:top w:val="none" w:sz="0" w:space="0" w:color="auto"/>
                    <w:left w:val="none" w:sz="0" w:space="0" w:color="auto"/>
                    <w:bottom w:val="none" w:sz="0" w:space="0" w:color="auto"/>
                    <w:right w:val="none" w:sz="0" w:space="0" w:color="auto"/>
                  </w:divBdr>
                  <w:divsChild>
                    <w:div w:id="1162159787">
                      <w:marLeft w:val="0"/>
                      <w:marRight w:val="0"/>
                      <w:marTop w:val="0"/>
                      <w:marBottom w:val="0"/>
                      <w:divBdr>
                        <w:top w:val="none" w:sz="0" w:space="0" w:color="auto"/>
                        <w:left w:val="none" w:sz="0" w:space="0" w:color="auto"/>
                        <w:bottom w:val="none" w:sz="0" w:space="0" w:color="auto"/>
                        <w:right w:val="none" w:sz="0" w:space="0" w:color="auto"/>
                      </w:divBdr>
                    </w:div>
                  </w:divsChild>
                </w:div>
                <w:div w:id="1417090819">
                  <w:marLeft w:val="0"/>
                  <w:marRight w:val="0"/>
                  <w:marTop w:val="0"/>
                  <w:marBottom w:val="0"/>
                  <w:divBdr>
                    <w:top w:val="none" w:sz="0" w:space="0" w:color="auto"/>
                    <w:left w:val="none" w:sz="0" w:space="0" w:color="auto"/>
                    <w:bottom w:val="none" w:sz="0" w:space="0" w:color="auto"/>
                    <w:right w:val="none" w:sz="0" w:space="0" w:color="auto"/>
                  </w:divBdr>
                  <w:divsChild>
                    <w:div w:id="1421441078">
                      <w:marLeft w:val="0"/>
                      <w:marRight w:val="0"/>
                      <w:marTop w:val="0"/>
                      <w:marBottom w:val="0"/>
                      <w:divBdr>
                        <w:top w:val="none" w:sz="0" w:space="0" w:color="auto"/>
                        <w:left w:val="none" w:sz="0" w:space="0" w:color="auto"/>
                        <w:bottom w:val="none" w:sz="0" w:space="0" w:color="auto"/>
                        <w:right w:val="none" w:sz="0" w:space="0" w:color="auto"/>
                      </w:divBdr>
                    </w:div>
                  </w:divsChild>
                </w:div>
                <w:div w:id="1962413807">
                  <w:marLeft w:val="0"/>
                  <w:marRight w:val="0"/>
                  <w:marTop w:val="0"/>
                  <w:marBottom w:val="0"/>
                  <w:divBdr>
                    <w:top w:val="none" w:sz="0" w:space="0" w:color="auto"/>
                    <w:left w:val="none" w:sz="0" w:space="0" w:color="auto"/>
                    <w:bottom w:val="none" w:sz="0" w:space="0" w:color="auto"/>
                    <w:right w:val="none" w:sz="0" w:space="0" w:color="auto"/>
                  </w:divBdr>
                  <w:divsChild>
                    <w:div w:id="1605843211">
                      <w:marLeft w:val="0"/>
                      <w:marRight w:val="0"/>
                      <w:marTop w:val="0"/>
                      <w:marBottom w:val="0"/>
                      <w:divBdr>
                        <w:top w:val="none" w:sz="0" w:space="0" w:color="auto"/>
                        <w:left w:val="none" w:sz="0" w:space="0" w:color="auto"/>
                        <w:bottom w:val="none" w:sz="0" w:space="0" w:color="auto"/>
                        <w:right w:val="none" w:sz="0" w:space="0" w:color="auto"/>
                      </w:divBdr>
                    </w:div>
                  </w:divsChild>
                </w:div>
                <w:div w:id="1665355410">
                  <w:marLeft w:val="0"/>
                  <w:marRight w:val="0"/>
                  <w:marTop w:val="0"/>
                  <w:marBottom w:val="0"/>
                  <w:divBdr>
                    <w:top w:val="none" w:sz="0" w:space="0" w:color="auto"/>
                    <w:left w:val="none" w:sz="0" w:space="0" w:color="auto"/>
                    <w:bottom w:val="none" w:sz="0" w:space="0" w:color="auto"/>
                    <w:right w:val="none" w:sz="0" w:space="0" w:color="auto"/>
                  </w:divBdr>
                  <w:divsChild>
                    <w:div w:id="1961644837">
                      <w:marLeft w:val="0"/>
                      <w:marRight w:val="0"/>
                      <w:marTop w:val="0"/>
                      <w:marBottom w:val="0"/>
                      <w:divBdr>
                        <w:top w:val="none" w:sz="0" w:space="0" w:color="auto"/>
                        <w:left w:val="none" w:sz="0" w:space="0" w:color="auto"/>
                        <w:bottom w:val="none" w:sz="0" w:space="0" w:color="auto"/>
                        <w:right w:val="none" w:sz="0" w:space="0" w:color="auto"/>
                      </w:divBdr>
                    </w:div>
                  </w:divsChild>
                </w:div>
                <w:div w:id="2145462233">
                  <w:marLeft w:val="0"/>
                  <w:marRight w:val="0"/>
                  <w:marTop w:val="0"/>
                  <w:marBottom w:val="0"/>
                  <w:divBdr>
                    <w:top w:val="none" w:sz="0" w:space="0" w:color="auto"/>
                    <w:left w:val="none" w:sz="0" w:space="0" w:color="auto"/>
                    <w:bottom w:val="none" w:sz="0" w:space="0" w:color="auto"/>
                    <w:right w:val="none" w:sz="0" w:space="0" w:color="auto"/>
                  </w:divBdr>
                  <w:divsChild>
                    <w:div w:id="1302149608">
                      <w:marLeft w:val="0"/>
                      <w:marRight w:val="0"/>
                      <w:marTop w:val="0"/>
                      <w:marBottom w:val="0"/>
                      <w:divBdr>
                        <w:top w:val="none" w:sz="0" w:space="0" w:color="auto"/>
                        <w:left w:val="none" w:sz="0" w:space="0" w:color="auto"/>
                        <w:bottom w:val="none" w:sz="0" w:space="0" w:color="auto"/>
                        <w:right w:val="none" w:sz="0" w:space="0" w:color="auto"/>
                      </w:divBdr>
                    </w:div>
                  </w:divsChild>
                </w:div>
                <w:div w:id="2069575368">
                  <w:marLeft w:val="0"/>
                  <w:marRight w:val="0"/>
                  <w:marTop w:val="0"/>
                  <w:marBottom w:val="0"/>
                  <w:divBdr>
                    <w:top w:val="none" w:sz="0" w:space="0" w:color="auto"/>
                    <w:left w:val="none" w:sz="0" w:space="0" w:color="auto"/>
                    <w:bottom w:val="none" w:sz="0" w:space="0" w:color="auto"/>
                    <w:right w:val="none" w:sz="0" w:space="0" w:color="auto"/>
                  </w:divBdr>
                  <w:divsChild>
                    <w:div w:id="1045331566">
                      <w:marLeft w:val="0"/>
                      <w:marRight w:val="0"/>
                      <w:marTop w:val="0"/>
                      <w:marBottom w:val="0"/>
                      <w:divBdr>
                        <w:top w:val="none" w:sz="0" w:space="0" w:color="auto"/>
                        <w:left w:val="none" w:sz="0" w:space="0" w:color="auto"/>
                        <w:bottom w:val="none" w:sz="0" w:space="0" w:color="auto"/>
                        <w:right w:val="none" w:sz="0" w:space="0" w:color="auto"/>
                      </w:divBdr>
                    </w:div>
                  </w:divsChild>
                </w:div>
                <w:div w:id="1347899688">
                  <w:marLeft w:val="0"/>
                  <w:marRight w:val="0"/>
                  <w:marTop w:val="0"/>
                  <w:marBottom w:val="0"/>
                  <w:divBdr>
                    <w:top w:val="none" w:sz="0" w:space="0" w:color="auto"/>
                    <w:left w:val="none" w:sz="0" w:space="0" w:color="auto"/>
                    <w:bottom w:val="none" w:sz="0" w:space="0" w:color="auto"/>
                    <w:right w:val="none" w:sz="0" w:space="0" w:color="auto"/>
                  </w:divBdr>
                  <w:divsChild>
                    <w:div w:id="844828892">
                      <w:marLeft w:val="0"/>
                      <w:marRight w:val="0"/>
                      <w:marTop w:val="0"/>
                      <w:marBottom w:val="0"/>
                      <w:divBdr>
                        <w:top w:val="none" w:sz="0" w:space="0" w:color="auto"/>
                        <w:left w:val="none" w:sz="0" w:space="0" w:color="auto"/>
                        <w:bottom w:val="none" w:sz="0" w:space="0" w:color="auto"/>
                        <w:right w:val="none" w:sz="0" w:space="0" w:color="auto"/>
                      </w:divBdr>
                    </w:div>
                  </w:divsChild>
                </w:div>
                <w:div w:id="1167329068">
                  <w:marLeft w:val="0"/>
                  <w:marRight w:val="0"/>
                  <w:marTop w:val="0"/>
                  <w:marBottom w:val="0"/>
                  <w:divBdr>
                    <w:top w:val="none" w:sz="0" w:space="0" w:color="auto"/>
                    <w:left w:val="none" w:sz="0" w:space="0" w:color="auto"/>
                    <w:bottom w:val="none" w:sz="0" w:space="0" w:color="auto"/>
                    <w:right w:val="none" w:sz="0" w:space="0" w:color="auto"/>
                  </w:divBdr>
                  <w:divsChild>
                    <w:div w:id="321665303">
                      <w:marLeft w:val="0"/>
                      <w:marRight w:val="0"/>
                      <w:marTop w:val="0"/>
                      <w:marBottom w:val="0"/>
                      <w:divBdr>
                        <w:top w:val="none" w:sz="0" w:space="0" w:color="auto"/>
                        <w:left w:val="none" w:sz="0" w:space="0" w:color="auto"/>
                        <w:bottom w:val="none" w:sz="0" w:space="0" w:color="auto"/>
                        <w:right w:val="none" w:sz="0" w:space="0" w:color="auto"/>
                      </w:divBdr>
                    </w:div>
                  </w:divsChild>
                </w:div>
                <w:div w:id="563948756">
                  <w:marLeft w:val="0"/>
                  <w:marRight w:val="0"/>
                  <w:marTop w:val="0"/>
                  <w:marBottom w:val="0"/>
                  <w:divBdr>
                    <w:top w:val="none" w:sz="0" w:space="0" w:color="auto"/>
                    <w:left w:val="none" w:sz="0" w:space="0" w:color="auto"/>
                    <w:bottom w:val="none" w:sz="0" w:space="0" w:color="auto"/>
                    <w:right w:val="none" w:sz="0" w:space="0" w:color="auto"/>
                  </w:divBdr>
                  <w:divsChild>
                    <w:div w:id="760223203">
                      <w:marLeft w:val="0"/>
                      <w:marRight w:val="0"/>
                      <w:marTop w:val="0"/>
                      <w:marBottom w:val="0"/>
                      <w:divBdr>
                        <w:top w:val="none" w:sz="0" w:space="0" w:color="auto"/>
                        <w:left w:val="none" w:sz="0" w:space="0" w:color="auto"/>
                        <w:bottom w:val="none" w:sz="0" w:space="0" w:color="auto"/>
                        <w:right w:val="none" w:sz="0" w:space="0" w:color="auto"/>
                      </w:divBdr>
                    </w:div>
                  </w:divsChild>
                </w:div>
                <w:div w:id="922686272">
                  <w:marLeft w:val="0"/>
                  <w:marRight w:val="0"/>
                  <w:marTop w:val="0"/>
                  <w:marBottom w:val="0"/>
                  <w:divBdr>
                    <w:top w:val="none" w:sz="0" w:space="0" w:color="auto"/>
                    <w:left w:val="none" w:sz="0" w:space="0" w:color="auto"/>
                    <w:bottom w:val="none" w:sz="0" w:space="0" w:color="auto"/>
                    <w:right w:val="none" w:sz="0" w:space="0" w:color="auto"/>
                  </w:divBdr>
                  <w:divsChild>
                    <w:div w:id="1765613912">
                      <w:marLeft w:val="0"/>
                      <w:marRight w:val="0"/>
                      <w:marTop w:val="0"/>
                      <w:marBottom w:val="0"/>
                      <w:divBdr>
                        <w:top w:val="none" w:sz="0" w:space="0" w:color="auto"/>
                        <w:left w:val="none" w:sz="0" w:space="0" w:color="auto"/>
                        <w:bottom w:val="none" w:sz="0" w:space="0" w:color="auto"/>
                        <w:right w:val="none" w:sz="0" w:space="0" w:color="auto"/>
                      </w:divBdr>
                    </w:div>
                  </w:divsChild>
                </w:div>
                <w:div w:id="466826183">
                  <w:marLeft w:val="0"/>
                  <w:marRight w:val="0"/>
                  <w:marTop w:val="0"/>
                  <w:marBottom w:val="0"/>
                  <w:divBdr>
                    <w:top w:val="none" w:sz="0" w:space="0" w:color="auto"/>
                    <w:left w:val="none" w:sz="0" w:space="0" w:color="auto"/>
                    <w:bottom w:val="none" w:sz="0" w:space="0" w:color="auto"/>
                    <w:right w:val="none" w:sz="0" w:space="0" w:color="auto"/>
                  </w:divBdr>
                  <w:divsChild>
                    <w:div w:id="38670675">
                      <w:marLeft w:val="0"/>
                      <w:marRight w:val="0"/>
                      <w:marTop w:val="0"/>
                      <w:marBottom w:val="0"/>
                      <w:divBdr>
                        <w:top w:val="none" w:sz="0" w:space="0" w:color="auto"/>
                        <w:left w:val="none" w:sz="0" w:space="0" w:color="auto"/>
                        <w:bottom w:val="none" w:sz="0" w:space="0" w:color="auto"/>
                        <w:right w:val="none" w:sz="0" w:space="0" w:color="auto"/>
                      </w:divBdr>
                    </w:div>
                  </w:divsChild>
                </w:div>
                <w:div w:id="486366646">
                  <w:marLeft w:val="0"/>
                  <w:marRight w:val="0"/>
                  <w:marTop w:val="0"/>
                  <w:marBottom w:val="0"/>
                  <w:divBdr>
                    <w:top w:val="none" w:sz="0" w:space="0" w:color="auto"/>
                    <w:left w:val="none" w:sz="0" w:space="0" w:color="auto"/>
                    <w:bottom w:val="none" w:sz="0" w:space="0" w:color="auto"/>
                    <w:right w:val="none" w:sz="0" w:space="0" w:color="auto"/>
                  </w:divBdr>
                  <w:divsChild>
                    <w:div w:id="2029596125">
                      <w:marLeft w:val="0"/>
                      <w:marRight w:val="0"/>
                      <w:marTop w:val="0"/>
                      <w:marBottom w:val="0"/>
                      <w:divBdr>
                        <w:top w:val="none" w:sz="0" w:space="0" w:color="auto"/>
                        <w:left w:val="none" w:sz="0" w:space="0" w:color="auto"/>
                        <w:bottom w:val="none" w:sz="0" w:space="0" w:color="auto"/>
                        <w:right w:val="none" w:sz="0" w:space="0" w:color="auto"/>
                      </w:divBdr>
                    </w:div>
                  </w:divsChild>
                </w:div>
                <w:div w:id="2082218776">
                  <w:marLeft w:val="0"/>
                  <w:marRight w:val="0"/>
                  <w:marTop w:val="0"/>
                  <w:marBottom w:val="0"/>
                  <w:divBdr>
                    <w:top w:val="none" w:sz="0" w:space="0" w:color="auto"/>
                    <w:left w:val="none" w:sz="0" w:space="0" w:color="auto"/>
                    <w:bottom w:val="none" w:sz="0" w:space="0" w:color="auto"/>
                    <w:right w:val="none" w:sz="0" w:space="0" w:color="auto"/>
                  </w:divBdr>
                  <w:divsChild>
                    <w:div w:id="907113283">
                      <w:marLeft w:val="0"/>
                      <w:marRight w:val="0"/>
                      <w:marTop w:val="0"/>
                      <w:marBottom w:val="0"/>
                      <w:divBdr>
                        <w:top w:val="none" w:sz="0" w:space="0" w:color="auto"/>
                        <w:left w:val="none" w:sz="0" w:space="0" w:color="auto"/>
                        <w:bottom w:val="none" w:sz="0" w:space="0" w:color="auto"/>
                        <w:right w:val="none" w:sz="0" w:space="0" w:color="auto"/>
                      </w:divBdr>
                    </w:div>
                  </w:divsChild>
                </w:div>
                <w:div w:id="447747128">
                  <w:marLeft w:val="0"/>
                  <w:marRight w:val="0"/>
                  <w:marTop w:val="0"/>
                  <w:marBottom w:val="0"/>
                  <w:divBdr>
                    <w:top w:val="none" w:sz="0" w:space="0" w:color="auto"/>
                    <w:left w:val="none" w:sz="0" w:space="0" w:color="auto"/>
                    <w:bottom w:val="none" w:sz="0" w:space="0" w:color="auto"/>
                    <w:right w:val="none" w:sz="0" w:space="0" w:color="auto"/>
                  </w:divBdr>
                  <w:divsChild>
                    <w:div w:id="1716925244">
                      <w:marLeft w:val="0"/>
                      <w:marRight w:val="0"/>
                      <w:marTop w:val="0"/>
                      <w:marBottom w:val="0"/>
                      <w:divBdr>
                        <w:top w:val="none" w:sz="0" w:space="0" w:color="auto"/>
                        <w:left w:val="none" w:sz="0" w:space="0" w:color="auto"/>
                        <w:bottom w:val="none" w:sz="0" w:space="0" w:color="auto"/>
                        <w:right w:val="none" w:sz="0" w:space="0" w:color="auto"/>
                      </w:divBdr>
                    </w:div>
                  </w:divsChild>
                </w:div>
                <w:div w:id="1589970951">
                  <w:marLeft w:val="0"/>
                  <w:marRight w:val="0"/>
                  <w:marTop w:val="0"/>
                  <w:marBottom w:val="0"/>
                  <w:divBdr>
                    <w:top w:val="none" w:sz="0" w:space="0" w:color="auto"/>
                    <w:left w:val="none" w:sz="0" w:space="0" w:color="auto"/>
                    <w:bottom w:val="none" w:sz="0" w:space="0" w:color="auto"/>
                    <w:right w:val="none" w:sz="0" w:space="0" w:color="auto"/>
                  </w:divBdr>
                  <w:divsChild>
                    <w:div w:id="897545510">
                      <w:marLeft w:val="0"/>
                      <w:marRight w:val="0"/>
                      <w:marTop w:val="0"/>
                      <w:marBottom w:val="0"/>
                      <w:divBdr>
                        <w:top w:val="none" w:sz="0" w:space="0" w:color="auto"/>
                        <w:left w:val="none" w:sz="0" w:space="0" w:color="auto"/>
                        <w:bottom w:val="none" w:sz="0" w:space="0" w:color="auto"/>
                        <w:right w:val="none" w:sz="0" w:space="0" w:color="auto"/>
                      </w:divBdr>
                    </w:div>
                  </w:divsChild>
                </w:div>
                <w:div w:id="1720782000">
                  <w:marLeft w:val="0"/>
                  <w:marRight w:val="0"/>
                  <w:marTop w:val="0"/>
                  <w:marBottom w:val="0"/>
                  <w:divBdr>
                    <w:top w:val="none" w:sz="0" w:space="0" w:color="auto"/>
                    <w:left w:val="none" w:sz="0" w:space="0" w:color="auto"/>
                    <w:bottom w:val="none" w:sz="0" w:space="0" w:color="auto"/>
                    <w:right w:val="none" w:sz="0" w:space="0" w:color="auto"/>
                  </w:divBdr>
                  <w:divsChild>
                    <w:div w:id="1997569052">
                      <w:marLeft w:val="0"/>
                      <w:marRight w:val="0"/>
                      <w:marTop w:val="0"/>
                      <w:marBottom w:val="0"/>
                      <w:divBdr>
                        <w:top w:val="none" w:sz="0" w:space="0" w:color="auto"/>
                        <w:left w:val="none" w:sz="0" w:space="0" w:color="auto"/>
                        <w:bottom w:val="none" w:sz="0" w:space="0" w:color="auto"/>
                        <w:right w:val="none" w:sz="0" w:space="0" w:color="auto"/>
                      </w:divBdr>
                    </w:div>
                  </w:divsChild>
                </w:div>
                <w:div w:id="421612323">
                  <w:marLeft w:val="0"/>
                  <w:marRight w:val="0"/>
                  <w:marTop w:val="0"/>
                  <w:marBottom w:val="0"/>
                  <w:divBdr>
                    <w:top w:val="none" w:sz="0" w:space="0" w:color="auto"/>
                    <w:left w:val="none" w:sz="0" w:space="0" w:color="auto"/>
                    <w:bottom w:val="none" w:sz="0" w:space="0" w:color="auto"/>
                    <w:right w:val="none" w:sz="0" w:space="0" w:color="auto"/>
                  </w:divBdr>
                  <w:divsChild>
                    <w:div w:id="1311591196">
                      <w:marLeft w:val="0"/>
                      <w:marRight w:val="0"/>
                      <w:marTop w:val="0"/>
                      <w:marBottom w:val="0"/>
                      <w:divBdr>
                        <w:top w:val="none" w:sz="0" w:space="0" w:color="auto"/>
                        <w:left w:val="none" w:sz="0" w:space="0" w:color="auto"/>
                        <w:bottom w:val="none" w:sz="0" w:space="0" w:color="auto"/>
                        <w:right w:val="none" w:sz="0" w:space="0" w:color="auto"/>
                      </w:divBdr>
                    </w:div>
                  </w:divsChild>
                </w:div>
                <w:div w:id="1392078834">
                  <w:marLeft w:val="0"/>
                  <w:marRight w:val="0"/>
                  <w:marTop w:val="0"/>
                  <w:marBottom w:val="0"/>
                  <w:divBdr>
                    <w:top w:val="none" w:sz="0" w:space="0" w:color="auto"/>
                    <w:left w:val="none" w:sz="0" w:space="0" w:color="auto"/>
                    <w:bottom w:val="none" w:sz="0" w:space="0" w:color="auto"/>
                    <w:right w:val="none" w:sz="0" w:space="0" w:color="auto"/>
                  </w:divBdr>
                  <w:divsChild>
                    <w:div w:id="383525946">
                      <w:marLeft w:val="0"/>
                      <w:marRight w:val="0"/>
                      <w:marTop w:val="0"/>
                      <w:marBottom w:val="0"/>
                      <w:divBdr>
                        <w:top w:val="none" w:sz="0" w:space="0" w:color="auto"/>
                        <w:left w:val="none" w:sz="0" w:space="0" w:color="auto"/>
                        <w:bottom w:val="none" w:sz="0" w:space="0" w:color="auto"/>
                        <w:right w:val="none" w:sz="0" w:space="0" w:color="auto"/>
                      </w:divBdr>
                    </w:div>
                  </w:divsChild>
                </w:div>
                <w:div w:id="192036277">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
                  </w:divsChild>
                </w:div>
                <w:div w:id="1530988840">
                  <w:marLeft w:val="0"/>
                  <w:marRight w:val="0"/>
                  <w:marTop w:val="0"/>
                  <w:marBottom w:val="0"/>
                  <w:divBdr>
                    <w:top w:val="none" w:sz="0" w:space="0" w:color="auto"/>
                    <w:left w:val="none" w:sz="0" w:space="0" w:color="auto"/>
                    <w:bottom w:val="none" w:sz="0" w:space="0" w:color="auto"/>
                    <w:right w:val="none" w:sz="0" w:space="0" w:color="auto"/>
                  </w:divBdr>
                  <w:divsChild>
                    <w:div w:id="1389496673">
                      <w:marLeft w:val="0"/>
                      <w:marRight w:val="0"/>
                      <w:marTop w:val="0"/>
                      <w:marBottom w:val="0"/>
                      <w:divBdr>
                        <w:top w:val="none" w:sz="0" w:space="0" w:color="auto"/>
                        <w:left w:val="none" w:sz="0" w:space="0" w:color="auto"/>
                        <w:bottom w:val="none" w:sz="0" w:space="0" w:color="auto"/>
                        <w:right w:val="none" w:sz="0" w:space="0" w:color="auto"/>
                      </w:divBdr>
                    </w:div>
                  </w:divsChild>
                </w:div>
                <w:div w:id="2109692725">
                  <w:marLeft w:val="0"/>
                  <w:marRight w:val="0"/>
                  <w:marTop w:val="0"/>
                  <w:marBottom w:val="0"/>
                  <w:divBdr>
                    <w:top w:val="none" w:sz="0" w:space="0" w:color="auto"/>
                    <w:left w:val="none" w:sz="0" w:space="0" w:color="auto"/>
                    <w:bottom w:val="none" w:sz="0" w:space="0" w:color="auto"/>
                    <w:right w:val="none" w:sz="0" w:space="0" w:color="auto"/>
                  </w:divBdr>
                  <w:divsChild>
                    <w:div w:id="1414401625">
                      <w:marLeft w:val="0"/>
                      <w:marRight w:val="0"/>
                      <w:marTop w:val="0"/>
                      <w:marBottom w:val="0"/>
                      <w:divBdr>
                        <w:top w:val="none" w:sz="0" w:space="0" w:color="auto"/>
                        <w:left w:val="none" w:sz="0" w:space="0" w:color="auto"/>
                        <w:bottom w:val="none" w:sz="0" w:space="0" w:color="auto"/>
                        <w:right w:val="none" w:sz="0" w:space="0" w:color="auto"/>
                      </w:divBdr>
                    </w:div>
                  </w:divsChild>
                </w:div>
                <w:div w:id="1865942146">
                  <w:marLeft w:val="0"/>
                  <w:marRight w:val="0"/>
                  <w:marTop w:val="0"/>
                  <w:marBottom w:val="0"/>
                  <w:divBdr>
                    <w:top w:val="none" w:sz="0" w:space="0" w:color="auto"/>
                    <w:left w:val="none" w:sz="0" w:space="0" w:color="auto"/>
                    <w:bottom w:val="none" w:sz="0" w:space="0" w:color="auto"/>
                    <w:right w:val="none" w:sz="0" w:space="0" w:color="auto"/>
                  </w:divBdr>
                  <w:divsChild>
                    <w:div w:id="303123904">
                      <w:marLeft w:val="0"/>
                      <w:marRight w:val="0"/>
                      <w:marTop w:val="0"/>
                      <w:marBottom w:val="0"/>
                      <w:divBdr>
                        <w:top w:val="none" w:sz="0" w:space="0" w:color="auto"/>
                        <w:left w:val="none" w:sz="0" w:space="0" w:color="auto"/>
                        <w:bottom w:val="none" w:sz="0" w:space="0" w:color="auto"/>
                        <w:right w:val="none" w:sz="0" w:space="0" w:color="auto"/>
                      </w:divBdr>
                    </w:div>
                  </w:divsChild>
                </w:div>
                <w:div w:id="2078631460">
                  <w:marLeft w:val="0"/>
                  <w:marRight w:val="0"/>
                  <w:marTop w:val="0"/>
                  <w:marBottom w:val="0"/>
                  <w:divBdr>
                    <w:top w:val="none" w:sz="0" w:space="0" w:color="auto"/>
                    <w:left w:val="none" w:sz="0" w:space="0" w:color="auto"/>
                    <w:bottom w:val="none" w:sz="0" w:space="0" w:color="auto"/>
                    <w:right w:val="none" w:sz="0" w:space="0" w:color="auto"/>
                  </w:divBdr>
                  <w:divsChild>
                    <w:div w:id="2143427095">
                      <w:marLeft w:val="0"/>
                      <w:marRight w:val="0"/>
                      <w:marTop w:val="0"/>
                      <w:marBottom w:val="0"/>
                      <w:divBdr>
                        <w:top w:val="none" w:sz="0" w:space="0" w:color="auto"/>
                        <w:left w:val="none" w:sz="0" w:space="0" w:color="auto"/>
                        <w:bottom w:val="none" w:sz="0" w:space="0" w:color="auto"/>
                        <w:right w:val="none" w:sz="0" w:space="0" w:color="auto"/>
                      </w:divBdr>
                    </w:div>
                  </w:divsChild>
                </w:div>
                <w:div w:id="1651209272">
                  <w:marLeft w:val="0"/>
                  <w:marRight w:val="0"/>
                  <w:marTop w:val="0"/>
                  <w:marBottom w:val="0"/>
                  <w:divBdr>
                    <w:top w:val="none" w:sz="0" w:space="0" w:color="auto"/>
                    <w:left w:val="none" w:sz="0" w:space="0" w:color="auto"/>
                    <w:bottom w:val="none" w:sz="0" w:space="0" w:color="auto"/>
                    <w:right w:val="none" w:sz="0" w:space="0" w:color="auto"/>
                  </w:divBdr>
                  <w:divsChild>
                    <w:div w:id="181012573">
                      <w:marLeft w:val="0"/>
                      <w:marRight w:val="0"/>
                      <w:marTop w:val="0"/>
                      <w:marBottom w:val="0"/>
                      <w:divBdr>
                        <w:top w:val="none" w:sz="0" w:space="0" w:color="auto"/>
                        <w:left w:val="none" w:sz="0" w:space="0" w:color="auto"/>
                        <w:bottom w:val="none" w:sz="0" w:space="0" w:color="auto"/>
                        <w:right w:val="none" w:sz="0" w:space="0" w:color="auto"/>
                      </w:divBdr>
                    </w:div>
                  </w:divsChild>
                </w:div>
                <w:div w:id="1870987937">
                  <w:marLeft w:val="0"/>
                  <w:marRight w:val="0"/>
                  <w:marTop w:val="0"/>
                  <w:marBottom w:val="0"/>
                  <w:divBdr>
                    <w:top w:val="none" w:sz="0" w:space="0" w:color="auto"/>
                    <w:left w:val="none" w:sz="0" w:space="0" w:color="auto"/>
                    <w:bottom w:val="none" w:sz="0" w:space="0" w:color="auto"/>
                    <w:right w:val="none" w:sz="0" w:space="0" w:color="auto"/>
                  </w:divBdr>
                  <w:divsChild>
                    <w:div w:id="1094666241">
                      <w:marLeft w:val="0"/>
                      <w:marRight w:val="0"/>
                      <w:marTop w:val="0"/>
                      <w:marBottom w:val="0"/>
                      <w:divBdr>
                        <w:top w:val="none" w:sz="0" w:space="0" w:color="auto"/>
                        <w:left w:val="none" w:sz="0" w:space="0" w:color="auto"/>
                        <w:bottom w:val="none" w:sz="0" w:space="0" w:color="auto"/>
                        <w:right w:val="none" w:sz="0" w:space="0" w:color="auto"/>
                      </w:divBdr>
                    </w:div>
                  </w:divsChild>
                </w:div>
                <w:div w:id="510877983">
                  <w:marLeft w:val="0"/>
                  <w:marRight w:val="0"/>
                  <w:marTop w:val="0"/>
                  <w:marBottom w:val="0"/>
                  <w:divBdr>
                    <w:top w:val="none" w:sz="0" w:space="0" w:color="auto"/>
                    <w:left w:val="none" w:sz="0" w:space="0" w:color="auto"/>
                    <w:bottom w:val="none" w:sz="0" w:space="0" w:color="auto"/>
                    <w:right w:val="none" w:sz="0" w:space="0" w:color="auto"/>
                  </w:divBdr>
                  <w:divsChild>
                    <w:div w:id="1512331111">
                      <w:marLeft w:val="0"/>
                      <w:marRight w:val="0"/>
                      <w:marTop w:val="0"/>
                      <w:marBottom w:val="0"/>
                      <w:divBdr>
                        <w:top w:val="none" w:sz="0" w:space="0" w:color="auto"/>
                        <w:left w:val="none" w:sz="0" w:space="0" w:color="auto"/>
                        <w:bottom w:val="none" w:sz="0" w:space="0" w:color="auto"/>
                        <w:right w:val="none" w:sz="0" w:space="0" w:color="auto"/>
                      </w:divBdr>
                    </w:div>
                  </w:divsChild>
                </w:div>
                <w:div w:id="1633753076">
                  <w:marLeft w:val="0"/>
                  <w:marRight w:val="0"/>
                  <w:marTop w:val="0"/>
                  <w:marBottom w:val="0"/>
                  <w:divBdr>
                    <w:top w:val="none" w:sz="0" w:space="0" w:color="auto"/>
                    <w:left w:val="none" w:sz="0" w:space="0" w:color="auto"/>
                    <w:bottom w:val="none" w:sz="0" w:space="0" w:color="auto"/>
                    <w:right w:val="none" w:sz="0" w:space="0" w:color="auto"/>
                  </w:divBdr>
                  <w:divsChild>
                    <w:div w:id="417362888">
                      <w:marLeft w:val="0"/>
                      <w:marRight w:val="0"/>
                      <w:marTop w:val="0"/>
                      <w:marBottom w:val="0"/>
                      <w:divBdr>
                        <w:top w:val="none" w:sz="0" w:space="0" w:color="auto"/>
                        <w:left w:val="none" w:sz="0" w:space="0" w:color="auto"/>
                        <w:bottom w:val="none" w:sz="0" w:space="0" w:color="auto"/>
                        <w:right w:val="none" w:sz="0" w:space="0" w:color="auto"/>
                      </w:divBdr>
                    </w:div>
                  </w:divsChild>
                </w:div>
                <w:div w:id="693652526">
                  <w:marLeft w:val="0"/>
                  <w:marRight w:val="0"/>
                  <w:marTop w:val="0"/>
                  <w:marBottom w:val="0"/>
                  <w:divBdr>
                    <w:top w:val="none" w:sz="0" w:space="0" w:color="auto"/>
                    <w:left w:val="none" w:sz="0" w:space="0" w:color="auto"/>
                    <w:bottom w:val="none" w:sz="0" w:space="0" w:color="auto"/>
                    <w:right w:val="none" w:sz="0" w:space="0" w:color="auto"/>
                  </w:divBdr>
                  <w:divsChild>
                    <w:div w:id="2117485097">
                      <w:marLeft w:val="0"/>
                      <w:marRight w:val="0"/>
                      <w:marTop w:val="0"/>
                      <w:marBottom w:val="0"/>
                      <w:divBdr>
                        <w:top w:val="none" w:sz="0" w:space="0" w:color="auto"/>
                        <w:left w:val="none" w:sz="0" w:space="0" w:color="auto"/>
                        <w:bottom w:val="none" w:sz="0" w:space="0" w:color="auto"/>
                        <w:right w:val="none" w:sz="0" w:space="0" w:color="auto"/>
                      </w:divBdr>
                    </w:div>
                  </w:divsChild>
                </w:div>
                <w:div w:id="1216505421">
                  <w:marLeft w:val="0"/>
                  <w:marRight w:val="0"/>
                  <w:marTop w:val="0"/>
                  <w:marBottom w:val="0"/>
                  <w:divBdr>
                    <w:top w:val="none" w:sz="0" w:space="0" w:color="auto"/>
                    <w:left w:val="none" w:sz="0" w:space="0" w:color="auto"/>
                    <w:bottom w:val="none" w:sz="0" w:space="0" w:color="auto"/>
                    <w:right w:val="none" w:sz="0" w:space="0" w:color="auto"/>
                  </w:divBdr>
                  <w:divsChild>
                    <w:div w:id="836388063">
                      <w:marLeft w:val="0"/>
                      <w:marRight w:val="0"/>
                      <w:marTop w:val="0"/>
                      <w:marBottom w:val="0"/>
                      <w:divBdr>
                        <w:top w:val="none" w:sz="0" w:space="0" w:color="auto"/>
                        <w:left w:val="none" w:sz="0" w:space="0" w:color="auto"/>
                        <w:bottom w:val="none" w:sz="0" w:space="0" w:color="auto"/>
                        <w:right w:val="none" w:sz="0" w:space="0" w:color="auto"/>
                      </w:divBdr>
                    </w:div>
                  </w:divsChild>
                </w:div>
                <w:div w:id="874005756">
                  <w:marLeft w:val="0"/>
                  <w:marRight w:val="0"/>
                  <w:marTop w:val="0"/>
                  <w:marBottom w:val="0"/>
                  <w:divBdr>
                    <w:top w:val="none" w:sz="0" w:space="0" w:color="auto"/>
                    <w:left w:val="none" w:sz="0" w:space="0" w:color="auto"/>
                    <w:bottom w:val="none" w:sz="0" w:space="0" w:color="auto"/>
                    <w:right w:val="none" w:sz="0" w:space="0" w:color="auto"/>
                  </w:divBdr>
                  <w:divsChild>
                    <w:div w:id="1069309650">
                      <w:marLeft w:val="0"/>
                      <w:marRight w:val="0"/>
                      <w:marTop w:val="0"/>
                      <w:marBottom w:val="0"/>
                      <w:divBdr>
                        <w:top w:val="none" w:sz="0" w:space="0" w:color="auto"/>
                        <w:left w:val="none" w:sz="0" w:space="0" w:color="auto"/>
                        <w:bottom w:val="none" w:sz="0" w:space="0" w:color="auto"/>
                        <w:right w:val="none" w:sz="0" w:space="0" w:color="auto"/>
                      </w:divBdr>
                    </w:div>
                  </w:divsChild>
                </w:div>
                <w:div w:id="107050315">
                  <w:marLeft w:val="0"/>
                  <w:marRight w:val="0"/>
                  <w:marTop w:val="0"/>
                  <w:marBottom w:val="0"/>
                  <w:divBdr>
                    <w:top w:val="none" w:sz="0" w:space="0" w:color="auto"/>
                    <w:left w:val="none" w:sz="0" w:space="0" w:color="auto"/>
                    <w:bottom w:val="none" w:sz="0" w:space="0" w:color="auto"/>
                    <w:right w:val="none" w:sz="0" w:space="0" w:color="auto"/>
                  </w:divBdr>
                  <w:divsChild>
                    <w:div w:id="530998503">
                      <w:marLeft w:val="0"/>
                      <w:marRight w:val="0"/>
                      <w:marTop w:val="0"/>
                      <w:marBottom w:val="0"/>
                      <w:divBdr>
                        <w:top w:val="none" w:sz="0" w:space="0" w:color="auto"/>
                        <w:left w:val="none" w:sz="0" w:space="0" w:color="auto"/>
                        <w:bottom w:val="none" w:sz="0" w:space="0" w:color="auto"/>
                        <w:right w:val="none" w:sz="0" w:space="0" w:color="auto"/>
                      </w:divBdr>
                    </w:div>
                  </w:divsChild>
                </w:div>
                <w:div w:id="821317797">
                  <w:marLeft w:val="0"/>
                  <w:marRight w:val="0"/>
                  <w:marTop w:val="0"/>
                  <w:marBottom w:val="0"/>
                  <w:divBdr>
                    <w:top w:val="none" w:sz="0" w:space="0" w:color="auto"/>
                    <w:left w:val="none" w:sz="0" w:space="0" w:color="auto"/>
                    <w:bottom w:val="none" w:sz="0" w:space="0" w:color="auto"/>
                    <w:right w:val="none" w:sz="0" w:space="0" w:color="auto"/>
                  </w:divBdr>
                  <w:divsChild>
                    <w:div w:id="1525241159">
                      <w:marLeft w:val="0"/>
                      <w:marRight w:val="0"/>
                      <w:marTop w:val="0"/>
                      <w:marBottom w:val="0"/>
                      <w:divBdr>
                        <w:top w:val="none" w:sz="0" w:space="0" w:color="auto"/>
                        <w:left w:val="none" w:sz="0" w:space="0" w:color="auto"/>
                        <w:bottom w:val="none" w:sz="0" w:space="0" w:color="auto"/>
                        <w:right w:val="none" w:sz="0" w:space="0" w:color="auto"/>
                      </w:divBdr>
                    </w:div>
                  </w:divsChild>
                </w:div>
                <w:div w:id="2100368835">
                  <w:marLeft w:val="0"/>
                  <w:marRight w:val="0"/>
                  <w:marTop w:val="0"/>
                  <w:marBottom w:val="0"/>
                  <w:divBdr>
                    <w:top w:val="none" w:sz="0" w:space="0" w:color="auto"/>
                    <w:left w:val="none" w:sz="0" w:space="0" w:color="auto"/>
                    <w:bottom w:val="none" w:sz="0" w:space="0" w:color="auto"/>
                    <w:right w:val="none" w:sz="0" w:space="0" w:color="auto"/>
                  </w:divBdr>
                  <w:divsChild>
                    <w:div w:id="2013486183">
                      <w:marLeft w:val="0"/>
                      <w:marRight w:val="0"/>
                      <w:marTop w:val="0"/>
                      <w:marBottom w:val="0"/>
                      <w:divBdr>
                        <w:top w:val="none" w:sz="0" w:space="0" w:color="auto"/>
                        <w:left w:val="none" w:sz="0" w:space="0" w:color="auto"/>
                        <w:bottom w:val="none" w:sz="0" w:space="0" w:color="auto"/>
                        <w:right w:val="none" w:sz="0" w:space="0" w:color="auto"/>
                      </w:divBdr>
                    </w:div>
                  </w:divsChild>
                </w:div>
                <w:div w:id="470365913">
                  <w:marLeft w:val="0"/>
                  <w:marRight w:val="0"/>
                  <w:marTop w:val="0"/>
                  <w:marBottom w:val="0"/>
                  <w:divBdr>
                    <w:top w:val="none" w:sz="0" w:space="0" w:color="auto"/>
                    <w:left w:val="none" w:sz="0" w:space="0" w:color="auto"/>
                    <w:bottom w:val="none" w:sz="0" w:space="0" w:color="auto"/>
                    <w:right w:val="none" w:sz="0" w:space="0" w:color="auto"/>
                  </w:divBdr>
                  <w:divsChild>
                    <w:div w:id="2005744114">
                      <w:marLeft w:val="0"/>
                      <w:marRight w:val="0"/>
                      <w:marTop w:val="0"/>
                      <w:marBottom w:val="0"/>
                      <w:divBdr>
                        <w:top w:val="none" w:sz="0" w:space="0" w:color="auto"/>
                        <w:left w:val="none" w:sz="0" w:space="0" w:color="auto"/>
                        <w:bottom w:val="none" w:sz="0" w:space="0" w:color="auto"/>
                        <w:right w:val="none" w:sz="0" w:space="0" w:color="auto"/>
                      </w:divBdr>
                    </w:div>
                  </w:divsChild>
                </w:div>
                <w:div w:id="594435206">
                  <w:marLeft w:val="0"/>
                  <w:marRight w:val="0"/>
                  <w:marTop w:val="0"/>
                  <w:marBottom w:val="0"/>
                  <w:divBdr>
                    <w:top w:val="none" w:sz="0" w:space="0" w:color="auto"/>
                    <w:left w:val="none" w:sz="0" w:space="0" w:color="auto"/>
                    <w:bottom w:val="none" w:sz="0" w:space="0" w:color="auto"/>
                    <w:right w:val="none" w:sz="0" w:space="0" w:color="auto"/>
                  </w:divBdr>
                  <w:divsChild>
                    <w:div w:id="1162425138">
                      <w:marLeft w:val="0"/>
                      <w:marRight w:val="0"/>
                      <w:marTop w:val="0"/>
                      <w:marBottom w:val="0"/>
                      <w:divBdr>
                        <w:top w:val="none" w:sz="0" w:space="0" w:color="auto"/>
                        <w:left w:val="none" w:sz="0" w:space="0" w:color="auto"/>
                        <w:bottom w:val="none" w:sz="0" w:space="0" w:color="auto"/>
                        <w:right w:val="none" w:sz="0" w:space="0" w:color="auto"/>
                      </w:divBdr>
                    </w:div>
                  </w:divsChild>
                </w:div>
                <w:div w:id="2006320384">
                  <w:marLeft w:val="0"/>
                  <w:marRight w:val="0"/>
                  <w:marTop w:val="0"/>
                  <w:marBottom w:val="0"/>
                  <w:divBdr>
                    <w:top w:val="none" w:sz="0" w:space="0" w:color="auto"/>
                    <w:left w:val="none" w:sz="0" w:space="0" w:color="auto"/>
                    <w:bottom w:val="none" w:sz="0" w:space="0" w:color="auto"/>
                    <w:right w:val="none" w:sz="0" w:space="0" w:color="auto"/>
                  </w:divBdr>
                  <w:divsChild>
                    <w:div w:id="765030271">
                      <w:marLeft w:val="0"/>
                      <w:marRight w:val="0"/>
                      <w:marTop w:val="0"/>
                      <w:marBottom w:val="0"/>
                      <w:divBdr>
                        <w:top w:val="none" w:sz="0" w:space="0" w:color="auto"/>
                        <w:left w:val="none" w:sz="0" w:space="0" w:color="auto"/>
                        <w:bottom w:val="none" w:sz="0" w:space="0" w:color="auto"/>
                        <w:right w:val="none" w:sz="0" w:space="0" w:color="auto"/>
                      </w:divBdr>
                    </w:div>
                  </w:divsChild>
                </w:div>
                <w:div w:id="286745868">
                  <w:marLeft w:val="0"/>
                  <w:marRight w:val="0"/>
                  <w:marTop w:val="0"/>
                  <w:marBottom w:val="0"/>
                  <w:divBdr>
                    <w:top w:val="none" w:sz="0" w:space="0" w:color="auto"/>
                    <w:left w:val="none" w:sz="0" w:space="0" w:color="auto"/>
                    <w:bottom w:val="none" w:sz="0" w:space="0" w:color="auto"/>
                    <w:right w:val="none" w:sz="0" w:space="0" w:color="auto"/>
                  </w:divBdr>
                  <w:divsChild>
                    <w:div w:id="1714115507">
                      <w:marLeft w:val="0"/>
                      <w:marRight w:val="0"/>
                      <w:marTop w:val="0"/>
                      <w:marBottom w:val="0"/>
                      <w:divBdr>
                        <w:top w:val="none" w:sz="0" w:space="0" w:color="auto"/>
                        <w:left w:val="none" w:sz="0" w:space="0" w:color="auto"/>
                        <w:bottom w:val="none" w:sz="0" w:space="0" w:color="auto"/>
                        <w:right w:val="none" w:sz="0" w:space="0" w:color="auto"/>
                      </w:divBdr>
                    </w:div>
                  </w:divsChild>
                </w:div>
                <w:div w:id="885873142">
                  <w:marLeft w:val="0"/>
                  <w:marRight w:val="0"/>
                  <w:marTop w:val="0"/>
                  <w:marBottom w:val="0"/>
                  <w:divBdr>
                    <w:top w:val="none" w:sz="0" w:space="0" w:color="auto"/>
                    <w:left w:val="none" w:sz="0" w:space="0" w:color="auto"/>
                    <w:bottom w:val="none" w:sz="0" w:space="0" w:color="auto"/>
                    <w:right w:val="none" w:sz="0" w:space="0" w:color="auto"/>
                  </w:divBdr>
                  <w:divsChild>
                    <w:div w:id="528959291">
                      <w:marLeft w:val="0"/>
                      <w:marRight w:val="0"/>
                      <w:marTop w:val="0"/>
                      <w:marBottom w:val="0"/>
                      <w:divBdr>
                        <w:top w:val="none" w:sz="0" w:space="0" w:color="auto"/>
                        <w:left w:val="none" w:sz="0" w:space="0" w:color="auto"/>
                        <w:bottom w:val="none" w:sz="0" w:space="0" w:color="auto"/>
                        <w:right w:val="none" w:sz="0" w:space="0" w:color="auto"/>
                      </w:divBdr>
                    </w:div>
                  </w:divsChild>
                </w:div>
                <w:div w:id="501743927">
                  <w:marLeft w:val="0"/>
                  <w:marRight w:val="0"/>
                  <w:marTop w:val="0"/>
                  <w:marBottom w:val="0"/>
                  <w:divBdr>
                    <w:top w:val="none" w:sz="0" w:space="0" w:color="auto"/>
                    <w:left w:val="none" w:sz="0" w:space="0" w:color="auto"/>
                    <w:bottom w:val="none" w:sz="0" w:space="0" w:color="auto"/>
                    <w:right w:val="none" w:sz="0" w:space="0" w:color="auto"/>
                  </w:divBdr>
                  <w:divsChild>
                    <w:div w:id="1749961017">
                      <w:marLeft w:val="0"/>
                      <w:marRight w:val="0"/>
                      <w:marTop w:val="0"/>
                      <w:marBottom w:val="0"/>
                      <w:divBdr>
                        <w:top w:val="none" w:sz="0" w:space="0" w:color="auto"/>
                        <w:left w:val="none" w:sz="0" w:space="0" w:color="auto"/>
                        <w:bottom w:val="none" w:sz="0" w:space="0" w:color="auto"/>
                        <w:right w:val="none" w:sz="0" w:space="0" w:color="auto"/>
                      </w:divBdr>
                    </w:div>
                  </w:divsChild>
                </w:div>
                <w:div w:id="1168013816">
                  <w:marLeft w:val="0"/>
                  <w:marRight w:val="0"/>
                  <w:marTop w:val="0"/>
                  <w:marBottom w:val="0"/>
                  <w:divBdr>
                    <w:top w:val="none" w:sz="0" w:space="0" w:color="auto"/>
                    <w:left w:val="none" w:sz="0" w:space="0" w:color="auto"/>
                    <w:bottom w:val="none" w:sz="0" w:space="0" w:color="auto"/>
                    <w:right w:val="none" w:sz="0" w:space="0" w:color="auto"/>
                  </w:divBdr>
                  <w:divsChild>
                    <w:div w:id="435373790">
                      <w:marLeft w:val="0"/>
                      <w:marRight w:val="0"/>
                      <w:marTop w:val="0"/>
                      <w:marBottom w:val="0"/>
                      <w:divBdr>
                        <w:top w:val="none" w:sz="0" w:space="0" w:color="auto"/>
                        <w:left w:val="none" w:sz="0" w:space="0" w:color="auto"/>
                        <w:bottom w:val="none" w:sz="0" w:space="0" w:color="auto"/>
                        <w:right w:val="none" w:sz="0" w:space="0" w:color="auto"/>
                      </w:divBdr>
                    </w:div>
                  </w:divsChild>
                </w:div>
                <w:div w:id="1810825998">
                  <w:marLeft w:val="0"/>
                  <w:marRight w:val="0"/>
                  <w:marTop w:val="0"/>
                  <w:marBottom w:val="0"/>
                  <w:divBdr>
                    <w:top w:val="none" w:sz="0" w:space="0" w:color="auto"/>
                    <w:left w:val="none" w:sz="0" w:space="0" w:color="auto"/>
                    <w:bottom w:val="none" w:sz="0" w:space="0" w:color="auto"/>
                    <w:right w:val="none" w:sz="0" w:space="0" w:color="auto"/>
                  </w:divBdr>
                  <w:divsChild>
                    <w:div w:id="1166436756">
                      <w:marLeft w:val="0"/>
                      <w:marRight w:val="0"/>
                      <w:marTop w:val="0"/>
                      <w:marBottom w:val="0"/>
                      <w:divBdr>
                        <w:top w:val="none" w:sz="0" w:space="0" w:color="auto"/>
                        <w:left w:val="none" w:sz="0" w:space="0" w:color="auto"/>
                        <w:bottom w:val="none" w:sz="0" w:space="0" w:color="auto"/>
                        <w:right w:val="none" w:sz="0" w:space="0" w:color="auto"/>
                      </w:divBdr>
                    </w:div>
                  </w:divsChild>
                </w:div>
                <w:div w:id="919143135">
                  <w:marLeft w:val="0"/>
                  <w:marRight w:val="0"/>
                  <w:marTop w:val="0"/>
                  <w:marBottom w:val="0"/>
                  <w:divBdr>
                    <w:top w:val="none" w:sz="0" w:space="0" w:color="auto"/>
                    <w:left w:val="none" w:sz="0" w:space="0" w:color="auto"/>
                    <w:bottom w:val="none" w:sz="0" w:space="0" w:color="auto"/>
                    <w:right w:val="none" w:sz="0" w:space="0" w:color="auto"/>
                  </w:divBdr>
                  <w:divsChild>
                    <w:div w:id="707147875">
                      <w:marLeft w:val="0"/>
                      <w:marRight w:val="0"/>
                      <w:marTop w:val="0"/>
                      <w:marBottom w:val="0"/>
                      <w:divBdr>
                        <w:top w:val="none" w:sz="0" w:space="0" w:color="auto"/>
                        <w:left w:val="none" w:sz="0" w:space="0" w:color="auto"/>
                        <w:bottom w:val="none" w:sz="0" w:space="0" w:color="auto"/>
                        <w:right w:val="none" w:sz="0" w:space="0" w:color="auto"/>
                      </w:divBdr>
                    </w:div>
                  </w:divsChild>
                </w:div>
                <w:div w:id="127363256">
                  <w:marLeft w:val="0"/>
                  <w:marRight w:val="0"/>
                  <w:marTop w:val="0"/>
                  <w:marBottom w:val="0"/>
                  <w:divBdr>
                    <w:top w:val="none" w:sz="0" w:space="0" w:color="auto"/>
                    <w:left w:val="none" w:sz="0" w:space="0" w:color="auto"/>
                    <w:bottom w:val="none" w:sz="0" w:space="0" w:color="auto"/>
                    <w:right w:val="none" w:sz="0" w:space="0" w:color="auto"/>
                  </w:divBdr>
                  <w:divsChild>
                    <w:div w:id="452095931">
                      <w:marLeft w:val="0"/>
                      <w:marRight w:val="0"/>
                      <w:marTop w:val="0"/>
                      <w:marBottom w:val="0"/>
                      <w:divBdr>
                        <w:top w:val="none" w:sz="0" w:space="0" w:color="auto"/>
                        <w:left w:val="none" w:sz="0" w:space="0" w:color="auto"/>
                        <w:bottom w:val="none" w:sz="0" w:space="0" w:color="auto"/>
                        <w:right w:val="none" w:sz="0" w:space="0" w:color="auto"/>
                      </w:divBdr>
                    </w:div>
                  </w:divsChild>
                </w:div>
                <w:div w:id="407119214">
                  <w:marLeft w:val="0"/>
                  <w:marRight w:val="0"/>
                  <w:marTop w:val="0"/>
                  <w:marBottom w:val="0"/>
                  <w:divBdr>
                    <w:top w:val="none" w:sz="0" w:space="0" w:color="auto"/>
                    <w:left w:val="none" w:sz="0" w:space="0" w:color="auto"/>
                    <w:bottom w:val="none" w:sz="0" w:space="0" w:color="auto"/>
                    <w:right w:val="none" w:sz="0" w:space="0" w:color="auto"/>
                  </w:divBdr>
                  <w:divsChild>
                    <w:div w:id="198200269">
                      <w:marLeft w:val="0"/>
                      <w:marRight w:val="0"/>
                      <w:marTop w:val="0"/>
                      <w:marBottom w:val="0"/>
                      <w:divBdr>
                        <w:top w:val="none" w:sz="0" w:space="0" w:color="auto"/>
                        <w:left w:val="none" w:sz="0" w:space="0" w:color="auto"/>
                        <w:bottom w:val="none" w:sz="0" w:space="0" w:color="auto"/>
                        <w:right w:val="none" w:sz="0" w:space="0" w:color="auto"/>
                      </w:divBdr>
                    </w:div>
                  </w:divsChild>
                </w:div>
                <w:div w:id="25184463">
                  <w:marLeft w:val="0"/>
                  <w:marRight w:val="0"/>
                  <w:marTop w:val="0"/>
                  <w:marBottom w:val="0"/>
                  <w:divBdr>
                    <w:top w:val="none" w:sz="0" w:space="0" w:color="auto"/>
                    <w:left w:val="none" w:sz="0" w:space="0" w:color="auto"/>
                    <w:bottom w:val="none" w:sz="0" w:space="0" w:color="auto"/>
                    <w:right w:val="none" w:sz="0" w:space="0" w:color="auto"/>
                  </w:divBdr>
                  <w:divsChild>
                    <w:div w:id="140588086">
                      <w:marLeft w:val="0"/>
                      <w:marRight w:val="0"/>
                      <w:marTop w:val="0"/>
                      <w:marBottom w:val="0"/>
                      <w:divBdr>
                        <w:top w:val="none" w:sz="0" w:space="0" w:color="auto"/>
                        <w:left w:val="none" w:sz="0" w:space="0" w:color="auto"/>
                        <w:bottom w:val="none" w:sz="0" w:space="0" w:color="auto"/>
                        <w:right w:val="none" w:sz="0" w:space="0" w:color="auto"/>
                      </w:divBdr>
                    </w:div>
                  </w:divsChild>
                </w:div>
                <w:div w:id="877278021">
                  <w:marLeft w:val="0"/>
                  <w:marRight w:val="0"/>
                  <w:marTop w:val="0"/>
                  <w:marBottom w:val="0"/>
                  <w:divBdr>
                    <w:top w:val="none" w:sz="0" w:space="0" w:color="auto"/>
                    <w:left w:val="none" w:sz="0" w:space="0" w:color="auto"/>
                    <w:bottom w:val="none" w:sz="0" w:space="0" w:color="auto"/>
                    <w:right w:val="none" w:sz="0" w:space="0" w:color="auto"/>
                  </w:divBdr>
                  <w:divsChild>
                    <w:div w:id="1125386489">
                      <w:marLeft w:val="0"/>
                      <w:marRight w:val="0"/>
                      <w:marTop w:val="0"/>
                      <w:marBottom w:val="0"/>
                      <w:divBdr>
                        <w:top w:val="none" w:sz="0" w:space="0" w:color="auto"/>
                        <w:left w:val="none" w:sz="0" w:space="0" w:color="auto"/>
                        <w:bottom w:val="none" w:sz="0" w:space="0" w:color="auto"/>
                        <w:right w:val="none" w:sz="0" w:space="0" w:color="auto"/>
                      </w:divBdr>
                    </w:div>
                  </w:divsChild>
                </w:div>
                <w:div w:id="2012751648">
                  <w:marLeft w:val="0"/>
                  <w:marRight w:val="0"/>
                  <w:marTop w:val="0"/>
                  <w:marBottom w:val="0"/>
                  <w:divBdr>
                    <w:top w:val="none" w:sz="0" w:space="0" w:color="auto"/>
                    <w:left w:val="none" w:sz="0" w:space="0" w:color="auto"/>
                    <w:bottom w:val="none" w:sz="0" w:space="0" w:color="auto"/>
                    <w:right w:val="none" w:sz="0" w:space="0" w:color="auto"/>
                  </w:divBdr>
                  <w:divsChild>
                    <w:div w:id="1998223618">
                      <w:marLeft w:val="0"/>
                      <w:marRight w:val="0"/>
                      <w:marTop w:val="0"/>
                      <w:marBottom w:val="0"/>
                      <w:divBdr>
                        <w:top w:val="none" w:sz="0" w:space="0" w:color="auto"/>
                        <w:left w:val="none" w:sz="0" w:space="0" w:color="auto"/>
                        <w:bottom w:val="none" w:sz="0" w:space="0" w:color="auto"/>
                        <w:right w:val="none" w:sz="0" w:space="0" w:color="auto"/>
                      </w:divBdr>
                    </w:div>
                  </w:divsChild>
                </w:div>
                <w:div w:id="1569685030">
                  <w:marLeft w:val="0"/>
                  <w:marRight w:val="0"/>
                  <w:marTop w:val="0"/>
                  <w:marBottom w:val="0"/>
                  <w:divBdr>
                    <w:top w:val="none" w:sz="0" w:space="0" w:color="auto"/>
                    <w:left w:val="none" w:sz="0" w:space="0" w:color="auto"/>
                    <w:bottom w:val="none" w:sz="0" w:space="0" w:color="auto"/>
                    <w:right w:val="none" w:sz="0" w:space="0" w:color="auto"/>
                  </w:divBdr>
                  <w:divsChild>
                    <w:div w:id="429088704">
                      <w:marLeft w:val="0"/>
                      <w:marRight w:val="0"/>
                      <w:marTop w:val="0"/>
                      <w:marBottom w:val="0"/>
                      <w:divBdr>
                        <w:top w:val="none" w:sz="0" w:space="0" w:color="auto"/>
                        <w:left w:val="none" w:sz="0" w:space="0" w:color="auto"/>
                        <w:bottom w:val="none" w:sz="0" w:space="0" w:color="auto"/>
                        <w:right w:val="none" w:sz="0" w:space="0" w:color="auto"/>
                      </w:divBdr>
                    </w:div>
                  </w:divsChild>
                </w:div>
                <w:div w:id="2001616771">
                  <w:marLeft w:val="0"/>
                  <w:marRight w:val="0"/>
                  <w:marTop w:val="0"/>
                  <w:marBottom w:val="0"/>
                  <w:divBdr>
                    <w:top w:val="none" w:sz="0" w:space="0" w:color="auto"/>
                    <w:left w:val="none" w:sz="0" w:space="0" w:color="auto"/>
                    <w:bottom w:val="none" w:sz="0" w:space="0" w:color="auto"/>
                    <w:right w:val="none" w:sz="0" w:space="0" w:color="auto"/>
                  </w:divBdr>
                  <w:divsChild>
                    <w:div w:id="649096032">
                      <w:marLeft w:val="0"/>
                      <w:marRight w:val="0"/>
                      <w:marTop w:val="0"/>
                      <w:marBottom w:val="0"/>
                      <w:divBdr>
                        <w:top w:val="none" w:sz="0" w:space="0" w:color="auto"/>
                        <w:left w:val="none" w:sz="0" w:space="0" w:color="auto"/>
                        <w:bottom w:val="none" w:sz="0" w:space="0" w:color="auto"/>
                        <w:right w:val="none" w:sz="0" w:space="0" w:color="auto"/>
                      </w:divBdr>
                    </w:div>
                  </w:divsChild>
                </w:div>
                <w:div w:id="363596075">
                  <w:marLeft w:val="0"/>
                  <w:marRight w:val="0"/>
                  <w:marTop w:val="0"/>
                  <w:marBottom w:val="0"/>
                  <w:divBdr>
                    <w:top w:val="none" w:sz="0" w:space="0" w:color="auto"/>
                    <w:left w:val="none" w:sz="0" w:space="0" w:color="auto"/>
                    <w:bottom w:val="none" w:sz="0" w:space="0" w:color="auto"/>
                    <w:right w:val="none" w:sz="0" w:space="0" w:color="auto"/>
                  </w:divBdr>
                  <w:divsChild>
                    <w:div w:id="544953520">
                      <w:marLeft w:val="0"/>
                      <w:marRight w:val="0"/>
                      <w:marTop w:val="0"/>
                      <w:marBottom w:val="0"/>
                      <w:divBdr>
                        <w:top w:val="none" w:sz="0" w:space="0" w:color="auto"/>
                        <w:left w:val="none" w:sz="0" w:space="0" w:color="auto"/>
                        <w:bottom w:val="none" w:sz="0" w:space="0" w:color="auto"/>
                        <w:right w:val="none" w:sz="0" w:space="0" w:color="auto"/>
                      </w:divBdr>
                    </w:div>
                  </w:divsChild>
                </w:div>
                <w:div w:id="568615406">
                  <w:marLeft w:val="0"/>
                  <w:marRight w:val="0"/>
                  <w:marTop w:val="0"/>
                  <w:marBottom w:val="0"/>
                  <w:divBdr>
                    <w:top w:val="none" w:sz="0" w:space="0" w:color="auto"/>
                    <w:left w:val="none" w:sz="0" w:space="0" w:color="auto"/>
                    <w:bottom w:val="none" w:sz="0" w:space="0" w:color="auto"/>
                    <w:right w:val="none" w:sz="0" w:space="0" w:color="auto"/>
                  </w:divBdr>
                  <w:divsChild>
                    <w:div w:id="861625491">
                      <w:marLeft w:val="0"/>
                      <w:marRight w:val="0"/>
                      <w:marTop w:val="0"/>
                      <w:marBottom w:val="0"/>
                      <w:divBdr>
                        <w:top w:val="none" w:sz="0" w:space="0" w:color="auto"/>
                        <w:left w:val="none" w:sz="0" w:space="0" w:color="auto"/>
                        <w:bottom w:val="none" w:sz="0" w:space="0" w:color="auto"/>
                        <w:right w:val="none" w:sz="0" w:space="0" w:color="auto"/>
                      </w:divBdr>
                    </w:div>
                  </w:divsChild>
                </w:div>
                <w:div w:id="1045716894">
                  <w:marLeft w:val="0"/>
                  <w:marRight w:val="0"/>
                  <w:marTop w:val="0"/>
                  <w:marBottom w:val="0"/>
                  <w:divBdr>
                    <w:top w:val="none" w:sz="0" w:space="0" w:color="auto"/>
                    <w:left w:val="none" w:sz="0" w:space="0" w:color="auto"/>
                    <w:bottom w:val="none" w:sz="0" w:space="0" w:color="auto"/>
                    <w:right w:val="none" w:sz="0" w:space="0" w:color="auto"/>
                  </w:divBdr>
                  <w:divsChild>
                    <w:div w:id="2133671335">
                      <w:marLeft w:val="0"/>
                      <w:marRight w:val="0"/>
                      <w:marTop w:val="0"/>
                      <w:marBottom w:val="0"/>
                      <w:divBdr>
                        <w:top w:val="none" w:sz="0" w:space="0" w:color="auto"/>
                        <w:left w:val="none" w:sz="0" w:space="0" w:color="auto"/>
                        <w:bottom w:val="none" w:sz="0" w:space="0" w:color="auto"/>
                        <w:right w:val="none" w:sz="0" w:space="0" w:color="auto"/>
                      </w:divBdr>
                    </w:div>
                  </w:divsChild>
                </w:div>
                <w:div w:id="1334335465">
                  <w:marLeft w:val="0"/>
                  <w:marRight w:val="0"/>
                  <w:marTop w:val="0"/>
                  <w:marBottom w:val="0"/>
                  <w:divBdr>
                    <w:top w:val="none" w:sz="0" w:space="0" w:color="auto"/>
                    <w:left w:val="none" w:sz="0" w:space="0" w:color="auto"/>
                    <w:bottom w:val="none" w:sz="0" w:space="0" w:color="auto"/>
                    <w:right w:val="none" w:sz="0" w:space="0" w:color="auto"/>
                  </w:divBdr>
                  <w:divsChild>
                    <w:div w:id="1373993117">
                      <w:marLeft w:val="0"/>
                      <w:marRight w:val="0"/>
                      <w:marTop w:val="0"/>
                      <w:marBottom w:val="0"/>
                      <w:divBdr>
                        <w:top w:val="none" w:sz="0" w:space="0" w:color="auto"/>
                        <w:left w:val="none" w:sz="0" w:space="0" w:color="auto"/>
                        <w:bottom w:val="none" w:sz="0" w:space="0" w:color="auto"/>
                        <w:right w:val="none" w:sz="0" w:space="0" w:color="auto"/>
                      </w:divBdr>
                    </w:div>
                  </w:divsChild>
                </w:div>
                <w:div w:id="318971813">
                  <w:marLeft w:val="0"/>
                  <w:marRight w:val="0"/>
                  <w:marTop w:val="0"/>
                  <w:marBottom w:val="0"/>
                  <w:divBdr>
                    <w:top w:val="none" w:sz="0" w:space="0" w:color="auto"/>
                    <w:left w:val="none" w:sz="0" w:space="0" w:color="auto"/>
                    <w:bottom w:val="none" w:sz="0" w:space="0" w:color="auto"/>
                    <w:right w:val="none" w:sz="0" w:space="0" w:color="auto"/>
                  </w:divBdr>
                  <w:divsChild>
                    <w:div w:id="599292603">
                      <w:marLeft w:val="0"/>
                      <w:marRight w:val="0"/>
                      <w:marTop w:val="0"/>
                      <w:marBottom w:val="0"/>
                      <w:divBdr>
                        <w:top w:val="none" w:sz="0" w:space="0" w:color="auto"/>
                        <w:left w:val="none" w:sz="0" w:space="0" w:color="auto"/>
                        <w:bottom w:val="none" w:sz="0" w:space="0" w:color="auto"/>
                        <w:right w:val="none" w:sz="0" w:space="0" w:color="auto"/>
                      </w:divBdr>
                    </w:div>
                  </w:divsChild>
                </w:div>
                <w:div w:id="570703446">
                  <w:marLeft w:val="0"/>
                  <w:marRight w:val="0"/>
                  <w:marTop w:val="0"/>
                  <w:marBottom w:val="0"/>
                  <w:divBdr>
                    <w:top w:val="none" w:sz="0" w:space="0" w:color="auto"/>
                    <w:left w:val="none" w:sz="0" w:space="0" w:color="auto"/>
                    <w:bottom w:val="none" w:sz="0" w:space="0" w:color="auto"/>
                    <w:right w:val="none" w:sz="0" w:space="0" w:color="auto"/>
                  </w:divBdr>
                  <w:divsChild>
                    <w:div w:id="492571850">
                      <w:marLeft w:val="0"/>
                      <w:marRight w:val="0"/>
                      <w:marTop w:val="0"/>
                      <w:marBottom w:val="0"/>
                      <w:divBdr>
                        <w:top w:val="none" w:sz="0" w:space="0" w:color="auto"/>
                        <w:left w:val="none" w:sz="0" w:space="0" w:color="auto"/>
                        <w:bottom w:val="none" w:sz="0" w:space="0" w:color="auto"/>
                        <w:right w:val="none" w:sz="0" w:space="0" w:color="auto"/>
                      </w:divBdr>
                    </w:div>
                  </w:divsChild>
                </w:div>
                <w:div w:id="479035167">
                  <w:marLeft w:val="0"/>
                  <w:marRight w:val="0"/>
                  <w:marTop w:val="0"/>
                  <w:marBottom w:val="0"/>
                  <w:divBdr>
                    <w:top w:val="none" w:sz="0" w:space="0" w:color="auto"/>
                    <w:left w:val="none" w:sz="0" w:space="0" w:color="auto"/>
                    <w:bottom w:val="none" w:sz="0" w:space="0" w:color="auto"/>
                    <w:right w:val="none" w:sz="0" w:space="0" w:color="auto"/>
                  </w:divBdr>
                  <w:divsChild>
                    <w:div w:id="2053536013">
                      <w:marLeft w:val="0"/>
                      <w:marRight w:val="0"/>
                      <w:marTop w:val="0"/>
                      <w:marBottom w:val="0"/>
                      <w:divBdr>
                        <w:top w:val="none" w:sz="0" w:space="0" w:color="auto"/>
                        <w:left w:val="none" w:sz="0" w:space="0" w:color="auto"/>
                        <w:bottom w:val="none" w:sz="0" w:space="0" w:color="auto"/>
                        <w:right w:val="none" w:sz="0" w:space="0" w:color="auto"/>
                      </w:divBdr>
                    </w:div>
                  </w:divsChild>
                </w:div>
                <w:div w:id="880941097">
                  <w:marLeft w:val="0"/>
                  <w:marRight w:val="0"/>
                  <w:marTop w:val="0"/>
                  <w:marBottom w:val="0"/>
                  <w:divBdr>
                    <w:top w:val="none" w:sz="0" w:space="0" w:color="auto"/>
                    <w:left w:val="none" w:sz="0" w:space="0" w:color="auto"/>
                    <w:bottom w:val="none" w:sz="0" w:space="0" w:color="auto"/>
                    <w:right w:val="none" w:sz="0" w:space="0" w:color="auto"/>
                  </w:divBdr>
                  <w:divsChild>
                    <w:div w:id="1982809107">
                      <w:marLeft w:val="0"/>
                      <w:marRight w:val="0"/>
                      <w:marTop w:val="0"/>
                      <w:marBottom w:val="0"/>
                      <w:divBdr>
                        <w:top w:val="none" w:sz="0" w:space="0" w:color="auto"/>
                        <w:left w:val="none" w:sz="0" w:space="0" w:color="auto"/>
                        <w:bottom w:val="none" w:sz="0" w:space="0" w:color="auto"/>
                        <w:right w:val="none" w:sz="0" w:space="0" w:color="auto"/>
                      </w:divBdr>
                    </w:div>
                  </w:divsChild>
                </w:div>
                <w:div w:id="1203399153">
                  <w:marLeft w:val="0"/>
                  <w:marRight w:val="0"/>
                  <w:marTop w:val="0"/>
                  <w:marBottom w:val="0"/>
                  <w:divBdr>
                    <w:top w:val="none" w:sz="0" w:space="0" w:color="auto"/>
                    <w:left w:val="none" w:sz="0" w:space="0" w:color="auto"/>
                    <w:bottom w:val="none" w:sz="0" w:space="0" w:color="auto"/>
                    <w:right w:val="none" w:sz="0" w:space="0" w:color="auto"/>
                  </w:divBdr>
                  <w:divsChild>
                    <w:div w:id="1638753916">
                      <w:marLeft w:val="0"/>
                      <w:marRight w:val="0"/>
                      <w:marTop w:val="0"/>
                      <w:marBottom w:val="0"/>
                      <w:divBdr>
                        <w:top w:val="none" w:sz="0" w:space="0" w:color="auto"/>
                        <w:left w:val="none" w:sz="0" w:space="0" w:color="auto"/>
                        <w:bottom w:val="none" w:sz="0" w:space="0" w:color="auto"/>
                        <w:right w:val="none" w:sz="0" w:space="0" w:color="auto"/>
                      </w:divBdr>
                    </w:div>
                  </w:divsChild>
                </w:div>
                <w:div w:id="1101334485">
                  <w:marLeft w:val="0"/>
                  <w:marRight w:val="0"/>
                  <w:marTop w:val="0"/>
                  <w:marBottom w:val="0"/>
                  <w:divBdr>
                    <w:top w:val="none" w:sz="0" w:space="0" w:color="auto"/>
                    <w:left w:val="none" w:sz="0" w:space="0" w:color="auto"/>
                    <w:bottom w:val="none" w:sz="0" w:space="0" w:color="auto"/>
                    <w:right w:val="none" w:sz="0" w:space="0" w:color="auto"/>
                  </w:divBdr>
                  <w:divsChild>
                    <w:div w:id="1827936092">
                      <w:marLeft w:val="0"/>
                      <w:marRight w:val="0"/>
                      <w:marTop w:val="0"/>
                      <w:marBottom w:val="0"/>
                      <w:divBdr>
                        <w:top w:val="none" w:sz="0" w:space="0" w:color="auto"/>
                        <w:left w:val="none" w:sz="0" w:space="0" w:color="auto"/>
                        <w:bottom w:val="none" w:sz="0" w:space="0" w:color="auto"/>
                        <w:right w:val="none" w:sz="0" w:space="0" w:color="auto"/>
                      </w:divBdr>
                    </w:div>
                  </w:divsChild>
                </w:div>
                <w:div w:id="625353422">
                  <w:marLeft w:val="0"/>
                  <w:marRight w:val="0"/>
                  <w:marTop w:val="0"/>
                  <w:marBottom w:val="0"/>
                  <w:divBdr>
                    <w:top w:val="none" w:sz="0" w:space="0" w:color="auto"/>
                    <w:left w:val="none" w:sz="0" w:space="0" w:color="auto"/>
                    <w:bottom w:val="none" w:sz="0" w:space="0" w:color="auto"/>
                    <w:right w:val="none" w:sz="0" w:space="0" w:color="auto"/>
                  </w:divBdr>
                  <w:divsChild>
                    <w:div w:id="2103184099">
                      <w:marLeft w:val="0"/>
                      <w:marRight w:val="0"/>
                      <w:marTop w:val="0"/>
                      <w:marBottom w:val="0"/>
                      <w:divBdr>
                        <w:top w:val="none" w:sz="0" w:space="0" w:color="auto"/>
                        <w:left w:val="none" w:sz="0" w:space="0" w:color="auto"/>
                        <w:bottom w:val="none" w:sz="0" w:space="0" w:color="auto"/>
                        <w:right w:val="none" w:sz="0" w:space="0" w:color="auto"/>
                      </w:divBdr>
                    </w:div>
                  </w:divsChild>
                </w:div>
                <w:div w:id="747727353">
                  <w:marLeft w:val="0"/>
                  <w:marRight w:val="0"/>
                  <w:marTop w:val="0"/>
                  <w:marBottom w:val="0"/>
                  <w:divBdr>
                    <w:top w:val="none" w:sz="0" w:space="0" w:color="auto"/>
                    <w:left w:val="none" w:sz="0" w:space="0" w:color="auto"/>
                    <w:bottom w:val="none" w:sz="0" w:space="0" w:color="auto"/>
                    <w:right w:val="none" w:sz="0" w:space="0" w:color="auto"/>
                  </w:divBdr>
                  <w:divsChild>
                    <w:div w:id="1033917861">
                      <w:marLeft w:val="0"/>
                      <w:marRight w:val="0"/>
                      <w:marTop w:val="0"/>
                      <w:marBottom w:val="0"/>
                      <w:divBdr>
                        <w:top w:val="none" w:sz="0" w:space="0" w:color="auto"/>
                        <w:left w:val="none" w:sz="0" w:space="0" w:color="auto"/>
                        <w:bottom w:val="none" w:sz="0" w:space="0" w:color="auto"/>
                        <w:right w:val="none" w:sz="0" w:space="0" w:color="auto"/>
                      </w:divBdr>
                    </w:div>
                  </w:divsChild>
                </w:div>
                <w:div w:id="285425876">
                  <w:marLeft w:val="0"/>
                  <w:marRight w:val="0"/>
                  <w:marTop w:val="0"/>
                  <w:marBottom w:val="0"/>
                  <w:divBdr>
                    <w:top w:val="none" w:sz="0" w:space="0" w:color="auto"/>
                    <w:left w:val="none" w:sz="0" w:space="0" w:color="auto"/>
                    <w:bottom w:val="none" w:sz="0" w:space="0" w:color="auto"/>
                    <w:right w:val="none" w:sz="0" w:space="0" w:color="auto"/>
                  </w:divBdr>
                  <w:divsChild>
                    <w:div w:id="179589903">
                      <w:marLeft w:val="0"/>
                      <w:marRight w:val="0"/>
                      <w:marTop w:val="0"/>
                      <w:marBottom w:val="0"/>
                      <w:divBdr>
                        <w:top w:val="none" w:sz="0" w:space="0" w:color="auto"/>
                        <w:left w:val="none" w:sz="0" w:space="0" w:color="auto"/>
                        <w:bottom w:val="none" w:sz="0" w:space="0" w:color="auto"/>
                        <w:right w:val="none" w:sz="0" w:space="0" w:color="auto"/>
                      </w:divBdr>
                    </w:div>
                  </w:divsChild>
                </w:div>
                <w:div w:id="2012290502">
                  <w:marLeft w:val="0"/>
                  <w:marRight w:val="0"/>
                  <w:marTop w:val="0"/>
                  <w:marBottom w:val="0"/>
                  <w:divBdr>
                    <w:top w:val="none" w:sz="0" w:space="0" w:color="auto"/>
                    <w:left w:val="none" w:sz="0" w:space="0" w:color="auto"/>
                    <w:bottom w:val="none" w:sz="0" w:space="0" w:color="auto"/>
                    <w:right w:val="none" w:sz="0" w:space="0" w:color="auto"/>
                  </w:divBdr>
                  <w:divsChild>
                    <w:div w:id="814444725">
                      <w:marLeft w:val="0"/>
                      <w:marRight w:val="0"/>
                      <w:marTop w:val="0"/>
                      <w:marBottom w:val="0"/>
                      <w:divBdr>
                        <w:top w:val="none" w:sz="0" w:space="0" w:color="auto"/>
                        <w:left w:val="none" w:sz="0" w:space="0" w:color="auto"/>
                        <w:bottom w:val="none" w:sz="0" w:space="0" w:color="auto"/>
                        <w:right w:val="none" w:sz="0" w:space="0" w:color="auto"/>
                      </w:divBdr>
                    </w:div>
                  </w:divsChild>
                </w:div>
                <w:div w:id="651443863">
                  <w:marLeft w:val="0"/>
                  <w:marRight w:val="0"/>
                  <w:marTop w:val="0"/>
                  <w:marBottom w:val="0"/>
                  <w:divBdr>
                    <w:top w:val="none" w:sz="0" w:space="0" w:color="auto"/>
                    <w:left w:val="none" w:sz="0" w:space="0" w:color="auto"/>
                    <w:bottom w:val="none" w:sz="0" w:space="0" w:color="auto"/>
                    <w:right w:val="none" w:sz="0" w:space="0" w:color="auto"/>
                  </w:divBdr>
                  <w:divsChild>
                    <w:div w:id="1144589184">
                      <w:marLeft w:val="0"/>
                      <w:marRight w:val="0"/>
                      <w:marTop w:val="0"/>
                      <w:marBottom w:val="0"/>
                      <w:divBdr>
                        <w:top w:val="none" w:sz="0" w:space="0" w:color="auto"/>
                        <w:left w:val="none" w:sz="0" w:space="0" w:color="auto"/>
                        <w:bottom w:val="none" w:sz="0" w:space="0" w:color="auto"/>
                        <w:right w:val="none" w:sz="0" w:space="0" w:color="auto"/>
                      </w:divBdr>
                    </w:div>
                  </w:divsChild>
                </w:div>
                <w:div w:id="1835143227">
                  <w:marLeft w:val="0"/>
                  <w:marRight w:val="0"/>
                  <w:marTop w:val="0"/>
                  <w:marBottom w:val="0"/>
                  <w:divBdr>
                    <w:top w:val="none" w:sz="0" w:space="0" w:color="auto"/>
                    <w:left w:val="none" w:sz="0" w:space="0" w:color="auto"/>
                    <w:bottom w:val="none" w:sz="0" w:space="0" w:color="auto"/>
                    <w:right w:val="none" w:sz="0" w:space="0" w:color="auto"/>
                  </w:divBdr>
                  <w:divsChild>
                    <w:div w:id="872115073">
                      <w:marLeft w:val="0"/>
                      <w:marRight w:val="0"/>
                      <w:marTop w:val="0"/>
                      <w:marBottom w:val="0"/>
                      <w:divBdr>
                        <w:top w:val="none" w:sz="0" w:space="0" w:color="auto"/>
                        <w:left w:val="none" w:sz="0" w:space="0" w:color="auto"/>
                        <w:bottom w:val="none" w:sz="0" w:space="0" w:color="auto"/>
                        <w:right w:val="none" w:sz="0" w:space="0" w:color="auto"/>
                      </w:divBdr>
                    </w:div>
                  </w:divsChild>
                </w:div>
                <w:div w:id="1848907317">
                  <w:marLeft w:val="0"/>
                  <w:marRight w:val="0"/>
                  <w:marTop w:val="0"/>
                  <w:marBottom w:val="0"/>
                  <w:divBdr>
                    <w:top w:val="none" w:sz="0" w:space="0" w:color="auto"/>
                    <w:left w:val="none" w:sz="0" w:space="0" w:color="auto"/>
                    <w:bottom w:val="none" w:sz="0" w:space="0" w:color="auto"/>
                    <w:right w:val="none" w:sz="0" w:space="0" w:color="auto"/>
                  </w:divBdr>
                  <w:divsChild>
                    <w:div w:id="854223215">
                      <w:marLeft w:val="0"/>
                      <w:marRight w:val="0"/>
                      <w:marTop w:val="0"/>
                      <w:marBottom w:val="0"/>
                      <w:divBdr>
                        <w:top w:val="none" w:sz="0" w:space="0" w:color="auto"/>
                        <w:left w:val="none" w:sz="0" w:space="0" w:color="auto"/>
                        <w:bottom w:val="none" w:sz="0" w:space="0" w:color="auto"/>
                        <w:right w:val="none" w:sz="0" w:space="0" w:color="auto"/>
                      </w:divBdr>
                    </w:div>
                  </w:divsChild>
                </w:div>
                <w:div w:id="1516186964">
                  <w:marLeft w:val="0"/>
                  <w:marRight w:val="0"/>
                  <w:marTop w:val="0"/>
                  <w:marBottom w:val="0"/>
                  <w:divBdr>
                    <w:top w:val="none" w:sz="0" w:space="0" w:color="auto"/>
                    <w:left w:val="none" w:sz="0" w:space="0" w:color="auto"/>
                    <w:bottom w:val="none" w:sz="0" w:space="0" w:color="auto"/>
                    <w:right w:val="none" w:sz="0" w:space="0" w:color="auto"/>
                  </w:divBdr>
                  <w:divsChild>
                    <w:div w:id="1791122944">
                      <w:marLeft w:val="0"/>
                      <w:marRight w:val="0"/>
                      <w:marTop w:val="0"/>
                      <w:marBottom w:val="0"/>
                      <w:divBdr>
                        <w:top w:val="none" w:sz="0" w:space="0" w:color="auto"/>
                        <w:left w:val="none" w:sz="0" w:space="0" w:color="auto"/>
                        <w:bottom w:val="none" w:sz="0" w:space="0" w:color="auto"/>
                        <w:right w:val="none" w:sz="0" w:space="0" w:color="auto"/>
                      </w:divBdr>
                    </w:div>
                  </w:divsChild>
                </w:div>
                <w:div w:id="1548445778">
                  <w:marLeft w:val="0"/>
                  <w:marRight w:val="0"/>
                  <w:marTop w:val="0"/>
                  <w:marBottom w:val="0"/>
                  <w:divBdr>
                    <w:top w:val="none" w:sz="0" w:space="0" w:color="auto"/>
                    <w:left w:val="none" w:sz="0" w:space="0" w:color="auto"/>
                    <w:bottom w:val="none" w:sz="0" w:space="0" w:color="auto"/>
                    <w:right w:val="none" w:sz="0" w:space="0" w:color="auto"/>
                  </w:divBdr>
                  <w:divsChild>
                    <w:div w:id="82076004">
                      <w:marLeft w:val="0"/>
                      <w:marRight w:val="0"/>
                      <w:marTop w:val="0"/>
                      <w:marBottom w:val="0"/>
                      <w:divBdr>
                        <w:top w:val="none" w:sz="0" w:space="0" w:color="auto"/>
                        <w:left w:val="none" w:sz="0" w:space="0" w:color="auto"/>
                        <w:bottom w:val="none" w:sz="0" w:space="0" w:color="auto"/>
                        <w:right w:val="none" w:sz="0" w:space="0" w:color="auto"/>
                      </w:divBdr>
                    </w:div>
                  </w:divsChild>
                </w:div>
                <w:div w:id="118376249">
                  <w:marLeft w:val="0"/>
                  <w:marRight w:val="0"/>
                  <w:marTop w:val="0"/>
                  <w:marBottom w:val="0"/>
                  <w:divBdr>
                    <w:top w:val="none" w:sz="0" w:space="0" w:color="auto"/>
                    <w:left w:val="none" w:sz="0" w:space="0" w:color="auto"/>
                    <w:bottom w:val="none" w:sz="0" w:space="0" w:color="auto"/>
                    <w:right w:val="none" w:sz="0" w:space="0" w:color="auto"/>
                  </w:divBdr>
                  <w:divsChild>
                    <w:div w:id="993990197">
                      <w:marLeft w:val="0"/>
                      <w:marRight w:val="0"/>
                      <w:marTop w:val="0"/>
                      <w:marBottom w:val="0"/>
                      <w:divBdr>
                        <w:top w:val="none" w:sz="0" w:space="0" w:color="auto"/>
                        <w:left w:val="none" w:sz="0" w:space="0" w:color="auto"/>
                        <w:bottom w:val="none" w:sz="0" w:space="0" w:color="auto"/>
                        <w:right w:val="none" w:sz="0" w:space="0" w:color="auto"/>
                      </w:divBdr>
                    </w:div>
                  </w:divsChild>
                </w:div>
                <w:div w:id="1436247199">
                  <w:marLeft w:val="0"/>
                  <w:marRight w:val="0"/>
                  <w:marTop w:val="0"/>
                  <w:marBottom w:val="0"/>
                  <w:divBdr>
                    <w:top w:val="none" w:sz="0" w:space="0" w:color="auto"/>
                    <w:left w:val="none" w:sz="0" w:space="0" w:color="auto"/>
                    <w:bottom w:val="none" w:sz="0" w:space="0" w:color="auto"/>
                    <w:right w:val="none" w:sz="0" w:space="0" w:color="auto"/>
                  </w:divBdr>
                  <w:divsChild>
                    <w:div w:id="1909220745">
                      <w:marLeft w:val="0"/>
                      <w:marRight w:val="0"/>
                      <w:marTop w:val="0"/>
                      <w:marBottom w:val="0"/>
                      <w:divBdr>
                        <w:top w:val="none" w:sz="0" w:space="0" w:color="auto"/>
                        <w:left w:val="none" w:sz="0" w:space="0" w:color="auto"/>
                        <w:bottom w:val="none" w:sz="0" w:space="0" w:color="auto"/>
                        <w:right w:val="none" w:sz="0" w:space="0" w:color="auto"/>
                      </w:divBdr>
                    </w:div>
                  </w:divsChild>
                </w:div>
                <w:div w:id="772165634">
                  <w:marLeft w:val="0"/>
                  <w:marRight w:val="0"/>
                  <w:marTop w:val="0"/>
                  <w:marBottom w:val="0"/>
                  <w:divBdr>
                    <w:top w:val="none" w:sz="0" w:space="0" w:color="auto"/>
                    <w:left w:val="none" w:sz="0" w:space="0" w:color="auto"/>
                    <w:bottom w:val="none" w:sz="0" w:space="0" w:color="auto"/>
                    <w:right w:val="none" w:sz="0" w:space="0" w:color="auto"/>
                  </w:divBdr>
                  <w:divsChild>
                    <w:div w:id="1604605736">
                      <w:marLeft w:val="0"/>
                      <w:marRight w:val="0"/>
                      <w:marTop w:val="0"/>
                      <w:marBottom w:val="0"/>
                      <w:divBdr>
                        <w:top w:val="none" w:sz="0" w:space="0" w:color="auto"/>
                        <w:left w:val="none" w:sz="0" w:space="0" w:color="auto"/>
                        <w:bottom w:val="none" w:sz="0" w:space="0" w:color="auto"/>
                        <w:right w:val="none" w:sz="0" w:space="0" w:color="auto"/>
                      </w:divBdr>
                    </w:div>
                  </w:divsChild>
                </w:div>
                <w:div w:id="1337148726">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sChild>
                </w:div>
                <w:div w:id="446048759">
                  <w:marLeft w:val="0"/>
                  <w:marRight w:val="0"/>
                  <w:marTop w:val="0"/>
                  <w:marBottom w:val="0"/>
                  <w:divBdr>
                    <w:top w:val="none" w:sz="0" w:space="0" w:color="auto"/>
                    <w:left w:val="none" w:sz="0" w:space="0" w:color="auto"/>
                    <w:bottom w:val="none" w:sz="0" w:space="0" w:color="auto"/>
                    <w:right w:val="none" w:sz="0" w:space="0" w:color="auto"/>
                  </w:divBdr>
                  <w:divsChild>
                    <w:div w:id="851258505">
                      <w:marLeft w:val="0"/>
                      <w:marRight w:val="0"/>
                      <w:marTop w:val="0"/>
                      <w:marBottom w:val="0"/>
                      <w:divBdr>
                        <w:top w:val="none" w:sz="0" w:space="0" w:color="auto"/>
                        <w:left w:val="none" w:sz="0" w:space="0" w:color="auto"/>
                        <w:bottom w:val="none" w:sz="0" w:space="0" w:color="auto"/>
                        <w:right w:val="none" w:sz="0" w:space="0" w:color="auto"/>
                      </w:divBdr>
                    </w:div>
                  </w:divsChild>
                </w:div>
                <w:div w:id="250090658">
                  <w:marLeft w:val="0"/>
                  <w:marRight w:val="0"/>
                  <w:marTop w:val="0"/>
                  <w:marBottom w:val="0"/>
                  <w:divBdr>
                    <w:top w:val="none" w:sz="0" w:space="0" w:color="auto"/>
                    <w:left w:val="none" w:sz="0" w:space="0" w:color="auto"/>
                    <w:bottom w:val="none" w:sz="0" w:space="0" w:color="auto"/>
                    <w:right w:val="none" w:sz="0" w:space="0" w:color="auto"/>
                  </w:divBdr>
                  <w:divsChild>
                    <w:div w:id="1916889896">
                      <w:marLeft w:val="0"/>
                      <w:marRight w:val="0"/>
                      <w:marTop w:val="0"/>
                      <w:marBottom w:val="0"/>
                      <w:divBdr>
                        <w:top w:val="none" w:sz="0" w:space="0" w:color="auto"/>
                        <w:left w:val="none" w:sz="0" w:space="0" w:color="auto"/>
                        <w:bottom w:val="none" w:sz="0" w:space="0" w:color="auto"/>
                        <w:right w:val="none" w:sz="0" w:space="0" w:color="auto"/>
                      </w:divBdr>
                    </w:div>
                  </w:divsChild>
                </w:div>
                <w:div w:id="2068414290">
                  <w:marLeft w:val="0"/>
                  <w:marRight w:val="0"/>
                  <w:marTop w:val="0"/>
                  <w:marBottom w:val="0"/>
                  <w:divBdr>
                    <w:top w:val="none" w:sz="0" w:space="0" w:color="auto"/>
                    <w:left w:val="none" w:sz="0" w:space="0" w:color="auto"/>
                    <w:bottom w:val="none" w:sz="0" w:space="0" w:color="auto"/>
                    <w:right w:val="none" w:sz="0" w:space="0" w:color="auto"/>
                  </w:divBdr>
                  <w:divsChild>
                    <w:div w:id="727068478">
                      <w:marLeft w:val="0"/>
                      <w:marRight w:val="0"/>
                      <w:marTop w:val="0"/>
                      <w:marBottom w:val="0"/>
                      <w:divBdr>
                        <w:top w:val="none" w:sz="0" w:space="0" w:color="auto"/>
                        <w:left w:val="none" w:sz="0" w:space="0" w:color="auto"/>
                        <w:bottom w:val="none" w:sz="0" w:space="0" w:color="auto"/>
                        <w:right w:val="none" w:sz="0" w:space="0" w:color="auto"/>
                      </w:divBdr>
                    </w:div>
                  </w:divsChild>
                </w:div>
                <w:div w:id="236399470">
                  <w:marLeft w:val="0"/>
                  <w:marRight w:val="0"/>
                  <w:marTop w:val="0"/>
                  <w:marBottom w:val="0"/>
                  <w:divBdr>
                    <w:top w:val="none" w:sz="0" w:space="0" w:color="auto"/>
                    <w:left w:val="none" w:sz="0" w:space="0" w:color="auto"/>
                    <w:bottom w:val="none" w:sz="0" w:space="0" w:color="auto"/>
                    <w:right w:val="none" w:sz="0" w:space="0" w:color="auto"/>
                  </w:divBdr>
                  <w:divsChild>
                    <w:div w:id="487988163">
                      <w:marLeft w:val="0"/>
                      <w:marRight w:val="0"/>
                      <w:marTop w:val="0"/>
                      <w:marBottom w:val="0"/>
                      <w:divBdr>
                        <w:top w:val="none" w:sz="0" w:space="0" w:color="auto"/>
                        <w:left w:val="none" w:sz="0" w:space="0" w:color="auto"/>
                        <w:bottom w:val="none" w:sz="0" w:space="0" w:color="auto"/>
                        <w:right w:val="none" w:sz="0" w:space="0" w:color="auto"/>
                      </w:divBdr>
                    </w:div>
                  </w:divsChild>
                </w:div>
                <w:div w:id="81343714">
                  <w:marLeft w:val="0"/>
                  <w:marRight w:val="0"/>
                  <w:marTop w:val="0"/>
                  <w:marBottom w:val="0"/>
                  <w:divBdr>
                    <w:top w:val="none" w:sz="0" w:space="0" w:color="auto"/>
                    <w:left w:val="none" w:sz="0" w:space="0" w:color="auto"/>
                    <w:bottom w:val="none" w:sz="0" w:space="0" w:color="auto"/>
                    <w:right w:val="none" w:sz="0" w:space="0" w:color="auto"/>
                  </w:divBdr>
                  <w:divsChild>
                    <w:div w:id="778716962">
                      <w:marLeft w:val="0"/>
                      <w:marRight w:val="0"/>
                      <w:marTop w:val="0"/>
                      <w:marBottom w:val="0"/>
                      <w:divBdr>
                        <w:top w:val="none" w:sz="0" w:space="0" w:color="auto"/>
                        <w:left w:val="none" w:sz="0" w:space="0" w:color="auto"/>
                        <w:bottom w:val="none" w:sz="0" w:space="0" w:color="auto"/>
                        <w:right w:val="none" w:sz="0" w:space="0" w:color="auto"/>
                      </w:divBdr>
                    </w:div>
                  </w:divsChild>
                </w:div>
                <w:div w:id="704866888">
                  <w:marLeft w:val="0"/>
                  <w:marRight w:val="0"/>
                  <w:marTop w:val="0"/>
                  <w:marBottom w:val="0"/>
                  <w:divBdr>
                    <w:top w:val="none" w:sz="0" w:space="0" w:color="auto"/>
                    <w:left w:val="none" w:sz="0" w:space="0" w:color="auto"/>
                    <w:bottom w:val="none" w:sz="0" w:space="0" w:color="auto"/>
                    <w:right w:val="none" w:sz="0" w:space="0" w:color="auto"/>
                  </w:divBdr>
                  <w:divsChild>
                    <w:div w:id="1795052774">
                      <w:marLeft w:val="0"/>
                      <w:marRight w:val="0"/>
                      <w:marTop w:val="0"/>
                      <w:marBottom w:val="0"/>
                      <w:divBdr>
                        <w:top w:val="none" w:sz="0" w:space="0" w:color="auto"/>
                        <w:left w:val="none" w:sz="0" w:space="0" w:color="auto"/>
                        <w:bottom w:val="none" w:sz="0" w:space="0" w:color="auto"/>
                        <w:right w:val="none" w:sz="0" w:space="0" w:color="auto"/>
                      </w:divBdr>
                    </w:div>
                  </w:divsChild>
                </w:div>
                <w:div w:id="329870013">
                  <w:marLeft w:val="0"/>
                  <w:marRight w:val="0"/>
                  <w:marTop w:val="0"/>
                  <w:marBottom w:val="0"/>
                  <w:divBdr>
                    <w:top w:val="none" w:sz="0" w:space="0" w:color="auto"/>
                    <w:left w:val="none" w:sz="0" w:space="0" w:color="auto"/>
                    <w:bottom w:val="none" w:sz="0" w:space="0" w:color="auto"/>
                    <w:right w:val="none" w:sz="0" w:space="0" w:color="auto"/>
                  </w:divBdr>
                  <w:divsChild>
                    <w:div w:id="1855068726">
                      <w:marLeft w:val="0"/>
                      <w:marRight w:val="0"/>
                      <w:marTop w:val="0"/>
                      <w:marBottom w:val="0"/>
                      <w:divBdr>
                        <w:top w:val="none" w:sz="0" w:space="0" w:color="auto"/>
                        <w:left w:val="none" w:sz="0" w:space="0" w:color="auto"/>
                        <w:bottom w:val="none" w:sz="0" w:space="0" w:color="auto"/>
                        <w:right w:val="none" w:sz="0" w:space="0" w:color="auto"/>
                      </w:divBdr>
                    </w:div>
                  </w:divsChild>
                </w:div>
                <w:div w:id="2106923301">
                  <w:marLeft w:val="0"/>
                  <w:marRight w:val="0"/>
                  <w:marTop w:val="0"/>
                  <w:marBottom w:val="0"/>
                  <w:divBdr>
                    <w:top w:val="none" w:sz="0" w:space="0" w:color="auto"/>
                    <w:left w:val="none" w:sz="0" w:space="0" w:color="auto"/>
                    <w:bottom w:val="none" w:sz="0" w:space="0" w:color="auto"/>
                    <w:right w:val="none" w:sz="0" w:space="0" w:color="auto"/>
                  </w:divBdr>
                  <w:divsChild>
                    <w:div w:id="137577420">
                      <w:marLeft w:val="0"/>
                      <w:marRight w:val="0"/>
                      <w:marTop w:val="0"/>
                      <w:marBottom w:val="0"/>
                      <w:divBdr>
                        <w:top w:val="none" w:sz="0" w:space="0" w:color="auto"/>
                        <w:left w:val="none" w:sz="0" w:space="0" w:color="auto"/>
                        <w:bottom w:val="none" w:sz="0" w:space="0" w:color="auto"/>
                        <w:right w:val="none" w:sz="0" w:space="0" w:color="auto"/>
                      </w:divBdr>
                    </w:div>
                  </w:divsChild>
                </w:div>
                <w:div w:id="196285833">
                  <w:marLeft w:val="0"/>
                  <w:marRight w:val="0"/>
                  <w:marTop w:val="0"/>
                  <w:marBottom w:val="0"/>
                  <w:divBdr>
                    <w:top w:val="none" w:sz="0" w:space="0" w:color="auto"/>
                    <w:left w:val="none" w:sz="0" w:space="0" w:color="auto"/>
                    <w:bottom w:val="none" w:sz="0" w:space="0" w:color="auto"/>
                    <w:right w:val="none" w:sz="0" w:space="0" w:color="auto"/>
                  </w:divBdr>
                  <w:divsChild>
                    <w:div w:id="847601177">
                      <w:marLeft w:val="0"/>
                      <w:marRight w:val="0"/>
                      <w:marTop w:val="0"/>
                      <w:marBottom w:val="0"/>
                      <w:divBdr>
                        <w:top w:val="none" w:sz="0" w:space="0" w:color="auto"/>
                        <w:left w:val="none" w:sz="0" w:space="0" w:color="auto"/>
                        <w:bottom w:val="none" w:sz="0" w:space="0" w:color="auto"/>
                        <w:right w:val="none" w:sz="0" w:space="0" w:color="auto"/>
                      </w:divBdr>
                    </w:div>
                  </w:divsChild>
                </w:div>
                <w:div w:id="1484353783">
                  <w:marLeft w:val="0"/>
                  <w:marRight w:val="0"/>
                  <w:marTop w:val="0"/>
                  <w:marBottom w:val="0"/>
                  <w:divBdr>
                    <w:top w:val="none" w:sz="0" w:space="0" w:color="auto"/>
                    <w:left w:val="none" w:sz="0" w:space="0" w:color="auto"/>
                    <w:bottom w:val="none" w:sz="0" w:space="0" w:color="auto"/>
                    <w:right w:val="none" w:sz="0" w:space="0" w:color="auto"/>
                  </w:divBdr>
                  <w:divsChild>
                    <w:div w:id="1054504343">
                      <w:marLeft w:val="0"/>
                      <w:marRight w:val="0"/>
                      <w:marTop w:val="0"/>
                      <w:marBottom w:val="0"/>
                      <w:divBdr>
                        <w:top w:val="none" w:sz="0" w:space="0" w:color="auto"/>
                        <w:left w:val="none" w:sz="0" w:space="0" w:color="auto"/>
                        <w:bottom w:val="none" w:sz="0" w:space="0" w:color="auto"/>
                        <w:right w:val="none" w:sz="0" w:space="0" w:color="auto"/>
                      </w:divBdr>
                    </w:div>
                  </w:divsChild>
                </w:div>
                <w:div w:id="1694309265">
                  <w:marLeft w:val="0"/>
                  <w:marRight w:val="0"/>
                  <w:marTop w:val="0"/>
                  <w:marBottom w:val="0"/>
                  <w:divBdr>
                    <w:top w:val="none" w:sz="0" w:space="0" w:color="auto"/>
                    <w:left w:val="none" w:sz="0" w:space="0" w:color="auto"/>
                    <w:bottom w:val="none" w:sz="0" w:space="0" w:color="auto"/>
                    <w:right w:val="none" w:sz="0" w:space="0" w:color="auto"/>
                  </w:divBdr>
                  <w:divsChild>
                    <w:div w:id="1847211481">
                      <w:marLeft w:val="0"/>
                      <w:marRight w:val="0"/>
                      <w:marTop w:val="0"/>
                      <w:marBottom w:val="0"/>
                      <w:divBdr>
                        <w:top w:val="none" w:sz="0" w:space="0" w:color="auto"/>
                        <w:left w:val="none" w:sz="0" w:space="0" w:color="auto"/>
                        <w:bottom w:val="none" w:sz="0" w:space="0" w:color="auto"/>
                        <w:right w:val="none" w:sz="0" w:space="0" w:color="auto"/>
                      </w:divBdr>
                    </w:div>
                  </w:divsChild>
                </w:div>
                <w:div w:id="1952741505">
                  <w:marLeft w:val="0"/>
                  <w:marRight w:val="0"/>
                  <w:marTop w:val="0"/>
                  <w:marBottom w:val="0"/>
                  <w:divBdr>
                    <w:top w:val="none" w:sz="0" w:space="0" w:color="auto"/>
                    <w:left w:val="none" w:sz="0" w:space="0" w:color="auto"/>
                    <w:bottom w:val="none" w:sz="0" w:space="0" w:color="auto"/>
                    <w:right w:val="none" w:sz="0" w:space="0" w:color="auto"/>
                  </w:divBdr>
                  <w:divsChild>
                    <w:div w:id="355622965">
                      <w:marLeft w:val="0"/>
                      <w:marRight w:val="0"/>
                      <w:marTop w:val="0"/>
                      <w:marBottom w:val="0"/>
                      <w:divBdr>
                        <w:top w:val="none" w:sz="0" w:space="0" w:color="auto"/>
                        <w:left w:val="none" w:sz="0" w:space="0" w:color="auto"/>
                        <w:bottom w:val="none" w:sz="0" w:space="0" w:color="auto"/>
                        <w:right w:val="none" w:sz="0" w:space="0" w:color="auto"/>
                      </w:divBdr>
                    </w:div>
                  </w:divsChild>
                </w:div>
                <w:div w:id="2050567751">
                  <w:marLeft w:val="0"/>
                  <w:marRight w:val="0"/>
                  <w:marTop w:val="0"/>
                  <w:marBottom w:val="0"/>
                  <w:divBdr>
                    <w:top w:val="none" w:sz="0" w:space="0" w:color="auto"/>
                    <w:left w:val="none" w:sz="0" w:space="0" w:color="auto"/>
                    <w:bottom w:val="none" w:sz="0" w:space="0" w:color="auto"/>
                    <w:right w:val="none" w:sz="0" w:space="0" w:color="auto"/>
                  </w:divBdr>
                  <w:divsChild>
                    <w:div w:id="488325017">
                      <w:marLeft w:val="0"/>
                      <w:marRight w:val="0"/>
                      <w:marTop w:val="0"/>
                      <w:marBottom w:val="0"/>
                      <w:divBdr>
                        <w:top w:val="none" w:sz="0" w:space="0" w:color="auto"/>
                        <w:left w:val="none" w:sz="0" w:space="0" w:color="auto"/>
                        <w:bottom w:val="none" w:sz="0" w:space="0" w:color="auto"/>
                        <w:right w:val="none" w:sz="0" w:space="0" w:color="auto"/>
                      </w:divBdr>
                    </w:div>
                  </w:divsChild>
                </w:div>
                <w:div w:id="1507668297">
                  <w:marLeft w:val="0"/>
                  <w:marRight w:val="0"/>
                  <w:marTop w:val="0"/>
                  <w:marBottom w:val="0"/>
                  <w:divBdr>
                    <w:top w:val="none" w:sz="0" w:space="0" w:color="auto"/>
                    <w:left w:val="none" w:sz="0" w:space="0" w:color="auto"/>
                    <w:bottom w:val="none" w:sz="0" w:space="0" w:color="auto"/>
                    <w:right w:val="none" w:sz="0" w:space="0" w:color="auto"/>
                  </w:divBdr>
                  <w:divsChild>
                    <w:div w:id="1762338404">
                      <w:marLeft w:val="0"/>
                      <w:marRight w:val="0"/>
                      <w:marTop w:val="0"/>
                      <w:marBottom w:val="0"/>
                      <w:divBdr>
                        <w:top w:val="none" w:sz="0" w:space="0" w:color="auto"/>
                        <w:left w:val="none" w:sz="0" w:space="0" w:color="auto"/>
                        <w:bottom w:val="none" w:sz="0" w:space="0" w:color="auto"/>
                        <w:right w:val="none" w:sz="0" w:space="0" w:color="auto"/>
                      </w:divBdr>
                    </w:div>
                  </w:divsChild>
                </w:div>
                <w:div w:id="1007558074">
                  <w:marLeft w:val="0"/>
                  <w:marRight w:val="0"/>
                  <w:marTop w:val="0"/>
                  <w:marBottom w:val="0"/>
                  <w:divBdr>
                    <w:top w:val="none" w:sz="0" w:space="0" w:color="auto"/>
                    <w:left w:val="none" w:sz="0" w:space="0" w:color="auto"/>
                    <w:bottom w:val="none" w:sz="0" w:space="0" w:color="auto"/>
                    <w:right w:val="none" w:sz="0" w:space="0" w:color="auto"/>
                  </w:divBdr>
                  <w:divsChild>
                    <w:div w:id="1340959476">
                      <w:marLeft w:val="0"/>
                      <w:marRight w:val="0"/>
                      <w:marTop w:val="0"/>
                      <w:marBottom w:val="0"/>
                      <w:divBdr>
                        <w:top w:val="none" w:sz="0" w:space="0" w:color="auto"/>
                        <w:left w:val="none" w:sz="0" w:space="0" w:color="auto"/>
                        <w:bottom w:val="none" w:sz="0" w:space="0" w:color="auto"/>
                        <w:right w:val="none" w:sz="0" w:space="0" w:color="auto"/>
                      </w:divBdr>
                    </w:div>
                  </w:divsChild>
                </w:div>
                <w:div w:id="574585814">
                  <w:marLeft w:val="0"/>
                  <w:marRight w:val="0"/>
                  <w:marTop w:val="0"/>
                  <w:marBottom w:val="0"/>
                  <w:divBdr>
                    <w:top w:val="none" w:sz="0" w:space="0" w:color="auto"/>
                    <w:left w:val="none" w:sz="0" w:space="0" w:color="auto"/>
                    <w:bottom w:val="none" w:sz="0" w:space="0" w:color="auto"/>
                    <w:right w:val="none" w:sz="0" w:space="0" w:color="auto"/>
                  </w:divBdr>
                  <w:divsChild>
                    <w:div w:id="2077623300">
                      <w:marLeft w:val="0"/>
                      <w:marRight w:val="0"/>
                      <w:marTop w:val="0"/>
                      <w:marBottom w:val="0"/>
                      <w:divBdr>
                        <w:top w:val="none" w:sz="0" w:space="0" w:color="auto"/>
                        <w:left w:val="none" w:sz="0" w:space="0" w:color="auto"/>
                        <w:bottom w:val="none" w:sz="0" w:space="0" w:color="auto"/>
                        <w:right w:val="none" w:sz="0" w:space="0" w:color="auto"/>
                      </w:divBdr>
                    </w:div>
                  </w:divsChild>
                </w:div>
                <w:div w:id="1389764464">
                  <w:marLeft w:val="0"/>
                  <w:marRight w:val="0"/>
                  <w:marTop w:val="0"/>
                  <w:marBottom w:val="0"/>
                  <w:divBdr>
                    <w:top w:val="none" w:sz="0" w:space="0" w:color="auto"/>
                    <w:left w:val="none" w:sz="0" w:space="0" w:color="auto"/>
                    <w:bottom w:val="none" w:sz="0" w:space="0" w:color="auto"/>
                    <w:right w:val="none" w:sz="0" w:space="0" w:color="auto"/>
                  </w:divBdr>
                  <w:divsChild>
                    <w:div w:id="1811630654">
                      <w:marLeft w:val="0"/>
                      <w:marRight w:val="0"/>
                      <w:marTop w:val="0"/>
                      <w:marBottom w:val="0"/>
                      <w:divBdr>
                        <w:top w:val="none" w:sz="0" w:space="0" w:color="auto"/>
                        <w:left w:val="none" w:sz="0" w:space="0" w:color="auto"/>
                        <w:bottom w:val="none" w:sz="0" w:space="0" w:color="auto"/>
                        <w:right w:val="none" w:sz="0" w:space="0" w:color="auto"/>
                      </w:divBdr>
                    </w:div>
                  </w:divsChild>
                </w:div>
                <w:div w:id="239292852">
                  <w:marLeft w:val="0"/>
                  <w:marRight w:val="0"/>
                  <w:marTop w:val="0"/>
                  <w:marBottom w:val="0"/>
                  <w:divBdr>
                    <w:top w:val="none" w:sz="0" w:space="0" w:color="auto"/>
                    <w:left w:val="none" w:sz="0" w:space="0" w:color="auto"/>
                    <w:bottom w:val="none" w:sz="0" w:space="0" w:color="auto"/>
                    <w:right w:val="none" w:sz="0" w:space="0" w:color="auto"/>
                  </w:divBdr>
                  <w:divsChild>
                    <w:div w:id="804129800">
                      <w:marLeft w:val="0"/>
                      <w:marRight w:val="0"/>
                      <w:marTop w:val="0"/>
                      <w:marBottom w:val="0"/>
                      <w:divBdr>
                        <w:top w:val="none" w:sz="0" w:space="0" w:color="auto"/>
                        <w:left w:val="none" w:sz="0" w:space="0" w:color="auto"/>
                        <w:bottom w:val="none" w:sz="0" w:space="0" w:color="auto"/>
                        <w:right w:val="none" w:sz="0" w:space="0" w:color="auto"/>
                      </w:divBdr>
                    </w:div>
                  </w:divsChild>
                </w:div>
                <w:div w:id="467094035">
                  <w:marLeft w:val="0"/>
                  <w:marRight w:val="0"/>
                  <w:marTop w:val="0"/>
                  <w:marBottom w:val="0"/>
                  <w:divBdr>
                    <w:top w:val="none" w:sz="0" w:space="0" w:color="auto"/>
                    <w:left w:val="none" w:sz="0" w:space="0" w:color="auto"/>
                    <w:bottom w:val="none" w:sz="0" w:space="0" w:color="auto"/>
                    <w:right w:val="none" w:sz="0" w:space="0" w:color="auto"/>
                  </w:divBdr>
                  <w:divsChild>
                    <w:div w:id="2117405637">
                      <w:marLeft w:val="0"/>
                      <w:marRight w:val="0"/>
                      <w:marTop w:val="0"/>
                      <w:marBottom w:val="0"/>
                      <w:divBdr>
                        <w:top w:val="none" w:sz="0" w:space="0" w:color="auto"/>
                        <w:left w:val="none" w:sz="0" w:space="0" w:color="auto"/>
                        <w:bottom w:val="none" w:sz="0" w:space="0" w:color="auto"/>
                        <w:right w:val="none" w:sz="0" w:space="0" w:color="auto"/>
                      </w:divBdr>
                    </w:div>
                  </w:divsChild>
                </w:div>
                <w:div w:id="2109302152">
                  <w:marLeft w:val="0"/>
                  <w:marRight w:val="0"/>
                  <w:marTop w:val="0"/>
                  <w:marBottom w:val="0"/>
                  <w:divBdr>
                    <w:top w:val="none" w:sz="0" w:space="0" w:color="auto"/>
                    <w:left w:val="none" w:sz="0" w:space="0" w:color="auto"/>
                    <w:bottom w:val="none" w:sz="0" w:space="0" w:color="auto"/>
                    <w:right w:val="none" w:sz="0" w:space="0" w:color="auto"/>
                  </w:divBdr>
                  <w:divsChild>
                    <w:div w:id="1670058962">
                      <w:marLeft w:val="0"/>
                      <w:marRight w:val="0"/>
                      <w:marTop w:val="0"/>
                      <w:marBottom w:val="0"/>
                      <w:divBdr>
                        <w:top w:val="none" w:sz="0" w:space="0" w:color="auto"/>
                        <w:left w:val="none" w:sz="0" w:space="0" w:color="auto"/>
                        <w:bottom w:val="none" w:sz="0" w:space="0" w:color="auto"/>
                        <w:right w:val="none" w:sz="0" w:space="0" w:color="auto"/>
                      </w:divBdr>
                    </w:div>
                  </w:divsChild>
                </w:div>
                <w:div w:id="161090973">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 w:id="132869584">
                  <w:marLeft w:val="0"/>
                  <w:marRight w:val="0"/>
                  <w:marTop w:val="0"/>
                  <w:marBottom w:val="0"/>
                  <w:divBdr>
                    <w:top w:val="none" w:sz="0" w:space="0" w:color="auto"/>
                    <w:left w:val="none" w:sz="0" w:space="0" w:color="auto"/>
                    <w:bottom w:val="none" w:sz="0" w:space="0" w:color="auto"/>
                    <w:right w:val="none" w:sz="0" w:space="0" w:color="auto"/>
                  </w:divBdr>
                  <w:divsChild>
                    <w:div w:id="1189683576">
                      <w:marLeft w:val="0"/>
                      <w:marRight w:val="0"/>
                      <w:marTop w:val="0"/>
                      <w:marBottom w:val="0"/>
                      <w:divBdr>
                        <w:top w:val="none" w:sz="0" w:space="0" w:color="auto"/>
                        <w:left w:val="none" w:sz="0" w:space="0" w:color="auto"/>
                        <w:bottom w:val="none" w:sz="0" w:space="0" w:color="auto"/>
                        <w:right w:val="none" w:sz="0" w:space="0" w:color="auto"/>
                      </w:divBdr>
                    </w:div>
                  </w:divsChild>
                </w:div>
                <w:div w:id="615908328">
                  <w:marLeft w:val="0"/>
                  <w:marRight w:val="0"/>
                  <w:marTop w:val="0"/>
                  <w:marBottom w:val="0"/>
                  <w:divBdr>
                    <w:top w:val="none" w:sz="0" w:space="0" w:color="auto"/>
                    <w:left w:val="none" w:sz="0" w:space="0" w:color="auto"/>
                    <w:bottom w:val="none" w:sz="0" w:space="0" w:color="auto"/>
                    <w:right w:val="none" w:sz="0" w:space="0" w:color="auto"/>
                  </w:divBdr>
                  <w:divsChild>
                    <w:div w:id="1886142589">
                      <w:marLeft w:val="0"/>
                      <w:marRight w:val="0"/>
                      <w:marTop w:val="0"/>
                      <w:marBottom w:val="0"/>
                      <w:divBdr>
                        <w:top w:val="none" w:sz="0" w:space="0" w:color="auto"/>
                        <w:left w:val="none" w:sz="0" w:space="0" w:color="auto"/>
                        <w:bottom w:val="none" w:sz="0" w:space="0" w:color="auto"/>
                        <w:right w:val="none" w:sz="0" w:space="0" w:color="auto"/>
                      </w:divBdr>
                    </w:div>
                  </w:divsChild>
                </w:div>
                <w:div w:id="1213420635">
                  <w:marLeft w:val="0"/>
                  <w:marRight w:val="0"/>
                  <w:marTop w:val="0"/>
                  <w:marBottom w:val="0"/>
                  <w:divBdr>
                    <w:top w:val="none" w:sz="0" w:space="0" w:color="auto"/>
                    <w:left w:val="none" w:sz="0" w:space="0" w:color="auto"/>
                    <w:bottom w:val="none" w:sz="0" w:space="0" w:color="auto"/>
                    <w:right w:val="none" w:sz="0" w:space="0" w:color="auto"/>
                  </w:divBdr>
                  <w:divsChild>
                    <w:div w:id="1997341511">
                      <w:marLeft w:val="0"/>
                      <w:marRight w:val="0"/>
                      <w:marTop w:val="0"/>
                      <w:marBottom w:val="0"/>
                      <w:divBdr>
                        <w:top w:val="none" w:sz="0" w:space="0" w:color="auto"/>
                        <w:left w:val="none" w:sz="0" w:space="0" w:color="auto"/>
                        <w:bottom w:val="none" w:sz="0" w:space="0" w:color="auto"/>
                        <w:right w:val="none" w:sz="0" w:space="0" w:color="auto"/>
                      </w:divBdr>
                    </w:div>
                  </w:divsChild>
                </w:div>
                <w:div w:id="683215705">
                  <w:marLeft w:val="0"/>
                  <w:marRight w:val="0"/>
                  <w:marTop w:val="0"/>
                  <w:marBottom w:val="0"/>
                  <w:divBdr>
                    <w:top w:val="none" w:sz="0" w:space="0" w:color="auto"/>
                    <w:left w:val="none" w:sz="0" w:space="0" w:color="auto"/>
                    <w:bottom w:val="none" w:sz="0" w:space="0" w:color="auto"/>
                    <w:right w:val="none" w:sz="0" w:space="0" w:color="auto"/>
                  </w:divBdr>
                  <w:divsChild>
                    <w:div w:id="974680703">
                      <w:marLeft w:val="0"/>
                      <w:marRight w:val="0"/>
                      <w:marTop w:val="0"/>
                      <w:marBottom w:val="0"/>
                      <w:divBdr>
                        <w:top w:val="none" w:sz="0" w:space="0" w:color="auto"/>
                        <w:left w:val="none" w:sz="0" w:space="0" w:color="auto"/>
                        <w:bottom w:val="none" w:sz="0" w:space="0" w:color="auto"/>
                        <w:right w:val="none" w:sz="0" w:space="0" w:color="auto"/>
                      </w:divBdr>
                    </w:div>
                  </w:divsChild>
                </w:div>
                <w:div w:id="203107501">
                  <w:marLeft w:val="0"/>
                  <w:marRight w:val="0"/>
                  <w:marTop w:val="0"/>
                  <w:marBottom w:val="0"/>
                  <w:divBdr>
                    <w:top w:val="none" w:sz="0" w:space="0" w:color="auto"/>
                    <w:left w:val="none" w:sz="0" w:space="0" w:color="auto"/>
                    <w:bottom w:val="none" w:sz="0" w:space="0" w:color="auto"/>
                    <w:right w:val="none" w:sz="0" w:space="0" w:color="auto"/>
                  </w:divBdr>
                  <w:divsChild>
                    <w:div w:id="1936133882">
                      <w:marLeft w:val="0"/>
                      <w:marRight w:val="0"/>
                      <w:marTop w:val="0"/>
                      <w:marBottom w:val="0"/>
                      <w:divBdr>
                        <w:top w:val="none" w:sz="0" w:space="0" w:color="auto"/>
                        <w:left w:val="none" w:sz="0" w:space="0" w:color="auto"/>
                        <w:bottom w:val="none" w:sz="0" w:space="0" w:color="auto"/>
                        <w:right w:val="none" w:sz="0" w:space="0" w:color="auto"/>
                      </w:divBdr>
                    </w:div>
                  </w:divsChild>
                </w:div>
                <w:div w:id="909927244">
                  <w:marLeft w:val="0"/>
                  <w:marRight w:val="0"/>
                  <w:marTop w:val="0"/>
                  <w:marBottom w:val="0"/>
                  <w:divBdr>
                    <w:top w:val="none" w:sz="0" w:space="0" w:color="auto"/>
                    <w:left w:val="none" w:sz="0" w:space="0" w:color="auto"/>
                    <w:bottom w:val="none" w:sz="0" w:space="0" w:color="auto"/>
                    <w:right w:val="none" w:sz="0" w:space="0" w:color="auto"/>
                  </w:divBdr>
                  <w:divsChild>
                    <w:div w:id="1798530140">
                      <w:marLeft w:val="0"/>
                      <w:marRight w:val="0"/>
                      <w:marTop w:val="0"/>
                      <w:marBottom w:val="0"/>
                      <w:divBdr>
                        <w:top w:val="none" w:sz="0" w:space="0" w:color="auto"/>
                        <w:left w:val="none" w:sz="0" w:space="0" w:color="auto"/>
                        <w:bottom w:val="none" w:sz="0" w:space="0" w:color="auto"/>
                        <w:right w:val="none" w:sz="0" w:space="0" w:color="auto"/>
                      </w:divBdr>
                    </w:div>
                  </w:divsChild>
                </w:div>
                <w:div w:id="1151294619">
                  <w:marLeft w:val="0"/>
                  <w:marRight w:val="0"/>
                  <w:marTop w:val="0"/>
                  <w:marBottom w:val="0"/>
                  <w:divBdr>
                    <w:top w:val="none" w:sz="0" w:space="0" w:color="auto"/>
                    <w:left w:val="none" w:sz="0" w:space="0" w:color="auto"/>
                    <w:bottom w:val="none" w:sz="0" w:space="0" w:color="auto"/>
                    <w:right w:val="none" w:sz="0" w:space="0" w:color="auto"/>
                  </w:divBdr>
                  <w:divsChild>
                    <w:div w:id="2043704126">
                      <w:marLeft w:val="0"/>
                      <w:marRight w:val="0"/>
                      <w:marTop w:val="0"/>
                      <w:marBottom w:val="0"/>
                      <w:divBdr>
                        <w:top w:val="none" w:sz="0" w:space="0" w:color="auto"/>
                        <w:left w:val="none" w:sz="0" w:space="0" w:color="auto"/>
                        <w:bottom w:val="none" w:sz="0" w:space="0" w:color="auto"/>
                        <w:right w:val="none" w:sz="0" w:space="0" w:color="auto"/>
                      </w:divBdr>
                    </w:div>
                  </w:divsChild>
                </w:div>
                <w:div w:id="1441146924">
                  <w:marLeft w:val="0"/>
                  <w:marRight w:val="0"/>
                  <w:marTop w:val="0"/>
                  <w:marBottom w:val="0"/>
                  <w:divBdr>
                    <w:top w:val="none" w:sz="0" w:space="0" w:color="auto"/>
                    <w:left w:val="none" w:sz="0" w:space="0" w:color="auto"/>
                    <w:bottom w:val="none" w:sz="0" w:space="0" w:color="auto"/>
                    <w:right w:val="none" w:sz="0" w:space="0" w:color="auto"/>
                  </w:divBdr>
                  <w:divsChild>
                    <w:div w:id="958687779">
                      <w:marLeft w:val="0"/>
                      <w:marRight w:val="0"/>
                      <w:marTop w:val="0"/>
                      <w:marBottom w:val="0"/>
                      <w:divBdr>
                        <w:top w:val="none" w:sz="0" w:space="0" w:color="auto"/>
                        <w:left w:val="none" w:sz="0" w:space="0" w:color="auto"/>
                        <w:bottom w:val="none" w:sz="0" w:space="0" w:color="auto"/>
                        <w:right w:val="none" w:sz="0" w:space="0" w:color="auto"/>
                      </w:divBdr>
                    </w:div>
                  </w:divsChild>
                </w:div>
                <w:div w:id="61486096">
                  <w:marLeft w:val="0"/>
                  <w:marRight w:val="0"/>
                  <w:marTop w:val="0"/>
                  <w:marBottom w:val="0"/>
                  <w:divBdr>
                    <w:top w:val="none" w:sz="0" w:space="0" w:color="auto"/>
                    <w:left w:val="none" w:sz="0" w:space="0" w:color="auto"/>
                    <w:bottom w:val="none" w:sz="0" w:space="0" w:color="auto"/>
                    <w:right w:val="none" w:sz="0" w:space="0" w:color="auto"/>
                  </w:divBdr>
                  <w:divsChild>
                    <w:div w:id="712343064">
                      <w:marLeft w:val="0"/>
                      <w:marRight w:val="0"/>
                      <w:marTop w:val="0"/>
                      <w:marBottom w:val="0"/>
                      <w:divBdr>
                        <w:top w:val="none" w:sz="0" w:space="0" w:color="auto"/>
                        <w:left w:val="none" w:sz="0" w:space="0" w:color="auto"/>
                        <w:bottom w:val="none" w:sz="0" w:space="0" w:color="auto"/>
                        <w:right w:val="none" w:sz="0" w:space="0" w:color="auto"/>
                      </w:divBdr>
                    </w:div>
                  </w:divsChild>
                </w:div>
                <w:div w:id="1501044017">
                  <w:marLeft w:val="0"/>
                  <w:marRight w:val="0"/>
                  <w:marTop w:val="0"/>
                  <w:marBottom w:val="0"/>
                  <w:divBdr>
                    <w:top w:val="none" w:sz="0" w:space="0" w:color="auto"/>
                    <w:left w:val="none" w:sz="0" w:space="0" w:color="auto"/>
                    <w:bottom w:val="none" w:sz="0" w:space="0" w:color="auto"/>
                    <w:right w:val="none" w:sz="0" w:space="0" w:color="auto"/>
                  </w:divBdr>
                  <w:divsChild>
                    <w:div w:id="1480003704">
                      <w:marLeft w:val="0"/>
                      <w:marRight w:val="0"/>
                      <w:marTop w:val="0"/>
                      <w:marBottom w:val="0"/>
                      <w:divBdr>
                        <w:top w:val="none" w:sz="0" w:space="0" w:color="auto"/>
                        <w:left w:val="none" w:sz="0" w:space="0" w:color="auto"/>
                        <w:bottom w:val="none" w:sz="0" w:space="0" w:color="auto"/>
                        <w:right w:val="none" w:sz="0" w:space="0" w:color="auto"/>
                      </w:divBdr>
                    </w:div>
                  </w:divsChild>
                </w:div>
                <w:div w:id="220210535">
                  <w:marLeft w:val="0"/>
                  <w:marRight w:val="0"/>
                  <w:marTop w:val="0"/>
                  <w:marBottom w:val="0"/>
                  <w:divBdr>
                    <w:top w:val="none" w:sz="0" w:space="0" w:color="auto"/>
                    <w:left w:val="none" w:sz="0" w:space="0" w:color="auto"/>
                    <w:bottom w:val="none" w:sz="0" w:space="0" w:color="auto"/>
                    <w:right w:val="none" w:sz="0" w:space="0" w:color="auto"/>
                  </w:divBdr>
                  <w:divsChild>
                    <w:div w:id="2104177654">
                      <w:marLeft w:val="0"/>
                      <w:marRight w:val="0"/>
                      <w:marTop w:val="0"/>
                      <w:marBottom w:val="0"/>
                      <w:divBdr>
                        <w:top w:val="none" w:sz="0" w:space="0" w:color="auto"/>
                        <w:left w:val="none" w:sz="0" w:space="0" w:color="auto"/>
                        <w:bottom w:val="none" w:sz="0" w:space="0" w:color="auto"/>
                        <w:right w:val="none" w:sz="0" w:space="0" w:color="auto"/>
                      </w:divBdr>
                    </w:div>
                  </w:divsChild>
                </w:div>
                <w:div w:id="357052629">
                  <w:marLeft w:val="0"/>
                  <w:marRight w:val="0"/>
                  <w:marTop w:val="0"/>
                  <w:marBottom w:val="0"/>
                  <w:divBdr>
                    <w:top w:val="none" w:sz="0" w:space="0" w:color="auto"/>
                    <w:left w:val="none" w:sz="0" w:space="0" w:color="auto"/>
                    <w:bottom w:val="none" w:sz="0" w:space="0" w:color="auto"/>
                    <w:right w:val="none" w:sz="0" w:space="0" w:color="auto"/>
                  </w:divBdr>
                  <w:divsChild>
                    <w:div w:id="2127842683">
                      <w:marLeft w:val="0"/>
                      <w:marRight w:val="0"/>
                      <w:marTop w:val="0"/>
                      <w:marBottom w:val="0"/>
                      <w:divBdr>
                        <w:top w:val="none" w:sz="0" w:space="0" w:color="auto"/>
                        <w:left w:val="none" w:sz="0" w:space="0" w:color="auto"/>
                        <w:bottom w:val="none" w:sz="0" w:space="0" w:color="auto"/>
                        <w:right w:val="none" w:sz="0" w:space="0" w:color="auto"/>
                      </w:divBdr>
                    </w:div>
                  </w:divsChild>
                </w:div>
                <w:div w:id="256601595">
                  <w:marLeft w:val="0"/>
                  <w:marRight w:val="0"/>
                  <w:marTop w:val="0"/>
                  <w:marBottom w:val="0"/>
                  <w:divBdr>
                    <w:top w:val="none" w:sz="0" w:space="0" w:color="auto"/>
                    <w:left w:val="none" w:sz="0" w:space="0" w:color="auto"/>
                    <w:bottom w:val="none" w:sz="0" w:space="0" w:color="auto"/>
                    <w:right w:val="none" w:sz="0" w:space="0" w:color="auto"/>
                  </w:divBdr>
                  <w:divsChild>
                    <w:div w:id="2095856104">
                      <w:marLeft w:val="0"/>
                      <w:marRight w:val="0"/>
                      <w:marTop w:val="0"/>
                      <w:marBottom w:val="0"/>
                      <w:divBdr>
                        <w:top w:val="none" w:sz="0" w:space="0" w:color="auto"/>
                        <w:left w:val="none" w:sz="0" w:space="0" w:color="auto"/>
                        <w:bottom w:val="none" w:sz="0" w:space="0" w:color="auto"/>
                        <w:right w:val="none" w:sz="0" w:space="0" w:color="auto"/>
                      </w:divBdr>
                    </w:div>
                  </w:divsChild>
                </w:div>
                <w:div w:id="847327220">
                  <w:marLeft w:val="0"/>
                  <w:marRight w:val="0"/>
                  <w:marTop w:val="0"/>
                  <w:marBottom w:val="0"/>
                  <w:divBdr>
                    <w:top w:val="none" w:sz="0" w:space="0" w:color="auto"/>
                    <w:left w:val="none" w:sz="0" w:space="0" w:color="auto"/>
                    <w:bottom w:val="none" w:sz="0" w:space="0" w:color="auto"/>
                    <w:right w:val="none" w:sz="0" w:space="0" w:color="auto"/>
                  </w:divBdr>
                  <w:divsChild>
                    <w:div w:id="1740204538">
                      <w:marLeft w:val="0"/>
                      <w:marRight w:val="0"/>
                      <w:marTop w:val="0"/>
                      <w:marBottom w:val="0"/>
                      <w:divBdr>
                        <w:top w:val="none" w:sz="0" w:space="0" w:color="auto"/>
                        <w:left w:val="none" w:sz="0" w:space="0" w:color="auto"/>
                        <w:bottom w:val="none" w:sz="0" w:space="0" w:color="auto"/>
                        <w:right w:val="none" w:sz="0" w:space="0" w:color="auto"/>
                      </w:divBdr>
                    </w:div>
                  </w:divsChild>
                </w:div>
                <w:div w:id="759566689">
                  <w:marLeft w:val="0"/>
                  <w:marRight w:val="0"/>
                  <w:marTop w:val="0"/>
                  <w:marBottom w:val="0"/>
                  <w:divBdr>
                    <w:top w:val="none" w:sz="0" w:space="0" w:color="auto"/>
                    <w:left w:val="none" w:sz="0" w:space="0" w:color="auto"/>
                    <w:bottom w:val="none" w:sz="0" w:space="0" w:color="auto"/>
                    <w:right w:val="none" w:sz="0" w:space="0" w:color="auto"/>
                  </w:divBdr>
                  <w:divsChild>
                    <w:div w:id="1154106691">
                      <w:marLeft w:val="0"/>
                      <w:marRight w:val="0"/>
                      <w:marTop w:val="0"/>
                      <w:marBottom w:val="0"/>
                      <w:divBdr>
                        <w:top w:val="none" w:sz="0" w:space="0" w:color="auto"/>
                        <w:left w:val="none" w:sz="0" w:space="0" w:color="auto"/>
                        <w:bottom w:val="none" w:sz="0" w:space="0" w:color="auto"/>
                        <w:right w:val="none" w:sz="0" w:space="0" w:color="auto"/>
                      </w:divBdr>
                    </w:div>
                  </w:divsChild>
                </w:div>
                <w:div w:id="237373929">
                  <w:marLeft w:val="0"/>
                  <w:marRight w:val="0"/>
                  <w:marTop w:val="0"/>
                  <w:marBottom w:val="0"/>
                  <w:divBdr>
                    <w:top w:val="none" w:sz="0" w:space="0" w:color="auto"/>
                    <w:left w:val="none" w:sz="0" w:space="0" w:color="auto"/>
                    <w:bottom w:val="none" w:sz="0" w:space="0" w:color="auto"/>
                    <w:right w:val="none" w:sz="0" w:space="0" w:color="auto"/>
                  </w:divBdr>
                  <w:divsChild>
                    <w:div w:id="1380327296">
                      <w:marLeft w:val="0"/>
                      <w:marRight w:val="0"/>
                      <w:marTop w:val="0"/>
                      <w:marBottom w:val="0"/>
                      <w:divBdr>
                        <w:top w:val="none" w:sz="0" w:space="0" w:color="auto"/>
                        <w:left w:val="none" w:sz="0" w:space="0" w:color="auto"/>
                        <w:bottom w:val="none" w:sz="0" w:space="0" w:color="auto"/>
                        <w:right w:val="none" w:sz="0" w:space="0" w:color="auto"/>
                      </w:divBdr>
                    </w:div>
                  </w:divsChild>
                </w:div>
                <w:div w:id="1900284594">
                  <w:marLeft w:val="0"/>
                  <w:marRight w:val="0"/>
                  <w:marTop w:val="0"/>
                  <w:marBottom w:val="0"/>
                  <w:divBdr>
                    <w:top w:val="none" w:sz="0" w:space="0" w:color="auto"/>
                    <w:left w:val="none" w:sz="0" w:space="0" w:color="auto"/>
                    <w:bottom w:val="none" w:sz="0" w:space="0" w:color="auto"/>
                    <w:right w:val="none" w:sz="0" w:space="0" w:color="auto"/>
                  </w:divBdr>
                  <w:divsChild>
                    <w:div w:id="1123579678">
                      <w:marLeft w:val="0"/>
                      <w:marRight w:val="0"/>
                      <w:marTop w:val="0"/>
                      <w:marBottom w:val="0"/>
                      <w:divBdr>
                        <w:top w:val="none" w:sz="0" w:space="0" w:color="auto"/>
                        <w:left w:val="none" w:sz="0" w:space="0" w:color="auto"/>
                        <w:bottom w:val="none" w:sz="0" w:space="0" w:color="auto"/>
                        <w:right w:val="none" w:sz="0" w:space="0" w:color="auto"/>
                      </w:divBdr>
                    </w:div>
                  </w:divsChild>
                </w:div>
                <w:div w:id="1797527966">
                  <w:marLeft w:val="0"/>
                  <w:marRight w:val="0"/>
                  <w:marTop w:val="0"/>
                  <w:marBottom w:val="0"/>
                  <w:divBdr>
                    <w:top w:val="none" w:sz="0" w:space="0" w:color="auto"/>
                    <w:left w:val="none" w:sz="0" w:space="0" w:color="auto"/>
                    <w:bottom w:val="none" w:sz="0" w:space="0" w:color="auto"/>
                    <w:right w:val="none" w:sz="0" w:space="0" w:color="auto"/>
                  </w:divBdr>
                  <w:divsChild>
                    <w:div w:id="1774129109">
                      <w:marLeft w:val="0"/>
                      <w:marRight w:val="0"/>
                      <w:marTop w:val="0"/>
                      <w:marBottom w:val="0"/>
                      <w:divBdr>
                        <w:top w:val="none" w:sz="0" w:space="0" w:color="auto"/>
                        <w:left w:val="none" w:sz="0" w:space="0" w:color="auto"/>
                        <w:bottom w:val="none" w:sz="0" w:space="0" w:color="auto"/>
                        <w:right w:val="none" w:sz="0" w:space="0" w:color="auto"/>
                      </w:divBdr>
                    </w:div>
                  </w:divsChild>
                </w:div>
                <w:div w:id="1183057512">
                  <w:marLeft w:val="0"/>
                  <w:marRight w:val="0"/>
                  <w:marTop w:val="0"/>
                  <w:marBottom w:val="0"/>
                  <w:divBdr>
                    <w:top w:val="none" w:sz="0" w:space="0" w:color="auto"/>
                    <w:left w:val="none" w:sz="0" w:space="0" w:color="auto"/>
                    <w:bottom w:val="none" w:sz="0" w:space="0" w:color="auto"/>
                    <w:right w:val="none" w:sz="0" w:space="0" w:color="auto"/>
                  </w:divBdr>
                  <w:divsChild>
                    <w:div w:id="1196037667">
                      <w:marLeft w:val="0"/>
                      <w:marRight w:val="0"/>
                      <w:marTop w:val="0"/>
                      <w:marBottom w:val="0"/>
                      <w:divBdr>
                        <w:top w:val="none" w:sz="0" w:space="0" w:color="auto"/>
                        <w:left w:val="none" w:sz="0" w:space="0" w:color="auto"/>
                        <w:bottom w:val="none" w:sz="0" w:space="0" w:color="auto"/>
                        <w:right w:val="none" w:sz="0" w:space="0" w:color="auto"/>
                      </w:divBdr>
                    </w:div>
                  </w:divsChild>
                </w:div>
                <w:div w:id="721707127">
                  <w:marLeft w:val="0"/>
                  <w:marRight w:val="0"/>
                  <w:marTop w:val="0"/>
                  <w:marBottom w:val="0"/>
                  <w:divBdr>
                    <w:top w:val="none" w:sz="0" w:space="0" w:color="auto"/>
                    <w:left w:val="none" w:sz="0" w:space="0" w:color="auto"/>
                    <w:bottom w:val="none" w:sz="0" w:space="0" w:color="auto"/>
                    <w:right w:val="none" w:sz="0" w:space="0" w:color="auto"/>
                  </w:divBdr>
                  <w:divsChild>
                    <w:div w:id="1240602517">
                      <w:marLeft w:val="0"/>
                      <w:marRight w:val="0"/>
                      <w:marTop w:val="0"/>
                      <w:marBottom w:val="0"/>
                      <w:divBdr>
                        <w:top w:val="none" w:sz="0" w:space="0" w:color="auto"/>
                        <w:left w:val="none" w:sz="0" w:space="0" w:color="auto"/>
                        <w:bottom w:val="none" w:sz="0" w:space="0" w:color="auto"/>
                        <w:right w:val="none" w:sz="0" w:space="0" w:color="auto"/>
                      </w:divBdr>
                    </w:div>
                  </w:divsChild>
                </w:div>
                <w:div w:id="1632402217">
                  <w:marLeft w:val="0"/>
                  <w:marRight w:val="0"/>
                  <w:marTop w:val="0"/>
                  <w:marBottom w:val="0"/>
                  <w:divBdr>
                    <w:top w:val="none" w:sz="0" w:space="0" w:color="auto"/>
                    <w:left w:val="none" w:sz="0" w:space="0" w:color="auto"/>
                    <w:bottom w:val="none" w:sz="0" w:space="0" w:color="auto"/>
                    <w:right w:val="none" w:sz="0" w:space="0" w:color="auto"/>
                  </w:divBdr>
                  <w:divsChild>
                    <w:div w:id="1199053928">
                      <w:marLeft w:val="0"/>
                      <w:marRight w:val="0"/>
                      <w:marTop w:val="0"/>
                      <w:marBottom w:val="0"/>
                      <w:divBdr>
                        <w:top w:val="none" w:sz="0" w:space="0" w:color="auto"/>
                        <w:left w:val="none" w:sz="0" w:space="0" w:color="auto"/>
                        <w:bottom w:val="none" w:sz="0" w:space="0" w:color="auto"/>
                        <w:right w:val="none" w:sz="0" w:space="0" w:color="auto"/>
                      </w:divBdr>
                    </w:div>
                    <w:div w:id="1116365016">
                      <w:marLeft w:val="0"/>
                      <w:marRight w:val="0"/>
                      <w:marTop w:val="0"/>
                      <w:marBottom w:val="0"/>
                      <w:divBdr>
                        <w:top w:val="none" w:sz="0" w:space="0" w:color="auto"/>
                        <w:left w:val="none" w:sz="0" w:space="0" w:color="auto"/>
                        <w:bottom w:val="none" w:sz="0" w:space="0" w:color="auto"/>
                        <w:right w:val="none" w:sz="0" w:space="0" w:color="auto"/>
                      </w:divBdr>
                    </w:div>
                  </w:divsChild>
                </w:div>
                <w:div w:id="1740976557">
                  <w:marLeft w:val="0"/>
                  <w:marRight w:val="0"/>
                  <w:marTop w:val="0"/>
                  <w:marBottom w:val="0"/>
                  <w:divBdr>
                    <w:top w:val="none" w:sz="0" w:space="0" w:color="auto"/>
                    <w:left w:val="none" w:sz="0" w:space="0" w:color="auto"/>
                    <w:bottom w:val="none" w:sz="0" w:space="0" w:color="auto"/>
                    <w:right w:val="none" w:sz="0" w:space="0" w:color="auto"/>
                  </w:divBdr>
                  <w:divsChild>
                    <w:div w:id="2053849192">
                      <w:marLeft w:val="0"/>
                      <w:marRight w:val="0"/>
                      <w:marTop w:val="0"/>
                      <w:marBottom w:val="0"/>
                      <w:divBdr>
                        <w:top w:val="none" w:sz="0" w:space="0" w:color="auto"/>
                        <w:left w:val="none" w:sz="0" w:space="0" w:color="auto"/>
                        <w:bottom w:val="none" w:sz="0" w:space="0" w:color="auto"/>
                        <w:right w:val="none" w:sz="0" w:space="0" w:color="auto"/>
                      </w:divBdr>
                    </w:div>
                  </w:divsChild>
                </w:div>
                <w:div w:id="1720010424">
                  <w:marLeft w:val="0"/>
                  <w:marRight w:val="0"/>
                  <w:marTop w:val="0"/>
                  <w:marBottom w:val="0"/>
                  <w:divBdr>
                    <w:top w:val="none" w:sz="0" w:space="0" w:color="auto"/>
                    <w:left w:val="none" w:sz="0" w:space="0" w:color="auto"/>
                    <w:bottom w:val="none" w:sz="0" w:space="0" w:color="auto"/>
                    <w:right w:val="none" w:sz="0" w:space="0" w:color="auto"/>
                  </w:divBdr>
                  <w:divsChild>
                    <w:div w:id="139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9984">
          <w:marLeft w:val="0"/>
          <w:marRight w:val="0"/>
          <w:marTop w:val="0"/>
          <w:marBottom w:val="0"/>
          <w:divBdr>
            <w:top w:val="none" w:sz="0" w:space="0" w:color="auto"/>
            <w:left w:val="none" w:sz="0" w:space="0" w:color="auto"/>
            <w:bottom w:val="none" w:sz="0" w:space="0" w:color="auto"/>
            <w:right w:val="none" w:sz="0" w:space="0" w:color="auto"/>
          </w:divBdr>
        </w:div>
      </w:divsChild>
    </w:div>
    <w:div w:id="1767535278">
      <w:bodyDiv w:val="1"/>
      <w:marLeft w:val="0"/>
      <w:marRight w:val="0"/>
      <w:marTop w:val="0"/>
      <w:marBottom w:val="0"/>
      <w:divBdr>
        <w:top w:val="none" w:sz="0" w:space="0" w:color="auto"/>
        <w:left w:val="none" w:sz="0" w:space="0" w:color="auto"/>
        <w:bottom w:val="none" w:sz="0" w:space="0" w:color="auto"/>
        <w:right w:val="none" w:sz="0" w:space="0" w:color="auto"/>
      </w:divBdr>
      <w:divsChild>
        <w:div w:id="1974754151">
          <w:marLeft w:val="0"/>
          <w:marRight w:val="0"/>
          <w:marTop w:val="0"/>
          <w:marBottom w:val="0"/>
          <w:divBdr>
            <w:top w:val="none" w:sz="0" w:space="0" w:color="auto"/>
            <w:left w:val="none" w:sz="0" w:space="0" w:color="auto"/>
            <w:bottom w:val="none" w:sz="0" w:space="0" w:color="auto"/>
            <w:right w:val="none" w:sz="0" w:space="0" w:color="auto"/>
          </w:divBdr>
        </w:div>
        <w:div w:id="721054671">
          <w:marLeft w:val="0"/>
          <w:marRight w:val="0"/>
          <w:marTop w:val="0"/>
          <w:marBottom w:val="0"/>
          <w:divBdr>
            <w:top w:val="none" w:sz="0" w:space="0" w:color="auto"/>
            <w:left w:val="none" w:sz="0" w:space="0" w:color="auto"/>
            <w:bottom w:val="none" w:sz="0" w:space="0" w:color="auto"/>
            <w:right w:val="none" w:sz="0" w:space="0" w:color="auto"/>
          </w:divBdr>
        </w:div>
        <w:div w:id="67774102">
          <w:marLeft w:val="0"/>
          <w:marRight w:val="0"/>
          <w:marTop w:val="0"/>
          <w:marBottom w:val="0"/>
          <w:divBdr>
            <w:top w:val="none" w:sz="0" w:space="0" w:color="auto"/>
            <w:left w:val="none" w:sz="0" w:space="0" w:color="auto"/>
            <w:bottom w:val="none" w:sz="0" w:space="0" w:color="auto"/>
            <w:right w:val="none" w:sz="0" w:space="0" w:color="auto"/>
          </w:divBdr>
        </w:div>
        <w:div w:id="1488209257">
          <w:marLeft w:val="0"/>
          <w:marRight w:val="0"/>
          <w:marTop w:val="0"/>
          <w:marBottom w:val="0"/>
          <w:divBdr>
            <w:top w:val="none" w:sz="0" w:space="0" w:color="auto"/>
            <w:left w:val="none" w:sz="0" w:space="0" w:color="auto"/>
            <w:bottom w:val="none" w:sz="0" w:space="0" w:color="auto"/>
            <w:right w:val="none" w:sz="0" w:space="0" w:color="auto"/>
          </w:divBdr>
        </w:div>
        <w:div w:id="1787845427">
          <w:marLeft w:val="0"/>
          <w:marRight w:val="0"/>
          <w:marTop w:val="0"/>
          <w:marBottom w:val="0"/>
          <w:divBdr>
            <w:top w:val="none" w:sz="0" w:space="0" w:color="auto"/>
            <w:left w:val="none" w:sz="0" w:space="0" w:color="auto"/>
            <w:bottom w:val="none" w:sz="0" w:space="0" w:color="auto"/>
            <w:right w:val="none" w:sz="0" w:space="0" w:color="auto"/>
          </w:divBdr>
        </w:div>
        <w:div w:id="1281034082">
          <w:marLeft w:val="0"/>
          <w:marRight w:val="0"/>
          <w:marTop w:val="0"/>
          <w:marBottom w:val="0"/>
          <w:divBdr>
            <w:top w:val="none" w:sz="0" w:space="0" w:color="auto"/>
            <w:left w:val="none" w:sz="0" w:space="0" w:color="auto"/>
            <w:bottom w:val="none" w:sz="0" w:space="0" w:color="auto"/>
            <w:right w:val="none" w:sz="0" w:space="0" w:color="auto"/>
          </w:divBdr>
          <w:divsChild>
            <w:div w:id="1446852397">
              <w:marLeft w:val="0"/>
              <w:marRight w:val="0"/>
              <w:marTop w:val="0"/>
              <w:marBottom w:val="0"/>
              <w:divBdr>
                <w:top w:val="none" w:sz="0" w:space="0" w:color="auto"/>
                <w:left w:val="none" w:sz="0" w:space="0" w:color="auto"/>
                <w:bottom w:val="none" w:sz="0" w:space="0" w:color="auto"/>
                <w:right w:val="none" w:sz="0" w:space="0" w:color="auto"/>
              </w:divBdr>
            </w:div>
          </w:divsChild>
        </w:div>
        <w:div w:id="9258979">
          <w:marLeft w:val="0"/>
          <w:marRight w:val="0"/>
          <w:marTop w:val="0"/>
          <w:marBottom w:val="0"/>
          <w:divBdr>
            <w:top w:val="none" w:sz="0" w:space="0" w:color="auto"/>
            <w:left w:val="none" w:sz="0" w:space="0" w:color="auto"/>
            <w:bottom w:val="none" w:sz="0" w:space="0" w:color="auto"/>
            <w:right w:val="none" w:sz="0" w:space="0" w:color="auto"/>
          </w:divBdr>
          <w:divsChild>
            <w:div w:id="1735002172">
              <w:marLeft w:val="0"/>
              <w:marRight w:val="0"/>
              <w:marTop w:val="0"/>
              <w:marBottom w:val="0"/>
              <w:divBdr>
                <w:top w:val="none" w:sz="0" w:space="0" w:color="auto"/>
                <w:left w:val="none" w:sz="0" w:space="0" w:color="auto"/>
                <w:bottom w:val="none" w:sz="0" w:space="0" w:color="auto"/>
                <w:right w:val="none" w:sz="0" w:space="0" w:color="auto"/>
              </w:divBdr>
            </w:div>
            <w:div w:id="7875360">
              <w:marLeft w:val="0"/>
              <w:marRight w:val="0"/>
              <w:marTop w:val="0"/>
              <w:marBottom w:val="0"/>
              <w:divBdr>
                <w:top w:val="none" w:sz="0" w:space="0" w:color="auto"/>
                <w:left w:val="none" w:sz="0" w:space="0" w:color="auto"/>
                <w:bottom w:val="none" w:sz="0" w:space="0" w:color="auto"/>
                <w:right w:val="none" w:sz="0" w:space="0" w:color="auto"/>
              </w:divBdr>
            </w:div>
            <w:div w:id="2074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808">
      <w:bodyDiv w:val="1"/>
      <w:marLeft w:val="0"/>
      <w:marRight w:val="0"/>
      <w:marTop w:val="0"/>
      <w:marBottom w:val="0"/>
      <w:divBdr>
        <w:top w:val="none" w:sz="0" w:space="0" w:color="auto"/>
        <w:left w:val="none" w:sz="0" w:space="0" w:color="auto"/>
        <w:bottom w:val="none" w:sz="0" w:space="0" w:color="auto"/>
        <w:right w:val="none" w:sz="0" w:space="0" w:color="auto"/>
      </w:divBdr>
      <w:divsChild>
        <w:div w:id="1186943191">
          <w:marLeft w:val="0"/>
          <w:marRight w:val="0"/>
          <w:marTop w:val="0"/>
          <w:marBottom w:val="0"/>
          <w:divBdr>
            <w:top w:val="none" w:sz="0" w:space="0" w:color="auto"/>
            <w:left w:val="none" w:sz="0" w:space="0" w:color="auto"/>
            <w:bottom w:val="none" w:sz="0" w:space="0" w:color="auto"/>
            <w:right w:val="none" w:sz="0" w:space="0" w:color="auto"/>
          </w:divBdr>
        </w:div>
        <w:div w:id="1746993639">
          <w:marLeft w:val="0"/>
          <w:marRight w:val="0"/>
          <w:marTop w:val="0"/>
          <w:marBottom w:val="0"/>
          <w:divBdr>
            <w:top w:val="none" w:sz="0" w:space="0" w:color="auto"/>
            <w:left w:val="none" w:sz="0" w:space="0" w:color="auto"/>
            <w:bottom w:val="none" w:sz="0" w:space="0" w:color="auto"/>
            <w:right w:val="none" w:sz="0" w:space="0" w:color="auto"/>
          </w:divBdr>
        </w:div>
        <w:div w:id="225337580">
          <w:marLeft w:val="0"/>
          <w:marRight w:val="0"/>
          <w:marTop w:val="0"/>
          <w:marBottom w:val="0"/>
          <w:divBdr>
            <w:top w:val="none" w:sz="0" w:space="0" w:color="auto"/>
            <w:left w:val="none" w:sz="0" w:space="0" w:color="auto"/>
            <w:bottom w:val="none" w:sz="0" w:space="0" w:color="auto"/>
            <w:right w:val="none" w:sz="0" w:space="0" w:color="auto"/>
          </w:divBdr>
        </w:div>
        <w:div w:id="1491363998">
          <w:marLeft w:val="0"/>
          <w:marRight w:val="0"/>
          <w:marTop w:val="0"/>
          <w:marBottom w:val="0"/>
          <w:divBdr>
            <w:top w:val="none" w:sz="0" w:space="0" w:color="auto"/>
            <w:left w:val="none" w:sz="0" w:space="0" w:color="auto"/>
            <w:bottom w:val="none" w:sz="0" w:space="0" w:color="auto"/>
            <w:right w:val="none" w:sz="0" w:space="0" w:color="auto"/>
          </w:divBdr>
        </w:div>
        <w:div w:id="654453275">
          <w:marLeft w:val="0"/>
          <w:marRight w:val="0"/>
          <w:marTop w:val="0"/>
          <w:marBottom w:val="0"/>
          <w:divBdr>
            <w:top w:val="none" w:sz="0" w:space="0" w:color="auto"/>
            <w:left w:val="none" w:sz="0" w:space="0" w:color="auto"/>
            <w:bottom w:val="none" w:sz="0" w:space="0" w:color="auto"/>
            <w:right w:val="none" w:sz="0" w:space="0" w:color="auto"/>
          </w:divBdr>
        </w:div>
        <w:div w:id="1004823901">
          <w:marLeft w:val="0"/>
          <w:marRight w:val="0"/>
          <w:marTop w:val="0"/>
          <w:marBottom w:val="0"/>
          <w:divBdr>
            <w:top w:val="none" w:sz="0" w:space="0" w:color="auto"/>
            <w:left w:val="none" w:sz="0" w:space="0" w:color="auto"/>
            <w:bottom w:val="none" w:sz="0" w:space="0" w:color="auto"/>
            <w:right w:val="none" w:sz="0" w:space="0" w:color="auto"/>
          </w:divBdr>
          <w:divsChild>
            <w:div w:id="406194525">
              <w:marLeft w:val="0"/>
              <w:marRight w:val="0"/>
              <w:marTop w:val="0"/>
              <w:marBottom w:val="0"/>
              <w:divBdr>
                <w:top w:val="none" w:sz="0" w:space="0" w:color="auto"/>
                <w:left w:val="none" w:sz="0" w:space="0" w:color="auto"/>
                <w:bottom w:val="none" w:sz="0" w:space="0" w:color="auto"/>
                <w:right w:val="none" w:sz="0" w:space="0" w:color="auto"/>
              </w:divBdr>
            </w:div>
          </w:divsChild>
        </w:div>
        <w:div w:id="1649899891">
          <w:marLeft w:val="0"/>
          <w:marRight w:val="0"/>
          <w:marTop w:val="0"/>
          <w:marBottom w:val="0"/>
          <w:divBdr>
            <w:top w:val="none" w:sz="0" w:space="0" w:color="auto"/>
            <w:left w:val="none" w:sz="0" w:space="0" w:color="auto"/>
            <w:bottom w:val="none" w:sz="0" w:space="0" w:color="auto"/>
            <w:right w:val="none" w:sz="0" w:space="0" w:color="auto"/>
          </w:divBdr>
          <w:divsChild>
            <w:div w:id="1146552848">
              <w:marLeft w:val="0"/>
              <w:marRight w:val="0"/>
              <w:marTop w:val="0"/>
              <w:marBottom w:val="0"/>
              <w:divBdr>
                <w:top w:val="none" w:sz="0" w:space="0" w:color="auto"/>
                <w:left w:val="none" w:sz="0" w:space="0" w:color="auto"/>
                <w:bottom w:val="none" w:sz="0" w:space="0" w:color="auto"/>
                <w:right w:val="none" w:sz="0" w:space="0" w:color="auto"/>
              </w:divBdr>
            </w:div>
            <w:div w:id="682516897">
              <w:marLeft w:val="0"/>
              <w:marRight w:val="0"/>
              <w:marTop w:val="0"/>
              <w:marBottom w:val="0"/>
              <w:divBdr>
                <w:top w:val="none" w:sz="0" w:space="0" w:color="auto"/>
                <w:left w:val="none" w:sz="0" w:space="0" w:color="auto"/>
                <w:bottom w:val="none" w:sz="0" w:space="0" w:color="auto"/>
                <w:right w:val="none" w:sz="0" w:space="0" w:color="auto"/>
              </w:divBdr>
            </w:div>
            <w:div w:id="2051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3645</Words>
  <Characters>20779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Quaynor</dc:creator>
  <cp:keywords/>
  <dc:description/>
  <cp:lastModifiedBy>P Price</cp:lastModifiedBy>
  <cp:revision>2</cp:revision>
  <cp:lastPrinted>2023-01-13T08:16:00Z</cp:lastPrinted>
  <dcterms:created xsi:type="dcterms:W3CDTF">2023-03-03T15:00:00Z</dcterms:created>
  <dcterms:modified xsi:type="dcterms:W3CDTF">2023-03-03T15:00:00Z</dcterms:modified>
</cp:coreProperties>
</file>