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A4CE" w14:textId="06940EFE"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79A92234" w14:textId="77777777" w:rsidTr="00025373">
        <w:trPr>
          <w:trHeight w:val="680"/>
          <w:jc w:val="center"/>
        </w:trPr>
        <w:tc>
          <w:tcPr>
            <w:tcW w:w="3114" w:type="dxa"/>
            <w:shd w:val="clear" w:color="auto" w:fill="8EAADB" w:themeFill="accent5" w:themeFillTint="99"/>
            <w:vAlign w:val="center"/>
          </w:tcPr>
          <w:p w14:paraId="37DB408A"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6623776B" w14:textId="37BA20B7" w:rsidR="008E7492" w:rsidRPr="00207A69" w:rsidRDefault="00110B2B" w:rsidP="00110B2B">
            <w:pPr>
              <w:rPr>
                <w:rFonts w:asciiTheme="minorHAnsi" w:hAnsiTheme="minorHAnsi" w:cstheme="minorHAnsi"/>
                <w:b/>
                <w:bCs/>
                <w:sz w:val="36"/>
                <w:szCs w:val="28"/>
              </w:rPr>
            </w:pPr>
            <w:r w:rsidRPr="00BF23DE">
              <w:rPr>
                <w:rFonts w:asciiTheme="minorHAnsi" w:hAnsiTheme="minorHAnsi" w:cstheme="minorHAnsi"/>
                <w:b/>
                <w:bCs/>
                <w:sz w:val="36"/>
                <w:szCs w:val="28"/>
              </w:rPr>
              <w:t>TEACHER O</w:t>
            </w:r>
            <w:r w:rsidR="00FE2F95">
              <w:rPr>
                <w:rFonts w:asciiTheme="minorHAnsi" w:hAnsiTheme="minorHAnsi" w:cstheme="minorHAnsi"/>
                <w:b/>
                <w:bCs/>
                <w:sz w:val="36"/>
                <w:szCs w:val="28"/>
              </w:rPr>
              <w:t>F MFL</w:t>
            </w:r>
          </w:p>
        </w:tc>
      </w:tr>
      <w:tr w:rsidR="008E7492" w:rsidRPr="006066F6" w14:paraId="209B8C10" w14:textId="77777777" w:rsidTr="000E5F16">
        <w:trPr>
          <w:trHeight w:val="679"/>
          <w:jc w:val="center"/>
        </w:trPr>
        <w:tc>
          <w:tcPr>
            <w:tcW w:w="3114" w:type="dxa"/>
            <w:shd w:val="clear" w:color="auto" w:fill="DEEAF6" w:themeFill="accent1" w:themeFillTint="33"/>
            <w:vAlign w:val="center"/>
          </w:tcPr>
          <w:p w14:paraId="68921907" w14:textId="77777777" w:rsidR="008E7492" w:rsidRPr="00AA2619" w:rsidRDefault="008E7492" w:rsidP="001F18A6">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59D4CDB1" w14:textId="77777777" w:rsidR="000E5F16" w:rsidRDefault="00A74A6F" w:rsidP="000E5F16">
            <w:pPr>
              <w:spacing w:line="276" w:lineRule="auto"/>
              <w:jc w:val="both"/>
              <w:rPr>
                <w:rFonts w:asciiTheme="minorHAnsi" w:hAnsiTheme="minorHAnsi" w:cstheme="minorHAnsi"/>
                <w:b/>
                <w:bCs/>
              </w:rPr>
            </w:pPr>
            <w:r>
              <w:rPr>
                <w:rFonts w:asciiTheme="minorHAnsi" w:hAnsiTheme="minorHAnsi" w:cstheme="minorHAnsi"/>
                <w:b/>
                <w:bCs/>
              </w:rPr>
              <w:t>Shirebrook</w:t>
            </w:r>
            <w:r w:rsidR="00704295">
              <w:rPr>
                <w:rFonts w:asciiTheme="minorHAnsi" w:hAnsiTheme="minorHAnsi" w:cstheme="minorHAnsi"/>
                <w:b/>
                <w:bCs/>
              </w:rPr>
              <w:t xml:space="preserve"> Academy</w:t>
            </w:r>
          </w:p>
          <w:p w14:paraId="47D7105D" w14:textId="204CD91F" w:rsidR="000A6500" w:rsidRPr="000A6500" w:rsidRDefault="000A6500" w:rsidP="000E5F16">
            <w:pPr>
              <w:spacing w:line="276" w:lineRule="auto"/>
              <w:jc w:val="both"/>
              <w:rPr>
                <w:rFonts w:asciiTheme="minorHAnsi" w:hAnsiTheme="minorHAnsi" w:cstheme="minorHAnsi"/>
                <w:bCs/>
              </w:rPr>
            </w:pPr>
            <w:r w:rsidRPr="000A6500">
              <w:rPr>
                <w:rFonts w:asciiTheme="minorHAnsi" w:hAnsiTheme="minorHAnsi" w:cstheme="minorHAnsi"/>
                <w:bCs/>
              </w:rPr>
              <w:t>Aston Community Education Trust</w:t>
            </w:r>
          </w:p>
        </w:tc>
      </w:tr>
      <w:tr w:rsidR="008E7492" w:rsidRPr="006066F6" w14:paraId="53278706" w14:textId="77777777" w:rsidTr="000E5F16">
        <w:trPr>
          <w:trHeight w:val="577"/>
          <w:jc w:val="center"/>
        </w:trPr>
        <w:tc>
          <w:tcPr>
            <w:tcW w:w="3114" w:type="dxa"/>
            <w:shd w:val="clear" w:color="auto" w:fill="DEEAF6" w:themeFill="accent1" w:themeFillTint="33"/>
            <w:vAlign w:val="center"/>
          </w:tcPr>
          <w:p w14:paraId="0A591835"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17026D4B" w14:textId="77777777" w:rsidR="008E7492" w:rsidRPr="006066F6" w:rsidRDefault="00225C6D" w:rsidP="001F18A6">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124B2CEB" w14:textId="77777777" w:rsidTr="000E5F16">
        <w:trPr>
          <w:trHeight w:val="557"/>
          <w:jc w:val="center"/>
        </w:trPr>
        <w:tc>
          <w:tcPr>
            <w:tcW w:w="3114" w:type="dxa"/>
            <w:shd w:val="clear" w:color="auto" w:fill="DEEAF6" w:themeFill="accent1" w:themeFillTint="33"/>
            <w:vAlign w:val="center"/>
          </w:tcPr>
          <w:p w14:paraId="2E73D489"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2CAD6011" w14:textId="1EF3129C" w:rsidR="00025373" w:rsidRPr="00534831" w:rsidRDefault="00B849C2" w:rsidP="00B849C2">
            <w:pPr>
              <w:rPr>
                <w:rFonts w:asciiTheme="minorHAnsi" w:hAnsiTheme="minorHAnsi" w:cstheme="minorHAnsi"/>
                <w:b/>
                <w:bCs/>
              </w:rPr>
            </w:pPr>
            <w:r w:rsidRPr="00B849C2">
              <w:rPr>
                <w:rFonts w:asciiTheme="minorHAnsi" w:hAnsiTheme="minorHAnsi" w:cs="Arial"/>
                <w:b/>
                <w:bCs/>
              </w:rPr>
              <w:t>Teachers’ Main / Upper Pay Scale</w:t>
            </w:r>
            <w:r w:rsidR="0083586C">
              <w:rPr>
                <w:rFonts w:asciiTheme="minorHAnsi" w:hAnsiTheme="minorHAnsi" w:cs="Arial"/>
                <w:b/>
                <w:bCs/>
              </w:rPr>
              <w:t xml:space="preserve"> with TLR3</w:t>
            </w:r>
          </w:p>
        </w:tc>
      </w:tr>
      <w:tr w:rsidR="008E7492" w:rsidRPr="006066F6" w14:paraId="14C7C5C1" w14:textId="77777777" w:rsidTr="000E5F16">
        <w:trPr>
          <w:trHeight w:val="567"/>
          <w:jc w:val="center"/>
        </w:trPr>
        <w:tc>
          <w:tcPr>
            <w:tcW w:w="3114" w:type="dxa"/>
            <w:shd w:val="clear" w:color="auto" w:fill="DEEAF6" w:themeFill="accent1" w:themeFillTint="33"/>
            <w:vAlign w:val="center"/>
          </w:tcPr>
          <w:p w14:paraId="6906E472"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4876E8A4" w14:textId="77777777" w:rsidR="008E7492" w:rsidRPr="006066F6" w:rsidRDefault="008E7492" w:rsidP="001F18A6">
            <w:pPr>
              <w:jc w:val="both"/>
              <w:rPr>
                <w:rFonts w:asciiTheme="minorHAnsi" w:hAnsiTheme="minorHAnsi" w:cstheme="minorHAnsi"/>
                <w:b/>
                <w:bCs/>
              </w:rPr>
            </w:pPr>
            <w:r w:rsidRPr="006066F6">
              <w:rPr>
                <w:rFonts w:asciiTheme="minorHAnsi" w:hAnsiTheme="minorHAnsi" w:cstheme="minorHAnsi"/>
                <w:b/>
                <w:bCs/>
              </w:rPr>
              <w:t>Permanent</w:t>
            </w:r>
          </w:p>
        </w:tc>
      </w:tr>
      <w:tr w:rsidR="004D7D6F" w:rsidRPr="006066F6" w14:paraId="1DFCAAE5" w14:textId="77777777" w:rsidTr="000E5F16">
        <w:trPr>
          <w:trHeight w:val="567"/>
          <w:jc w:val="center"/>
        </w:trPr>
        <w:tc>
          <w:tcPr>
            <w:tcW w:w="3114" w:type="dxa"/>
            <w:shd w:val="clear" w:color="auto" w:fill="DEEAF6" w:themeFill="accent1" w:themeFillTint="33"/>
            <w:vAlign w:val="center"/>
          </w:tcPr>
          <w:p w14:paraId="4EFA3F59" w14:textId="77777777" w:rsidR="004D7D6F" w:rsidRPr="00AA2619" w:rsidRDefault="004D7D6F" w:rsidP="001F18A6">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339" w:type="dxa"/>
            <w:vAlign w:val="center"/>
          </w:tcPr>
          <w:p w14:paraId="715D290C" w14:textId="7CBCAF9A" w:rsidR="004D7D6F" w:rsidRPr="005379D5" w:rsidRDefault="001A0073" w:rsidP="00EE0F27">
            <w:pPr>
              <w:jc w:val="both"/>
              <w:rPr>
                <w:rFonts w:asciiTheme="minorHAnsi" w:hAnsiTheme="minorHAnsi" w:cstheme="minorHAnsi"/>
                <w:b/>
                <w:bCs/>
              </w:rPr>
            </w:pPr>
            <w:r>
              <w:rPr>
                <w:rFonts w:asciiTheme="minorHAnsi" w:hAnsiTheme="minorHAnsi" w:cstheme="minorHAnsi"/>
                <w:bCs/>
              </w:rPr>
              <w:t>January</w:t>
            </w:r>
            <w:r w:rsidR="00565E7B">
              <w:rPr>
                <w:rFonts w:asciiTheme="minorHAnsi" w:hAnsiTheme="minorHAnsi" w:cstheme="minorHAnsi"/>
                <w:bCs/>
              </w:rPr>
              <w:t xml:space="preserve"> 202</w:t>
            </w:r>
            <w:r w:rsidR="000079D8">
              <w:rPr>
                <w:rFonts w:asciiTheme="minorHAnsi" w:hAnsiTheme="minorHAnsi" w:cstheme="minorHAnsi"/>
                <w:bCs/>
              </w:rPr>
              <w:t>5</w:t>
            </w:r>
            <w:r>
              <w:rPr>
                <w:rFonts w:asciiTheme="minorHAnsi" w:hAnsiTheme="minorHAnsi" w:cstheme="minorHAnsi"/>
                <w:bCs/>
              </w:rPr>
              <w:t xml:space="preserve">. </w:t>
            </w:r>
            <w:r w:rsidR="00704295" w:rsidRPr="005379D5">
              <w:rPr>
                <w:rFonts w:asciiTheme="minorHAnsi" w:hAnsiTheme="minorHAnsi" w:cstheme="minorHAnsi"/>
                <w:bCs/>
              </w:rPr>
              <w:t xml:space="preserve">Applications should be returned to Julie Stott, HR Manager at: </w:t>
            </w:r>
            <w:hyperlink r:id="rId11" w:history="1">
              <w:r w:rsidR="005379D5" w:rsidRPr="005379D5">
                <w:rPr>
                  <w:rStyle w:val="Hyperlink"/>
                  <w:rFonts w:asciiTheme="minorHAnsi" w:hAnsiTheme="minorHAnsi" w:cstheme="minorHAnsi"/>
                  <w:bCs/>
                </w:rPr>
                <w:t>vacancies@astoncetrust.org</w:t>
              </w:r>
            </w:hyperlink>
            <w:r w:rsidR="005379D5" w:rsidRPr="005379D5">
              <w:rPr>
                <w:rStyle w:val="Hyperlink"/>
                <w:rFonts w:asciiTheme="minorHAnsi" w:hAnsiTheme="minorHAnsi" w:cstheme="minorHAnsi"/>
                <w:bCs/>
              </w:rPr>
              <w:t xml:space="preserve"> </w:t>
            </w:r>
          </w:p>
        </w:tc>
      </w:tr>
      <w:tr w:rsidR="004D7D6F" w:rsidRPr="006066F6" w14:paraId="278A2527" w14:textId="77777777" w:rsidTr="000E5F16">
        <w:trPr>
          <w:trHeight w:val="567"/>
          <w:jc w:val="center"/>
        </w:trPr>
        <w:tc>
          <w:tcPr>
            <w:tcW w:w="3114" w:type="dxa"/>
            <w:shd w:val="clear" w:color="auto" w:fill="DEEAF6" w:themeFill="accent1" w:themeFillTint="33"/>
            <w:vAlign w:val="center"/>
          </w:tcPr>
          <w:p w14:paraId="0134DEA6" w14:textId="77777777" w:rsidR="004D7D6F" w:rsidRPr="00AA2619" w:rsidRDefault="004D7D6F" w:rsidP="001F18A6">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339" w:type="dxa"/>
            <w:vAlign w:val="center"/>
          </w:tcPr>
          <w:p w14:paraId="644E3668" w14:textId="5F98D52C" w:rsidR="00A74A6F" w:rsidRPr="006066F6" w:rsidRDefault="00A74A6F" w:rsidP="00704295">
            <w:pPr>
              <w:jc w:val="both"/>
              <w:rPr>
                <w:rFonts w:asciiTheme="minorHAnsi" w:hAnsiTheme="minorHAnsi" w:cstheme="minorHAnsi"/>
                <w:b/>
                <w:bCs/>
              </w:rPr>
            </w:pPr>
            <w:r>
              <w:rPr>
                <w:rFonts w:asciiTheme="minorHAnsi" w:hAnsiTheme="minorHAnsi" w:cstheme="minorHAnsi"/>
                <w:b/>
                <w:bCs/>
              </w:rPr>
              <w:t xml:space="preserve">9:00am </w:t>
            </w:r>
            <w:r w:rsidR="00F35573">
              <w:rPr>
                <w:rFonts w:asciiTheme="minorHAnsi" w:hAnsiTheme="minorHAnsi" w:cstheme="minorHAnsi"/>
                <w:b/>
                <w:bCs/>
              </w:rPr>
              <w:t xml:space="preserve">Wednesday </w:t>
            </w:r>
            <w:r w:rsidR="001A0073">
              <w:rPr>
                <w:rFonts w:asciiTheme="minorHAnsi" w:hAnsiTheme="minorHAnsi" w:cstheme="minorHAnsi"/>
                <w:b/>
                <w:bCs/>
              </w:rPr>
              <w:t>25</w:t>
            </w:r>
            <w:r w:rsidR="001A0073" w:rsidRPr="001A0073">
              <w:rPr>
                <w:rFonts w:asciiTheme="minorHAnsi" w:hAnsiTheme="minorHAnsi" w:cstheme="minorHAnsi"/>
                <w:b/>
                <w:bCs/>
                <w:vertAlign w:val="superscript"/>
              </w:rPr>
              <w:t>th</w:t>
            </w:r>
            <w:r w:rsidR="001A0073">
              <w:rPr>
                <w:rFonts w:asciiTheme="minorHAnsi" w:hAnsiTheme="minorHAnsi" w:cstheme="minorHAnsi"/>
                <w:b/>
                <w:bCs/>
              </w:rPr>
              <w:t xml:space="preserve"> September 2024</w:t>
            </w:r>
          </w:p>
        </w:tc>
      </w:tr>
    </w:tbl>
    <w:p w14:paraId="78C87F64" w14:textId="77777777" w:rsidR="004D7D6F" w:rsidRPr="006066F6" w:rsidRDefault="004D7D6F">
      <w:pPr>
        <w:rPr>
          <w:rFonts w:asciiTheme="minorHAnsi" w:hAnsiTheme="minorHAnsi" w:cstheme="minorHAnsi"/>
        </w:rPr>
      </w:pPr>
    </w:p>
    <w:p w14:paraId="3ECC1D48" w14:textId="77777777" w:rsidR="00407458" w:rsidRPr="00407458" w:rsidRDefault="00407458" w:rsidP="0040745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part of Aston Community Education Trust, a forward thinking and ambitious multi-academy trust, comprising of three senior and nine junior academies across the Rotherham, Sheffield and north Derbyshire areas.</w:t>
      </w:r>
    </w:p>
    <w:p w14:paraId="378C3A09" w14:textId="14471305" w:rsidR="00407458" w:rsidRDefault="00407458" w:rsidP="0040745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at the heart of the Shirebrook community.  We are committed to making a real difference to the lives of our young peo</w:t>
      </w:r>
      <w:r w:rsidR="00704295">
        <w:rPr>
          <w:rFonts w:asciiTheme="minorHAnsi" w:hAnsiTheme="minorHAnsi" w:cstheme="minorHAnsi"/>
          <w:lang w:eastAsia="en-GB"/>
        </w:rPr>
        <w:t>ple and will provide excellent</w:t>
      </w:r>
      <w:r w:rsidRPr="00407458">
        <w:rPr>
          <w:rFonts w:asciiTheme="minorHAnsi" w:hAnsiTheme="minorHAnsi" w:cstheme="minorHAnsi"/>
          <w:lang w:eastAsia="en-GB"/>
        </w:rPr>
        <w:t xml:space="preserve"> learning and enrichment opportunities for them throughout their time with us.  To be able to achieve this, we need to have a team of dedicated and outstanding staff, who will contribute to our exceptional learning community.</w:t>
      </w:r>
    </w:p>
    <w:p w14:paraId="199B2DCF" w14:textId="25C97FB0" w:rsidR="00110B2B" w:rsidRPr="00BF23DE" w:rsidRDefault="00110B2B" w:rsidP="00407458">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We are seeking to appoint an enthusiastic and conscientious Teacher of </w:t>
      </w:r>
      <w:r w:rsidR="00FE2F95">
        <w:rPr>
          <w:rFonts w:asciiTheme="minorHAnsi" w:hAnsiTheme="minorHAnsi" w:cstheme="minorHAnsi"/>
          <w:lang w:eastAsia="en-GB"/>
        </w:rPr>
        <w:t>MFL</w:t>
      </w:r>
      <w:r w:rsidRPr="00BF23DE">
        <w:rPr>
          <w:rFonts w:asciiTheme="minorHAnsi" w:hAnsiTheme="minorHAnsi" w:cstheme="minorHAnsi"/>
          <w:lang w:eastAsia="en-GB"/>
        </w:rPr>
        <w:t xml:space="preserve"> who will work in </w:t>
      </w:r>
      <w:r w:rsidR="00A54294">
        <w:rPr>
          <w:rFonts w:asciiTheme="minorHAnsi" w:hAnsiTheme="minorHAnsi" w:cstheme="minorHAnsi"/>
          <w:lang w:eastAsia="en-GB"/>
        </w:rPr>
        <w:t>Shirebrook Academy</w:t>
      </w:r>
      <w:r w:rsidR="00A74A6F">
        <w:rPr>
          <w:rFonts w:asciiTheme="minorHAnsi" w:hAnsiTheme="minorHAnsi" w:cstheme="minorHAnsi"/>
          <w:lang w:eastAsia="en-GB"/>
        </w:rPr>
        <w:t>,</w:t>
      </w:r>
      <w:r w:rsidRPr="00BF23DE">
        <w:rPr>
          <w:rFonts w:asciiTheme="minorHAnsi" w:hAnsiTheme="minorHAnsi" w:cstheme="minorHAnsi"/>
          <w:lang w:eastAsia="en-GB"/>
        </w:rPr>
        <w:t xml:space="preserve"> teaching </w:t>
      </w:r>
      <w:r w:rsidR="00FE2F95">
        <w:rPr>
          <w:rFonts w:asciiTheme="minorHAnsi" w:hAnsiTheme="minorHAnsi" w:cstheme="minorHAnsi"/>
          <w:lang w:eastAsia="en-GB"/>
        </w:rPr>
        <w:t>French and Spanish</w:t>
      </w:r>
      <w:r w:rsidRPr="00BF23DE">
        <w:rPr>
          <w:rFonts w:asciiTheme="minorHAnsi" w:hAnsiTheme="minorHAnsi" w:cstheme="minorHAnsi"/>
          <w:lang w:eastAsia="en-GB"/>
        </w:rPr>
        <w:t xml:space="preserve"> at KS3 and KS4</w:t>
      </w:r>
      <w:r w:rsidR="00A54294">
        <w:rPr>
          <w:rFonts w:asciiTheme="minorHAnsi" w:hAnsiTheme="minorHAnsi" w:cstheme="minorHAnsi"/>
          <w:lang w:eastAsia="en-GB"/>
        </w:rPr>
        <w:t>.</w:t>
      </w:r>
      <w:r w:rsidRPr="00BF23DE">
        <w:rPr>
          <w:rFonts w:asciiTheme="minorHAnsi" w:hAnsiTheme="minorHAnsi" w:cstheme="minorHAnsi"/>
          <w:lang w:eastAsia="en-GB"/>
        </w:rPr>
        <w:t xml:space="preserve"> </w:t>
      </w:r>
    </w:p>
    <w:p w14:paraId="71391D10" w14:textId="2D8F9274" w:rsidR="00110B2B" w:rsidRPr="00BF23DE" w:rsidRDefault="00110B2B" w:rsidP="00110B2B">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The successful applicant will be a talented professional who is dedicated to providing high quality education, and committed to ensuring the best possible outcomes for our young people.  S/he will benefit from an excellent professional development programme which will include highly effective induction and coaching/mentoring. </w:t>
      </w:r>
      <w:r w:rsidR="005A5EE3" w:rsidRPr="005A5EE3">
        <w:rPr>
          <w:rFonts w:asciiTheme="minorHAnsi" w:hAnsiTheme="minorHAnsi" w:cstheme="minorHAnsi"/>
          <w:lang w:eastAsia="en-GB"/>
        </w:rPr>
        <w:t>The focus of the TLR will be negotiated with the successful candidate, and the allocation of the TLR will be reviewed on an annual basis.</w:t>
      </w:r>
    </w:p>
    <w:p w14:paraId="371CD7DD" w14:textId="77777777" w:rsidR="00110B2B" w:rsidRPr="00BF23DE" w:rsidRDefault="00110B2B" w:rsidP="00110B2B">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If you are looking to continue or commence your teaching career in a forward looking and ambitious organisation which cares for its students and staff, then you are warmly encouraged to pursue an application with us. </w:t>
      </w:r>
      <w:r>
        <w:rPr>
          <w:rFonts w:asciiTheme="minorHAnsi" w:hAnsiTheme="minorHAnsi" w:cstheme="minorHAnsi"/>
          <w:lang w:eastAsia="en-GB"/>
        </w:rPr>
        <w:t>T</w:t>
      </w:r>
      <w:r w:rsidR="00A74A6F">
        <w:rPr>
          <w:rFonts w:asciiTheme="minorHAnsi" w:hAnsiTheme="minorHAnsi" w:cstheme="minorHAnsi"/>
          <w:lang w:eastAsia="en-GB"/>
        </w:rPr>
        <w:t>his vacancy is suitable for an EC</w:t>
      </w:r>
      <w:r>
        <w:rPr>
          <w:rFonts w:asciiTheme="minorHAnsi" w:hAnsiTheme="minorHAnsi" w:cstheme="minorHAnsi"/>
          <w:lang w:eastAsia="en-GB"/>
        </w:rPr>
        <w:t>T or an experienced teacher.</w:t>
      </w:r>
    </w:p>
    <w:p w14:paraId="6892063C" w14:textId="77777777" w:rsidR="006066F6" w:rsidRPr="003F0118" w:rsidRDefault="006066F6">
      <w:pPr>
        <w:rPr>
          <w:rFonts w:asciiTheme="minorHAnsi" w:hAnsiTheme="minorHAnsi" w:cstheme="minorHAnsi"/>
        </w:rPr>
      </w:pPr>
    </w:p>
    <w:p w14:paraId="45061A8A"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Application Details</w:t>
      </w:r>
    </w:p>
    <w:p w14:paraId="0C12B85A" w14:textId="78D059E3" w:rsidR="00B849C2" w:rsidRDefault="00DD6CBB" w:rsidP="00B849C2">
      <w:pPr>
        <w:jc w:val="both"/>
        <w:rPr>
          <w:rFonts w:asciiTheme="minorHAnsi" w:hAnsiTheme="minorHAnsi" w:cs="Arial"/>
        </w:rPr>
      </w:pPr>
      <w:r w:rsidRPr="003F0118">
        <w:rPr>
          <w:rFonts w:asciiTheme="minorHAnsi" w:hAnsiTheme="minorHAnsi" w:cstheme="minorHAnsi"/>
        </w:rPr>
        <w:t xml:space="preserve">Candidates considering this post are </w:t>
      </w:r>
      <w:r>
        <w:rPr>
          <w:rFonts w:asciiTheme="minorHAnsi" w:hAnsiTheme="minorHAnsi" w:cstheme="minorHAnsi"/>
        </w:rPr>
        <w:t xml:space="preserve">welcome to have an informal discussion about the role, and visits to the academy are warmly </w:t>
      </w:r>
      <w:r w:rsidRPr="003F0118">
        <w:rPr>
          <w:rFonts w:asciiTheme="minorHAnsi" w:hAnsiTheme="minorHAnsi" w:cstheme="minorHAnsi"/>
        </w:rPr>
        <w:t>encouraged</w:t>
      </w:r>
      <w:r w:rsidR="00920CAA">
        <w:rPr>
          <w:rFonts w:asciiTheme="minorHAnsi" w:hAnsiTheme="minorHAnsi" w:cstheme="minorHAnsi"/>
        </w:rPr>
        <w:t xml:space="preserve">. </w:t>
      </w:r>
      <w:r w:rsidR="00B849C2" w:rsidRPr="00A54294">
        <w:rPr>
          <w:rFonts w:asciiTheme="minorHAnsi" w:hAnsiTheme="minorHAnsi" w:cs="Arial"/>
        </w:rPr>
        <w:t xml:space="preserve">If you wish to do so, please contact </w:t>
      </w:r>
      <w:r w:rsidR="003C2295">
        <w:rPr>
          <w:rFonts w:asciiTheme="minorHAnsi" w:hAnsiTheme="minorHAnsi" w:cs="Arial"/>
        </w:rPr>
        <w:t>Belinda Henson, Principal’s PA</w:t>
      </w:r>
      <w:r w:rsidR="00920CAA" w:rsidRPr="00A54294">
        <w:rPr>
          <w:rFonts w:asciiTheme="minorHAnsi" w:hAnsiTheme="minorHAnsi" w:cs="Arial"/>
        </w:rPr>
        <w:t xml:space="preserve"> at</w:t>
      </w:r>
      <w:r w:rsidR="00B849C2" w:rsidRPr="00A54294">
        <w:rPr>
          <w:rFonts w:asciiTheme="minorHAnsi" w:hAnsiTheme="minorHAnsi" w:cs="Arial"/>
        </w:rPr>
        <w:t xml:space="preserve"> </w:t>
      </w:r>
      <w:hyperlink r:id="rId12" w:history="1">
        <w:r w:rsidR="003C47BF" w:rsidRPr="007D1A06">
          <w:rPr>
            <w:rStyle w:val="Hyperlink"/>
            <w:rFonts w:asciiTheme="minorHAnsi" w:hAnsiTheme="minorHAnsi" w:cs="Arial"/>
          </w:rPr>
          <w:t>bhenson@shirebrookacademy.org</w:t>
        </w:r>
      </w:hyperlink>
    </w:p>
    <w:p w14:paraId="434A7055" w14:textId="231DB00A" w:rsidR="00407458" w:rsidRPr="00A54294" w:rsidRDefault="00407458" w:rsidP="00DD6CBB">
      <w:pPr>
        <w:jc w:val="both"/>
        <w:rPr>
          <w:rFonts w:asciiTheme="minorHAnsi" w:hAnsiTheme="minorHAnsi" w:cstheme="minorHAnsi"/>
        </w:rPr>
      </w:pPr>
    </w:p>
    <w:p w14:paraId="19C44632"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Safeguarding</w:t>
      </w:r>
    </w:p>
    <w:p w14:paraId="19C5B36C" w14:textId="77777777" w:rsidR="004D7D6F" w:rsidRPr="003F0118" w:rsidRDefault="000E5F16"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ACET</w:t>
      </w:r>
      <w:r w:rsidR="004D7D6F" w:rsidRPr="003F0118">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5081061B" w14:textId="77777777" w:rsidR="009A23C3" w:rsidRPr="003F0118" w:rsidRDefault="009A23C3" w:rsidP="004D7D6F">
      <w:pPr>
        <w:pStyle w:val="BodyText"/>
        <w:jc w:val="both"/>
        <w:rPr>
          <w:rFonts w:asciiTheme="minorHAnsi" w:hAnsiTheme="minorHAnsi" w:cstheme="minorHAnsi"/>
          <w:sz w:val="24"/>
          <w:szCs w:val="24"/>
        </w:rPr>
      </w:pPr>
    </w:p>
    <w:p w14:paraId="00D42BC7" w14:textId="77777777" w:rsidR="004D7D6F" w:rsidRPr="003F0118" w:rsidRDefault="009A23C3"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All applicants should read our safeguarding Policy and Safer Recruitment Policy, which are available on the ‘policy’ section of our academy websites.</w:t>
      </w:r>
    </w:p>
    <w:p w14:paraId="66A02F55" w14:textId="77777777" w:rsidR="009A23C3" w:rsidRPr="003F0118" w:rsidRDefault="009A23C3" w:rsidP="004D7D6F">
      <w:pPr>
        <w:pStyle w:val="BodyText"/>
        <w:jc w:val="both"/>
        <w:rPr>
          <w:rFonts w:asciiTheme="minorHAnsi" w:hAnsiTheme="minorHAnsi" w:cstheme="minorHAnsi"/>
          <w:sz w:val="24"/>
          <w:szCs w:val="24"/>
        </w:rPr>
      </w:pPr>
    </w:p>
    <w:p w14:paraId="2A44B902" w14:textId="77777777" w:rsidR="004D7D6F" w:rsidRDefault="004D7D6F" w:rsidP="004D7D6F">
      <w:pPr>
        <w:pStyle w:val="BodyText"/>
        <w:jc w:val="both"/>
        <w:rPr>
          <w:rFonts w:asciiTheme="minorHAnsi" w:hAnsiTheme="minorHAnsi" w:cstheme="minorHAnsi"/>
          <w:sz w:val="24"/>
          <w:szCs w:val="24"/>
        </w:rPr>
      </w:pPr>
      <w:r w:rsidRPr="00407458">
        <w:rPr>
          <w:rFonts w:asciiTheme="minorHAnsi" w:hAnsiTheme="minorHAnsi" w:cstheme="minorHAnsi"/>
          <w:i/>
          <w:sz w:val="24"/>
          <w:szCs w:val="24"/>
          <w:lang w:val="en-US"/>
        </w:rPr>
        <w:t>It is an offence to seek employment in regulated activity if you are barred from working with children.</w:t>
      </w:r>
      <w:r w:rsidR="006066F6" w:rsidRPr="00407458">
        <w:rPr>
          <w:rFonts w:asciiTheme="minorHAnsi" w:hAnsiTheme="minorHAnsi" w:cstheme="minorHAnsi"/>
          <w:i/>
          <w:sz w:val="24"/>
          <w:szCs w:val="24"/>
          <w:lang w:val="en-US"/>
        </w:rPr>
        <w:t xml:space="preserve">  </w:t>
      </w:r>
      <w:r w:rsidRPr="003F0118">
        <w:rPr>
          <w:rFonts w:asciiTheme="minorHAnsi" w:hAnsiTheme="minorHAnsi" w:cstheme="minorHAnsi"/>
          <w:sz w:val="24"/>
          <w:szCs w:val="24"/>
        </w:rPr>
        <w:t xml:space="preserve">This post will involve </w:t>
      </w:r>
      <w:r w:rsidR="009A23C3" w:rsidRPr="003F0118">
        <w:rPr>
          <w:rFonts w:asciiTheme="minorHAnsi" w:hAnsiTheme="minorHAnsi" w:cstheme="minorHAnsi"/>
          <w:sz w:val="24"/>
          <w:szCs w:val="24"/>
        </w:rPr>
        <w:t xml:space="preserve">regular </w:t>
      </w:r>
      <w:r w:rsidRPr="003F0118">
        <w:rPr>
          <w:rFonts w:asciiTheme="minorHAnsi" w:hAnsiTheme="minorHAnsi" w:cstheme="minorHAnsi"/>
          <w:sz w:val="24"/>
          <w:szCs w:val="24"/>
        </w:rPr>
        <w:t xml:space="preserve">contact with children, and therefore is exempt from the Rehabilitation of Offenders Act 1974. Applicants are therefore not entitled to withhold information about convictions, cautions or bind-over orders which for any other purposes are “spent” under the provisions of the Act.  </w:t>
      </w:r>
      <w:r w:rsidRPr="003F0118">
        <w:rPr>
          <w:rFonts w:asciiTheme="minorHAnsi" w:hAnsiTheme="minorHAnsi" w:cstheme="minorHAnsi"/>
          <w:sz w:val="24"/>
          <w:szCs w:val="24"/>
          <w:lang w:val="en-US"/>
        </w:rPr>
        <w:t xml:space="preserve">Any information that is “protected” under the Rehabilitation of Offenders Act 1974 (Exceptions) Order 1975 will not appear on a DBS certificate and does not need to be declared.  </w:t>
      </w:r>
      <w:r w:rsidRPr="003F0118">
        <w:rPr>
          <w:rFonts w:asciiTheme="minorHAnsi" w:hAnsiTheme="minorHAnsi" w:cstheme="minorHAnsi"/>
          <w:sz w:val="24"/>
          <w:szCs w:val="24"/>
        </w:rPr>
        <w:t xml:space="preserve">Guidance on this can be found at </w:t>
      </w:r>
      <w:hyperlink r:id="rId13" w:history="1">
        <w:r w:rsidR="00407458" w:rsidRPr="003B6996">
          <w:rPr>
            <w:rStyle w:val="Hyperlink"/>
            <w:rFonts w:asciiTheme="minorHAnsi" w:hAnsiTheme="minorHAnsi" w:cstheme="minorHAnsi"/>
            <w:sz w:val="24"/>
            <w:szCs w:val="24"/>
          </w:rPr>
          <w:t>https://www.gov.uk/government/publications/new-guidance-on-the-rehabilitation-of-offenders-act-1974</w:t>
        </w:r>
      </w:hyperlink>
    </w:p>
    <w:p w14:paraId="297A3A99" w14:textId="77777777" w:rsidR="004D7D6F" w:rsidRPr="003F0118" w:rsidRDefault="004D7D6F" w:rsidP="004D7D6F">
      <w:pPr>
        <w:pStyle w:val="BodyText"/>
        <w:jc w:val="both"/>
        <w:rPr>
          <w:rFonts w:asciiTheme="minorHAnsi" w:hAnsiTheme="minorHAnsi" w:cstheme="minorHAnsi"/>
          <w:sz w:val="24"/>
          <w:szCs w:val="24"/>
        </w:rPr>
      </w:pPr>
    </w:p>
    <w:p w14:paraId="5126D440" w14:textId="77777777" w:rsidR="004D7D6F" w:rsidRPr="003F0118" w:rsidRDefault="004D7D6F" w:rsidP="004D7D6F">
      <w:pPr>
        <w:pStyle w:val="BodyText"/>
        <w:jc w:val="both"/>
        <w:rPr>
          <w:rFonts w:asciiTheme="minorHAnsi" w:hAnsiTheme="minorHAnsi" w:cstheme="minorHAnsi"/>
          <w:b/>
          <w:sz w:val="24"/>
          <w:szCs w:val="24"/>
        </w:rPr>
      </w:pPr>
      <w:r w:rsidRPr="003F0118">
        <w:rPr>
          <w:rFonts w:asciiTheme="minorHAnsi" w:hAnsiTheme="minorHAnsi" w:cstheme="minorHAnsi"/>
          <w:sz w:val="24"/>
          <w:szCs w:val="24"/>
        </w:rPr>
        <w:t xml:space="preserve">Successful candidates will be subject to a DBS check at the appropriate level. Shortlisted candidates will be asked to complete a self-declaration related to their criminal record or any information that would make them unsuitable to work with children.  Additional checks in relation to the Childcare Disqualification Regulations will be undertaken for successful candidates to junior academies. </w:t>
      </w:r>
      <w:r w:rsidRPr="003F0118">
        <w:rPr>
          <w:rFonts w:asciiTheme="minorHAnsi" w:hAnsiTheme="minorHAnsi" w:cstheme="minorHAnsi"/>
          <w:sz w:val="24"/>
          <w:szCs w:val="24"/>
          <w:lang w:val="en-US"/>
        </w:rPr>
        <w:t>If you have lived or worked outside of the UK, additional information may be required from you to satisfy safer recruitment checks.</w:t>
      </w:r>
    </w:p>
    <w:p w14:paraId="59A97ED4" w14:textId="77777777" w:rsidR="004D7D6F" w:rsidRPr="003F0118" w:rsidRDefault="004D7D6F" w:rsidP="004D7D6F">
      <w:pPr>
        <w:jc w:val="both"/>
        <w:rPr>
          <w:rFonts w:asciiTheme="minorHAnsi" w:hAnsiTheme="minorHAnsi" w:cstheme="minorHAnsi"/>
        </w:rPr>
      </w:pPr>
    </w:p>
    <w:p w14:paraId="56737437"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Equality</w:t>
      </w:r>
    </w:p>
    <w:p w14:paraId="263E3CB8" w14:textId="77777777" w:rsidR="004D7D6F" w:rsidRPr="003F0118" w:rsidRDefault="004D7D6F" w:rsidP="00407458">
      <w:pPr>
        <w:pStyle w:val="Question"/>
        <w:spacing w:line="240" w:lineRule="auto"/>
        <w:jc w:val="both"/>
        <w:rPr>
          <w:rFonts w:asciiTheme="minorHAnsi" w:hAnsiTheme="minorHAnsi" w:cstheme="minorHAnsi"/>
          <w:sz w:val="24"/>
          <w:szCs w:val="24"/>
        </w:rPr>
      </w:pPr>
      <w:r w:rsidRPr="003F0118">
        <w:rPr>
          <w:rFonts w:asciiTheme="minorHAnsi" w:hAnsiTheme="minorHAnsi" w:cstheme="minorHAnsi"/>
          <w:sz w:val="24"/>
          <w:szCs w:val="24"/>
        </w:rPr>
        <w:t>ACET is committed to ensuring equality of opportunity throughout the recruitment process.  We welcome and encourage applications from people of all backgrounds, and your application will be assessed purely on your ability to do the job.</w:t>
      </w:r>
    </w:p>
    <w:p w14:paraId="3CAC3769" w14:textId="77777777" w:rsidR="004D7D6F" w:rsidRPr="003F0118" w:rsidRDefault="004D7D6F" w:rsidP="00225C6D">
      <w:pPr>
        <w:spacing w:before="240"/>
        <w:jc w:val="both"/>
        <w:rPr>
          <w:rFonts w:asciiTheme="minorHAnsi" w:hAnsiTheme="minorHAnsi" w:cstheme="minorHAnsi"/>
        </w:rPr>
      </w:pPr>
      <w:r w:rsidRPr="003F0118">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35D68572" w14:textId="77777777" w:rsidR="004D7D6F" w:rsidRPr="006066F6" w:rsidRDefault="004D7D6F" w:rsidP="004D7D6F">
      <w:pPr>
        <w:jc w:val="both"/>
        <w:rPr>
          <w:rFonts w:asciiTheme="minorHAnsi" w:hAnsiTheme="minorHAnsi" w:cstheme="minorHAnsi"/>
        </w:rPr>
      </w:pPr>
    </w:p>
    <w:p w14:paraId="01CA3924" w14:textId="77777777" w:rsidR="003F0118" w:rsidRDefault="003F0118" w:rsidP="006066F6">
      <w:pPr>
        <w:pStyle w:val="BodyText"/>
        <w:jc w:val="center"/>
        <w:rPr>
          <w:rFonts w:asciiTheme="minorHAnsi" w:hAnsiTheme="minorHAnsi" w:cstheme="minorHAnsi"/>
          <w:i/>
          <w:sz w:val="24"/>
          <w:szCs w:val="24"/>
        </w:rPr>
      </w:pPr>
    </w:p>
    <w:p w14:paraId="45FEBB92" w14:textId="77777777" w:rsidR="004D7D6F" w:rsidRPr="006066F6" w:rsidRDefault="004D7D6F" w:rsidP="006066F6">
      <w:pPr>
        <w:pStyle w:val="BodyText"/>
        <w:jc w:val="center"/>
        <w:rPr>
          <w:rFonts w:asciiTheme="minorHAnsi" w:hAnsiTheme="minorHAnsi" w:cstheme="minorHAnsi"/>
          <w:i/>
          <w:sz w:val="24"/>
          <w:szCs w:val="24"/>
        </w:rPr>
      </w:pPr>
      <w:r w:rsidRPr="006066F6">
        <w:rPr>
          <w:rFonts w:asciiTheme="minorHAnsi" w:hAnsiTheme="minorHAnsi" w:cstheme="minorHAnsi"/>
          <w:i/>
          <w:sz w:val="24"/>
          <w:szCs w:val="24"/>
        </w:rPr>
        <w:t>Please note if you have not received a reply within three weeks, your application has been unsuccessful.</w:t>
      </w:r>
    </w:p>
    <w:p w14:paraId="586EB14C" w14:textId="77777777" w:rsidR="004D7D6F" w:rsidRPr="006066F6" w:rsidRDefault="004D7D6F">
      <w:pPr>
        <w:rPr>
          <w:rFonts w:asciiTheme="minorHAnsi" w:hAnsiTheme="minorHAnsi" w:cstheme="minorHAnsi"/>
        </w:rPr>
      </w:pPr>
    </w:p>
    <w:sectPr w:rsidR="004D7D6F" w:rsidRPr="006066F6" w:rsidSect="003F0118">
      <w:headerReference w:type="first" r:id="rId14"/>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34F2" w14:textId="77777777" w:rsidR="00970188" w:rsidRDefault="00970188" w:rsidP="008E7492">
      <w:r>
        <w:separator/>
      </w:r>
    </w:p>
  </w:endnote>
  <w:endnote w:type="continuationSeparator" w:id="0">
    <w:p w14:paraId="54F5443A" w14:textId="77777777" w:rsidR="00970188" w:rsidRDefault="00970188"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DA1F" w14:textId="77777777" w:rsidR="00970188" w:rsidRDefault="00970188" w:rsidP="008E7492">
      <w:r>
        <w:separator/>
      </w:r>
    </w:p>
  </w:footnote>
  <w:footnote w:type="continuationSeparator" w:id="0">
    <w:p w14:paraId="71455860" w14:textId="77777777" w:rsidR="00970188" w:rsidRDefault="00970188"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8689" w14:textId="77777777" w:rsidR="00110B2B" w:rsidRPr="0018753E" w:rsidRDefault="00110B2B"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7E786235" wp14:editId="6B5C8C6E">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753E">
      <w:rPr>
        <w:rFonts w:asciiTheme="minorHAnsi" w:hAnsiTheme="minorHAnsi" w:cstheme="minorHAnsi"/>
        <w:b/>
        <w:sz w:val="60"/>
        <w:szCs w:val="60"/>
        <w:lang w:val="en-US"/>
      </w:rPr>
      <w:t xml:space="preserve">EXTERNAL ADVERTISEMENT </w:t>
    </w:r>
  </w:p>
  <w:p w14:paraId="0B512CAF" w14:textId="77777777" w:rsidR="00110B2B" w:rsidRDefault="00110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079D8"/>
    <w:rsid w:val="00025373"/>
    <w:rsid w:val="0002645C"/>
    <w:rsid w:val="00034F80"/>
    <w:rsid w:val="00055302"/>
    <w:rsid w:val="000A6500"/>
    <w:rsid w:val="000E5F16"/>
    <w:rsid w:val="00104B54"/>
    <w:rsid w:val="00110B2B"/>
    <w:rsid w:val="001612DB"/>
    <w:rsid w:val="0018753E"/>
    <w:rsid w:val="00190CE9"/>
    <w:rsid w:val="001A0073"/>
    <w:rsid w:val="001D4660"/>
    <w:rsid w:val="001F18A6"/>
    <w:rsid w:val="00207A69"/>
    <w:rsid w:val="00225C6D"/>
    <w:rsid w:val="002C0103"/>
    <w:rsid w:val="00393EEF"/>
    <w:rsid w:val="003C2295"/>
    <w:rsid w:val="003C47BF"/>
    <w:rsid w:val="003F0118"/>
    <w:rsid w:val="004062F1"/>
    <w:rsid w:val="00407458"/>
    <w:rsid w:val="00430969"/>
    <w:rsid w:val="00451D89"/>
    <w:rsid w:val="00472428"/>
    <w:rsid w:val="004D7D6F"/>
    <w:rsid w:val="00534831"/>
    <w:rsid w:val="00535A4D"/>
    <w:rsid w:val="005379D5"/>
    <w:rsid w:val="005419F9"/>
    <w:rsid w:val="00565E7B"/>
    <w:rsid w:val="005A5EE3"/>
    <w:rsid w:val="006066F6"/>
    <w:rsid w:val="00621E74"/>
    <w:rsid w:val="006708DD"/>
    <w:rsid w:val="006A79D3"/>
    <w:rsid w:val="006B5BB1"/>
    <w:rsid w:val="00704295"/>
    <w:rsid w:val="00722280"/>
    <w:rsid w:val="007B347A"/>
    <w:rsid w:val="007C303A"/>
    <w:rsid w:val="008010F1"/>
    <w:rsid w:val="0083586C"/>
    <w:rsid w:val="00850F21"/>
    <w:rsid w:val="0088498C"/>
    <w:rsid w:val="008E7492"/>
    <w:rsid w:val="00920CAA"/>
    <w:rsid w:val="00943F2E"/>
    <w:rsid w:val="00970188"/>
    <w:rsid w:val="009A23C3"/>
    <w:rsid w:val="00A54294"/>
    <w:rsid w:val="00A61B9D"/>
    <w:rsid w:val="00A74A6F"/>
    <w:rsid w:val="00AA2619"/>
    <w:rsid w:val="00B12993"/>
    <w:rsid w:val="00B31A95"/>
    <w:rsid w:val="00B849C2"/>
    <w:rsid w:val="00C5052C"/>
    <w:rsid w:val="00C73094"/>
    <w:rsid w:val="00C77480"/>
    <w:rsid w:val="00D54C2E"/>
    <w:rsid w:val="00DD6CBB"/>
    <w:rsid w:val="00EE0F27"/>
    <w:rsid w:val="00F35573"/>
    <w:rsid w:val="00F77F40"/>
    <w:rsid w:val="00FE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1CD64"/>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3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enson@shirebrookacadem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astoncetrus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1A611-88FE-4078-B9FE-557C3F8C6C28}">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customXml/itemProps2.xml><?xml version="1.0" encoding="utf-8"?>
<ds:datastoreItem xmlns:ds="http://schemas.openxmlformats.org/officeDocument/2006/customXml" ds:itemID="{45ABAEA2-D85D-4F4F-81F7-1B0B2905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1889C-7DCA-4151-87F8-AA73DB9D3EFC}">
  <ds:schemaRefs>
    <ds:schemaRef ds:uri="http://schemas.microsoft.com/sharepoint/v3/contenttype/forms"/>
  </ds:schemaRefs>
</ds:datastoreItem>
</file>

<file path=customXml/itemProps4.xml><?xml version="1.0" encoding="utf-8"?>
<ds:datastoreItem xmlns:ds="http://schemas.openxmlformats.org/officeDocument/2006/customXml" ds:itemID="{6F5816EA-72EF-4262-8D77-298D8BE4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 Stott</cp:lastModifiedBy>
  <cp:revision>13</cp:revision>
  <cp:lastPrinted>2024-09-09T07:23:00Z</cp:lastPrinted>
  <dcterms:created xsi:type="dcterms:W3CDTF">2024-04-18T15:44:00Z</dcterms:created>
  <dcterms:modified xsi:type="dcterms:W3CDTF">2024-09-09T07:59:00Z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