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4942B" w14:textId="209704F4" w:rsidR="004F1854" w:rsidRPr="007A0CD2" w:rsidRDefault="00CB4B54" w:rsidP="004F1854">
      <w:pPr>
        <w:jc w:val="right"/>
        <w:rPr>
          <w:color w:val="435660"/>
          <w:sz w:val="52"/>
          <w:szCs w:val="52"/>
        </w:rPr>
      </w:pPr>
      <w:sdt>
        <w:sdtPr>
          <w:rPr>
            <w:color w:val="435660"/>
            <w:sz w:val="52"/>
            <w:szCs w:val="52"/>
          </w:rPr>
          <w:id w:val="1736904037"/>
          <w:docPartObj>
            <w:docPartGallery w:val="Cover Pages"/>
            <w:docPartUnique/>
          </w:docPartObj>
        </w:sdtPr>
        <w:sdtEndPr>
          <w:rPr>
            <w:lang w:val="da-DK"/>
          </w:rPr>
        </w:sdtEndPr>
        <w:sdtContent>
          <w:r w:rsidR="007E6171">
            <w:rPr>
              <w:color w:val="435660"/>
              <w:sz w:val="52"/>
              <w:szCs w:val="52"/>
            </w:rPr>
            <w:t>Teacher of</w:t>
          </w:r>
          <w:r w:rsidR="00352868">
            <w:rPr>
              <w:color w:val="435660"/>
              <w:sz w:val="52"/>
              <w:szCs w:val="52"/>
            </w:rPr>
            <w:t xml:space="preserve"> </w:t>
          </w:r>
          <w:r w:rsidR="00CA75DF">
            <w:rPr>
              <w:color w:val="435660"/>
              <w:sz w:val="52"/>
              <w:szCs w:val="52"/>
            </w:rPr>
            <w:t>Spanish</w:t>
          </w:r>
        </w:sdtContent>
      </w:sdt>
    </w:p>
    <w:p w14:paraId="104E20E7" w14:textId="02A9DDD4" w:rsidR="004F1854" w:rsidRPr="007A0CD2" w:rsidRDefault="004F1854" w:rsidP="004F1854">
      <w:pPr>
        <w:jc w:val="right"/>
        <w:rPr>
          <w:color w:val="435660"/>
          <w:sz w:val="36"/>
          <w:szCs w:val="36"/>
        </w:rPr>
      </w:pPr>
      <w:r w:rsidRPr="004F1854">
        <w:rPr>
          <w:noProof/>
          <w:sz w:val="36"/>
          <w:szCs w:val="36"/>
        </w:rPr>
        <mc:AlternateContent>
          <mc:Choice Requires="wps">
            <w:drawing>
              <wp:anchor distT="0" distB="0" distL="114300" distR="114300" simplePos="0" relativeHeight="251659264" behindDoc="0" locked="0" layoutInCell="1" allowOverlap="1" wp14:anchorId="3F56D664" wp14:editId="73B127BF">
                <wp:simplePos x="0" y="0"/>
                <wp:positionH relativeFrom="column">
                  <wp:posOffset>-992505</wp:posOffset>
                </wp:positionH>
                <wp:positionV relativeFrom="paragraph">
                  <wp:posOffset>686002</wp:posOffset>
                </wp:positionV>
                <wp:extent cx="7719695" cy="9554441"/>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7719695" cy="9554441"/>
                        </a:xfrm>
                        <a:prstGeom prst="rect">
                          <a:avLst/>
                        </a:prstGeom>
                        <a:solidFill>
                          <a:schemeClr val="lt1"/>
                        </a:solidFill>
                        <a:ln w="6350">
                          <a:noFill/>
                        </a:ln>
                      </wps:spPr>
                      <wps:txbx>
                        <w:txbxContent>
                          <w:p w14:paraId="5920692D" w14:textId="6B0C54E2" w:rsidR="004F1854" w:rsidRDefault="004F1854">
                            <w:bookmarkStart w:id="0" w:name="_Hlk126250725"/>
                            <w:bookmarkEnd w:id="0"/>
                            <w:r>
                              <w:rPr>
                                <w:noProof/>
                              </w:rPr>
                              <w:drawing>
                                <wp:inline distT="0" distB="0" distL="0" distR="0" wp14:anchorId="532154E4" wp14:editId="170AC6B0">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6D664" id="_x0000_t202" coordsize="21600,21600" o:spt="202" path="m,l,21600r21600,l21600,xe">
                <v:stroke joinstyle="miter"/>
                <v:path gradientshapeok="t" o:connecttype="rect"/>
              </v:shapetype>
              <v:shape id="Text Box 1" o:spid="_x0000_s1026" type="#_x0000_t202" style="position:absolute;left:0;text-align:left;margin-left:-78.15pt;margin-top:54pt;width:607.85pt;height:75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teQAIAAHoEAAAOAAAAZHJzL2Uyb0RvYy54bWysVMGO2jAQvVfqP1i+lwAN7BIRVpQVVSW0&#10;uxJUezaOQyw5Htc2JPTrO3YCS7c9Vb2Y8czLG8+8GeYPba3ISVgnQed0NBhSIjSHQupDTr/v1p/u&#10;KXGe6YIp0CKnZ+How+Ljh3ljMjGGClQhLEES7bLG5LTy3mRJ4nglauYGYITGYAm2Zh6v9pAUljXI&#10;XqtkPBxOkwZsYSxw4Rx6H7sgXUT+shTcP5elE56onOLbfDxtPPfhTBZzlh0sM5Xk/TPYP7yiZlJj&#10;0ivVI/OMHK38g6qW3IKD0g841AmUpeQi1oDVjIbvqtlWzIhYCzbHmWub3P+j5U+nF0tkgdpRolmN&#10;Eu1E68kXaMkodKcxLkPQ1iDMt+gOyN7v0BmKbktbh18sh2Ac+3y+9jaQcXTe3Y1m09mEEo6x2WSS&#10;pmnkSd4+N9b5rwJqEoycWhQv9pSdNs5jSoReICGbAyWLtVQqXsLAiJWy5MRQauUv5L+hlCZNTqef&#10;J8NIrCF83jErjQlCsV1RwfLtvu0r3UNxxgZY6AbIGb6W+MgNc/6FWZwYrBm3wD/jUSrAJNBblFRg&#10;f/7NH/AoJEYpaXACc+p+HJkVlKhvGiWejdI0jGy8pJO7MV7sbWR/G9HHegVYOcqIr4tmwHt1MUsL&#10;9SsuyzJkxRDTHHPn1F/Mle/2ApeNi+UygnBIDfMbvTU8UIdOBwl27SuzptfJo8RPcJlVlr2Tq8OG&#10;LzUsjx5KGbUMDe662vcdBzxK3C9j2KDbe0S9/WUsfgEAAP//AwBQSwMEFAAGAAgAAAAhAOYe0Svk&#10;AAAADgEAAA8AAABkcnMvZG93bnJldi54bWxMj81OwzAQhO9IvIO1SFxQa6choYQ4FUL8SNzaFBA3&#10;NzZJRLyOYjcJb8/2BLcdzafZmXwz246NZvCtQwnRUgAzWDndYi1hXz4t1sB8UKhV59BI+DEeNsX5&#10;Wa4y7SbcmnEXakYh6DMloQmhzzj3VWOs8kvXGyTvyw1WBZJDzfWgJgq3HV8JkXKrWqQPjerNQ2Oq&#10;793RSvi8qj9e/fz8NsVJ3D++jOXNuy6lvLyY7++ABTOHPxhO9ak6FNTp4I6oPeskLKIkjYklR6xp&#10;1QkRye01sANdabRKgRc5/z+j+AUAAP//AwBQSwECLQAUAAYACAAAACEAtoM4kv4AAADhAQAAEwAA&#10;AAAAAAAAAAAAAAAAAAAAW0NvbnRlbnRfVHlwZXNdLnhtbFBLAQItABQABgAIAAAAIQA4/SH/1gAA&#10;AJQBAAALAAAAAAAAAAAAAAAAAC8BAABfcmVscy8ucmVsc1BLAQItABQABgAIAAAAIQC5h+teQAIA&#10;AHoEAAAOAAAAAAAAAAAAAAAAAC4CAABkcnMvZTJvRG9jLnhtbFBLAQItABQABgAIAAAAIQDmHtEr&#10;5AAAAA4BAAAPAAAAAAAAAAAAAAAAAJoEAABkcnMvZG93bnJldi54bWxQSwUGAAAAAAQABADzAAAA&#10;qwUAAAAA&#10;" fillcolor="white [3201]" stroked="f" strokeweight=".5pt">
                <v:textbox>
                  <w:txbxContent>
                    <w:p w14:paraId="5920692D" w14:textId="6B0C54E2" w:rsidR="004F1854" w:rsidRDefault="004F1854">
                      <w:bookmarkStart w:id="1" w:name="_Hlk126250725"/>
                      <w:bookmarkEnd w:id="1"/>
                      <w:r>
                        <w:rPr>
                          <w:noProof/>
                        </w:rPr>
                        <w:drawing>
                          <wp:inline distT="0" distB="0" distL="0" distR="0" wp14:anchorId="532154E4" wp14:editId="170AC6B0">
                            <wp:extent cx="7652134" cy="9393272"/>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screen">
                                      <a:extLst>
                                        <a:ext uri="{28A0092B-C50C-407E-A947-70E740481C1C}">
                                          <a14:useLocalDpi xmlns:a14="http://schemas.microsoft.com/office/drawing/2010/main"/>
                                        </a:ext>
                                      </a:extLst>
                                    </a:blip>
                                    <a:stretch>
                                      <a:fillRect/>
                                    </a:stretch>
                                  </pic:blipFill>
                                  <pic:spPr>
                                    <a:xfrm>
                                      <a:off x="0" y="0"/>
                                      <a:ext cx="7652134" cy="9393272"/>
                                    </a:xfrm>
                                    <a:prstGeom prst="rect">
                                      <a:avLst/>
                                    </a:prstGeom>
                                  </pic:spPr>
                                </pic:pic>
                              </a:graphicData>
                            </a:graphic>
                          </wp:inline>
                        </w:drawing>
                      </w:r>
                    </w:p>
                  </w:txbxContent>
                </v:textbox>
              </v:shape>
            </w:pict>
          </mc:Fallback>
        </mc:AlternateContent>
      </w:r>
      <w:r w:rsidRPr="004F1854">
        <w:rPr>
          <w:color w:val="435660"/>
          <w:sz w:val="36"/>
          <w:szCs w:val="36"/>
        </w:rPr>
        <w:t>Recruitment</w:t>
      </w:r>
      <w:r w:rsidRPr="007A0CD2">
        <w:rPr>
          <w:color w:val="435660"/>
          <w:sz w:val="36"/>
          <w:szCs w:val="36"/>
        </w:rPr>
        <w:t xml:space="preserve"> Pack</w:t>
      </w:r>
    </w:p>
    <w:p w14:paraId="410143F2" w14:textId="531BCEDC" w:rsidR="004F1854" w:rsidRPr="007A0CD2" w:rsidRDefault="004F1854">
      <w:pPr>
        <w:rPr>
          <w:color w:val="435660"/>
          <w:sz w:val="36"/>
          <w:szCs w:val="36"/>
        </w:rPr>
      </w:pPr>
      <w:r w:rsidRPr="007A0CD2">
        <w:rPr>
          <w:color w:val="435660"/>
          <w:sz w:val="36"/>
          <w:szCs w:val="36"/>
        </w:rPr>
        <w:br w:type="page"/>
      </w:r>
    </w:p>
    <w:p w14:paraId="3C01664A" w14:textId="59587362" w:rsidR="000963B6" w:rsidRPr="007A0CD2" w:rsidRDefault="00B04C40" w:rsidP="004F1854">
      <w:pPr>
        <w:jc w:val="right"/>
        <w:rPr>
          <w:rStyle w:val="A3"/>
          <w:sz w:val="48"/>
          <w:szCs w:val="48"/>
        </w:rPr>
      </w:pPr>
      <w:r w:rsidRPr="007A0CD2">
        <w:rPr>
          <w:rStyle w:val="A3"/>
          <w:sz w:val="48"/>
          <w:szCs w:val="48"/>
        </w:rPr>
        <w:lastRenderedPageBreak/>
        <w:t>CONTENTS</w:t>
      </w:r>
    </w:p>
    <w:p w14:paraId="40EAE4A4" w14:textId="27F46FEE" w:rsidR="00B04C40" w:rsidRDefault="00B04C40" w:rsidP="00B04C40">
      <w:pPr>
        <w:pStyle w:val="Pa1"/>
        <w:spacing w:after="160"/>
        <w:jc w:val="right"/>
        <w:rPr>
          <w:rStyle w:val="A2"/>
          <w:rFonts w:asciiTheme="minorHAnsi" w:hAnsiTheme="minorHAnsi" w:cstheme="minorHAnsi"/>
        </w:rPr>
      </w:pPr>
      <w:r>
        <w:rPr>
          <w:rFonts w:asciiTheme="minorHAnsi" w:hAnsiTheme="minorHAnsi" w:cstheme="minorHAnsi"/>
          <w:noProof/>
          <w:color w:val="2A2C2F"/>
          <w:sz w:val="22"/>
          <w:szCs w:val="22"/>
        </w:rPr>
        <mc:AlternateContent>
          <mc:Choice Requires="wps">
            <w:drawing>
              <wp:anchor distT="0" distB="0" distL="114300" distR="114300" simplePos="0" relativeHeight="251660288" behindDoc="0" locked="0" layoutInCell="1" allowOverlap="1" wp14:anchorId="307EE68C" wp14:editId="5190E049">
                <wp:simplePos x="0" y="0"/>
                <wp:positionH relativeFrom="column">
                  <wp:posOffset>4114800</wp:posOffset>
                </wp:positionH>
                <wp:positionV relativeFrom="paragraph">
                  <wp:posOffset>53975</wp:posOffset>
                </wp:positionV>
                <wp:extent cx="1763395"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1763395" cy="0"/>
                        </a:xfrm>
                        <a:prstGeom prst="line">
                          <a:avLst/>
                        </a:prstGeom>
                        <a:ln w="12700">
                          <a:solidFill>
                            <a:srgbClr val="4BC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5CE1BF"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4pt,4.25pt" to="462.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OW3gEAAA4EAAAOAAAAZHJzL2Uyb0RvYy54bWysU9uO0zAUfEfiHyy/0yTdsoWo6Urb1fKC&#10;oGLhA1zHTiz5pmPTpH/PsZNmV4CQQLw4sX1mzszY3t2NRpOzgKCcbWi1KikRlrtW2a6h374+vnlH&#10;SYjMtkw7Kxp6EYHe7V+/2g2+FmvXO90KIEhiQz34hvYx+rooAu+FYWHlvLC4KR0YFnEKXdECG5Dd&#10;6GJdlrfF4KD14LgIAVcfpk26z/xSCh4/SxlEJLqhqC3mEfJ4SmOx37G6A+Z7xWcZ7B9UGKYsNl2o&#10;Hlhk5DuoX6iM4uCCk3HFnSmclIqL7AHdVOVPbp565kX2guEEv8QU/h8t/3Q+AlFtQzeUWGbwiJ4i&#10;MNX1kRyctRigA7JJOQ0+1Fh+sEeYZ8EfIZkeJZj0RTtkzNlelmzFGAnHxWp7e3Pz/i0l/LpXPAM9&#10;hPhBOEPST0O1ssk2q9n5Y4jYDEuvJWlZWzIg43pblrksOK3aR6V12gzQnQ4ayJnhkW/uD9X9NqlH&#10;ihdlONMWF5OnyUX+ixctpgZfhMRUku6pQ7qPYqFlnAsbq5lXW6xOMIkSFuAs7U/AuT5BRb6rfwNe&#10;ELmzs3EBG2Ud/E52HK+S5VR/TWDynSI4ufaSzzdHg5cuJzc/kHSrX84z/PkZ738AAAD//wMAUEsD&#10;BBQABgAIAAAAIQD1xI/a3AAAAAcBAAAPAAAAZHJzL2Rvd25yZXYueG1sTI9BT4NAFITvJv0Pm9fE&#10;m13aWERkaVqjMfEioonXV/YJBPYtYbcF/72rFz1OZjLzTbabTS/ONLrWsoL1KgJBXFndcq3g/e3x&#10;KgHhPLLG3jIp+CIHu3xxkWGq7cSvdC59LUIJuxQVNN4PqZSuasigW9mBOHifdjTogxxrqUecQrnp&#10;5SaKYmmw5bDQ4ED3DVVdeTIKorj7SA5cPz13w/qlKIpyesBWqcvlvL8D4Wn2f2H4wQ/okAemoz2x&#10;dqJXEF8n4YtXkGxBBP92s70BcfzVMs/kf/78GwAA//8DAFBLAQItABQABgAIAAAAIQC2gziS/gAA&#10;AOEBAAATAAAAAAAAAAAAAAAAAAAAAABbQ29udGVudF9UeXBlc10ueG1sUEsBAi0AFAAGAAgAAAAh&#10;ADj9If/WAAAAlAEAAAsAAAAAAAAAAAAAAAAALwEAAF9yZWxzLy5yZWxzUEsBAi0AFAAGAAgAAAAh&#10;AKkSk5beAQAADgQAAA4AAAAAAAAAAAAAAAAALgIAAGRycy9lMm9Eb2MueG1sUEsBAi0AFAAGAAgA&#10;AAAhAPXEj9rcAAAABwEAAA8AAAAAAAAAAAAAAAAAOAQAAGRycy9kb3ducmV2LnhtbFBLBQYAAAAA&#10;BAAEAPMAAABBBQAAAAA=&#10;" strokecolor="#4bc1b7" strokeweight="1pt">
                <v:stroke joinstyle="miter"/>
              </v:line>
            </w:pict>
          </mc:Fallback>
        </mc:AlternateContent>
      </w:r>
    </w:p>
    <w:p w14:paraId="5674CA1A" w14:textId="54AF63C8"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Welcome from the CEO </w:t>
      </w:r>
    </w:p>
    <w:p w14:paraId="597A2481" w14:textId="6D6AC529"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Four Critical Questions </w:t>
      </w:r>
    </w:p>
    <w:p w14:paraId="3DD759A1" w14:textId="47D4306F"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The E21C Backbone </w:t>
      </w:r>
    </w:p>
    <w:p w14:paraId="09965D7E" w14:textId="0470E1AD" w:rsidR="00B04C40" w:rsidRPr="007A0CD2" w:rsidRDefault="00CB1C46" w:rsidP="00B04C40">
      <w:pPr>
        <w:pStyle w:val="Pa1"/>
        <w:spacing w:after="160" w:line="360" w:lineRule="auto"/>
        <w:jc w:val="right"/>
        <w:rPr>
          <w:rFonts w:asciiTheme="minorHAnsi" w:hAnsiTheme="minorHAnsi" w:cstheme="minorHAnsi"/>
          <w:color w:val="2A2C2F"/>
          <w:sz w:val="24"/>
          <w:szCs w:val="24"/>
        </w:rPr>
      </w:pPr>
      <w:r w:rsidRPr="007A0CD2">
        <w:rPr>
          <w:rFonts w:cs="Gotham"/>
          <w:b/>
          <w:bCs/>
          <w:noProof/>
          <w:color w:val="43555F"/>
          <w:sz w:val="24"/>
          <w:szCs w:val="24"/>
        </w:rPr>
        <mc:AlternateContent>
          <mc:Choice Requires="wps">
            <w:drawing>
              <wp:anchor distT="0" distB="0" distL="114300" distR="114300" simplePos="0" relativeHeight="251662336" behindDoc="0" locked="0" layoutInCell="1" allowOverlap="1" wp14:anchorId="489F9B1F" wp14:editId="631E1551">
                <wp:simplePos x="0" y="0"/>
                <wp:positionH relativeFrom="column">
                  <wp:posOffset>-495935</wp:posOffset>
                </wp:positionH>
                <wp:positionV relativeFrom="paragraph">
                  <wp:posOffset>502285</wp:posOffset>
                </wp:positionV>
                <wp:extent cx="4610735" cy="1593215"/>
                <wp:effectExtent l="0" t="0" r="0" b="0"/>
                <wp:wrapNone/>
                <wp:docPr id="8" name="Text Box 8"/>
                <wp:cNvGraphicFramePr/>
                <a:graphic xmlns:a="http://schemas.openxmlformats.org/drawingml/2006/main">
                  <a:graphicData uri="http://schemas.microsoft.com/office/word/2010/wordprocessingShape">
                    <wps:wsp>
                      <wps:cNvSpPr txBox="1"/>
                      <wps:spPr>
                        <a:xfrm>
                          <a:off x="0" y="0"/>
                          <a:ext cx="4610735" cy="1593215"/>
                        </a:xfrm>
                        <a:prstGeom prst="rect">
                          <a:avLst/>
                        </a:prstGeom>
                        <a:solidFill>
                          <a:schemeClr val="lt1"/>
                        </a:solidFill>
                        <a:ln w="6350">
                          <a:noFill/>
                        </a:ln>
                      </wps:spPr>
                      <wps:txb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F9B1F" id="Text Box 8" o:spid="_x0000_s1027" type="#_x0000_t202" style="position:absolute;left:0;text-align:left;margin-left:-39.05pt;margin-top:39.55pt;width:363.05pt;height:1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eVRQIAAIEEAAAOAAAAZHJzL2Uyb0RvYy54bWysVE1v2zAMvQ/YfxB0X2znq60Rp8hSZBgQ&#10;tAXSoWdFlmMBsqhJSuzs14+SkzTtdhp2USiSfiLfIzO77xpFDsI6Cbqg2SClRGgOpdS7gv54WX25&#10;pcR5pkumQIuCHoWj9/PPn2atycUQalClsARBtMtbU9Dae5MnieO1aJgbgBEagxXYhnm82l1SWtYi&#10;eqOSYZpOkxZsaSxw4Rx6H/ognUf8qhLcP1WVE56ogmJtPp42nttwJvMZy3eWmVryUxnsH6pomNT4&#10;6AXqgXlG9lb+AdVIbsFB5QccmgSqSnIRe8BusvRDN5uaGRF7QXKcudDk/h8sfzw8WyLLgqJQmjUo&#10;0YvoPPkKHbkN7LTG5Zi0MZjmO3Sjyme/Q2douqtsE36xHYJx5Pl44TaAcXSOp1l6M5pQwjGWTe5G&#10;w2wScJK3z411/puAhgSjoBbFi5yyw9r5PvWcEl5zoGS5kkrFSxgYsVSWHBhKrXwsEsHfZSlN2oJO&#10;R5M0AmsIn/fISmMtodm+qWD5bttFai4Nb6E8Ig8W+jlyhq8k1rpmzj8zi4ODreMy+Cc8KgX4Fpws&#10;Smqwv/7mD/moJ0YpaXEQC+p+7pkVlKjvGpW+y8bjMLnxMp7cDPFiryPb64jeN0tAAjJcO8OjGfK9&#10;OpuVheYVd2YRXsUQ0xzfLqg/m0vfrwfuHBeLRUzCWTXMr/XG8AAdCA9KvHSvzJqTXB6VfoTzyLL8&#10;g2p9bvhSw2LvoZJR0sBzz+qJfpzzOBSnnQyLdH2PWW//HPPfAAAA//8DAFBLAwQUAAYACAAAACEA&#10;y/XPqOIAAAAKAQAADwAAAGRycy9kb3ducmV2LnhtbEyPTU+DQBCG7yb+h82YeDHtUtGCyNIY40fi&#10;zdJqvG3ZEYjsLGG3gP/e8aSnyWSevPO8+Wa2nRhx8K0jBatlBAKpcqalWsGufFykIHzQZHTnCBV8&#10;o4dNcXqS68y4iV5x3IZacAj5TCtoQugzKX3VoNV+6Xokvn26werA61BLM+iJw20nL6NoLa1uiT80&#10;usf7Bquv7dEq+Lio31/8/LSf4uu4f3gey+TNlEqdn813tyACzuEPhl99VoeCnQ7uSMaLTsEiSVeM&#10;KkhueDKwvkq53EFBHEcRyCKX/ysUPwAAAP//AwBQSwECLQAUAAYACAAAACEAtoM4kv4AAADhAQAA&#10;EwAAAAAAAAAAAAAAAAAAAAAAW0NvbnRlbnRfVHlwZXNdLnhtbFBLAQItABQABgAIAAAAIQA4/SH/&#10;1gAAAJQBAAALAAAAAAAAAAAAAAAAAC8BAABfcmVscy8ucmVsc1BLAQItABQABgAIAAAAIQDTgFeV&#10;RQIAAIEEAAAOAAAAAAAAAAAAAAAAAC4CAABkcnMvZTJvRG9jLnhtbFBLAQItABQABgAIAAAAIQDL&#10;9c+o4gAAAAoBAAAPAAAAAAAAAAAAAAAAAJ8EAABkcnMvZG93bnJldi54bWxQSwUGAAAAAAQABADz&#10;AAAArgUAAAAA&#10;" fillcolor="white [3201]" stroked="f" strokeweight=".5pt">
                <v:textbox>
                  <w:txbxContent>
                    <w:p w14:paraId="66436E61" w14:textId="12C4A3CF"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Improving Outcomes</w:t>
                      </w:r>
                    </w:p>
                    <w:p w14:paraId="1CCCFA78" w14:textId="31AD32D7" w:rsidR="00B04C40" w:rsidRPr="00B04C40" w:rsidRDefault="00B04C40">
                      <w:pPr>
                        <w:rPr>
                          <w:rFonts w:ascii="Times New Roman" w:hAnsi="Times New Roman" w:cs="Times New Roman"/>
                          <w:i/>
                          <w:iCs/>
                          <w:color w:val="435660"/>
                          <w:sz w:val="72"/>
                          <w:szCs w:val="72"/>
                        </w:rPr>
                      </w:pPr>
                      <w:r w:rsidRPr="00B04C40">
                        <w:rPr>
                          <w:rFonts w:ascii="Times New Roman" w:hAnsi="Times New Roman" w:cs="Times New Roman"/>
                          <w:i/>
                          <w:iCs/>
                          <w:color w:val="435660"/>
                          <w:sz w:val="72"/>
                          <w:szCs w:val="72"/>
                        </w:rPr>
                        <w:t>Transforming Lives</w:t>
                      </w:r>
                    </w:p>
                  </w:txbxContent>
                </v:textbox>
              </v:shape>
            </w:pict>
          </mc:Fallback>
        </mc:AlternateContent>
      </w:r>
      <w:r w:rsidR="00B04C40" w:rsidRPr="007A0CD2">
        <w:rPr>
          <w:rStyle w:val="A2"/>
          <w:rFonts w:asciiTheme="minorHAnsi" w:hAnsiTheme="minorHAnsi" w:cstheme="minorHAnsi"/>
          <w:sz w:val="24"/>
          <w:szCs w:val="24"/>
        </w:rPr>
        <w:t xml:space="preserve">Our schools </w:t>
      </w:r>
    </w:p>
    <w:p w14:paraId="7DCDE545" w14:textId="4DE34FE2" w:rsidR="00055FBC" w:rsidRDefault="00B04C40" w:rsidP="00B04C40">
      <w:pPr>
        <w:pStyle w:val="Pa1"/>
        <w:spacing w:after="160" w:line="360" w:lineRule="auto"/>
        <w:jc w:val="right"/>
        <w:rPr>
          <w:rStyle w:val="A2"/>
          <w:rFonts w:asciiTheme="minorHAnsi" w:hAnsiTheme="minorHAnsi" w:cstheme="minorHAnsi"/>
          <w:sz w:val="24"/>
          <w:szCs w:val="24"/>
        </w:rPr>
      </w:pPr>
      <w:r w:rsidRPr="007A0CD2">
        <w:rPr>
          <w:rStyle w:val="A2"/>
          <w:rFonts w:asciiTheme="minorHAnsi" w:hAnsiTheme="minorHAnsi" w:cstheme="minorHAnsi"/>
          <w:sz w:val="24"/>
          <w:szCs w:val="24"/>
        </w:rPr>
        <w:t>Candidate charter</w:t>
      </w:r>
    </w:p>
    <w:p w14:paraId="247C750F" w14:textId="21B3A72A" w:rsidR="00055FBC" w:rsidRPr="00055FBC" w:rsidRDefault="00055FBC" w:rsidP="00055FBC">
      <w:pPr>
        <w:pStyle w:val="Pa1"/>
        <w:spacing w:after="160" w:line="360" w:lineRule="auto"/>
        <w:jc w:val="right"/>
        <w:rPr>
          <w:rStyle w:val="A2"/>
          <w:rFonts w:asciiTheme="minorHAnsi" w:hAnsiTheme="minorHAnsi" w:cstheme="minorHAnsi"/>
          <w:sz w:val="24"/>
          <w:szCs w:val="24"/>
        </w:rPr>
      </w:pPr>
      <w:r w:rsidRPr="00055FBC">
        <w:rPr>
          <w:rStyle w:val="A2"/>
          <w:rFonts w:asciiTheme="minorHAnsi" w:hAnsiTheme="minorHAnsi" w:cstheme="minorHAnsi"/>
          <w:sz w:val="24"/>
          <w:szCs w:val="24"/>
        </w:rPr>
        <w:t>Welcome from the Head</w:t>
      </w:r>
    </w:p>
    <w:p w14:paraId="688D62BE" w14:textId="1FCB1B4E" w:rsidR="00B04C40" w:rsidRPr="007A0CD2" w:rsidRDefault="00055FBC" w:rsidP="00B04C40">
      <w:pPr>
        <w:pStyle w:val="Pa1"/>
        <w:spacing w:after="160" w:line="360" w:lineRule="auto"/>
        <w:jc w:val="right"/>
        <w:rPr>
          <w:rFonts w:asciiTheme="minorHAnsi" w:hAnsiTheme="minorHAnsi" w:cstheme="minorHAnsi"/>
          <w:color w:val="2A2C2F"/>
          <w:sz w:val="24"/>
          <w:szCs w:val="24"/>
        </w:rPr>
      </w:pPr>
      <w:r>
        <w:rPr>
          <w:rStyle w:val="A2"/>
          <w:rFonts w:asciiTheme="minorHAnsi" w:hAnsiTheme="minorHAnsi" w:cstheme="minorHAnsi"/>
          <w:sz w:val="24"/>
          <w:szCs w:val="24"/>
        </w:rPr>
        <w:t>About the school</w:t>
      </w:r>
      <w:r w:rsidR="00B04C40" w:rsidRPr="007A0CD2">
        <w:rPr>
          <w:rStyle w:val="A2"/>
          <w:rFonts w:asciiTheme="minorHAnsi" w:hAnsiTheme="minorHAnsi" w:cstheme="minorHAnsi"/>
          <w:sz w:val="24"/>
          <w:szCs w:val="24"/>
        </w:rPr>
        <w:t xml:space="preserve"> </w:t>
      </w:r>
    </w:p>
    <w:p w14:paraId="1312072A" w14:textId="77777777"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About the role </w:t>
      </w:r>
    </w:p>
    <w:p w14:paraId="35A99E91" w14:textId="5B5546F5" w:rsidR="00B04C40" w:rsidRPr="007A0CD2" w:rsidRDefault="00B04C40" w:rsidP="00B04C40">
      <w:pPr>
        <w:pStyle w:val="Pa1"/>
        <w:spacing w:after="160" w:line="360" w:lineRule="auto"/>
        <w:jc w:val="right"/>
        <w:rPr>
          <w:rFonts w:asciiTheme="minorHAnsi" w:hAnsiTheme="minorHAnsi" w:cstheme="minorHAnsi"/>
          <w:color w:val="2A2C2F"/>
          <w:sz w:val="24"/>
          <w:szCs w:val="24"/>
        </w:rPr>
      </w:pPr>
      <w:r w:rsidRPr="007A0CD2">
        <w:rPr>
          <w:rStyle w:val="A2"/>
          <w:rFonts w:asciiTheme="minorHAnsi" w:hAnsiTheme="minorHAnsi" w:cstheme="minorHAnsi"/>
          <w:sz w:val="24"/>
          <w:szCs w:val="24"/>
        </w:rPr>
        <w:t xml:space="preserve">Person Specification </w:t>
      </w:r>
    </w:p>
    <w:p w14:paraId="30217C4C" w14:textId="7190086E" w:rsidR="007A0CD2" w:rsidRPr="007A0CD2" w:rsidRDefault="00055FBC" w:rsidP="00B04C40">
      <w:pPr>
        <w:spacing w:line="360" w:lineRule="auto"/>
        <w:jc w:val="right"/>
        <w:rPr>
          <w:rStyle w:val="A2"/>
          <w:rFonts w:cstheme="minorHAnsi"/>
          <w:sz w:val="24"/>
          <w:szCs w:val="24"/>
        </w:rPr>
      </w:pPr>
      <w:r w:rsidRPr="007A0CD2">
        <w:rPr>
          <w:rFonts w:cstheme="minorHAnsi"/>
          <w:noProof/>
          <w:color w:val="2A2C2F"/>
          <w:sz w:val="24"/>
          <w:szCs w:val="24"/>
        </w:rPr>
        <mc:AlternateContent>
          <mc:Choice Requires="wps">
            <w:drawing>
              <wp:anchor distT="0" distB="0" distL="114300" distR="114300" simplePos="0" relativeHeight="251661312" behindDoc="0" locked="0" layoutInCell="1" allowOverlap="1" wp14:anchorId="20597CF4" wp14:editId="6FB5FAF9">
                <wp:simplePos x="0" y="0"/>
                <wp:positionH relativeFrom="column">
                  <wp:posOffset>-954405</wp:posOffset>
                </wp:positionH>
                <wp:positionV relativeFrom="paragraph">
                  <wp:posOffset>485775</wp:posOffset>
                </wp:positionV>
                <wp:extent cx="7680960" cy="7705090"/>
                <wp:effectExtent l="0" t="0" r="2540" b="3810"/>
                <wp:wrapNone/>
                <wp:docPr id="7" name="Text Box 7"/>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A8C3627" w14:textId="173176C5" w:rsidR="00B04C40" w:rsidRDefault="00B04C40">
                            <w:r>
                              <w:rPr>
                                <w:noProof/>
                              </w:rPr>
                              <w:drawing>
                                <wp:inline distT="0" distB="0" distL="0" distR="0" wp14:anchorId="5FA60FC6" wp14:editId="484F3D85">
                                  <wp:extent cx="7362825" cy="48221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screen">
                                            <a:extLst>
                                              <a:ext uri="{28A0092B-C50C-407E-A947-70E740481C1C}">
                                                <a14:useLocalDpi xmlns:a14="http://schemas.microsoft.com/office/drawing/2010/main"/>
                                              </a:ext>
                                            </a:extLst>
                                          </a:blip>
                                          <a:stretch>
                                            <a:fillRect/>
                                          </a:stretch>
                                        </pic:blipFill>
                                        <pic:spPr>
                                          <a:xfrm>
                                            <a:off x="0" y="0"/>
                                            <a:ext cx="7370468" cy="4827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7CF4" id="Text Box 7" o:spid="_x0000_s1028" type="#_x0000_t202" style="position:absolute;left:0;text-align:left;margin-left:-75.15pt;margin-top:38.25pt;width:604.8pt;height:60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9fRgIAAIEEAAAOAAAAZHJzL2Uyb0RvYy54bWysVEuP2jAQvlfqf7B8LwmUxxIRVpQVVaXV&#10;7kpQ7dk4NonkeFzbkNBf37FDWLrtqerFGc+M5/F9M1nct7UiJ2FdBTqnw0FKidAcikofcvp9t/l0&#10;R4nzTBdMgRY5PQtH75cfPywak4kRlKAKYQkG0S5rTE5L702WJI6XomZuAEZoNEqwNfN4tYeksKzB&#10;6LVKRmk6TRqwhbHAhXOofeiMdBnjSym4f5bSCU9UTrE2H08bz304k+WCZQfLTFnxSxnsH6qoWaUx&#10;6TXUA/OMHG31R6i64hYcSD/gUCcgZcVF7AG7GabvutmWzIjYC4LjzBUm9//C8qfTiyVVkdMZJZrV&#10;SNFOtJ58gZbMAjqNcRk6bQ26+RbVyHKvd6gMTbfS1uGL7RC0I87nK7YhGEflbHqXzqdo4mibzdJJ&#10;Oo/oJ2/PjXX+q4CaBCGnFsmLmLLTo/NYCrr2LiGbA1UVm0qpeAkDI9bKkhNDqpWPReKL37yUJk1O&#10;p58naQysITzvIiuNCUKzXVNB8u2+jdCM+ob3UJwRBwvdHDnDNxXW+sicf2EWBwf7w2Xwz3hIBZgL&#10;LhIlJdiff9MHf+QTrZQ0OIg5dT+OzApK1DeNTM+H43GY3HgZT2YjvNhby/7Woo/1GhCAIa6d4VEM&#10;/l71orRQv+LOrEJWNDHNMXdOfS+ufbceuHNcrFbRCWfVMP+ot4aH0AHwwMSufWXWXOjyyPQT9CPL&#10;snesdb7hpYbV0YOsIqUB5w7VC/w455Hpy06GRbq9R6+3P8fyFwAAAP//AwBQSwMEFAAGAAgAAAAh&#10;AMOXLrbkAAAADQEAAA8AAABkcnMvZG93bnJldi54bWxMj8tOwzAQRfdI/IM1SGxQa7dR2ibEqRDi&#10;IXVHQ4vYufGQRMR2FLtJ+HumK9jN4+jOmWw7mZYN2PvGWQmLuQCGtnS6sZWE9+J5tgHmg7Jatc6i&#10;hB/0sM2vrzKVajfaNxz2oWIUYn2qJNQhdCnnvqzRKD93HVrafbneqEBtX3Hdq5HCTcuXQqy4UY2l&#10;C7Xq8LHG8nt/NhI+76qPnZ9eDmMUR93T61Csj7qQ8vZmergHFnAKfzBc9EkdcnI6ubPVnrUSZotY&#10;RMRKWK9iYBdCxAlNTlQtN0kCPM/4/y/yXwAAAP//AwBQSwECLQAUAAYACAAAACEAtoM4kv4AAADh&#10;AQAAEwAAAAAAAAAAAAAAAAAAAAAAW0NvbnRlbnRfVHlwZXNdLnhtbFBLAQItABQABgAIAAAAIQA4&#10;/SH/1gAAAJQBAAALAAAAAAAAAAAAAAAAAC8BAABfcmVscy8ucmVsc1BLAQItABQABgAIAAAAIQDO&#10;4w9fRgIAAIEEAAAOAAAAAAAAAAAAAAAAAC4CAABkcnMvZTJvRG9jLnhtbFBLAQItABQABgAIAAAA&#10;IQDDly625AAAAA0BAAAPAAAAAAAAAAAAAAAAAKAEAABkcnMvZG93bnJldi54bWxQSwUGAAAAAAQA&#10;BADzAAAAsQUAAAAA&#10;" fillcolor="white [3201]" stroked="f" strokeweight=".5pt">
                <v:textbox>
                  <w:txbxContent>
                    <w:p w14:paraId="4A8C3627" w14:textId="173176C5" w:rsidR="00B04C40" w:rsidRDefault="00B04C40">
                      <w:r>
                        <w:rPr>
                          <w:noProof/>
                        </w:rPr>
                        <w:drawing>
                          <wp:inline distT="0" distB="0" distL="0" distR="0" wp14:anchorId="5FA60FC6" wp14:editId="484F3D85">
                            <wp:extent cx="7362825" cy="482219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2" cstate="screen">
                                      <a:extLst>
                                        <a:ext uri="{28A0092B-C50C-407E-A947-70E740481C1C}">
                                          <a14:useLocalDpi xmlns:a14="http://schemas.microsoft.com/office/drawing/2010/main"/>
                                        </a:ext>
                                      </a:extLst>
                                    </a:blip>
                                    <a:stretch>
                                      <a:fillRect/>
                                    </a:stretch>
                                  </pic:blipFill>
                                  <pic:spPr>
                                    <a:xfrm>
                                      <a:off x="0" y="0"/>
                                      <a:ext cx="7370468" cy="4827196"/>
                                    </a:xfrm>
                                    <a:prstGeom prst="rect">
                                      <a:avLst/>
                                    </a:prstGeom>
                                  </pic:spPr>
                                </pic:pic>
                              </a:graphicData>
                            </a:graphic>
                          </wp:inline>
                        </w:drawing>
                      </w:r>
                    </w:p>
                  </w:txbxContent>
                </v:textbox>
              </v:shape>
            </w:pict>
          </mc:Fallback>
        </mc:AlternateContent>
      </w:r>
      <w:r w:rsidR="00B04C40" w:rsidRPr="007A0CD2">
        <w:rPr>
          <w:rStyle w:val="A2"/>
          <w:rFonts w:cstheme="minorHAnsi"/>
          <w:sz w:val="24"/>
          <w:szCs w:val="24"/>
        </w:rPr>
        <w:t>How to apply</w:t>
      </w:r>
    </w:p>
    <w:p w14:paraId="014E0308" w14:textId="7CAA7166" w:rsidR="007A0CD2" w:rsidRDefault="007A0CD2" w:rsidP="00055FBC">
      <w:pPr>
        <w:rPr>
          <w:rFonts w:cstheme="minorHAnsi"/>
          <w:b/>
          <w:bCs/>
          <w:color w:val="43555F"/>
          <w:sz w:val="48"/>
          <w:szCs w:val="48"/>
        </w:rPr>
      </w:pPr>
      <w:r w:rsidRPr="007A0CD2">
        <w:rPr>
          <w:rStyle w:val="A2"/>
          <w:rFonts w:cstheme="minorHAnsi"/>
          <w:sz w:val="24"/>
          <w:szCs w:val="24"/>
        </w:rPr>
        <w:br w:type="page"/>
      </w:r>
      <w:r w:rsidRPr="007A0CD2">
        <w:rPr>
          <w:rFonts w:cstheme="minorHAnsi"/>
          <w:color w:val="43555F"/>
          <w:sz w:val="48"/>
          <w:szCs w:val="48"/>
        </w:rPr>
        <w:lastRenderedPageBreak/>
        <w:t xml:space="preserve">WELCOME FROM THE </w:t>
      </w:r>
      <w:r w:rsidRPr="007A0CD2">
        <w:rPr>
          <w:rFonts w:cstheme="minorHAnsi"/>
          <w:b/>
          <w:bCs/>
          <w:color w:val="43555F"/>
          <w:sz w:val="48"/>
          <w:szCs w:val="48"/>
        </w:rPr>
        <w:t>CEO</w:t>
      </w:r>
    </w:p>
    <w:p w14:paraId="2E864CDD" w14:textId="5C17188D" w:rsidR="007A0CD2" w:rsidRPr="007A0CD2" w:rsidRDefault="007A0CD2" w:rsidP="007A0CD2">
      <w:pPr>
        <w:pStyle w:val="NewParagraphStyle"/>
        <w:suppressAutoHyphens/>
        <w:rPr>
          <w:rFonts w:asciiTheme="minorHAnsi" w:hAnsiTheme="minorHAnsi" w:cstheme="minorHAnsi"/>
          <w:color w:val="323232"/>
          <w:spacing w:val="2"/>
          <w:sz w:val="22"/>
          <w:szCs w:val="22"/>
        </w:rPr>
      </w:pPr>
      <w:r>
        <w:rPr>
          <w:rFonts w:cstheme="minorHAnsi"/>
          <w:noProof/>
          <w:color w:val="43555F"/>
          <w:sz w:val="48"/>
          <w:szCs w:val="48"/>
        </w:rPr>
        <mc:AlternateContent>
          <mc:Choice Requires="wps">
            <w:drawing>
              <wp:anchor distT="0" distB="0" distL="114300" distR="114300" simplePos="0" relativeHeight="251663360" behindDoc="0" locked="0" layoutInCell="1" allowOverlap="1" wp14:anchorId="73876573" wp14:editId="5CBF43AF">
                <wp:simplePos x="0" y="0"/>
                <wp:positionH relativeFrom="column">
                  <wp:posOffset>3507105</wp:posOffset>
                </wp:positionH>
                <wp:positionV relativeFrom="paragraph">
                  <wp:posOffset>23767</wp:posOffset>
                </wp:positionV>
                <wp:extent cx="2163445" cy="202438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163445" cy="2024380"/>
                        </a:xfrm>
                        <a:prstGeom prst="rect">
                          <a:avLst/>
                        </a:prstGeom>
                        <a:solidFill>
                          <a:schemeClr val="lt1"/>
                        </a:solidFill>
                        <a:ln w="6350">
                          <a:noFill/>
                        </a:ln>
                      </wps:spPr>
                      <wps:txb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6573" id="Text Box 12" o:spid="_x0000_s1029" type="#_x0000_t202" style="position:absolute;margin-left:276.15pt;margin-top:1.85pt;width:170.35pt;height:15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0hIRwIAAIMEAAAOAAAAZHJzL2Uyb0RvYy54bWysVN9v2jAQfp+0/8Hy+xoIlLWIULFWTJNQ&#10;W4lOfTaOA5Ecn2cbEvbX77MDbdftadqLc74734/vu8vspms0OyjnazIFH14MOFNGUlmbbcG/Py0/&#10;XXHmgzCl0GRUwY/K85v5xw+z1k5VTjvSpXIMQYyftrbguxDsNMu83KlG+AuyysBYkWtEwNVts9KJ&#10;FtEbneWDwSRryZXWkVTeQ3vXG/k8xa8qJcNDVXkVmC44agvpdOncxDObz8R064Td1fJUhviHKhpR&#10;GyR9CXUngmB7V/8RqqmlI09VuJDUZFRVtVSpB3QzHLzrZr0TVqVeAI63LzD5/xdW3h8eHatLcJdz&#10;ZkQDjp5UF9gX6hhUwKe1fgq3tYVj6KCH71nvoYxtd5Vr4hcNMdiB9PEF3RhNQpkPJ6Px+JIzCVs+&#10;yMejq4R/9vrcOh++KmpYFAruQF9CVRxWPqAUuJ5dYjZPui6XtdbpEkdG3WrHDgJk65CKxIvfvLRh&#10;bcEno8tBCmwoPu8ja4MEsdm+qSiFbtMlcEbnhjdUHoGDo36SvJXLGrWuhA+PwmF00DrWITzgqDQh&#10;F50kznbkfv5NH/3BKKyctRjFgvsfe+EUZ/qbAdfXw/E4zm66jC8/57i4t5bNW4vZN7cEAIZYPCuT&#10;GP2DPouVo+YZW7OIWWESRiJ3wcNZvA39gmDrpFoskhOm1YqwMmsrY+gIeGTiqXsWzp7oCmD6ns5D&#10;K6bvWOt940tDi32gqk6URpx7VE/wY9IT06etjKv09p68Xv8d818AAAD//wMAUEsDBBQABgAIAAAA&#10;IQDSwNI43wAAAAkBAAAPAAAAZHJzL2Rvd25yZXYueG1sTI/NS8QwFMTvgv9DeIIXcVMb6q616SLi&#10;B3hz6wfess2zLTYvpcm29b/3edLjMMPMb4rt4nox4Rg6TxouVgkIpNrbjhoNL9X9+QZEiIas6T2h&#10;hm8MsC2PjwqTWz/TM0672AguoZAbDW2MQy5lqFt0Jqz8gMTepx+diSzHRtrRzFzuepkmyaV0piNe&#10;aM2Aty3WX7uD0/Bx1rw/heXhdVaZGu4ep2r9ZiutT0+Wm2sQEZf4F4ZffEaHkpn2/kA2iF5DlqWK&#10;oxrUGgT7myvF3/as0zQDWRby/4PyBwAA//8DAFBLAQItABQABgAIAAAAIQC2gziS/gAAAOEBAAAT&#10;AAAAAAAAAAAAAAAAAAAAAABbQ29udGVudF9UeXBlc10ueG1sUEsBAi0AFAAGAAgAAAAhADj9If/W&#10;AAAAlAEAAAsAAAAAAAAAAAAAAAAALwEAAF9yZWxzLy5yZWxzUEsBAi0AFAAGAAgAAAAhAIlPSEhH&#10;AgAAgwQAAA4AAAAAAAAAAAAAAAAALgIAAGRycy9lMm9Eb2MueG1sUEsBAi0AFAAGAAgAAAAhANLA&#10;0jjfAAAACQEAAA8AAAAAAAAAAAAAAAAAoQQAAGRycy9kb3ducmV2LnhtbFBLBQYAAAAABAAEAPMA&#10;AACtBQAAAAA=&#10;" fillcolor="white [3201]" stroked="f" strokeweight=".5pt">
                <v:textbox>
                  <w:txbxContent>
                    <w:p w14:paraId="75FD7FE1" w14:textId="377A8662" w:rsidR="007A0CD2" w:rsidRDefault="007A0CD2">
                      <w:r>
                        <w:rPr>
                          <w:noProof/>
                        </w:rPr>
                        <w:drawing>
                          <wp:inline distT="0" distB="0" distL="0" distR="0" wp14:anchorId="72823963" wp14:editId="468B6BC5">
                            <wp:extent cx="2072278" cy="1894114"/>
                            <wp:effectExtent l="0" t="0" r="0" b="0"/>
                            <wp:docPr id="25" name="Picture 25"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10;&#10;Description automatically generated with low confidence"/>
                                    <pic:cNvPicPr/>
                                  </pic:nvPicPr>
                                  <pic:blipFill>
                                    <a:blip r:embed="rId13" cstate="screen">
                                      <a:extLst>
                                        <a:ext uri="{28A0092B-C50C-407E-A947-70E740481C1C}">
                                          <a14:useLocalDpi xmlns:a14="http://schemas.microsoft.com/office/drawing/2010/main"/>
                                        </a:ext>
                                      </a:extLst>
                                    </a:blip>
                                    <a:stretch>
                                      <a:fillRect/>
                                    </a:stretch>
                                  </pic:blipFill>
                                  <pic:spPr>
                                    <a:xfrm>
                                      <a:off x="0" y="0"/>
                                      <a:ext cx="2081733" cy="1902756"/>
                                    </a:xfrm>
                                    <a:prstGeom prst="rect">
                                      <a:avLst/>
                                    </a:prstGeom>
                                  </pic:spPr>
                                </pic:pic>
                              </a:graphicData>
                            </a:graphic>
                          </wp:inline>
                        </w:drawing>
                      </w:r>
                    </w:p>
                  </w:txbxContent>
                </v:textbox>
                <w10:wrap type="square"/>
              </v:shape>
            </w:pict>
          </mc:Fallback>
        </mc:AlternateContent>
      </w:r>
      <w:r w:rsidRPr="007A0CD2">
        <w:rPr>
          <w:rFonts w:asciiTheme="minorHAnsi" w:hAnsiTheme="minorHAnsi" w:cstheme="minorHAnsi"/>
          <w:color w:val="323232"/>
          <w:spacing w:val="2"/>
          <w:sz w:val="22"/>
          <w:szCs w:val="22"/>
        </w:rPr>
        <w:t xml:space="preserve">Thank you for showing an interest in our pupils, our schools and our Trust. This is an exciting time to join Education for the 21st Century. We are a very different organisation in </w:t>
      </w:r>
      <w:r w:rsidR="00DD7B03" w:rsidRPr="007A0CD2">
        <w:rPr>
          <w:rFonts w:asciiTheme="minorHAnsi" w:hAnsiTheme="minorHAnsi" w:cstheme="minorHAnsi"/>
          <w:color w:val="323232"/>
          <w:spacing w:val="2"/>
          <w:sz w:val="22"/>
          <w:szCs w:val="22"/>
        </w:rPr>
        <w:t>202</w:t>
      </w:r>
      <w:r w:rsidR="00DD7B03">
        <w:rPr>
          <w:rFonts w:asciiTheme="minorHAnsi" w:hAnsiTheme="minorHAnsi" w:cstheme="minorHAnsi"/>
          <w:color w:val="323232"/>
          <w:spacing w:val="2"/>
          <w:sz w:val="22"/>
          <w:szCs w:val="22"/>
        </w:rPr>
        <w:t>3</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than we were </w:t>
      </w:r>
      <w:r w:rsidR="00DD7B03">
        <w:rPr>
          <w:rFonts w:asciiTheme="minorHAnsi" w:hAnsiTheme="minorHAnsi" w:cstheme="minorHAnsi"/>
          <w:color w:val="323232"/>
          <w:spacing w:val="2"/>
          <w:sz w:val="22"/>
          <w:szCs w:val="22"/>
        </w:rPr>
        <w:t>four</w:t>
      </w:r>
      <w:r w:rsidR="00DD7B03"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 xml:space="preserve">years ago. We have understood the need to transform and have developed greater capacity in our leaders at every level. We have developed a shared understanding of what great teaching looks like, developed our curriculum model, developed clear behaviour principles, and landed upon an exciting model of instructional coaching to drive forward teacher efficacy. </w:t>
      </w:r>
    </w:p>
    <w:p w14:paraId="2A2AF7E4" w14:textId="042F777A"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Our strategy over the next </w:t>
      </w:r>
      <w:r w:rsidR="002D559D">
        <w:rPr>
          <w:rFonts w:asciiTheme="minorHAnsi" w:hAnsiTheme="minorHAnsi" w:cstheme="minorHAnsi"/>
          <w:color w:val="323232"/>
          <w:spacing w:val="2"/>
          <w:sz w:val="22"/>
          <w:szCs w:val="22"/>
        </w:rPr>
        <w:t>two</w:t>
      </w:r>
      <w:r w:rsidR="002D559D" w:rsidRPr="007A0CD2">
        <w:rPr>
          <w:rFonts w:asciiTheme="minorHAnsi" w:hAnsiTheme="minorHAnsi" w:cstheme="minorHAnsi"/>
          <w:color w:val="323232"/>
          <w:spacing w:val="2"/>
          <w:sz w:val="22"/>
          <w:szCs w:val="22"/>
        </w:rPr>
        <w:t xml:space="preserve"> </w:t>
      </w:r>
      <w:r w:rsidRPr="007A0CD2">
        <w:rPr>
          <w:rFonts w:asciiTheme="minorHAnsi" w:hAnsiTheme="minorHAnsi" w:cstheme="minorHAnsi"/>
          <w:color w:val="323232"/>
          <w:spacing w:val="2"/>
          <w:sz w:val="22"/>
          <w:szCs w:val="22"/>
        </w:rPr>
        <w:t>years reflects our growing capacity but it also reflects the need to improve quickly. In Year 1 we establish</w:t>
      </w:r>
      <w:r w:rsidR="002D559D">
        <w:rPr>
          <w:rFonts w:asciiTheme="minorHAnsi" w:hAnsiTheme="minorHAnsi" w:cstheme="minorHAnsi"/>
          <w:color w:val="323232"/>
          <w:spacing w:val="2"/>
          <w:sz w:val="22"/>
          <w:szCs w:val="22"/>
        </w:rPr>
        <w:t>ed</w:t>
      </w:r>
      <w:r w:rsidRPr="007A0CD2">
        <w:rPr>
          <w:rFonts w:asciiTheme="minorHAnsi" w:hAnsiTheme="minorHAnsi" w:cstheme="minorHAnsi"/>
          <w:color w:val="323232"/>
          <w:spacing w:val="2"/>
          <w:sz w:val="22"/>
          <w:szCs w:val="22"/>
        </w:rPr>
        <w:t xml:space="preserve"> the ‘backbone’ of the organisation and to align, where doing so impacts pupils progress, or allows us to influence progress through growing greater capacity in our schools and realising efficiencies. In Year 2,</w:t>
      </w:r>
      <w:r w:rsidR="002D559D">
        <w:rPr>
          <w:rFonts w:asciiTheme="minorHAnsi" w:hAnsiTheme="minorHAnsi" w:cstheme="minorHAnsi"/>
          <w:color w:val="323232"/>
          <w:spacing w:val="2"/>
          <w:sz w:val="22"/>
          <w:szCs w:val="22"/>
        </w:rPr>
        <w:t xml:space="preserve"> now,</w:t>
      </w:r>
      <w:r w:rsidRPr="007A0CD2">
        <w:rPr>
          <w:rFonts w:asciiTheme="minorHAnsi" w:hAnsiTheme="minorHAnsi" w:cstheme="minorHAnsi"/>
          <w:color w:val="323232"/>
          <w:spacing w:val="2"/>
          <w:sz w:val="22"/>
          <w:szCs w:val="22"/>
        </w:rPr>
        <w:t xml:space="preserve"> we hope to see all schools moving closer to national progress or beyond, as they realise the benefits of collaborative working based upon a common school workflow. In Year 3, as this rapid progress continues, we begin to add capacity for growth so we can support our mission of transforming lives and our aim of becoming one of the highest performing multi academy trusts in London and the South East.  </w:t>
      </w:r>
    </w:p>
    <w:p w14:paraId="0F7D1C3E" w14:textId="1A2058CC"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Of course, our strategy is responsive to the needs of those closest to us. The wellbeing of the young people in our care has been significantly impacted by the recent pandemic. Our support will be strategic and comprehensive. Furthermore, the pandemic has had a dramatic impact upon the career prospects of our pupils. Our strategy over the coming years seeks to ensure that our pupils are well placed to move successfully into the next stage of their education or working life, with the right knowledge and skills to make a valuable contribution to society. </w:t>
      </w:r>
    </w:p>
    <w:p w14:paraId="1F380419" w14:textId="7702A0C9" w:rsidR="007A0CD2" w:rsidRP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The development, wellbeing, and support of staff within the Trust will play a crucial part in our strategy. We adapted quickly to new ways of working and continue to refine and develop our HR processes. One key lever for change over the next three years, will be instructional coaching. The ongoing development of all staff, and in particular, our teachers, is critical if we are to deliver the high-quality teaching that we need to, in order to ‘improve outcomes and transform lives’. </w:t>
      </w:r>
    </w:p>
    <w:p w14:paraId="4C12C0D6" w14:textId="3ADF2B5E" w:rsidR="007A0CD2" w:rsidRDefault="007A0CD2" w:rsidP="007A0CD2">
      <w:pPr>
        <w:pStyle w:val="NewParagraphStyle"/>
        <w:suppressAutoHyphens/>
        <w:rPr>
          <w:rFonts w:asciiTheme="minorHAnsi" w:hAnsiTheme="minorHAnsi" w:cstheme="minorHAnsi"/>
          <w:color w:val="323232"/>
          <w:spacing w:val="2"/>
          <w:sz w:val="22"/>
          <w:szCs w:val="22"/>
        </w:rPr>
      </w:pPr>
      <w:r w:rsidRPr="007A0CD2">
        <w:rPr>
          <w:rFonts w:asciiTheme="minorHAnsi" w:hAnsiTheme="minorHAnsi" w:cstheme="minorHAnsi"/>
          <w:color w:val="323232"/>
          <w:spacing w:val="2"/>
          <w:sz w:val="22"/>
          <w:szCs w:val="22"/>
        </w:rPr>
        <w:t xml:space="preserve">Finally, I am extremely grateful for your interest in our Trust. We are moving forward at a rapid rate and it’s an exciting time to join us. </w:t>
      </w:r>
    </w:p>
    <w:p w14:paraId="49D02E2D" w14:textId="4C07B08C" w:rsid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color w:val="323232"/>
          <w:spacing w:val="2"/>
          <w:sz w:val="22"/>
          <w:szCs w:val="22"/>
        </w:rPr>
        <w:t xml:space="preserve">Simon Garrill </w:t>
      </w:r>
    </w:p>
    <w:p w14:paraId="7B64A59C" w14:textId="5423E4E7" w:rsidR="007A0CD2" w:rsidRPr="007A0CD2" w:rsidRDefault="007A0CD2" w:rsidP="007A0CD2">
      <w:pPr>
        <w:pStyle w:val="NewParagraphStyle"/>
        <w:suppressAutoHyphens/>
        <w:rPr>
          <w:rFonts w:asciiTheme="minorHAnsi" w:hAnsiTheme="minorHAnsi" w:cstheme="minorHAnsi"/>
          <w:b/>
          <w:bCs/>
          <w:color w:val="323232"/>
          <w:spacing w:val="2"/>
          <w:sz w:val="22"/>
          <w:szCs w:val="22"/>
        </w:rPr>
      </w:pPr>
      <w:r w:rsidRPr="007A0CD2">
        <w:rPr>
          <w:rFonts w:asciiTheme="minorHAnsi" w:hAnsiTheme="minorHAnsi" w:cstheme="minorHAnsi"/>
          <w:b/>
          <w:bCs/>
          <w:noProof/>
          <w:color w:val="323232"/>
          <w:spacing w:val="2"/>
          <w:sz w:val="22"/>
          <w:szCs w:val="22"/>
        </w:rPr>
        <w:drawing>
          <wp:inline distT="0" distB="0" distL="0" distR="0" wp14:anchorId="00114D8F" wp14:editId="32D9200C">
            <wp:extent cx="1308100" cy="469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8100" cy="469900"/>
                    </a:xfrm>
                    <a:prstGeom prst="rect">
                      <a:avLst/>
                    </a:prstGeom>
                  </pic:spPr>
                </pic:pic>
              </a:graphicData>
            </a:graphic>
          </wp:inline>
        </w:drawing>
      </w:r>
    </w:p>
    <w:p w14:paraId="10831D77" w14:textId="1E8F81CD" w:rsidR="007A0CD2" w:rsidRDefault="007A0CD2" w:rsidP="00F60F3E">
      <w:pPr>
        <w:pStyle w:val="NewParagraphStyle"/>
        <w:suppressAutoHyphens/>
        <w:rPr>
          <w:rFonts w:cstheme="minorHAnsi"/>
          <w:b/>
          <w:bCs/>
          <w:color w:val="323232"/>
          <w:spacing w:val="2"/>
          <w:sz w:val="22"/>
          <w:szCs w:val="22"/>
        </w:rPr>
      </w:pPr>
      <w:r w:rsidRPr="007A0CD2">
        <w:rPr>
          <w:rFonts w:asciiTheme="minorHAnsi" w:hAnsiTheme="minorHAnsi" w:cstheme="minorHAnsi"/>
          <w:b/>
          <w:bCs/>
          <w:color w:val="323232"/>
          <w:spacing w:val="2"/>
          <w:sz w:val="22"/>
          <w:szCs w:val="22"/>
        </w:rPr>
        <w:t>Chief Executive Officer</w:t>
      </w:r>
      <w:r>
        <w:rPr>
          <w:rFonts w:asciiTheme="minorHAnsi" w:hAnsiTheme="minorHAnsi" w:cstheme="minorHAnsi"/>
          <w:b/>
          <w:bCs/>
          <w:color w:val="323232"/>
          <w:spacing w:val="2"/>
          <w:sz w:val="22"/>
          <w:szCs w:val="22"/>
        </w:rPr>
        <w:br w:type="page"/>
      </w:r>
    </w:p>
    <w:p w14:paraId="31C0D8E5" w14:textId="059F4846" w:rsidR="007A0CD2" w:rsidRPr="007A0CD2" w:rsidRDefault="00E1105F" w:rsidP="007A0CD2">
      <w:pPr>
        <w:pStyle w:val="NewParagraphStyle"/>
        <w:suppressAutoHyphens/>
        <w:rPr>
          <w:rFonts w:asciiTheme="minorHAnsi" w:hAnsiTheme="minorHAnsi" w:cstheme="minorHAnsi"/>
          <w:b/>
          <w:bCs/>
          <w:color w:val="323232"/>
          <w:spacing w:val="2"/>
          <w:sz w:val="22"/>
          <w:szCs w:val="22"/>
        </w:rPr>
      </w:pPr>
      <w:r>
        <w:rPr>
          <w:rFonts w:asciiTheme="minorHAnsi" w:hAnsiTheme="minorHAnsi" w:cstheme="minorHAnsi"/>
          <w:b/>
          <w:bCs/>
          <w:noProof/>
          <w:color w:val="323232"/>
          <w:spacing w:val="2"/>
          <w:sz w:val="22"/>
          <w:szCs w:val="22"/>
        </w:rPr>
        <w:lastRenderedPageBreak/>
        <mc:AlternateContent>
          <mc:Choice Requires="wps">
            <w:drawing>
              <wp:anchor distT="0" distB="0" distL="114300" distR="114300" simplePos="0" relativeHeight="251664384" behindDoc="0" locked="0" layoutInCell="1" allowOverlap="1" wp14:anchorId="733410B8" wp14:editId="1E89073B">
                <wp:simplePos x="0" y="0"/>
                <wp:positionH relativeFrom="column">
                  <wp:posOffset>-992776</wp:posOffset>
                </wp:positionH>
                <wp:positionV relativeFrom="paragraph">
                  <wp:posOffset>-715554</wp:posOffset>
                </wp:positionV>
                <wp:extent cx="7628618" cy="10880815"/>
                <wp:effectExtent l="0" t="0" r="4445" b="3175"/>
                <wp:wrapNone/>
                <wp:docPr id="16" name="Rectangle 16"/>
                <wp:cNvGraphicFramePr/>
                <a:graphic xmlns:a="http://schemas.openxmlformats.org/drawingml/2006/main">
                  <a:graphicData uri="http://schemas.microsoft.com/office/word/2010/wordprocessingShape">
                    <wps:wsp>
                      <wps:cNvSpPr/>
                      <wps:spPr>
                        <a:xfrm>
                          <a:off x="0" y="0"/>
                          <a:ext cx="7628618" cy="10880815"/>
                        </a:xfrm>
                        <a:prstGeom prst="rect">
                          <a:avLst/>
                        </a:prstGeom>
                        <a:solidFill>
                          <a:srgbClr val="FAFBF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E5439" id="Rectangle 16" o:spid="_x0000_s1026" style="position:absolute;margin-left:-78.15pt;margin-top:-56.35pt;width:600.7pt;height:8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PzmgIAAIkFAAAOAAAAZHJzL2Uyb0RvYy54bWysVMFu2zAMvQ/YPwi6r7aDNk2DOkXWLsOA&#10;og3aDj0rshQbkEVNUuJkXz9Kst2uK3YYloMiiuQj+Uzy8urQKrIX1jWgS1qc5JQIzaFq9Lak359W&#10;n2aUOM90xRRoUdKjcPRq8fHDZWfmYgI1qEpYgiDazTtT0tp7M88yx2vRMncCRmhUSrAt8yjabVZZ&#10;1iF6q7JJnk+zDmxlLHDhHL7eJCVdRHwpBff3UjrhiSop5ubjaeO5CWe2uGTzrWWmbnifBvuHLFrW&#10;aAw6Qt0wz8jONn9AtQ234ED6Ew5tBlI2XMQasJoif1PNY82MiLUgOc6MNLn/B8vv9mtLmgq/3ZQS&#10;zVr8Rg/IGtNbJQi+IUGdcXO0ezRr20sOr6Hag7Rt+Mc6yCGSehxJFQdPOD6eTyezaYFtwFFX5LNZ&#10;PivOAmz24m+s818FtCRcSmoxgcgm2986n0wHkxDOgWqqVaNUFOx2c60s2TP8xKvl6vPqS4/+m5nS&#10;wVhDcEuI4SULtaVq4s0flQh2Sj8IibRg/pOYSWxIMcZhnAvti6SqWSVS+LMcf0P00MLBI1YaAQOy&#10;xPgjdg8wWCaQATtl2dsHVxH7eXTO/5ZYch49YmTQfnRuGw32PQCFVfWRk/1AUqImsLSB6ohNYyFN&#10;kzN81eB3u2XOr5nF8cFBw5Xg7/GQCrqSQn+jpAb78733YI9djVpKOhzHkrofO2YFJeqbxn6/KE5P&#10;w/xG4fTsfIKCfa3ZvNboXXsN2A4FLh/D4zXYezVcpYX2GTfHMkRFFdMcY5eUezsI1z6tCdw9XCyX&#10;0Qxn1jB/qx8ND+CB1dCXT4dnZk3fvB4b/w6G0WXzNz2cbIOnhuXOg2xig7/w2vON8x4bp99NYaG8&#10;lqPVywZd/AIAAP//AwBQSwMEFAAGAAgAAAAhALT0NmHiAAAADwEAAA8AAABkcnMvZG93bnJldi54&#10;bWxMj7FOwzAQhnck3sE6JLbWTqAhCnEqFImBoQgKA6MTX+OI+Bxitw1vjzPR7T/dp/++K7ezHdgJ&#10;J987kpCsBTCk1umeOgmfH8+rHJgPirQaHKGEX/Swra6vSlVod6Z3PO1Dx2IJ+UJJMCGMBee+NWiV&#10;X7sRKe4ObrIqxHHquJ7UOZbbgadCZNyqnuIFo0asDbbf+6OV4E0+6B/91ab1oXl9MfVu179pKW9v&#10;5qdHYAHn8A/Doh/VoYpOjTuS9myQsEo22V1kl5SkD8AWRtxvEmBNTJkQOfCq5Jd/VH8AAAD//wMA&#10;UEsBAi0AFAAGAAgAAAAhALaDOJL+AAAA4QEAABMAAAAAAAAAAAAAAAAAAAAAAFtDb250ZW50X1R5&#10;cGVzXS54bWxQSwECLQAUAAYACAAAACEAOP0h/9YAAACUAQAACwAAAAAAAAAAAAAAAAAvAQAAX3Jl&#10;bHMvLnJlbHNQSwECLQAUAAYACAAAACEAWz5z85oCAACJBQAADgAAAAAAAAAAAAAAAAAuAgAAZHJz&#10;L2Uyb0RvYy54bWxQSwECLQAUAAYACAAAACEAtPQ2YeIAAAAPAQAADwAAAAAAAAAAAAAAAAD0BAAA&#10;ZHJzL2Rvd25yZXYueG1sUEsFBgAAAAAEAAQA8wAAAAMGAAAAAA==&#10;" fillcolor="#fafbfe" stroked="f" strokeweight="1pt"/>
            </w:pict>
          </mc:Fallback>
        </mc:AlternateContent>
      </w:r>
    </w:p>
    <w:p w14:paraId="1E0617D4" w14:textId="0970C4AA" w:rsidR="003A7C14" w:rsidRDefault="00CB0149">
      <w:pPr>
        <w:rPr>
          <w:rFonts w:cstheme="minorHAnsi"/>
          <w:sz w:val="48"/>
          <w:szCs w:val="48"/>
        </w:rPr>
      </w:pPr>
      <w:r>
        <w:rPr>
          <w:rFonts w:cstheme="minorHAnsi"/>
          <w:noProof/>
          <w:sz w:val="48"/>
          <w:szCs w:val="48"/>
        </w:rPr>
        <mc:AlternateContent>
          <mc:Choice Requires="wps">
            <w:drawing>
              <wp:anchor distT="0" distB="0" distL="114300" distR="114300" simplePos="0" relativeHeight="251667456" behindDoc="0" locked="0" layoutInCell="1" allowOverlap="1" wp14:anchorId="24A70CCB" wp14:editId="44741E92">
                <wp:simplePos x="0" y="0"/>
                <wp:positionH relativeFrom="column">
                  <wp:posOffset>200025</wp:posOffset>
                </wp:positionH>
                <wp:positionV relativeFrom="paragraph">
                  <wp:posOffset>2557780</wp:posOffset>
                </wp:positionV>
                <wp:extent cx="5329555" cy="655320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5329555" cy="6553200"/>
                        </a:xfrm>
                        <a:prstGeom prst="rect">
                          <a:avLst/>
                        </a:prstGeom>
                        <a:solidFill>
                          <a:srgbClr val="FAFBFE"/>
                        </a:solid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A70CCB" id="Text Box 18" o:spid="_x0000_s1030" type="#_x0000_t202" style="position:absolute;margin-left:15.75pt;margin-top:201.4pt;width:419.65pt;height:51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NYSQIAAIYEAAAOAAAAZHJzL2Uyb0RvYy54bWysVMFu2zAMvQ/YPwi6L07SuGuDOkXaLsOA&#10;oi3QDD0rspwYkEVNUmJnX78nOWmzbqdhF1kknyjxPdJX112j2U45X5Mp+Ggw5EwZSWVt1gX/vlx8&#10;uuDMB2FKocmogu+V59ezjx+uWjtVY9qQLpVjSGL8tLUF34Rgp1nm5UY1wg/IKoNgRa4RAaZbZ6UT&#10;LbI3OhsPh+dZS660jqTyHt67PshnKX9VKRkeq8qrwHTB8baQVpfWVVyz2ZWYrp2wm1oeniH+4RWN&#10;qA0ufU11J4JgW1f/kaqppSNPVRhIajKqqlqqVAOqGQ3fVfO8EValWkCOt680+f+XVj7snhyrS2gH&#10;pYxooNFSdYHdUMfgAj+t9VPAni2AoYMf2KPfwxnL7irXxC8KYoiD6f0ruzGbhDM/G1/mec6ZROw8&#10;hzlM/Gdvx63z4auihsVNwR3kS6yK3b0PeAqgR0i8zZOuy0WtdTLcenWrHdsJSL2YL24WX+IrceQ3&#10;mDasxfVn+TBlNhTP9zhtAI/V9lXFXehWXWJncqx4ReUeRDjqW8lbuajx2Hvhw5Nw6B3UjnkIj1gq&#10;TbiLDjvONuR+/s0f8ZAUUc5a9GLB/Y+tcIoz/c1A7MvRZBKbNxmT/PMYhjuNrE4jZtvcEjgYYfKs&#10;TNuID/q4rRw1LxibebwVIWEk7i64DO5o3IZ+RjB4Us3nCYaGtSLcm2crY/LIeRRj2b0IZw+KBYj9&#10;QMe+FdN3wvXYeNLQfBuoqpOqkeme14MAaPak3GEw4zSd2gn19vuY/QIAAP//AwBQSwMEFAAGAAgA&#10;AAAhAEkmvibhAAAACwEAAA8AAABkcnMvZG93bnJldi54bWxMj01Pg0AQhu8m/ofNmHgxdrcttARZ&#10;GmP00hPFj8TbAiMQ2Vlkty3+e8eT3mYyT9553mw320GccPK9Iw3LhQKBVLump1bDy/PTbQLCB0ON&#10;GRyhhm/0sMsvLzKTNu5MBzyVoRUcQj41GroQxlRKX3dojV+4EYlvH26yJvA6tbKZzJnD7SBXSm2k&#10;NT3xh86M+NBh/VkerYZ3qtTX26OPb9qi3O/jTfGqtoXW11fz/R2IgHP4g+FXn9UhZ6fKHanxYtCw&#10;XsZMaojUiiswkGwVDxWT0TpKQOaZ/N8h/wEAAP//AwBQSwECLQAUAAYACAAAACEAtoM4kv4AAADh&#10;AQAAEwAAAAAAAAAAAAAAAAAAAAAAW0NvbnRlbnRfVHlwZXNdLnhtbFBLAQItABQABgAIAAAAIQA4&#10;/SH/1gAAAJQBAAALAAAAAAAAAAAAAAAAAC8BAABfcmVscy8ucmVsc1BLAQItABQABgAIAAAAIQA5&#10;JjNYSQIAAIYEAAAOAAAAAAAAAAAAAAAAAC4CAABkcnMvZTJvRG9jLnhtbFBLAQItABQABgAIAAAA&#10;IQBJJr4m4QAAAAsBAAAPAAAAAAAAAAAAAAAAAKMEAABkcnMvZG93bnJldi54bWxQSwUGAAAAAAQA&#10;BADzAAAAsQUAAAAA&#10;" fillcolor="#fafbfe"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853"/>
                      </w:tblGrid>
                      <w:tr w:rsidR="00E1105F" w14:paraId="15CF50BF" w14:textId="77777777" w:rsidTr="004A440D">
                        <w:trPr>
                          <w:trHeight w:val="2254"/>
                        </w:trPr>
                        <w:tc>
                          <w:tcPr>
                            <w:tcW w:w="6232" w:type="dxa"/>
                            <w:vAlign w:val="center"/>
                          </w:tcPr>
                          <w:p w14:paraId="128CFC8B" w14:textId="77777777" w:rsidR="00E1105F" w:rsidRPr="00D32856" w:rsidRDefault="00E1105F" w:rsidP="00D32856">
                            <w:pPr>
                              <w:pStyle w:val="NewParagraphStyle"/>
                              <w:rPr>
                                <w:rFonts w:asciiTheme="minorHAnsi" w:hAnsiTheme="minorHAnsi" w:cstheme="minorHAnsi"/>
                                <w:b/>
                                <w:bCs/>
                                <w:color w:val="4BC1B7"/>
                                <w:sz w:val="32"/>
                                <w:szCs w:val="32"/>
                              </w:rPr>
                            </w:pPr>
                            <w:r w:rsidRPr="00D32856">
                              <w:rPr>
                                <w:rFonts w:asciiTheme="minorHAnsi" w:hAnsiTheme="minorHAnsi" w:cstheme="minorHAnsi"/>
                                <w:b/>
                                <w:bCs/>
                                <w:caps/>
                                <w:color w:val="56BCB4"/>
                                <w:sz w:val="32"/>
                                <w:szCs w:val="32"/>
                              </w:rPr>
                              <w:t>WHY DO WE EXIST?</w:t>
                            </w:r>
                          </w:p>
                          <w:p w14:paraId="4969E95C" w14:textId="49A4EB79"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Mission at E21C is ‘improving outcomes, transforming lives’. We believe in the collective power of schools working together as civic minded leaders to find shared ways of working that improve the lives of our pupils.</w:t>
                            </w:r>
                          </w:p>
                        </w:tc>
                        <w:tc>
                          <w:tcPr>
                            <w:tcW w:w="1853" w:type="dxa"/>
                            <w:vAlign w:val="center"/>
                          </w:tcPr>
                          <w:p w14:paraId="7F2A536C" w14:textId="49A507D9" w:rsidR="00E1105F" w:rsidRPr="00E1105F" w:rsidRDefault="004A440D" w:rsidP="004A440D">
                            <w:pPr>
                              <w:rPr>
                                <w:rFonts w:cstheme="minorHAnsi"/>
                              </w:rPr>
                            </w:pPr>
                            <w:r w:rsidRPr="004A440D">
                              <w:rPr>
                                <w:rFonts w:cstheme="minorHAnsi"/>
                                <w:noProof/>
                              </w:rPr>
                              <w:drawing>
                                <wp:inline distT="0" distB="0" distL="0" distR="0" wp14:anchorId="5B2ADBCF" wp14:editId="163F7516">
                                  <wp:extent cx="901700" cy="901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901700"/>
                                          </a:xfrm>
                                          <a:prstGeom prst="rect">
                                            <a:avLst/>
                                          </a:prstGeom>
                                        </pic:spPr>
                                      </pic:pic>
                                    </a:graphicData>
                                  </a:graphic>
                                </wp:inline>
                              </w:drawing>
                            </w:r>
                          </w:p>
                        </w:tc>
                      </w:tr>
                      <w:tr w:rsidR="00E1105F" w14:paraId="30B00645" w14:textId="77777777" w:rsidTr="004A440D">
                        <w:tc>
                          <w:tcPr>
                            <w:tcW w:w="6232" w:type="dxa"/>
                            <w:vAlign w:val="center"/>
                          </w:tcPr>
                          <w:p w14:paraId="0DBEB54F"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BEHAVE?</w:t>
                            </w:r>
                          </w:p>
                          <w:p w14:paraId="683E519E"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Our core values of trust, kindness and endeavour define how we behave. These are the values that we hold most dear, and our schools align their own values to those of the Trust.</w:t>
                            </w:r>
                          </w:p>
                          <w:p w14:paraId="4D596243" w14:textId="6D0C58FC" w:rsidR="00E1105F" w:rsidRPr="00E1105F" w:rsidRDefault="00E1105F" w:rsidP="004A440D">
                            <w:pPr>
                              <w:pStyle w:val="NewParagraphStyle"/>
                              <w:rPr>
                                <w:rFonts w:asciiTheme="minorHAnsi" w:hAnsiTheme="minorHAnsi" w:cstheme="minorHAnsi"/>
                              </w:rPr>
                            </w:pPr>
                          </w:p>
                        </w:tc>
                        <w:tc>
                          <w:tcPr>
                            <w:tcW w:w="1853" w:type="dxa"/>
                            <w:vAlign w:val="center"/>
                          </w:tcPr>
                          <w:p w14:paraId="791B8AFD" w14:textId="75792937" w:rsidR="00E1105F" w:rsidRPr="00E1105F" w:rsidRDefault="004A440D" w:rsidP="004A440D">
                            <w:pPr>
                              <w:rPr>
                                <w:rFonts w:cstheme="minorHAnsi"/>
                              </w:rPr>
                            </w:pPr>
                            <w:r w:rsidRPr="004A440D">
                              <w:rPr>
                                <w:rFonts w:cstheme="minorHAnsi"/>
                                <w:noProof/>
                              </w:rPr>
                              <w:drawing>
                                <wp:inline distT="0" distB="0" distL="0" distR="0" wp14:anchorId="442F2C19" wp14:editId="60BBA481">
                                  <wp:extent cx="901700" cy="90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1700" cy="901700"/>
                                          </a:xfrm>
                                          <a:prstGeom prst="rect">
                                            <a:avLst/>
                                          </a:prstGeom>
                                        </pic:spPr>
                                      </pic:pic>
                                    </a:graphicData>
                                  </a:graphic>
                                </wp:inline>
                              </w:drawing>
                            </w:r>
                          </w:p>
                        </w:tc>
                      </w:tr>
                      <w:tr w:rsidR="00E1105F" w14:paraId="18011A3F" w14:textId="77777777" w:rsidTr="004A440D">
                        <w:tc>
                          <w:tcPr>
                            <w:tcW w:w="6232" w:type="dxa"/>
                            <w:vAlign w:val="center"/>
                          </w:tcPr>
                          <w:p w14:paraId="07CDB350"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WHAT DO WE DO?</w:t>
                            </w:r>
                          </w:p>
                          <w:p w14:paraId="7964C46C" w14:textId="77777777" w:rsidR="00E1105F" w:rsidRPr="00E1105F" w:rsidRDefault="00E1105F" w:rsidP="004A440D">
                            <w:pPr>
                              <w:pStyle w:val="NewParagraphStyle"/>
                              <w:suppressAutoHyphens/>
                              <w:rPr>
                                <w:rFonts w:asciiTheme="minorHAnsi" w:hAnsiTheme="minorHAnsi" w:cstheme="minorHAnsi"/>
                                <w:color w:val="323232"/>
                                <w:spacing w:val="2"/>
                                <w:sz w:val="22"/>
                                <w:szCs w:val="22"/>
                              </w:rPr>
                            </w:pPr>
                            <w:r w:rsidRPr="00E1105F">
                              <w:rPr>
                                <w:rFonts w:asciiTheme="minorHAnsi" w:hAnsiTheme="minorHAnsi" w:cstheme="minorHAnsi"/>
                                <w:color w:val="323232"/>
                                <w:spacing w:val="2"/>
                                <w:sz w:val="22"/>
                                <w:szCs w:val="22"/>
                              </w:rPr>
                              <w:t>We create welcoming and open schools in the local community where every person thrives, makes excellent progress and succeeds.</w:t>
                            </w:r>
                          </w:p>
                          <w:p w14:paraId="6BED505E" w14:textId="77777777" w:rsidR="00E1105F" w:rsidRPr="00E1105F" w:rsidRDefault="00E1105F" w:rsidP="004A440D">
                            <w:pPr>
                              <w:rPr>
                                <w:rFonts w:cstheme="minorHAnsi"/>
                              </w:rPr>
                            </w:pPr>
                          </w:p>
                        </w:tc>
                        <w:tc>
                          <w:tcPr>
                            <w:tcW w:w="1853" w:type="dxa"/>
                            <w:vAlign w:val="center"/>
                          </w:tcPr>
                          <w:p w14:paraId="0A31150C" w14:textId="6B04B8C5" w:rsidR="00E1105F" w:rsidRPr="00E1105F" w:rsidRDefault="004A440D" w:rsidP="004A440D">
                            <w:pPr>
                              <w:rPr>
                                <w:rFonts w:cstheme="minorHAnsi"/>
                              </w:rPr>
                            </w:pPr>
                            <w:r w:rsidRPr="004A440D">
                              <w:rPr>
                                <w:rFonts w:cstheme="minorHAnsi"/>
                                <w:noProof/>
                              </w:rPr>
                              <w:drawing>
                                <wp:inline distT="0" distB="0" distL="0" distR="0" wp14:anchorId="2F3142CC" wp14:editId="0FDC4EE0">
                                  <wp:extent cx="901700" cy="90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1700" cy="901700"/>
                                          </a:xfrm>
                                          <a:prstGeom prst="rect">
                                            <a:avLst/>
                                          </a:prstGeom>
                                        </pic:spPr>
                                      </pic:pic>
                                    </a:graphicData>
                                  </a:graphic>
                                </wp:inline>
                              </w:drawing>
                            </w:r>
                          </w:p>
                        </w:tc>
                      </w:tr>
                      <w:tr w:rsidR="00E1105F" w14:paraId="26007E03" w14:textId="77777777" w:rsidTr="004A440D">
                        <w:tc>
                          <w:tcPr>
                            <w:tcW w:w="6232" w:type="dxa"/>
                            <w:vAlign w:val="center"/>
                          </w:tcPr>
                          <w:p w14:paraId="1242A893" w14:textId="77777777" w:rsidR="00E1105F" w:rsidRPr="00E1105F" w:rsidRDefault="00E1105F" w:rsidP="004A440D">
                            <w:pPr>
                              <w:pStyle w:val="NewParagraphStyle"/>
                              <w:rPr>
                                <w:rFonts w:asciiTheme="minorHAnsi" w:hAnsiTheme="minorHAnsi" w:cstheme="minorHAnsi"/>
                                <w:b/>
                                <w:bCs/>
                                <w:caps/>
                                <w:color w:val="56BCB4"/>
                                <w:sz w:val="32"/>
                                <w:szCs w:val="32"/>
                              </w:rPr>
                            </w:pPr>
                            <w:r w:rsidRPr="00E1105F">
                              <w:rPr>
                                <w:rFonts w:asciiTheme="minorHAnsi" w:hAnsiTheme="minorHAnsi" w:cstheme="minorHAnsi"/>
                                <w:b/>
                                <w:bCs/>
                                <w:caps/>
                                <w:color w:val="56BCB4"/>
                                <w:sz w:val="32"/>
                                <w:szCs w:val="32"/>
                              </w:rPr>
                              <w:t>HOW DO WE SUCCEED?</w:t>
                            </w:r>
                          </w:p>
                          <w:p w14:paraId="7D588ECB" w14:textId="1ECF801E" w:rsidR="00E1105F" w:rsidRPr="00E1105F" w:rsidRDefault="00A84B08" w:rsidP="004A440D">
                            <w:pPr>
                              <w:rPr>
                                <w:rFonts w:cstheme="minorHAnsi"/>
                              </w:rPr>
                            </w:pPr>
                            <w:r w:rsidRPr="00B319A1">
                              <w:rPr>
                                <w:rFonts w:cstheme="minorHAnsi"/>
                                <w:color w:val="323232"/>
                                <w:spacing w:val="2"/>
                              </w:rPr>
                              <w:t>With aligned autonomy, a clear backbone, a strong culture, academic rigour and smart systems.</w:t>
                            </w:r>
                            <w:r>
                              <w:rPr>
                                <w:rStyle w:val="normaltextrun"/>
                                <w:rFonts w:ascii="Calibri" w:hAnsi="Calibri" w:cs="Calibri"/>
                                <w:color w:val="000000"/>
                                <w:shd w:val="clear" w:color="auto" w:fill="FFFFFF"/>
                              </w:rPr>
                              <w:t> </w:t>
                            </w:r>
                            <w:r>
                              <w:rPr>
                                <w:rStyle w:val="eop"/>
                                <w:rFonts w:ascii="Calibri" w:hAnsi="Calibri" w:cs="Calibri"/>
                                <w:color w:val="000000"/>
                                <w:sz w:val="22"/>
                                <w:szCs w:val="22"/>
                                <w:shd w:val="clear" w:color="auto" w:fill="FFFFFF"/>
                              </w:rPr>
                              <w:t> </w:t>
                            </w:r>
                          </w:p>
                        </w:tc>
                        <w:tc>
                          <w:tcPr>
                            <w:tcW w:w="1853" w:type="dxa"/>
                            <w:vAlign w:val="center"/>
                          </w:tcPr>
                          <w:p w14:paraId="496AEC85" w14:textId="401E7B06" w:rsidR="00E1105F" w:rsidRPr="00E1105F" w:rsidRDefault="004A440D" w:rsidP="004A440D">
                            <w:pPr>
                              <w:rPr>
                                <w:rFonts w:cstheme="minorHAnsi"/>
                              </w:rPr>
                            </w:pPr>
                            <w:r w:rsidRPr="004A440D">
                              <w:rPr>
                                <w:rFonts w:cstheme="minorHAnsi"/>
                                <w:noProof/>
                              </w:rPr>
                              <w:drawing>
                                <wp:inline distT="0" distB="0" distL="0" distR="0" wp14:anchorId="6C627084" wp14:editId="178361E8">
                                  <wp:extent cx="901700" cy="90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00" cy="901700"/>
                                          </a:xfrm>
                                          <a:prstGeom prst="rect">
                                            <a:avLst/>
                                          </a:prstGeom>
                                        </pic:spPr>
                                      </pic:pic>
                                    </a:graphicData>
                                  </a:graphic>
                                </wp:inline>
                              </w:drawing>
                            </w:r>
                          </w:p>
                        </w:tc>
                      </w:tr>
                    </w:tbl>
                    <w:p w14:paraId="01B9BEA2" w14:textId="77777777" w:rsidR="00E1105F" w:rsidRDefault="00E1105F" w:rsidP="00E1105F"/>
                  </w:txbxContent>
                </v:textbox>
              </v:shape>
            </w:pict>
          </mc:Fallback>
        </mc:AlternateContent>
      </w:r>
      <w:r w:rsidR="00306A1B">
        <w:rPr>
          <w:rFonts w:cstheme="minorHAnsi"/>
          <w:noProof/>
          <w:sz w:val="48"/>
          <w:szCs w:val="48"/>
        </w:rPr>
        <mc:AlternateContent>
          <mc:Choice Requires="wps">
            <w:drawing>
              <wp:anchor distT="0" distB="0" distL="114300" distR="114300" simplePos="0" relativeHeight="251665408" behindDoc="0" locked="0" layoutInCell="1" allowOverlap="1" wp14:anchorId="6E309F3D" wp14:editId="246D048A">
                <wp:simplePos x="0" y="0"/>
                <wp:positionH relativeFrom="column">
                  <wp:posOffset>195943</wp:posOffset>
                </wp:positionH>
                <wp:positionV relativeFrom="paragraph">
                  <wp:posOffset>1082220</wp:posOffset>
                </wp:positionV>
                <wp:extent cx="5329555" cy="679269"/>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5329555" cy="679269"/>
                        </a:xfrm>
                        <a:prstGeom prst="rect">
                          <a:avLst/>
                        </a:prstGeom>
                        <a:solidFill>
                          <a:srgbClr val="FAFBFE"/>
                        </a:solidFill>
                        <a:ln w="6350">
                          <a:noFill/>
                        </a:ln>
                      </wps:spPr>
                      <wps:txb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09F3D" id="Text Box 17" o:spid="_x0000_s1031" type="#_x0000_t202" style="position:absolute;margin-left:15.45pt;margin-top:85.2pt;width:419.65pt;height:5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EfRwIAAIMEAAAOAAAAZHJzL2Uyb0RvYy54bWysVMGO2jAQvVfqP1i+lwBLoESEFcuWqhLa&#10;XQmqPRvHIZEcj2sbEvr1HTsJS7c9Vb2Y8czLG8+bGRb3TSXJWRhbgkrpaDCkRCgOWamOKf2+33z6&#10;TIl1TGVMghIpvQhL75cfPyxqnYgxFCAzYQiSKJvUOqWFczqJIssLUTE7AC0UBnMwFXN4NccoM6xG&#10;9kpG4+FwGtVgMm2AC2vR+9gG6TLw57ng7jnPrXBEphTf5sJpwnnwZ7RcsORomC5K3j2D/cMrKlYq&#10;THqlemSOkZMp/6CqSm7AQu4GHKoI8rzkItSA1YyG76rZFUyLUAuKY/VVJvv/aPnT+cWQMsPezShR&#10;rMIe7UXjyAM0BF2oT61tgrCdRqBr0I/Y3m/R6ctuclP5XyyIYByVvlzV9WwcnfHdeB7HMSUcY9PZ&#10;fDyde5ro7WttrPsqoCLeSKnB7gVR2XlrXQvtIT6ZBVlmm1LKcDHHw1oacmbY6c1q87D50rH/BpOK&#10;1Jj9Lh4GZgX++5ZaKnyML7YtyluuOTRBnLgv+ADZBXUw0E6S1XxT4mO3zLoXZnB0sHRcB/eMRy4B&#10;c0FnUVKA+fk3v8djRzFKSY2jmFL748SMoER+U9jr+Wgy8bMbLpN4NsaLuY0cbiPqVK0BNRjh4mke&#10;TI93sjdzA9Urbs3KZ8UQUxxzp9T15tq1C4Jbx8VqFUA4rZq5rdpp7qm94r4V++aVGd31y2Gnn6Af&#10;Wpa8a1uL9V8qWJ0c5GXoqde5VbWTHyc9TEW3lX6Vbu8B9fbfsfwFAAD//wMAUEsDBBQABgAIAAAA&#10;IQA64WFT4QAAAAoBAAAPAAAAZHJzL2Rvd25yZXYueG1sTI/BTsMwDIbvSLxDZCRuLKFUdJSmE0Ka&#10;hIQ4bDANblnrNWWNU5ps695+5gRH25/+/3MxG10nDjiE1pOG24kCgVT5uqVGw8f7/GYKIkRDtek8&#10;oYYTBpiVlxeFyWt/pAUelrERHEIhNxpsjH0uZagsOhMmvkfi29YPzkQeh0bWgzlyuOtkotS9dKYl&#10;brCmx2eL1W65d1zyudr9pC/f9nW+OG2/4vrN2SZqfX01Pj2CiDjGPxh+9VkdSnba+D3VQXQa7tQD&#10;k7zPVAqCgWmmEhAbDUmWpSDLQv5/oTwDAAD//wMAUEsBAi0AFAAGAAgAAAAhALaDOJL+AAAA4QEA&#10;ABMAAAAAAAAAAAAAAAAAAAAAAFtDb250ZW50X1R5cGVzXS54bWxQSwECLQAUAAYACAAAACEAOP0h&#10;/9YAAACUAQAACwAAAAAAAAAAAAAAAAAvAQAAX3JlbHMvLnJlbHNQSwECLQAUAAYACAAAACEAw6qB&#10;H0cCAACDBAAADgAAAAAAAAAAAAAAAAAuAgAAZHJzL2Uyb0RvYy54bWxQSwECLQAUAAYACAAAACEA&#10;OuFhU+EAAAAKAQAADwAAAAAAAAAAAAAAAAChBAAAZHJzL2Rvd25yZXYueG1sUEsFBgAAAAAEAAQA&#10;8wAAAK8FAAAAAA==&#10;" fillcolor="#fafbfe" stroked="f" strokeweight=".5pt">
                <v:textbox>
                  <w:txbxContent>
                    <w:p w14:paraId="5298577E" w14:textId="77777777" w:rsidR="00E1105F" w:rsidRPr="00E1105F" w:rsidRDefault="00E1105F" w:rsidP="00E1105F">
                      <w:pPr>
                        <w:pStyle w:val="NewParagraphStyle"/>
                        <w:jc w:val="center"/>
                        <w:rPr>
                          <w:rFonts w:asciiTheme="minorHAnsi" w:hAnsiTheme="minorHAnsi" w:cstheme="minorHAnsi"/>
                          <w:caps/>
                          <w:sz w:val="40"/>
                          <w:szCs w:val="40"/>
                        </w:rPr>
                      </w:pPr>
                      <w:r w:rsidRPr="00E1105F">
                        <w:rPr>
                          <w:rFonts w:asciiTheme="minorHAnsi" w:hAnsiTheme="minorHAnsi" w:cstheme="minorHAnsi"/>
                          <w:caps/>
                          <w:sz w:val="40"/>
                          <w:szCs w:val="40"/>
                        </w:rPr>
                        <w:t>THE FOUR CRITICAL QUESTIONS</w:t>
                      </w:r>
                    </w:p>
                    <w:p w14:paraId="4D0C1C1A" w14:textId="77777777" w:rsidR="00E1105F" w:rsidRDefault="00E1105F"/>
                  </w:txbxContent>
                </v:textbox>
              </v:shape>
            </w:pict>
          </mc:Fallback>
        </mc:AlternateContent>
      </w:r>
      <w:r w:rsidR="003A7C14">
        <w:rPr>
          <w:rFonts w:cstheme="minorHAnsi"/>
          <w:sz w:val="48"/>
          <w:szCs w:val="48"/>
        </w:rPr>
        <w:br w:type="page"/>
      </w:r>
    </w:p>
    <w:p w14:paraId="495A7194" w14:textId="77777777" w:rsidR="001C75F6" w:rsidRDefault="001C75F6">
      <w:pPr>
        <w:rPr>
          <w:rFonts w:cstheme="minorHAnsi"/>
          <w:sz w:val="48"/>
          <w:szCs w:val="48"/>
        </w:rPr>
        <w:sectPr w:rsidR="001C75F6" w:rsidSect="007A0CD2">
          <w:footerReference w:type="default" r:id="rId19"/>
          <w:pgSz w:w="11900" w:h="16840"/>
          <w:pgMar w:top="880" w:right="1440" w:bottom="683" w:left="1440" w:header="708" w:footer="708" w:gutter="0"/>
          <w:cols w:space="708"/>
          <w:docGrid w:linePitch="360"/>
        </w:sectPr>
      </w:pPr>
    </w:p>
    <w:p w14:paraId="2DC41D99" w14:textId="4AA45CCD" w:rsidR="001C75F6" w:rsidRDefault="001C75F6">
      <w:pPr>
        <w:rPr>
          <w:rFonts w:cstheme="minorHAnsi"/>
          <w:sz w:val="48"/>
          <w:szCs w:val="48"/>
        </w:rPr>
        <w:sectPr w:rsidR="001C75F6" w:rsidSect="001C75F6">
          <w:pgSz w:w="16817" w:h="11901" w:orient="landscape"/>
          <w:pgMar w:top="1440" w:right="680" w:bottom="1440" w:left="879" w:header="709" w:footer="709" w:gutter="0"/>
          <w:cols w:space="708"/>
          <w:docGrid w:linePitch="360"/>
        </w:sectPr>
      </w:pPr>
      <w:r>
        <w:rPr>
          <w:rFonts w:cstheme="minorHAnsi"/>
          <w:noProof/>
          <w:sz w:val="48"/>
          <w:szCs w:val="48"/>
        </w:rPr>
        <w:lastRenderedPageBreak/>
        <mc:AlternateContent>
          <mc:Choice Requires="wps">
            <w:drawing>
              <wp:anchor distT="0" distB="0" distL="114300" distR="114300" simplePos="0" relativeHeight="251668480" behindDoc="0" locked="0" layoutInCell="1" allowOverlap="1" wp14:anchorId="53471716" wp14:editId="73621E7E">
                <wp:simplePos x="0" y="0"/>
                <wp:positionH relativeFrom="column">
                  <wp:posOffset>-623479</wp:posOffset>
                </wp:positionH>
                <wp:positionV relativeFrom="paragraph">
                  <wp:posOffset>-914400</wp:posOffset>
                </wp:positionV>
                <wp:extent cx="10902950" cy="75755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10902950" cy="7575550"/>
                        </a:xfrm>
                        <a:prstGeom prst="rect">
                          <a:avLst/>
                        </a:prstGeom>
                        <a:solidFill>
                          <a:schemeClr val="lt1"/>
                        </a:solidFill>
                        <a:ln w="6350">
                          <a:solidFill>
                            <a:prstClr val="black"/>
                          </a:solidFill>
                        </a:ln>
                      </wps:spPr>
                      <wps:txb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1716" id="Text Box 32" o:spid="_x0000_s1032" type="#_x0000_t202" style="position:absolute;margin-left:-49.1pt;margin-top:-1in;width:858.5pt;height:5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GDTwIAAKwEAAAOAAAAZHJzL2Uyb0RvYy54bWysVE1vGjEQvVfqf7B8LwskkAaxRDQRVaUo&#10;iUSqnI3XC6t6Pa5t2KW/vs9eIDTpqerF6/nwm5k3Mzu9aWvNdsr5ikzOB70+Z8pIKiqzzvn358Wn&#10;z5z5IEwhNBmV873y/Gb28cO0sRM1pA3pQjkGEOMnjc35JgQ7yTIvN6oWvkdWGRhLcrUIEN06K5xo&#10;gF7rbNjvj7OGXGEdSeU9tHedkc8SflkqGR7L0qvAdM6RW0inS+cqntlsKiZrJ+ymkoc0xD9kUYvK&#10;IOgJ6k4EwbauegdVV9KRpzL0JNUZlWUlVaoB1Qz6b6pZboRVqRaQ4+2JJv//YOXD7smxqsj5xZAz&#10;I2r06Fm1gX2hlkEFfhrrJ3BbWjiGFnr0+aj3UMay29LV8YuCGOxgen9iN6LJ+Kh/3R9ej2CTMF6N&#10;rkYjCAiQvb63zoevimoWLzl36F+iVezufehcjy4xnCddFYtK6yTEmVG32rGdQLd1SFkC/A8vbViT&#10;8/EFQr9DiNCn9yst5I9DemcIwNMGOUdWuurjLbSrNrE4PjKzomIPwhx1I+etXFSAvxc+PAmHGQMP&#10;2JvwiKPUhJzocONsQ+7X3/TRH62HlbMGM5tz/3MrnOJMfzMYiuvB5WUc8iRcjq6GENy5ZXVuMdv6&#10;lkDUABtqZbpG/6CP19JR/YL1mseoMAkjETvn4Xi9Dd0mYT2lms+TE8bainBvllZG6MhxpPW5fRHO&#10;HtoaMBIPdJxuMXnT3c43vjQ03wYqq9T6yHPH6oF+rEQansP6xp07l5PX609m9hsAAP//AwBQSwME&#10;FAAGAAgAAAAhAGBo8H7fAAAADgEAAA8AAABkcnMvZG93bnJldi54bWxMj8FOwzAQRO9I/IO1SNxa&#10;O1VUOSFOBahw4URBnN3YtS1iO7LdNPw92xPcZrRPszPdbvEjmXXKLgYB1ZoB0WGIygUj4PPjZcWB&#10;5CKDkmMMWsCPzrDrb2862ap4Ce96PhRDMCTkVgqwpUwtpXmw2su8jpMOeDvF5GVBmwxVSV4w3I90&#10;w9iWeukCfrBy0s9WD9+HsxewfzKNGbhMds+Vc/PydXozr0Lc3y2PD0CKXsofDNf6WB167HSM56Ay&#10;GQWsGr5BFEVV17jqimwrjnOOqFjdMKB9R//P6H8BAAD//wMAUEsBAi0AFAAGAAgAAAAhALaDOJL+&#10;AAAA4QEAABMAAAAAAAAAAAAAAAAAAAAAAFtDb250ZW50X1R5cGVzXS54bWxQSwECLQAUAAYACAAA&#10;ACEAOP0h/9YAAACUAQAACwAAAAAAAAAAAAAAAAAvAQAAX3JlbHMvLnJlbHNQSwECLQAUAAYACAAA&#10;ACEABrTRg08CAACsBAAADgAAAAAAAAAAAAAAAAAuAgAAZHJzL2Uyb0RvYy54bWxQSwECLQAUAAYA&#10;CAAAACEAYGjwft8AAAAOAQAADwAAAAAAAAAAAAAAAACpBAAAZHJzL2Rvd25yZXYueG1sUEsFBgAA&#10;AAAEAAQA8wAAALUFAAAAAA==&#10;" fillcolor="white [3201]" strokeweight=".5pt">
                <v:textbox>
                  <w:txbxContent>
                    <w:p w14:paraId="4A9D4D8D" w14:textId="7B27F323" w:rsidR="001C75F6" w:rsidRDefault="001C75F6">
                      <w:r>
                        <w:rPr>
                          <w:rFonts w:cstheme="minorHAnsi"/>
                          <w:noProof/>
                          <w:sz w:val="48"/>
                          <w:szCs w:val="48"/>
                        </w:rPr>
                        <w:drawing>
                          <wp:inline distT="0" distB="0" distL="0" distR="0" wp14:anchorId="46A78BB0" wp14:editId="7C96D080">
                            <wp:extent cx="10812103" cy="7641772"/>
                            <wp:effectExtent l="0" t="0" r="0" b="381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0848604" cy="7667570"/>
                                    </a:xfrm>
                                    <a:prstGeom prst="rect">
                                      <a:avLst/>
                                    </a:prstGeom>
                                  </pic:spPr>
                                </pic:pic>
                              </a:graphicData>
                            </a:graphic>
                          </wp:inline>
                        </w:drawing>
                      </w:r>
                    </w:p>
                  </w:txbxContent>
                </v:textbox>
              </v:shape>
            </w:pict>
          </mc:Fallback>
        </mc:AlternateContent>
      </w:r>
    </w:p>
    <w:p w14:paraId="2B68CFFD" w14:textId="77777777" w:rsidR="00D72A66" w:rsidRPr="001C75F6" w:rsidRDefault="00D72A66" w:rsidP="00D72A66">
      <w:pPr>
        <w:rPr>
          <w:rFonts w:cstheme="minorHAnsi"/>
          <w:sz w:val="48"/>
          <w:szCs w:val="48"/>
        </w:rPr>
      </w:pPr>
      <w:r w:rsidRPr="001C75F6">
        <w:rPr>
          <w:rFonts w:cstheme="minorHAnsi"/>
          <w:color w:val="43555F"/>
          <w:sz w:val="40"/>
          <w:szCs w:val="40"/>
        </w:rPr>
        <w:lastRenderedPageBreak/>
        <w:t xml:space="preserve">OUR </w:t>
      </w:r>
      <w:r w:rsidRPr="001C75F6">
        <w:rPr>
          <w:rFonts w:cstheme="minorHAnsi"/>
          <w:b/>
          <w:bCs/>
          <w:color w:val="43555F"/>
          <w:sz w:val="40"/>
          <w:szCs w:val="40"/>
        </w:rPr>
        <w:t>SCHOOLS</w:t>
      </w:r>
    </w:p>
    <w:p w14:paraId="6EFFF59F" w14:textId="77777777" w:rsidR="00D72A66" w:rsidRPr="00C327BF" w:rsidRDefault="00D72A66" w:rsidP="00D72A66">
      <w:pPr>
        <w:pStyle w:val="NewParagraphStyle"/>
        <w:suppressAutoHyphens/>
        <w:rPr>
          <w:rFonts w:asciiTheme="minorHAnsi" w:hAnsiTheme="minorHAnsi" w:cstheme="minorHAnsi"/>
          <w:color w:val="323232"/>
          <w:spacing w:val="2"/>
          <w:sz w:val="22"/>
          <w:szCs w:val="22"/>
        </w:rPr>
      </w:pPr>
      <w:r w:rsidRPr="001C75F6">
        <w:rPr>
          <w:rFonts w:asciiTheme="minorHAnsi" w:hAnsiTheme="minorHAnsi" w:cstheme="minorHAnsi"/>
          <w:color w:val="323232"/>
          <w:spacing w:val="2"/>
          <w:sz w:val="22"/>
          <w:szCs w:val="22"/>
        </w:rPr>
        <w:t xml:space="preserve">There are currently four secondary schools and four primary schools within the Trust. Four of the primary schools and three of the secondary schools are located within Bromley, South East London. A further secondary is close to Canterbury in Kent. </w:t>
      </w:r>
      <w:r>
        <w:rPr>
          <w:rFonts w:asciiTheme="minorHAnsi" w:hAnsiTheme="minorHAnsi" w:cstheme="minorHAnsi"/>
          <w:color w:val="323232"/>
          <w:spacing w:val="2"/>
          <w:sz w:val="22"/>
          <w:szCs w:val="22"/>
        </w:rPr>
        <w:t xml:space="preserve"> </w:t>
      </w:r>
      <w:r w:rsidRPr="001C75F6">
        <w:rPr>
          <w:rFonts w:asciiTheme="minorHAnsi" w:hAnsiTheme="minorHAnsi" w:cstheme="minorHAnsi"/>
          <w:color w:val="323232"/>
          <w:spacing w:val="2"/>
          <w:sz w:val="22"/>
          <w:szCs w:val="22"/>
        </w:rPr>
        <w:t>These schools include:</w:t>
      </w:r>
    </w:p>
    <w:p w14:paraId="6C7ED75C" w14:textId="77777777" w:rsidR="00D72A66" w:rsidRDefault="00D72A66" w:rsidP="00D72A66">
      <w:pPr>
        <w:pStyle w:val="NewParagraphStyle"/>
        <w:rPr>
          <w:rFonts w:asciiTheme="minorHAnsi" w:hAnsiTheme="minorHAnsi" w:cstheme="minorHAnsi"/>
          <w:caps/>
          <w:sz w:val="36"/>
          <w:szCs w:val="36"/>
        </w:rPr>
      </w:pPr>
      <w:r>
        <w:rPr>
          <w:rFonts w:cstheme="minorHAnsi"/>
          <w:noProof/>
          <w:sz w:val="48"/>
          <w:szCs w:val="48"/>
        </w:rPr>
        <mc:AlternateContent>
          <mc:Choice Requires="wps">
            <w:drawing>
              <wp:anchor distT="0" distB="0" distL="114300" distR="114300" simplePos="0" relativeHeight="251687936" behindDoc="0" locked="0" layoutInCell="1" allowOverlap="1" wp14:anchorId="03CEC45B" wp14:editId="3B94BBCD">
                <wp:simplePos x="0" y="0"/>
                <wp:positionH relativeFrom="margin">
                  <wp:align>left</wp:align>
                </wp:positionH>
                <wp:positionV relativeFrom="paragraph">
                  <wp:posOffset>342265</wp:posOffset>
                </wp:positionV>
                <wp:extent cx="6076950" cy="40386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076950" cy="4038600"/>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2C6F9818" w14:textId="77777777" w:rsidTr="00C327BF">
                              <w:trPr>
                                <w:trHeight w:val="1871"/>
                              </w:trPr>
                              <w:tc>
                                <w:tcPr>
                                  <w:tcW w:w="4535" w:type="dxa"/>
                                  <w:vAlign w:val="bottom"/>
                                </w:tcPr>
                                <w:p w14:paraId="475DBCAB" w14:textId="77777777" w:rsidR="00D72A66" w:rsidRPr="00C327BF" w:rsidRDefault="00D72A66" w:rsidP="00C327BF">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5B6435D7" wp14:editId="2E726DEC">
                                        <wp:extent cx="965200" cy="965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5200" cy="965200"/>
                                                </a:xfrm>
                                                <a:prstGeom prst="rect">
                                                  <a:avLst/>
                                                </a:prstGeom>
                                              </pic:spPr>
                                            </pic:pic>
                                          </a:graphicData>
                                        </a:graphic>
                                      </wp:inline>
                                    </w:drawing>
                                  </w:r>
                                </w:p>
                              </w:tc>
                              <w:tc>
                                <w:tcPr>
                                  <w:tcW w:w="4535" w:type="dxa"/>
                                  <w:vAlign w:val="bottom"/>
                                </w:tcPr>
                                <w:p w14:paraId="721BB805" w14:textId="77777777" w:rsidR="00D72A66" w:rsidRPr="00E1105F" w:rsidRDefault="00D72A66" w:rsidP="00C327BF">
                                  <w:pPr>
                                    <w:jc w:val="center"/>
                                    <w:rPr>
                                      <w:rFonts w:cstheme="minorHAnsi"/>
                                    </w:rPr>
                                  </w:pPr>
                                  <w:r w:rsidRPr="00C327BF">
                                    <w:rPr>
                                      <w:rFonts w:cstheme="minorHAnsi"/>
                                      <w:noProof/>
                                    </w:rPr>
                                    <w:drawing>
                                      <wp:inline distT="0" distB="0" distL="0" distR="0" wp14:anchorId="76EFB107" wp14:editId="64673F85">
                                        <wp:extent cx="2171700" cy="1117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1700" cy="1117600"/>
                                                </a:xfrm>
                                                <a:prstGeom prst="rect">
                                                  <a:avLst/>
                                                </a:prstGeom>
                                              </pic:spPr>
                                            </pic:pic>
                                          </a:graphicData>
                                        </a:graphic>
                                      </wp:inline>
                                    </w:drawing>
                                  </w:r>
                                </w:p>
                              </w:tc>
                            </w:tr>
                            <w:tr w:rsidR="00D72A66" w14:paraId="551BA08A" w14:textId="77777777" w:rsidTr="00C327BF">
                              <w:trPr>
                                <w:trHeight w:val="858"/>
                              </w:trPr>
                              <w:tc>
                                <w:tcPr>
                                  <w:tcW w:w="4535" w:type="dxa"/>
                                </w:tcPr>
                                <w:p w14:paraId="502AA95C"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0FB003B2" w14:textId="77777777" w:rsidR="00D72A66" w:rsidRPr="00E1105F" w:rsidRDefault="00D72A66" w:rsidP="00FA6EC4">
                                  <w:pPr>
                                    <w:pStyle w:val="NewParagraphStyle"/>
                                    <w:jc w:val="center"/>
                                    <w:rPr>
                                      <w:rFonts w:asciiTheme="minorHAnsi" w:hAnsiTheme="minorHAnsi" w:cstheme="minorHAnsi"/>
                                    </w:rPr>
                                  </w:pPr>
                                </w:p>
                              </w:tc>
                              <w:tc>
                                <w:tcPr>
                                  <w:tcW w:w="4535" w:type="dxa"/>
                                </w:tcPr>
                                <w:p w14:paraId="6E8A6BE6"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4F5A4526" w14:textId="77777777" w:rsidR="00D72A66" w:rsidRPr="00E1105F" w:rsidRDefault="00D72A66" w:rsidP="00FB299B">
                                  <w:pPr>
                                    <w:pStyle w:val="NewParagraphStyle"/>
                                    <w:jc w:val="center"/>
                                    <w:rPr>
                                      <w:rFonts w:cstheme="minorHAnsi"/>
                                    </w:rPr>
                                  </w:pPr>
                                </w:p>
                              </w:tc>
                            </w:tr>
                            <w:tr w:rsidR="00D72A66" w14:paraId="15977D5F" w14:textId="77777777" w:rsidTr="00C327BF">
                              <w:trPr>
                                <w:trHeight w:val="1701"/>
                              </w:trPr>
                              <w:tc>
                                <w:tcPr>
                                  <w:tcW w:w="4535" w:type="dxa"/>
                                  <w:vAlign w:val="bottom"/>
                                </w:tcPr>
                                <w:p w14:paraId="1FEAB0E4" w14:textId="77777777" w:rsidR="00D72A66" w:rsidRPr="00E1105F" w:rsidRDefault="00D72A66" w:rsidP="00C327BF">
                                  <w:pPr>
                                    <w:pStyle w:val="NewParagraphStyle"/>
                                    <w:suppressAutoHyphens/>
                                    <w:jc w:val="center"/>
                                    <w:rPr>
                                      <w:rFonts w:asciiTheme="minorHAnsi" w:hAnsiTheme="minorHAnsi" w:cstheme="minorHAnsi"/>
                                    </w:rPr>
                                  </w:pPr>
                                  <w:r w:rsidRPr="00C327BF">
                                    <w:rPr>
                                      <w:rFonts w:asciiTheme="minorHAnsi" w:hAnsiTheme="minorHAnsi" w:cstheme="minorHAnsi"/>
                                      <w:noProof/>
                                    </w:rPr>
                                    <w:drawing>
                                      <wp:inline distT="0" distB="0" distL="0" distR="0" wp14:anchorId="67FCB365" wp14:editId="647B20FA">
                                        <wp:extent cx="1905000" cy="685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5000" cy="685800"/>
                                                </a:xfrm>
                                                <a:prstGeom prst="rect">
                                                  <a:avLst/>
                                                </a:prstGeom>
                                              </pic:spPr>
                                            </pic:pic>
                                          </a:graphicData>
                                        </a:graphic>
                                      </wp:inline>
                                    </w:drawing>
                                  </w:r>
                                </w:p>
                              </w:tc>
                              <w:tc>
                                <w:tcPr>
                                  <w:tcW w:w="4535" w:type="dxa"/>
                                  <w:vAlign w:val="bottom"/>
                                </w:tcPr>
                                <w:p w14:paraId="0990DDBE" w14:textId="77777777" w:rsidR="00D72A66" w:rsidRPr="00E1105F" w:rsidRDefault="00D72A66" w:rsidP="00C327BF">
                                  <w:pPr>
                                    <w:jc w:val="center"/>
                                    <w:rPr>
                                      <w:rFonts w:cstheme="minorHAnsi"/>
                                    </w:rPr>
                                  </w:pPr>
                                  <w:r w:rsidRPr="00C327BF">
                                    <w:rPr>
                                      <w:rFonts w:cstheme="minorHAnsi"/>
                                      <w:noProof/>
                                    </w:rPr>
                                    <w:drawing>
                                      <wp:inline distT="0" distB="0" distL="0" distR="0" wp14:anchorId="62ACF740" wp14:editId="209649B0">
                                        <wp:extent cx="1003300" cy="1003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3300" cy="1003300"/>
                                                </a:xfrm>
                                                <a:prstGeom prst="rect">
                                                  <a:avLst/>
                                                </a:prstGeom>
                                              </pic:spPr>
                                            </pic:pic>
                                          </a:graphicData>
                                        </a:graphic>
                                      </wp:inline>
                                    </w:drawing>
                                  </w:r>
                                </w:p>
                              </w:tc>
                            </w:tr>
                            <w:tr w:rsidR="00D72A66" w14:paraId="005C0CEE" w14:textId="77777777" w:rsidTr="00C327BF">
                              <w:trPr>
                                <w:trHeight w:val="907"/>
                              </w:trPr>
                              <w:tc>
                                <w:tcPr>
                                  <w:tcW w:w="4535" w:type="dxa"/>
                                  <w:vAlign w:val="bottom"/>
                                </w:tcPr>
                                <w:p w14:paraId="6FB15397"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r>
                                    <w:rPr>
                                      <w:rFonts w:asciiTheme="minorHAnsi" w:hAnsiTheme="minorHAnsi" w:cstheme="minorHAnsi"/>
                                      <w:b/>
                                      <w:bCs/>
                                      <w:caps/>
                                    </w:rPr>
                                    <w:t xml:space="preserve">                               </w:t>
                                  </w:r>
                                </w:p>
                                <w:p w14:paraId="00E0BCE6" w14:textId="77777777" w:rsidR="00D72A66" w:rsidRPr="00E1105F" w:rsidRDefault="00D72A66" w:rsidP="00FA6EC4">
                                  <w:pPr>
                                    <w:pStyle w:val="NewParagraphStyle"/>
                                    <w:jc w:val="center"/>
                                    <w:rPr>
                                      <w:rFonts w:cstheme="minorHAnsi"/>
                                    </w:rPr>
                                  </w:pPr>
                                </w:p>
                              </w:tc>
                              <w:tc>
                                <w:tcPr>
                                  <w:tcW w:w="4535" w:type="dxa"/>
                                  <w:vAlign w:val="bottom"/>
                                </w:tcPr>
                                <w:p w14:paraId="48BB6C8A"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593FD1AF" w14:textId="77777777" w:rsidR="00D72A66" w:rsidRPr="00E1105F" w:rsidRDefault="00D72A66" w:rsidP="00C327BF">
                                  <w:pPr>
                                    <w:jc w:val="center"/>
                                    <w:rPr>
                                      <w:rFonts w:cstheme="minorHAnsi"/>
                                    </w:rPr>
                                  </w:pPr>
                                </w:p>
                              </w:tc>
                            </w:tr>
                          </w:tbl>
                          <w:p w14:paraId="6668BE95" w14:textId="77777777" w:rsidR="00D72A66" w:rsidRDefault="00D72A66" w:rsidP="00D72A66"/>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EC45B" id="Text Box 33" o:spid="_x0000_s1033" type="#_x0000_t202" style="position:absolute;margin-left:0;margin-top:26.95pt;width:478.5pt;height:318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MeNQIAAF0EAAAOAAAAZHJzL2Uyb0RvYy54bWysVFtv2jAUfp+0/2D5fSRcSltEqFgrpkmo&#10;rQRTn43jQKTEx7MNCfv1++wAvWxP014cn4vP5fvOyfSurSt2UNaVpDPe76WcKS0pL/U24z/Wiy83&#10;nDkvdC4q0irjR+X43ezzp2ljJmpAO6pyZRmCaDdpTMZ33ptJkji5U7VwPTJKw1iQrYWHaLdJbkWD&#10;6HWVDNJ0nDRkc2NJKuegfeiMfBbjF4WS/qkonPKsyjhq8/G08dyEM5lNxWRrhdmV8lSG+IcqalFq&#10;JL2EehBesL0t/whVl9KSo8L3JNUJFUUpVewB3fTTD92sdsKo2AvAceYCk/t/YeXj4dmyMs/4cMiZ&#10;FjU4WqvWs6/UMqiAT2PcBG4rA0ffQg+ez3oHZWi7LWwdvmiIwQ6kjxd0QzQJ5Ti9Ht9ewSRhG6XD&#10;m3Ea8U9enxvr/DdFNQuXjFvQF1EVh6XzKAWuZ5eQTdOirKpIYaVZgxRDxH9nwYtK42Foois23Hy7&#10;aWPT1+dGNpQf0Z+lbkKckYsSNSyF88/CYiRQN8bcP+EoKkIuOt0425H99Td98AdTsHLWYMQy7n7u&#10;hVWcVd81OLztj0ZhJqMwBBoQ7FvLJgqjq+sBLHpf3xOmuI+FMjJeg7+vztfCUv2CbZiHrDAJLZE7&#10;49Lbs3Dvu9HHPkk1n0c3zKERfqlXRobgAb2A8bp9EdaciPDg8JHO4ygmH/jofDvc53tPRRnJCkh3&#10;uJ4IwAxHDk/7FpbkrRy9Xv8Ks98AAAD//wMAUEsDBBQABgAIAAAAIQCTQCUZ3QAAAAcBAAAPAAAA&#10;ZHJzL2Rvd25yZXYueG1sTI9BT4NAEIXvJv6HzZh4s0slrUAZGmPsSU1jNT0v7BRI2V3CLhT/vePJ&#10;Hue9l/e+ybez6cREg2+dRVguIhBkK6dbWyN8f+0eEhA+KKtV5ywh/JCHbXF7k6tMu4v9pOkQasEl&#10;1mcKoQmhz6T0VUNG+YXrybJ3coNRgc+hlnpQFy43nXyMorU0qrW80KieXhqqzofRIKgkHqfXj7hb&#10;7ul9d3zbH89lZRDv7+bnDYhAc/gPwx8+o0PBTKUbrfaiQ+BHAsIqTkGwm66eWCgR1kmagixyec1f&#10;/AIAAP//AwBQSwECLQAUAAYACAAAACEAtoM4kv4AAADhAQAAEwAAAAAAAAAAAAAAAAAAAAAAW0Nv&#10;bnRlbnRfVHlwZXNdLnhtbFBLAQItABQABgAIAAAAIQA4/SH/1gAAAJQBAAALAAAAAAAAAAAAAAAA&#10;AC8BAABfcmVscy8ucmVsc1BLAQItABQABgAIAAAAIQC0n0MeNQIAAF0EAAAOAAAAAAAAAAAAAAAA&#10;AC4CAABkcnMvZTJvRG9jLnhtbFBLAQItABQABgAIAAAAIQCTQCUZ3QAAAAcBAAAPAAAAAAAAAAAA&#10;AAAAAI8EAABkcnMvZG93bnJldi54bWxQSwUGAAAAAAQABADzAAAAmQU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2C6F9818" w14:textId="77777777" w:rsidTr="00C327BF">
                        <w:trPr>
                          <w:trHeight w:val="1871"/>
                        </w:trPr>
                        <w:tc>
                          <w:tcPr>
                            <w:tcW w:w="4535" w:type="dxa"/>
                            <w:vAlign w:val="bottom"/>
                          </w:tcPr>
                          <w:p w14:paraId="475DBCAB" w14:textId="77777777" w:rsidR="00D72A66" w:rsidRPr="00C327BF" w:rsidRDefault="00D72A66" w:rsidP="00C327BF">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5B6435D7" wp14:editId="2E726DEC">
                                  <wp:extent cx="965200" cy="965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65200" cy="965200"/>
                                          </a:xfrm>
                                          <a:prstGeom prst="rect">
                                            <a:avLst/>
                                          </a:prstGeom>
                                        </pic:spPr>
                                      </pic:pic>
                                    </a:graphicData>
                                  </a:graphic>
                                </wp:inline>
                              </w:drawing>
                            </w:r>
                          </w:p>
                        </w:tc>
                        <w:tc>
                          <w:tcPr>
                            <w:tcW w:w="4535" w:type="dxa"/>
                            <w:vAlign w:val="bottom"/>
                          </w:tcPr>
                          <w:p w14:paraId="721BB805" w14:textId="77777777" w:rsidR="00D72A66" w:rsidRPr="00E1105F" w:rsidRDefault="00D72A66" w:rsidP="00C327BF">
                            <w:pPr>
                              <w:jc w:val="center"/>
                              <w:rPr>
                                <w:rFonts w:cstheme="minorHAnsi"/>
                              </w:rPr>
                            </w:pPr>
                            <w:r w:rsidRPr="00C327BF">
                              <w:rPr>
                                <w:rFonts w:cstheme="minorHAnsi"/>
                                <w:noProof/>
                              </w:rPr>
                              <w:drawing>
                                <wp:inline distT="0" distB="0" distL="0" distR="0" wp14:anchorId="76EFB107" wp14:editId="64673F85">
                                  <wp:extent cx="2171700" cy="1117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71700" cy="1117600"/>
                                          </a:xfrm>
                                          <a:prstGeom prst="rect">
                                            <a:avLst/>
                                          </a:prstGeom>
                                        </pic:spPr>
                                      </pic:pic>
                                    </a:graphicData>
                                  </a:graphic>
                                </wp:inline>
                              </w:drawing>
                            </w:r>
                          </w:p>
                        </w:tc>
                      </w:tr>
                      <w:tr w:rsidR="00D72A66" w14:paraId="551BA08A" w14:textId="77777777" w:rsidTr="00C327BF">
                        <w:trPr>
                          <w:trHeight w:val="858"/>
                        </w:trPr>
                        <w:tc>
                          <w:tcPr>
                            <w:tcW w:w="4535" w:type="dxa"/>
                          </w:tcPr>
                          <w:p w14:paraId="502AA95C"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0FB003B2" w14:textId="77777777" w:rsidR="00D72A66" w:rsidRPr="00E1105F" w:rsidRDefault="00D72A66" w:rsidP="00FA6EC4">
                            <w:pPr>
                              <w:pStyle w:val="NewParagraphStyle"/>
                              <w:jc w:val="center"/>
                              <w:rPr>
                                <w:rFonts w:asciiTheme="minorHAnsi" w:hAnsiTheme="minorHAnsi" w:cstheme="minorHAnsi"/>
                              </w:rPr>
                            </w:pPr>
                          </w:p>
                        </w:tc>
                        <w:tc>
                          <w:tcPr>
                            <w:tcW w:w="4535" w:type="dxa"/>
                          </w:tcPr>
                          <w:p w14:paraId="6E8A6BE6"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p>
                          <w:p w14:paraId="4F5A4526" w14:textId="77777777" w:rsidR="00D72A66" w:rsidRPr="00E1105F" w:rsidRDefault="00D72A66" w:rsidP="00FB299B">
                            <w:pPr>
                              <w:pStyle w:val="NewParagraphStyle"/>
                              <w:jc w:val="center"/>
                              <w:rPr>
                                <w:rFonts w:cstheme="minorHAnsi"/>
                              </w:rPr>
                            </w:pPr>
                          </w:p>
                        </w:tc>
                      </w:tr>
                      <w:tr w:rsidR="00D72A66" w14:paraId="15977D5F" w14:textId="77777777" w:rsidTr="00C327BF">
                        <w:trPr>
                          <w:trHeight w:val="1701"/>
                        </w:trPr>
                        <w:tc>
                          <w:tcPr>
                            <w:tcW w:w="4535" w:type="dxa"/>
                            <w:vAlign w:val="bottom"/>
                          </w:tcPr>
                          <w:p w14:paraId="1FEAB0E4" w14:textId="77777777" w:rsidR="00D72A66" w:rsidRPr="00E1105F" w:rsidRDefault="00D72A66" w:rsidP="00C327BF">
                            <w:pPr>
                              <w:pStyle w:val="NewParagraphStyle"/>
                              <w:suppressAutoHyphens/>
                              <w:jc w:val="center"/>
                              <w:rPr>
                                <w:rFonts w:asciiTheme="minorHAnsi" w:hAnsiTheme="minorHAnsi" w:cstheme="minorHAnsi"/>
                              </w:rPr>
                            </w:pPr>
                            <w:r w:rsidRPr="00C327BF">
                              <w:rPr>
                                <w:rFonts w:asciiTheme="minorHAnsi" w:hAnsiTheme="minorHAnsi" w:cstheme="minorHAnsi"/>
                                <w:noProof/>
                              </w:rPr>
                              <w:drawing>
                                <wp:inline distT="0" distB="0" distL="0" distR="0" wp14:anchorId="67FCB365" wp14:editId="647B20FA">
                                  <wp:extent cx="1905000" cy="6858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5000" cy="685800"/>
                                          </a:xfrm>
                                          <a:prstGeom prst="rect">
                                            <a:avLst/>
                                          </a:prstGeom>
                                        </pic:spPr>
                                      </pic:pic>
                                    </a:graphicData>
                                  </a:graphic>
                                </wp:inline>
                              </w:drawing>
                            </w:r>
                          </w:p>
                        </w:tc>
                        <w:tc>
                          <w:tcPr>
                            <w:tcW w:w="4535" w:type="dxa"/>
                            <w:vAlign w:val="bottom"/>
                          </w:tcPr>
                          <w:p w14:paraId="0990DDBE" w14:textId="77777777" w:rsidR="00D72A66" w:rsidRPr="00E1105F" w:rsidRDefault="00D72A66" w:rsidP="00C327BF">
                            <w:pPr>
                              <w:jc w:val="center"/>
                              <w:rPr>
                                <w:rFonts w:cstheme="minorHAnsi"/>
                              </w:rPr>
                            </w:pPr>
                            <w:r w:rsidRPr="00C327BF">
                              <w:rPr>
                                <w:rFonts w:cstheme="minorHAnsi"/>
                                <w:noProof/>
                              </w:rPr>
                              <w:drawing>
                                <wp:inline distT="0" distB="0" distL="0" distR="0" wp14:anchorId="62ACF740" wp14:editId="209649B0">
                                  <wp:extent cx="1003300" cy="10033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3300" cy="1003300"/>
                                          </a:xfrm>
                                          <a:prstGeom prst="rect">
                                            <a:avLst/>
                                          </a:prstGeom>
                                        </pic:spPr>
                                      </pic:pic>
                                    </a:graphicData>
                                  </a:graphic>
                                </wp:inline>
                              </w:drawing>
                            </w:r>
                          </w:p>
                        </w:tc>
                      </w:tr>
                      <w:tr w:rsidR="00D72A66" w14:paraId="005C0CEE" w14:textId="77777777" w:rsidTr="00C327BF">
                        <w:trPr>
                          <w:trHeight w:val="907"/>
                        </w:trPr>
                        <w:tc>
                          <w:tcPr>
                            <w:tcW w:w="4535" w:type="dxa"/>
                            <w:vAlign w:val="bottom"/>
                          </w:tcPr>
                          <w:p w14:paraId="6FB15397" w14:textId="77777777" w:rsidR="00D72A66" w:rsidRPr="00C327BF" w:rsidRDefault="00D72A66" w:rsidP="00C327BF">
                            <w:pPr>
                              <w:pStyle w:val="NewParagraphStyle"/>
                              <w:jc w:val="center"/>
                              <w:rPr>
                                <w:rFonts w:asciiTheme="minorHAnsi" w:hAnsiTheme="minorHAnsi" w:cstheme="minorHAnsi"/>
                                <w:b/>
                                <w:bCs/>
                                <w:caps/>
                              </w:rPr>
                            </w:pPr>
                            <w:r w:rsidRPr="00C327BF">
                              <w:rPr>
                                <w:rFonts w:asciiTheme="minorHAnsi" w:hAnsiTheme="minorHAnsi" w:cstheme="minorHAnsi"/>
                                <w:b/>
                                <w:bCs/>
                                <w:caps/>
                              </w:rPr>
                              <w:t>11-19</w:t>
                            </w:r>
                            <w:r>
                              <w:rPr>
                                <w:rFonts w:asciiTheme="minorHAnsi" w:hAnsiTheme="minorHAnsi" w:cstheme="minorHAnsi"/>
                                <w:b/>
                                <w:bCs/>
                                <w:caps/>
                              </w:rPr>
                              <w:t xml:space="preserve">                               </w:t>
                            </w:r>
                          </w:p>
                          <w:p w14:paraId="00E0BCE6" w14:textId="77777777" w:rsidR="00D72A66" w:rsidRPr="00E1105F" w:rsidRDefault="00D72A66" w:rsidP="00FA6EC4">
                            <w:pPr>
                              <w:pStyle w:val="NewParagraphStyle"/>
                              <w:jc w:val="center"/>
                              <w:rPr>
                                <w:rFonts w:cstheme="minorHAnsi"/>
                              </w:rPr>
                            </w:pPr>
                          </w:p>
                        </w:tc>
                        <w:tc>
                          <w:tcPr>
                            <w:tcW w:w="4535" w:type="dxa"/>
                            <w:vAlign w:val="bottom"/>
                          </w:tcPr>
                          <w:p w14:paraId="48BB6C8A"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11-16</w:t>
                            </w:r>
                          </w:p>
                          <w:p w14:paraId="593FD1AF" w14:textId="77777777" w:rsidR="00D72A66" w:rsidRPr="00E1105F" w:rsidRDefault="00D72A66" w:rsidP="00C327BF">
                            <w:pPr>
                              <w:jc w:val="center"/>
                              <w:rPr>
                                <w:rFonts w:cstheme="minorHAnsi"/>
                              </w:rPr>
                            </w:pPr>
                          </w:p>
                        </w:tc>
                      </w:tr>
                    </w:tbl>
                    <w:p w14:paraId="6668BE95" w14:textId="77777777" w:rsidR="00D72A66" w:rsidRDefault="00D72A66" w:rsidP="00D72A66"/>
                  </w:txbxContent>
                </v:textbox>
                <w10:wrap anchorx="margin"/>
              </v:shape>
            </w:pict>
          </mc:Fallback>
        </mc:AlternateContent>
      </w:r>
      <w:r w:rsidRPr="001C75F6">
        <w:rPr>
          <w:rFonts w:asciiTheme="minorHAnsi" w:hAnsiTheme="minorHAnsi" w:cstheme="minorHAnsi"/>
          <w:b/>
          <w:bCs/>
          <w:caps/>
          <w:sz w:val="36"/>
          <w:szCs w:val="36"/>
        </w:rPr>
        <w:t>SECONDARY</w:t>
      </w:r>
      <w:r w:rsidRPr="001C75F6">
        <w:rPr>
          <w:rFonts w:asciiTheme="minorHAnsi" w:hAnsiTheme="minorHAnsi" w:cstheme="minorHAnsi"/>
          <w:caps/>
          <w:sz w:val="36"/>
          <w:szCs w:val="36"/>
        </w:rPr>
        <w:t xml:space="preserve"> SCHOOLS</w:t>
      </w:r>
    </w:p>
    <w:p w14:paraId="5918D556" w14:textId="77777777" w:rsidR="00D72A66" w:rsidRDefault="00D72A66" w:rsidP="00D72A66">
      <w:pPr>
        <w:pStyle w:val="NewParagraphStyle"/>
        <w:rPr>
          <w:rFonts w:asciiTheme="minorHAnsi" w:hAnsiTheme="minorHAnsi" w:cstheme="minorHAnsi"/>
          <w:caps/>
          <w:sz w:val="36"/>
          <w:szCs w:val="36"/>
        </w:rPr>
      </w:pPr>
    </w:p>
    <w:p w14:paraId="28BD3A42" w14:textId="77777777" w:rsidR="00D72A66" w:rsidRDefault="00D72A66" w:rsidP="00D72A66">
      <w:pPr>
        <w:pStyle w:val="NewParagraphStyle"/>
        <w:rPr>
          <w:rFonts w:asciiTheme="minorHAnsi" w:hAnsiTheme="minorHAnsi" w:cstheme="minorHAnsi"/>
          <w:caps/>
          <w:sz w:val="36"/>
          <w:szCs w:val="36"/>
        </w:rPr>
      </w:pPr>
    </w:p>
    <w:p w14:paraId="7E70ACAC" w14:textId="77777777" w:rsidR="00D72A66" w:rsidRDefault="00D72A66" w:rsidP="00D72A66">
      <w:pPr>
        <w:pStyle w:val="NewParagraphStyle"/>
        <w:rPr>
          <w:rFonts w:asciiTheme="minorHAnsi" w:hAnsiTheme="minorHAnsi" w:cstheme="minorHAnsi"/>
          <w:caps/>
          <w:sz w:val="36"/>
          <w:szCs w:val="36"/>
        </w:rPr>
      </w:pPr>
    </w:p>
    <w:p w14:paraId="439D3340" w14:textId="77777777" w:rsidR="00D72A66" w:rsidRDefault="00D72A66" w:rsidP="00D72A66">
      <w:pPr>
        <w:pStyle w:val="NewParagraphStyle"/>
        <w:rPr>
          <w:rFonts w:asciiTheme="minorHAnsi" w:hAnsiTheme="minorHAnsi" w:cstheme="minorHAnsi"/>
          <w:caps/>
          <w:sz w:val="36"/>
          <w:szCs w:val="36"/>
        </w:rPr>
      </w:pPr>
    </w:p>
    <w:p w14:paraId="00C40654" w14:textId="77777777" w:rsidR="00D72A66" w:rsidRDefault="00D72A66" w:rsidP="00D72A66">
      <w:pPr>
        <w:pStyle w:val="NewParagraphStyle"/>
        <w:rPr>
          <w:rFonts w:asciiTheme="minorHAnsi" w:hAnsiTheme="minorHAnsi" w:cstheme="minorHAnsi"/>
          <w:caps/>
          <w:sz w:val="36"/>
          <w:szCs w:val="36"/>
        </w:rPr>
      </w:pPr>
    </w:p>
    <w:p w14:paraId="7B338374" w14:textId="77777777" w:rsidR="00D72A66" w:rsidRDefault="00D72A66" w:rsidP="00D72A66">
      <w:pPr>
        <w:pStyle w:val="NewParagraphStyle"/>
        <w:rPr>
          <w:rFonts w:asciiTheme="minorHAnsi" w:hAnsiTheme="minorHAnsi" w:cstheme="minorHAnsi"/>
          <w:caps/>
          <w:sz w:val="36"/>
          <w:szCs w:val="36"/>
        </w:rPr>
      </w:pPr>
    </w:p>
    <w:p w14:paraId="0246E92A" w14:textId="77777777" w:rsidR="00D72A66" w:rsidRDefault="00D72A66" w:rsidP="00D72A66">
      <w:pPr>
        <w:pStyle w:val="NewParagraphStyle"/>
        <w:rPr>
          <w:rFonts w:asciiTheme="minorHAnsi" w:hAnsiTheme="minorHAnsi" w:cstheme="minorHAnsi"/>
          <w:caps/>
          <w:sz w:val="36"/>
          <w:szCs w:val="36"/>
        </w:rPr>
      </w:pPr>
    </w:p>
    <w:p w14:paraId="756B9E30" w14:textId="77777777" w:rsidR="00D72A66" w:rsidRDefault="00D72A66" w:rsidP="00D72A66">
      <w:pPr>
        <w:spacing w:line="360" w:lineRule="auto"/>
        <w:rPr>
          <w:rFonts w:cstheme="minorHAnsi"/>
          <w:sz w:val="36"/>
          <w:szCs w:val="36"/>
        </w:rPr>
      </w:pPr>
    </w:p>
    <w:p w14:paraId="3CA07E8B" w14:textId="77777777" w:rsidR="00D72A66" w:rsidRPr="00A77187" w:rsidRDefault="00D72A66" w:rsidP="00D72A66">
      <w:pPr>
        <w:pStyle w:val="NewParagraphStyle"/>
        <w:rPr>
          <w:rFonts w:asciiTheme="minorHAnsi" w:hAnsiTheme="minorHAnsi" w:cstheme="minorHAnsi"/>
          <w:b/>
          <w:bCs/>
          <w:caps/>
          <w:sz w:val="22"/>
          <w:szCs w:val="22"/>
        </w:rPr>
      </w:pPr>
    </w:p>
    <w:p w14:paraId="742362A6" w14:textId="77777777" w:rsidR="00D72A66" w:rsidRDefault="00D72A66" w:rsidP="00D72A66">
      <w:pPr>
        <w:pStyle w:val="NewParagraphStyle"/>
        <w:rPr>
          <w:rFonts w:asciiTheme="minorHAnsi" w:hAnsiTheme="minorHAnsi" w:cstheme="minorHAnsi"/>
          <w:caps/>
          <w:sz w:val="36"/>
          <w:szCs w:val="36"/>
        </w:rPr>
      </w:pPr>
      <w:r>
        <w:rPr>
          <w:rFonts w:cstheme="minorHAnsi"/>
          <w:noProof/>
          <w:sz w:val="48"/>
          <w:szCs w:val="48"/>
        </w:rPr>
        <mc:AlternateContent>
          <mc:Choice Requires="wps">
            <w:drawing>
              <wp:anchor distT="0" distB="0" distL="114300" distR="114300" simplePos="0" relativeHeight="251688960" behindDoc="0" locked="0" layoutInCell="1" allowOverlap="1" wp14:anchorId="3B1B2B9C" wp14:editId="0DC2CA85">
                <wp:simplePos x="0" y="0"/>
                <wp:positionH relativeFrom="column">
                  <wp:posOffset>104774</wp:posOffset>
                </wp:positionH>
                <wp:positionV relativeFrom="paragraph">
                  <wp:posOffset>330835</wp:posOffset>
                </wp:positionV>
                <wp:extent cx="5934075" cy="39338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934075" cy="3933825"/>
                        </a:xfrm>
                        <a:prstGeom prst="rect">
                          <a:avLst/>
                        </a:prstGeom>
                        <a:noFill/>
                        <a:ln w="6350">
                          <a:noFill/>
                        </a:ln>
                      </wps:spPr>
                      <wps:txbx>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4D42D024" w14:textId="77777777" w:rsidTr="00C327BF">
                              <w:trPr>
                                <w:trHeight w:val="1871"/>
                              </w:trPr>
                              <w:tc>
                                <w:tcPr>
                                  <w:tcW w:w="4535" w:type="dxa"/>
                                  <w:vAlign w:val="bottom"/>
                                </w:tcPr>
                                <w:p w14:paraId="4095ACF2" w14:textId="77777777" w:rsidR="00D72A66" w:rsidRPr="00C327BF" w:rsidRDefault="00D72A66" w:rsidP="00C327BF">
                                  <w:pPr>
                                    <w:spacing w:line="360" w:lineRule="auto"/>
                                    <w:jc w:val="center"/>
                                    <w:rPr>
                                      <w:rFonts w:cstheme="minorHAnsi"/>
                                      <w:sz w:val="36"/>
                                      <w:szCs w:val="36"/>
                                    </w:rPr>
                                  </w:pPr>
                                  <w:r w:rsidRPr="003D20D3">
                                    <w:rPr>
                                      <w:rFonts w:cstheme="minorHAnsi"/>
                                      <w:noProof/>
                                      <w:sz w:val="36"/>
                                      <w:szCs w:val="36"/>
                                    </w:rPr>
                                    <w:drawing>
                                      <wp:inline distT="0" distB="0" distL="0" distR="0" wp14:anchorId="56A9579B" wp14:editId="3992B96A">
                                        <wp:extent cx="1003300" cy="1003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3300" cy="1003300"/>
                                                </a:xfrm>
                                                <a:prstGeom prst="rect">
                                                  <a:avLst/>
                                                </a:prstGeom>
                                              </pic:spPr>
                                            </pic:pic>
                                          </a:graphicData>
                                        </a:graphic>
                                      </wp:inline>
                                    </w:drawing>
                                  </w:r>
                                </w:p>
                              </w:tc>
                              <w:tc>
                                <w:tcPr>
                                  <w:tcW w:w="4535" w:type="dxa"/>
                                  <w:vAlign w:val="bottom"/>
                                </w:tcPr>
                                <w:p w14:paraId="491888BE" w14:textId="77777777" w:rsidR="00D72A66" w:rsidRPr="00E1105F" w:rsidRDefault="00D72A66" w:rsidP="00C327BF">
                                  <w:pPr>
                                    <w:jc w:val="center"/>
                                    <w:rPr>
                                      <w:rFonts w:cstheme="minorHAnsi"/>
                                    </w:rPr>
                                  </w:pPr>
                                  <w:r w:rsidRPr="003D20D3">
                                    <w:rPr>
                                      <w:rFonts w:cstheme="minorHAnsi"/>
                                      <w:noProof/>
                                    </w:rPr>
                                    <w:drawing>
                                      <wp:inline distT="0" distB="0" distL="0" distR="0" wp14:anchorId="4CDFE4C2" wp14:editId="4457CABB">
                                        <wp:extent cx="1003300" cy="1003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3300" cy="1003300"/>
                                                </a:xfrm>
                                                <a:prstGeom prst="rect">
                                                  <a:avLst/>
                                                </a:prstGeom>
                                              </pic:spPr>
                                            </pic:pic>
                                          </a:graphicData>
                                        </a:graphic>
                                      </wp:inline>
                                    </w:drawing>
                                  </w:r>
                                </w:p>
                              </w:tc>
                            </w:tr>
                            <w:tr w:rsidR="00D72A66" w14:paraId="56057908" w14:textId="77777777" w:rsidTr="00C327BF">
                              <w:trPr>
                                <w:trHeight w:val="858"/>
                              </w:trPr>
                              <w:tc>
                                <w:tcPr>
                                  <w:tcW w:w="4535" w:type="dxa"/>
                                </w:tcPr>
                                <w:p w14:paraId="1737DD3B" w14:textId="77777777" w:rsidR="00D72A66" w:rsidRPr="00C327BF" w:rsidRDefault="00D72A66" w:rsidP="00C327BF">
                                  <w:pPr>
                                    <w:pStyle w:val="NewParagraphStyle"/>
                                    <w:jc w:val="center"/>
                                    <w:rPr>
                                      <w:rFonts w:asciiTheme="minorHAnsi" w:hAnsiTheme="minorHAnsi" w:cstheme="minorHAnsi"/>
                                      <w:b/>
                                      <w:bCs/>
                                      <w:caps/>
                                    </w:rPr>
                                  </w:pPr>
                                  <w:r>
                                    <w:rPr>
                                      <w:rFonts w:asciiTheme="minorHAnsi" w:hAnsiTheme="minorHAnsi" w:cstheme="minorHAnsi"/>
                                      <w:b/>
                                      <w:bCs/>
                                      <w:caps/>
                                    </w:rPr>
                                    <w:t>4-11</w:t>
                                  </w:r>
                                </w:p>
                                <w:p w14:paraId="552EE657" w14:textId="77777777" w:rsidR="00D72A66" w:rsidRPr="00E1105F" w:rsidRDefault="00D72A66" w:rsidP="00FB299B">
                                  <w:pPr>
                                    <w:pStyle w:val="NewParagraphStyle"/>
                                    <w:jc w:val="center"/>
                                    <w:rPr>
                                      <w:rFonts w:asciiTheme="minorHAnsi" w:hAnsiTheme="minorHAnsi" w:cstheme="minorHAnsi"/>
                                    </w:rPr>
                                  </w:pPr>
                                </w:p>
                              </w:tc>
                              <w:tc>
                                <w:tcPr>
                                  <w:tcW w:w="4535" w:type="dxa"/>
                                </w:tcPr>
                                <w:p w14:paraId="03478382"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698CB4EB" w14:textId="77777777" w:rsidR="00D72A66" w:rsidRPr="00E1105F" w:rsidRDefault="00D72A66" w:rsidP="00FB299B">
                                  <w:pPr>
                                    <w:pStyle w:val="NewParagraphStyle"/>
                                    <w:jc w:val="center"/>
                                    <w:rPr>
                                      <w:rFonts w:cstheme="minorHAnsi"/>
                                    </w:rPr>
                                  </w:pPr>
                                </w:p>
                              </w:tc>
                            </w:tr>
                            <w:tr w:rsidR="00D72A66" w14:paraId="5201AC6E" w14:textId="77777777" w:rsidTr="00C327BF">
                              <w:trPr>
                                <w:trHeight w:val="1701"/>
                              </w:trPr>
                              <w:tc>
                                <w:tcPr>
                                  <w:tcW w:w="4535" w:type="dxa"/>
                                  <w:vAlign w:val="bottom"/>
                                </w:tcPr>
                                <w:p w14:paraId="2B011AB3" w14:textId="77777777" w:rsidR="00D72A66" w:rsidRPr="00E1105F" w:rsidRDefault="00D72A66" w:rsidP="00C327BF">
                                  <w:pPr>
                                    <w:pStyle w:val="NewParagraphStyle"/>
                                    <w:suppressAutoHyphens/>
                                    <w:jc w:val="center"/>
                                    <w:rPr>
                                      <w:rFonts w:asciiTheme="minorHAnsi" w:hAnsiTheme="minorHAnsi" w:cstheme="minorHAnsi"/>
                                    </w:rPr>
                                  </w:pPr>
                                  <w:r>
                                    <w:rPr>
                                      <w:rFonts w:asciiTheme="minorHAnsi" w:hAnsiTheme="minorHAnsi" w:cstheme="minorHAnsi"/>
                                      <w:noProof/>
                                    </w:rPr>
                                    <w:drawing>
                                      <wp:inline distT="0" distB="0" distL="0" distR="0" wp14:anchorId="7709431E" wp14:editId="3960D846">
                                        <wp:extent cx="992344" cy="718457"/>
                                        <wp:effectExtent l="0" t="0" r="0" b="5715"/>
                                        <wp:docPr id="112" name="Picture 1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10004" cy="731243"/>
                                                </a:xfrm>
                                                <a:prstGeom prst="rect">
                                                  <a:avLst/>
                                                </a:prstGeom>
                                              </pic:spPr>
                                            </pic:pic>
                                          </a:graphicData>
                                        </a:graphic>
                                      </wp:inline>
                                    </w:drawing>
                                  </w:r>
                                </w:p>
                              </w:tc>
                              <w:tc>
                                <w:tcPr>
                                  <w:tcW w:w="4535" w:type="dxa"/>
                                  <w:vAlign w:val="bottom"/>
                                </w:tcPr>
                                <w:p w14:paraId="646A02FE" w14:textId="77777777" w:rsidR="00D72A66" w:rsidRPr="00E1105F" w:rsidRDefault="00D72A66" w:rsidP="00C327BF">
                                  <w:pPr>
                                    <w:jc w:val="center"/>
                                    <w:rPr>
                                      <w:rFonts w:cstheme="minorHAnsi"/>
                                    </w:rPr>
                                  </w:pPr>
                                  <w:r w:rsidRPr="003D20D3">
                                    <w:rPr>
                                      <w:rFonts w:cstheme="minorHAnsi"/>
                                      <w:noProof/>
                                    </w:rPr>
                                    <w:drawing>
                                      <wp:inline distT="0" distB="0" distL="0" distR="0" wp14:anchorId="5355D15E" wp14:editId="1E4DD81F">
                                        <wp:extent cx="1066800" cy="1003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6800" cy="1003300"/>
                                                </a:xfrm>
                                                <a:prstGeom prst="rect">
                                                  <a:avLst/>
                                                </a:prstGeom>
                                              </pic:spPr>
                                            </pic:pic>
                                          </a:graphicData>
                                        </a:graphic>
                                      </wp:inline>
                                    </w:drawing>
                                  </w:r>
                                </w:p>
                              </w:tc>
                            </w:tr>
                            <w:tr w:rsidR="00D72A66" w14:paraId="55039140" w14:textId="77777777" w:rsidTr="00C327BF">
                              <w:trPr>
                                <w:trHeight w:val="907"/>
                              </w:trPr>
                              <w:tc>
                                <w:tcPr>
                                  <w:tcW w:w="4535" w:type="dxa"/>
                                  <w:vAlign w:val="bottom"/>
                                </w:tcPr>
                                <w:p w14:paraId="2540CFDB"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4272BA82"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42</w:t>
                                  </w:r>
                                  <w:r w:rsidRPr="001C75F6">
                                    <w:rPr>
                                      <w:rFonts w:asciiTheme="minorHAnsi" w:hAnsiTheme="minorHAnsi" w:cstheme="minorHAnsi"/>
                                      <w:b/>
                                      <w:bCs/>
                                      <w:caps/>
                                    </w:rPr>
                                    <w:t>0 pupils</w:t>
                                  </w:r>
                                </w:p>
                                <w:p w14:paraId="4669DEAC" w14:textId="77777777" w:rsidR="00D72A66" w:rsidRPr="00E1105F" w:rsidRDefault="00D72A66" w:rsidP="00C327BF">
                                  <w:pPr>
                                    <w:jc w:val="center"/>
                                    <w:rPr>
                                      <w:rFonts w:cstheme="minorHAnsi"/>
                                    </w:rPr>
                                  </w:pPr>
                                </w:p>
                              </w:tc>
                              <w:tc>
                                <w:tcPr>
                                  <w:tcW w:w="4535" w:type="dxa"/>
                                  <w:vAlign w:val="bottom"/>
                                </w:tcPr>
                                <w:p w14:paraId="66905755"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4-7</w:t>
                                  </w:r>
                                </w:p>
                                <w:p w14:paraId="4A733278"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51</w:t>
                                  </w:r>
                                  <w:r w:rsidRPr="001C75F6">
                                    <w:rPr>
                                      <w:rFonts w:asciiTheme="minorHAnsi" w:hAnsiTheme="minorHAnsi" w:cstheme="minorHAnsi"/>
                                      <w:b/>
                                      <w:bCs/>
                                      <w:caps/>
                                    </w:rPr>
                                    <w:t>0 pupils</w:t>
                                  </w:r>
                                </w:p>
                                <w:p w14:paraId="4063F039" w14:textId="77777777" w:rsidR="00D72A66" w:rsidRPr="00E1105F" w:rsidRDefault="00D72A66" w:rsidP="00C327BF">
                                  <w:pPr>
                                    <w:jc w:val="center"/>
                                    <w:rPr>
                                      <w:rFonts w:cstheme="minorHAnsi"/>
                                    </w:rPr>
                                  </w:pPr>
                                </w:p>
                              </w:tc>
                            </w:tr>
                          </w:tbl>
                          <w:p w14:paraId="04E8163A" w14:textId="77777777" w:rsidR="00D72A66" w:rsidRDefault="00D72A66" w:rsidP="00D72A66"/>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2B9C" id="Text Box 42" o:spid="_x0000_s1034" type="#_x0000_t202" style="position:absolute;margin-left:8.25pt;margin-top:26.05pt;width:467.25pt;height:30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MaOAIAAF0EAAAOAAAAZHJzL2Uyb0RvYy54bWysVN9v2jAQfp+0/8Hy+0ggQCEiVKwV0yTU&#10;VoKpz8axSaTY59mGhP31OztAq25P017M/crdfffdsbjvVENOwroadEGHg5QSoTmUtT4U9Mdu/WVG&#10;ifNMl6wBLQp6Fo7eLz9/WrQmFyOooCmFJZhEu7w1Ba28N3mSOF4JxdwAjNDolGAV86jaQ1Ja1mJ2&#10;1SSjNJ0mLdjSWODCObQ+9k66jPmlFNw/S+mEJ01BsTcfXxvffXiT5YLlB8tMVfNLG+wfulCs1lj0&#10;luqReUaOtv4jlaq5BQfSDzioBKSsuYgYEM0w/YBmWzEjIhYcjjO3Mbn/l5Y/nV4sqcuCjkeUaKaQ&#10;o53oPPkKHUETzqc1LsewrcFA36Edeb7aHRoD7E5aFX4REEE/Tvp8m27IxtE4mWfj9G5CCUdfNs+y&#10;2WgS8iRvnxvr/DcBigShoBbpi1Nlp43zfeg1JFTTsK6bJlLYaNIWdJpN0vjBzYPJG401Aoi+2SD5&#10;bt9F0LMrkD2UZ8Rnod8QZ/i6xh42zPkXZnElEBKuuX/GRzaAteAiUVKB/fU3e4hHptBLSYsrVlD3&#10;88isoKT5rpHD+XA8DjsZlWyapqjY9559VMaTuxF69FE9AG7xEA/K8CiGeN9cRWlBveI1rEJVdDHN&#10;sXZBubdX5cH3q4/3xMVqFcNwDw3zG701PCQPcw0z3nWvzJoLER45fILrOrL8Ax99bM/I6uhB1pGs&#10;MOl+rhcCcIcj3Zd7C0fyXo9Rb/8Ky98AAAD//wMAUEsDBBQABgAIAAAAIQB4SNJh3gAAAAkBAAAP&#10;AAAAZHJzL2Rvd25yZXYueG1sTI/NTsMwEITvSLyDtUjcqONWCW0ap0KIngBVFNSzEy9JVP9EsZOG&#10;t2c50eNoRjPfFLvZGjbhEDrvJIhFAgxd7XXnGglfn/uHNbAQldPKeIcSfjDArry9KVSu/cV94HSM&#10;DaMSF3IloY2xzzkPdYtWhYXv0ZH37QerIsmh4XpQFyq3hi+TJONWdY4WWtXjc4v1+ThaCWq9GqeX&#10;95URB3zbn14Pp3NVWynv7+anLbCIc/wPwx8+oUNJTJUfnQ7MkM5SSkpIlwIY+ZtU0LdKQvYoMuBl&#10;wa8flL8AAAD//wMAUEsBAi0AFAAGAAgAAAAhALaDOJL+AAAA4QEAABMAAAAAAAAAAAAAAAAAAAAA&#10;AFtDb250ZW50X1R5cGVzXS54bWxQSwECLQAUAAYACAAAACEAOP0h/9YAAACUAQAACwAAAAAAAAAA&#10;AAAAAAAvAQAAX3JlbHMvLnJlbHNQSwECLQAUAAYACAAAACEA1YDDGjgCAABdBAAADgAAAAAAAAAA&#10;AAAAAAAuAgAAZHJzL2Uyb0RvYy54bWxQSwECLQAUAAYACAAAACEAeEjSYd4AAAAJAQAADwAAAAAA&#10;AAAAAAAAAACSBAAAZHJzL2Rvd25yZXYueG1sUEsFBgAAAAAEAAQA8wAAAJ0FAAAAAA==&#10;" filled="f" stroked="f" strokeweight=".5pt">
                <v:textbox inset=",1mm">
                  <w:txbxContent>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72A66" w14:paraId="4D42D024" w14:textId="77777777" w:rsidTr="00C327BF">
                        <w:trPr>
                          <w:trHeight w:val="1871"/>
                        </w:trPr>
                        <w:tc>
                          <w:tcPr>
                            <w:tcW w:w="4535" w:type="dxa"/>
                            <w:vAlign w:val="bottom"/>
                          </w:tcPr>
                          <w:p w14:paraId="4095ACF2" w14:textId="77777777" w:rsidR="00D72A66" w:rsidRPr="00C327BF" w:rsidRDefault="00D72A66" w:rsidP="00C327BF">
                            <w:pPr>
                              <w:spacing w:line="360" w:lineRule="auto"/>
                              <w:jc w:val="center"/>
                              <w:rPr>
                                <w:rFonts w:cstheme="minorHAnsi"/>
                                <w:sz w:val="36"/>
                                <w:szCs w:val="36"/>
                              </w:rPr>
                            </w:pPr>
                            <w:r w:rsidRPr="003D20D3">
                              <w:rPr>
                                <w:rFonts w:cstheme="minorHAnsi"/>
                                <w:noProof/>
                                <w:sz w:val="36"/>
                                <w:szCs w:val="36"/>
                              </w:rPr>
                              <w:drawing>
                                <wp:inline distT="0" distB="0" distL="0" distR="0" wp14:anchorId="56A9579B" wp14:editId="3992B96A">
                                  <wp:extent cx="1003300" cy="1003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3300" cy="1003300"/>
                                          </a:xfrm>
                                          <a:prstGeom prst="rect">
                                            <a:avLst/>
                                          </a:prstGeom>
                                        </pic:spPr>
                                      </pic:pic>
                                    </a:graphicData>
                                  </a:graphic>
                                </wp:inline>
                              </w:drawing>
                            </w:r>
                          </w:p>
                        </w:tc>
                        <w:tc>
                          <w:tcPr>
                            <w:tcW w:w="4535" w:type="dxa"/>
                            <w:vAlign w:val="bottom"/>
                          </w:tcPr>
                          <w:p w14:paraId="491888BE" w14:textId="77777777" w:rsidR="00D72A66" w:rsidRPr="00E1105F" w:rsidRDefault="00D72A66" w:rsidP="00C327BF">
                            <w:pPr>
                              <w:jc w:val="center"/>
                              <w:rPr>
                                <w:rFonts w:cstheme="minorHAnsi"/>
                              </w:rPr>
                            </w:pPr>
                            <w:r w:rsidRPr="003D20D3">
                              <w:rPr>
                                <w:rFonts w:cstheme="minorHAnsi"/>
                                <w:noProof/>
                              </w:rPr>
                              <w:drawing>
                                <wp:inline distT="0" distB="0" distL="0" distR="0" wp14:anchorId="4CDFE4C2" wp14:editId="4457CABB">
                                  <wp:extent cx="1003300" cy="1003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3300" cy="1003300"/>
                                          </a:xfrm>
                                          <a:prstGeom prst="rect">
                                            <a:avLst/>
                                          </a:prstGeom>
                                        </pic:spPr>
                                      </pic:pic>
                                    </a:graphicData>
                                  </a:graphic>
                                </wp:inline>
                              </w:drawing>
                            </w:r>
                          </w:p>
                        </w:tc>
                      </w:tr>
                      <w:tr w:rsidR="00D72A66" w14:paraId="56057908" w14:textId="77777777" w:rsidTr="00C327BF">
                        <w:trPr>
                          <w:trHeight w:val="858"/>
                        </w:trPr>
                        <w:tc>
                          <w:tcPr>
                            <w:tcW w:w="4535" w:type="dxa"/>
                          </w:tcPr>
                          <w:p w14:paraId="1737DD3B" w14:textId="77777777" w:rsidR="00D72A66" w:rsidRPr="00C327BF" w:rsidRDefault="00D72A66" w:rsidP="00C327BF">
                            <w:pPr>
                              <w:pStyle w:val="NewParagraphStyle"/>
                              <w:jc w:val="center"/>
                              <w:rPr>
                                <w:rFonts w:asciiTheme="minorHAnsi" w:hAnsiTheme="minorHAnsi" w:cstheme="minorHAnsi"/>
                                <w:b/>
                                <w:bCs/>
                                <w:caps/>
                              </w:rPr>
                            </w:pPr>
                            <w:r>
                              <w:rPr>
                                <w:rFonts w:asciiTheme="minorHAnsi" w:hAnsiTheme="minorHAnsi" w:cstheme="minorHAnsi"/>
                                <w:b/>
                                <w:bCs/>
                                <w:caps/>
                              </w:rPr>
                              <w:t>4-11</w:t>
                            </w:r>
                          </w:p>
                          <w:p w14:paraId="552EE657" w14:textId="77777777" w:rsidR="00D72A66" w:rsidRPr="00E1105F" w:rsidRDefault="00D72A66" w:rsidP="00FB299B">
                            <w:pPr>
                              <w:pStyle w:val="NewParagraphStyle"/>
                              <w:jc w:val="center"/>
                              <w:rPr>
                                <w:rFonts w:asciiTheme="minorHAnsi" w:hAnsiTheme="minorHAnsi" w:cstheme="minorHAnsi"/>
                              </w:rPr>
                            </w:pPr>
                          </w:p>
                        </w:tc>
                        <w:tc>
                          <w:tcPr>
                            <w:tcW w:w="4535" w:type="dxa"/>
                          </w:tcPr>
                          <w:p w14:paraId="03478382"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698CB4EB" w14:textId="77777777" w:rsidR="00D72A66" w:rsidRPr="00E1105F" w:rsidRDefault="00D72A66" w:rsidP="00FB299B">
                            <w:pPr>
                              <w:pStyle w:val="NewParagraphStyle"/>
                              <w:jc w:val="center"/>
                              <w:rPr>
                                <w:rFonts w:cstheme="minorHAnsi"/>
                              </w:rPr>
                            </w:pPr>
                          </w:p>
                        </w:tc>
                      </w:tr>
                      <w:tr w:rsidR="00D72A66" w14:paraId="5201AC6E" w14:textId="77777777" w:rsidTr="00C327BF">
                        <w:trPr>
                          <w:trHeight w:val="1701"/>
                        </w:trPr>
                        <w:tc>
                          <w:tcPr>
                            <w:tcW w:w="4535" w:type="dxa"/>
                            <w:vAlign w:val="bottom"/>
                          </w:tcPr>
                          <w:p w14:paraId="2B011AB3" w14:textId="77777777" w:rsidR="00D72A66" w:rsidRPr="00E1105F" w:rsidRDefault="00D72A66" w:rsidP="00C327BF">
                            <w:pPr>
                              <w:pStyle w:val="NewParagraphStyle"/>
                              <w:suppressAutoHyphens/>
                              <w:jc w:val="center"/>
                              <w:rPr>
                                <w:rFonts w:asciiTheme="minorHAnsi" w:hAnsiTheme="minorHAnsi" w:cstheme="minorHAnsi"/>
                              </w:rPr>
                            </w:pPr>
                            <w:r>
                              <w:rPr>
                                <w:rFonts w:asciiTheme="minorHAnsi" w:hAnsiTheme="minorHAnsi" w:cstheme="minorHAnsi"/>
                                <w:noProof/>
                              </w:rPr>
                              <w:drawing>
                                <wp:inline distT="0" distB="0" distL="0" distR="0" wp14:anchorId="7709431E" wp14:editId="3960D846">
                                  <wp:extent cx="992344" cy="718457"/>
                                  <wp:effectExtent l="0" t="0" r="0" b="5715"/>
                                  <wp:docPr id="112" name="Picture 1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10004" cy="731243"/>
                                          </a:xfrm>
                                          <a:prstGeom prst="rect">
                                            <a:avLst/>
                                          </a:prstGeom>
                                        </pic:spPr>
                                      </pic:pic>
                                    </a:graphicData>
                                  </a:graphic>
                                </wp:inline>
                              </w:drawing>
                            </w:r>
                          </w:p>
                        </w:tc>
                        <w:tc>
                          <w:tcPr>
                            <w:tcW w:w="4535" w:type="dxa"/>
                            <w:vAlign w:val="bottom"/>
                          </w:tcPr>
                          <w:p w14:paraId="646A02FE" w14:textId="77777777" w:rsidR="00D72A66" w:rsidRPr="00E1105F" w:rsidRDefault="00D72A66" w:rsidP="00C327BF">
                            <w:pPr>
                              <w:jc w:val="center"/>
                              <w:rPr>
                                <w:rFonts w:cstheme="minorHAnsi"/>
                              </w:rPr>
                            </w:pPr>
                            <w:r w:rsidRPr="003D20D3">
                              <w:rPr>
                                <w:rFonts w:cstheme="minorHAnsi"/>
                                <w:noProof/>
                              </w:rPr>
                              <w:drawing>
                                <wp:inline distT="0" distB="0" distL="0" distR="0" wp14:anchorId="5355D15E" wp14:editId="1E4DD81F">
                                  <wp:extent cx="1066800" cy="10033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66800" cy="1003300"/>
                                          </a:xfrm>
                                          <a:prstGeom prst="rect">
                                            <a:avLst/>
                                          </a:prstGeom>
                                        </pic:spPr>
                                      </pic:pic>
                                    </a:graphicData>
                                  </a:graphic>
                                </wp:inline>
                              </w:drawing>
                            </w:r>
                          </w:p>
                        </w:tc>
                      </w:tr>
                      <w:tr w:rsidR="00D72A66" w14:paraId="55039140" w14:textId="77777777" w:rsidTr="00C327BF">
                        <w:trPr>
                          <w:trHeight w:val="907"/>
                        </w:trPr>
                        <w:tc>
                          <w:tcPr>
                            <w:tcW w:w="4535" w:type="dxa"/>
                            <w:vAlign w:val="bottom"/>
                          </w:tcPr>
                          <w:p w14:paraId="2540CFDB"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4-11</w:t>
                            </w:r>
                          </w:p>
                          <w:p w14:paraId="4272BA82"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42</w:t>
                            </w:r>
                            <w:r w:rsidRPr="001C75F6">
                              <w:rPr>
                                <w:rFonts w:asciiTheme="minorHAnsi" w:hAnsiTheme="minorHAnsi" w:cstheme="minorHAnsi"/>
                                <w:b/>
                                <w:bCs/>
                                <w:caps/>
                              </w:rPr>
                              <w:t>0 pupils</w:t>
                            </w:r>
                          </w:p>
                          <w:p w14:paraId="4669DEAC" w14:textId="77777777" w:rsidR="00D72A66" w:rsidRPr="00E1105F" w:rsidRDefault="00D72A66" w:rsidP="00C327BF">
                            <w:pPr>
                              <w:jc w:val="center"/>
                              <w:rPr>
                                <w:rFonts w:cstheme="minorHAnsi"/>
                              </w:rPr>
                            </w:pPr>
                          </w:p>
                        </w:tc>
                        <w:tc>
                          <w:tcPr>
                            <w:tcW w:w="4535" w:type="dxa"/>
                            <w:vAlign w:val="bottom"/>
                          </w:tcPr>
                          <w:p w14:paraId="66905755" w14:textId="77777777" w:rsidR="00D72A66" w:rsidRPr="00C327BF" w:rsidRDefault="00D72A66" w:rsidP="003D20D3">
                            <w:pPr>
                              <w:pStyle w:val="NewParagraphStyle"/>
                              <w:jc w:val="center"/>
                              <w:rPr>
                                <w:rFonts w:asciiTheme="minorHAnsi" w:hAnsiTheme="minorHAnsi" w:cstheme="minorHAnsi"/>
                                <w:b/>
                                <w:bCs/>
                                <w:caps/>
                              </w:rPr>
                            </w:pPr>
                            <w:r>
                              <w:rPr>
                                <w:rFonts w:asciiTheme="minorHAnsi" w:hAnsiTheme="minorHAnsi" w:cstheme="minorHAnsi"/>
                                <w:b/>
                                <w:bCs/>
                                <w:caps/>
                              </w:rPr>
                              <w:t>4-7</w:t>
                            </w:r>
                          </w:p>
                          <w:p w14:paraId="4A733278" w14:textId="77777777" w:rsidR="00D72A66" w:rsidRPr="001C75F6" w:rsidRDefault="00D72A66" w:rsidP="003D20D3">
                            <w:pPr>
                              <w:pStyle w:val="NewParagraphStyle"/>
                              <w:jc w:val="center"/>
                              <w:rPr>
                                <w:rFonts w:asciiTheme="minorHAnsi" w:hAnsiTheme="minorHAnsi" w:cstheme="minorHAnsi"/>
                                <w:caps/>
                                <w:sz w:val="36"/>
                                <w:szCs w:val="36"/>
                              </w:rPr>
                            </w:pPr>
                            <w:r>
                              <w:rPr>
                                <w:rFonts w:asciiTheme="minorHAnsi" w:hAnsiTheme="minorHAnsi" w:cstheme="minorHAnsi"/>
                                <w:b/>
                                <w:bCs/>
                                <w:caps/>
                              </w:rPr>
                              <w:t>51</w:t>
                            </w:r>
                            <w:r w:rsidRPr="001C75F6">
                              <w:rPr>
                                <w:rFonts w:asciiTheme="minorHAnsi" w:hAnsiTheme="minorHAnsi" w:cstheme="minorHAnsi"/>
                                <w:b/>
                                <w:bCs/>
                                <w:caps/>
                              </w:rPr>
                              <w:t>0 pupils</w:t>
                            </w:r>
                          </w:p>
                          <w:p w14:paraId="4063F039" w14:textId="77777777" w:rsidR="00D72A66" w:rsidRPr="00E1105F" w:rsidRDefault="00D72A66" w:rsidP="00C327BF">
                            <w:pPr>
                              <w:jc w:val="center"/>
                              <w:rPr>
                                <w:rFonts w:cstheme="minorHAnsi"/>
                              </w:rPr>
                            </w:pPr>
                          </w:p>
                        </w:tc>
                      </w:tr>
                    </w:tbl>
                    <w:p w14:paraId="04E8163A" w14:textId="77777777" w:rsidR="00D72A66" w:rsidRDefault="00D72A66" w:rsidP="00D72A66"/>
                  </w:txbxContent>
                </v:textbox>
              </v:shape>
            </w:pict>
          </mc:Fallback>
        </mc:AlternateContent>
      </w:r>
      <w:r>
        <w:rPr>
          <w:rFonts w:asciiTheme="minorHAnsi" w:hAnsiTheme="minorHAnsi" w:cstheme="minorHAnsi"/>
          <w:b/>
          <w:bCs/>
          <w:caps/>
          <w:sz w:val="36"/>
          <w:szCs w:val="36"/>
        </w:rPr>
        <w:t>PRIM</w:t>
      </w:r>
      <w:r w:rsidRPr="001C75F6">
        <w:rPr>
          <w:rFonts w:asciiTheme="minorHAnsi" w:hAnsiTheme="minorHAnsi" w:cstheme="minorHAnsi"/>
          <w:b/>
          <w:bCs/>
          <w:caps/>
          <w:sz w:val="36"/>
          <w:szCs w:val="36"/>
        </w:rPr>
        <w:t>ARY</w:t>
      </w:r>
      <w:r w:rsidRPr="001C75F6">
        <w:rPr>
          <w:rFonts w:asciiTheme="minorHAnsi" w:hAnsiTheme="minorHAnsi" w:cstheme="minorHAnsi"/>
          <w:caps/>
          <w:sz w:val="36"/>
          <w:szCs w:val="36"/>
        </w:rPr>
        <w:t xml:space="preserve"> SCHOOLS</w:t>
      </w:r>
    </w:p>
    <w:p w14:paraId="0C8C7770" w14:textId="77777777" w:rsidR="00D72A66" w:rsidRDefault="00D72A66" w:rsidP="00D72A66">
      <w:pPr>
        <w:rPr>
          <w:rFonts w:cstheme="minorHAnsi"/>
          <w:caps/>
          <w:color w:val="495963"/>
          <w:spacing w:val="39"/>
          <w:sz w:val="36"/>
          <w:szCs w:val="36"/>
        </w:rPr>
      </w:pPr>
      <w:r>
        <w:rPr>
          <w:rFonts w:cstheme="minorHAnsi"/>
          <w:caps/>
          <w:sz w:val="36"/>
          <w:szCs w:val="36"/>
        </w:rPr>
        <w:br w:type="page"/>
      </w:r>
    </w:p>
    <w:p w14:paraId="53DA1F5E" w14:textId="77777777" w:rsidR="00F60F3E" w:rsidRPr="00180BE5" w:rsidRDefault="00F60F3E" w:rsidP="00F60F3E">
      <w:pPr>
        <w:spacing w:before="0" w:after="0" w:line="360" w:lineRule="auto"/>
        <w:rPr>
          <w:rFonts w:cstheme="minorHAnsi"/>
          <w:color w:val="43555F"/>
        </w:rPr>
      </w:pPr>
    </w:p>
    <w:p w14:paraId="3CE71B2A" w14:textId="5194C86F" w:rsidR="006D0E03" w:rsidRDefault="006D0E03" w:rsidP="00F60F3E">
      <w:pPr>
        <w:spacing w:before="0" w:after="120"/>
        <w:rPr>
          <w:rFonts w:cstheme="minorHAnsi"/>
          <w:b/>
          <w:bCs/>
          <w:color w:val="43555F"/>
          <w:sz w:val="48"/>
          <w:szCs w:val="48"/>
        </w:rPr>
      </w:pPr>
      <w:r>
        <w:rPr>
          <w:rFonts w:cstheme="minorHAnsi"/>
          <w:color w:val="43555F"/>
          <w:sz w:val="48"/>
          <w:szCs w:val="48"/>
        </w:rPr>
        <w:t>CANDIATE</w:t>
      </w:r>
      <w:r w:rsidRPr="007A0CD2">
        <w:rPr>
          <w:rFonts w:cstheme="minorHAnsi"/>
          <w:color w:val="43555F"/>
          <w:sz w:val="48"/>
          <w:szCs w:val="48"/>
        </w:rPr>
        <w:t xml:space="preserve"> </w:t>
      </w:r>
      <w:r w:rsidRPr="007A0CD2">
        <w:rPr>
          <w:rFonts w:cstheme="minorHAnsi"/>
          <w:b/>
          <w:bCs/>
          <w:color w:val="43555F"/>
          <w:sz w:val="48"/>
          <w:szCs w:val="48"/>
        </w:rPr>
        <w:t>C</w:t>
      </w:r>
      <w:r>
        <w:rPr>
          <w:rFonts w:cstheme="minorHAnsi"/>
          <w:b/>
          <w:bCs/>
          <w:color w:val="43555F"/>
          <w:sz w:val="48"/>
          <w:szCs w:val="48"/>
        </w:rPr>
        <w:t>HARTER</w:t>
      </w:r>
    </w:p>
    <w:p w14:paraId="55E8DCFB" w14:textId="66715779" w:rsidR="001C75F6" w:rsidRPr="00F60F3E" w:rsidRDefault="006D0E03" w:rsidP="006D0E03">
      <w:pPr>
        <w:pStyle w:val="NewParagraphStyle"/>
        <w:suppressAutoHyphens/>
        <w:rPr>
          <w:rFonts w:asciiTheme="minorHAnsi" w:hAnsiTheme="minorHAnsi" w:cstheme="minorHAnsi"/>
          <w:color w:val="323232"/>
          <w:spacing w:val="2"/>
          <w:sz w:val="22"/>
          <w:szCs w:val="22"/>
        </w:rPr>
      </w:pPr>
      <w:r w:rsidRPr="006D0E03">
        <w:rPr>
          <w:rFonts w:asciiTheme="minorHAnsi" w:hAnsiTheme="minorHAnsi" w:cstheme="minorHAnsi"/>
          <w:color w:val="323232"/>
          <w:spacing w:val="2"/>
          <w:sz w:val="22"/>
          <w:szCs w:val="22"/>
        </w:rPr>
        <w:t xml:space="preserve">E21C want every candidate to have an informed, engaging and positive experience, and to support this we’ve created our Candidate Charter which outlines our commitment to you.  </w:t>
      </w:r>
    </w:p>
    <w:p w14:paraId="14A3D619" w14:textId="3492EEFF" w:rsidR="006D0E03" w:rsidRPr="006D0E03" w:rsidRDefault="006D0E03" w:rsidP="00F60F3E">
      <w:pPr>
        <w:spacing w:after="0" w:line="240" w:lineRule="auto"/>
        <w:rPr>
          <w:rFonts w:cstheme="minorHAnsi"/>
          <w:b/>
          <w:bCs/>
          <w:color w:val="43555F"/>
          <w:sz w:val="40"/>
          <w:szCs w:val="40"/>
        </w:rPr>
      </w:pPr>
      <w:r w:rsidRPr="006D0E03">
        <w:rPr>
          <w:rFonts w:cstheme="minorHAnsi"/>
          <w:color w:val="43555F"/>
          <w:sz w:val="40"/>
          <w:szCs w:val="40"/>
        </w:rPr>
        <w:t xml:space="preserve">OUR </w:t>
      </w:r>
      <w:r w:rsidRPr="006D0E03">
        <w:rPr>
          <w:rFonts w:cstheme="minorHAnsi"/>
          <w:b/>
          <w:bCs/>
          <w:color w:val="43555F"/>
          <w:sz w:val="40"/>
          <w:szCs w:val="40"/>
        </w:rPr>
        <w:t>COMMITMENT</w:t>
      </w:r>
      <w:r w:rsidRPr="006D0E03">
        <w:rPr>
          <w:rFonts w:cstheme="minorHAnsi"/>
          <w:color w:val="43555F"/>
          <w:sz w:val="40"/>
          <w:szCs w:val="40"/>
        </w:rPr>
        <w:t xml:space="preserve"> TO YOU</w:t>
      </w:r>
    </w:p>
    <w:p w14:paraId="2CB128F2" w14:textId="77777777" w:rsidR="006D0E03" w:rsidRPr="006D0E03" w:rsidRDefault="006D0E03" w:rsidP="00F60F3E">
      <w:pPr>
        <w:pStyle w:val="NewParagraphStyle"/>
        <w:numPr>
          <w:ilvl w:val="0"/>
          <w:numId w:val="2"/>
        </w:numPr>
        <w:suppressAutoHyphens/>
        <w:spacing w:before="120"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Transparency </w:t>
      </w:r>
      <w:r w:rsidRPr="006D0E03">
        <w:rPr>
          <w:rFonts w:asciiTheme="minorHAnsi" w:hAnsiTheme="minorHAnsi" w:cstheme="minorHAnsi"/>
          <w:spacing w:val="2"/>
          <w:sz w:val="22"/>
          <w:szCs w:val="22"/>
        </w:rPr>
        <w:t xml:space="preserve">we will treat you with respect, honesty and fairness  </w:t>
      </w:r>
    </w:p>
    <w:p w14:paraId="237C990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Protecting</w:t>
      </w:r>
      <w:r w:rsidRPr="006D0E03">
        <w:rPr>
          <w:rFonts w:asciiTheme="minorHAnsi" w:hAnsiTheme="minorHAnsi" w:cstheme="minorHAnsi"/>
          <w:spacing w:val="2"/>
          <w:sz w:val="22"/>
          <w:szCs w:val="22"/>
        </w:rPr>
        <w:t xml:space="preserve"> your privacy we’ll ensure your information is secure and handled sensitively  </w:t>
      </w:r>
    </w:p>
    <w:p w14:paraId="7E0704C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Understanding </w:t>
      </w:r>
      <w:r w:rsidRPr="006D0E03">
        <w:rPr>
          <w:rFonts w:asciiTheme="minorHAnsi" w:hAnsiTheme="minorHAnsi" w:cstheme="minorHAnsi"/>
          <w:spacing w:val="2"/>
          <w:sz w:val="22"/>
          <w:szCs w:val="22"/>
        </w:rPr>
        <w:t xml:space="preserve">you’ll be given everything you need to make informed decisions  </w:t>
      </w:r>
    </w:p>
    <w:p w14:paraId="6E4EDCFE"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Showcasing talent</w:t>
      </w:r>
      <w:r w:rsidRPr="006D0E03">
        <w:rPr>
          <w:rFonts w:asciiTheme="minorHAnsi" w:hAnsiTheme="minorHAnsi" w:cstheme="minorHAnsi"/>
          <w:spacing w:val="2"/>
          <w:sz w:val="22"/>
          <w:szCs w:val="22"/>
        </w:rPr>
        <w:t xml:space="preserve"> we’ll provide a good opportunity for you to share your skills, experience and potential  </w:t>
      </w:r>
    </w:p>
    <w:p w14:paraId="6280FDF9"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Feedback</w:t>
      </w:r>
      <w:r w:rsidRPr="006D0E03">
        <w:rPr>
          <w:rFonts w:asciiTheme="minorHAnsi" w:hAnsiTheme="minorHAnsi" w:cstheme="minorHAnsi"/>
          <w:spacing w:val="2"/>
          <w:sz w:val="22"/>
          <w:szCs w:val="22"/>
        </w:rPr>
        <w:t xml:space="preserve"> we will provide constructive feedback professionally and promptly  </w:t>
      </w:r>
    </w:p>
    <w:p w14:paraId="099C237C"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 xml:space="preserve">Listening </w:t>
      </w:r>
      <w:r w:rsidRPr="006D0E03">
        <w:rPr>
          <w:rFonts w:asciiTheme="minorHAnsi" w:hAnsiTheme="minorHAnsi" w:cstheme="minorHAnsi"/>
          <w:spacing w:val="2"/>
          <w:sz w:val="22"/>
          <w:szCs w:val="22"/>
        </w:rPr>
        <w:t xml:space="preserve">we welcome feedback and we’ll act on what you have to share  </w:t>
      </w:r>
    </w:p>
    <w:p w14:paraId="1D7B0CB9" w14:textId="1D0B562E" w:rsidR="006D0E03"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b/>
          <w:bCs/>
          <w:spacing w:val="2"/>
          <w:sz w:val="22"/>
          <w:szCs w:val="22"/>
        </w:rPr>
        <w:t>Inclusivity</w:t>
      </w:r>
      <w:r w:rsidRPr="006D0E03">
        <w:rPr>
          <w:rFonts w:asciiTheme="minorHAnsi" w:hAnsiTheme="minorHAnsi" w:cstheme="minorHAnsi"/>
          <w:spacing w:val="2"/>
          <w:sz w:val="22"/>
          <w:szCs w:val="22"/>
        </w:rPr>
        <w:t xml:space="preserve"> our hiring decisions align with our commitment to create a high quality, diverse workforce  </w:t>
      </w:r>
    </w:p>
    <w:p w14:paraId="1DDB7C9A" w14:textId="6F5410D1"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WE WILL</w:t>
      </w:r>
    </w:p>
    <w:p w14:paraId="4422DB67"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clear, accurate and timely information  </w:t>
      </w:r>
    </w:p>
    <w:p w14:paraId="0847E48D"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Give you the opportunity to ask questions ‒ and we’ll ensure you get the answers you need  </w:t>
      </w:r>
    </w:p>
    <w:p w14:paraId="49179870"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Respond to enquiries promptly and usually within 24 hours during the working week  </w:t>
      </w:r>
    </w:p>
    <w:p w14:paraId="293FE8C4"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Adopt a fair and consistent assessment process  </w:t>
      </w:r>
    </w:p>
    <w:p w14:paraId="13D16625"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Make sure you have all the documentation and details you need for an interview, well in advance  </w:t>
      </w:r>
    </w:p>
    <w:p w14:paraId="63486318"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you with real insight about what it’s like to be part of our team  </w:t>
      </w:r>
    </w:p>
    <w:p w14:paraId="6B0E7EC3"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Ensure all offers are fair and equitable  </w:t>
      </w:r>
    </w:p>
    <w:p w14:paraId="60710498" w14:textId="45CD11AC" w:rsidR="006D0E03"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Seek feedback on your experience at every opportunity, so we can continue to improve  </w:t>
      </w:r>
      <w:r w:rsidR="00F60F3E">
        <w:rPr>
          <w:rFonts w:asciiTheme="minorHAnsi" w:hAnsiTheme="minorHAnsi" w:cstheme="minorHAnsi"/>
          <w:spacing w:val="2"/>
          <w:sz w:val="22"/>
          <w:szCs w:val="22"/>
        </w:rPr>
        <w:br/>
      </w:r>
    </w:p>
    <w:p w14:paraId="22A7C1DB" w14:textId="37873AFF" w:rsidR="006D0E03" w:rsidRPr="00F60F3E" w:rsidRDefault="006D0E03" w:rsidP="00F60F3E">
      <w:pPr>
        <w:spacing w:after="0" w:line="240" w:lineRule="auto"/>
        <w:rPr>
          <w:rFonts w:cstheme="minorHAnsi"/>
          <w:color w:val="43555F"/>
          <w:sz w:val="40"/>
          <w:szCs w:val="40"/>
        </w:rPr>
      </w:pPr>
      <w:r>
        <w:rPr>
          <w:rFonts w:cstheme="minorHAnsi"/>
          <w:color w:val="43555F"/>
          <w:sz w:val="40"/>
          <w:szCs w:val="40"/>
        </w:rPr>
        <w:t xml:space="preserve">IN RETURN WE </w:t>
      </w:r>
      <w:r w:rsidRPr="00F60F3E">
        <w:rPr>
          <w:rFonts w:cstheme="minorHAnsi"/>
          <w:color w:val="43555F"/>
          <w:sz w:val="40"/>
          <w:szCs w:val="40"/>
        </w:rPr>
        <w:t>ASK</w:t>
      </w:r>
      <w:r>
        <w:rPr>
          <w:rFonts w:cstheme="minorHAnsi"/>
          <w:color w:val="43555F"/>
          <w:sz w:val="40"/>
          <w:szCs w:val="40"/>
        </w:rPr>
        <w:t xml:space="preserve"> THAT YOU</w:t>
      </w:r>
    </w:p>
    <w:p w14:paraId="5F965981"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Be honest and upfront about your experience, aspirations and motivations  </w:t>
      </w:r>
    </w:p>
    <w:p w14:paraId="25F4940A"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Provide open and accurate information when submitting an application  </w:t>
      </w:r>
    </w:p>
    <w:p w14:paraId="32E005DF"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Always give yourself the best opportunity to succeed - research who we are and how we work  </w:t>
      </w:r>
    </w:p>
    <w:p w14:paraId="574E055E" w14:textId="77777777" w:rsidR="006D0E03" w:rsidRPr="006D0E03"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Let us know if situations change in relation to your interest - and help us understand why  </w:t>
      </w:r>
    </w:p>
    <w:p w14:paraId="731794BC" w14:textId="6C19B7AF" w:rsidR="00F60F3E" w:rsidRPr="00F60F3E" w:rsidRDefault="006D0E03" w:rsidP="00F60F3E">
      <w:pPr>
        <w:pStyle w:val="NewParagraphStyle"/>
        <w:numPr>
          <w:ilvl w:val="0"/>
          <w:numId w:val="2"/>
        </w:numPr>
        <w:suppressAutoHyphens/>
        <w:spacing w:after="60" w:line="240" w:lineRule="auto"/>
        <w:ind w:left="714" w:hanging="357"/>
        <w:rPr>
          <w:rFonts w:asciiTheme="minorHAnsi" w:hAnsiTheme="minorHAnsi" w:cstheme="minorHAnsi"/>
          <w:spacing w:val="2"/>
          <w:sz w:val="22"/>
          <w:szCs w:val="22"/>
        </w:rPr>
      </w:pPr>
      <w:r w:rsidRPr="006D0E03">
        <w:rPr>
          <w:rFonts w:asciiTheme="minorHAnsi" w:hAnsiTheme="minorHAnsi" w:cstheme="minorHAnsi"/>
          <w:spacing w:val="2"/>
          <w:sz w:val="22"/>
          <w:szCs w:val="22"/>
        </w:rPr>
        <w:t xml:space="preserve">Prepare yourself for interview and let us know how we can support you </w:t>
      </w:r>
      <w:r w:rsidR="00F60F3E" w:rsidRPr="00F60F3E">
        <w:rPr>
          <w:rFonts w:cstheme="minorHAnsi"/>
          <w:color w:val="43555F"/>
          <w:sz w:val="48"/>
          <w:szCs w:val="48"/>
        </w:rPr>
        <w:br w:type="page"/>
      </w:r>
    </w:p>
    <w:p w14:paraId="49AD50B8" w14:textId="6C35ACEA" w:rsidR="00564018" w:rsidRPr="009E3712" w:rsidRDefault="008028A4" w:rsidP="00564018">
      <w:pPr>
        <w:rPr>
          <w:rFonts w:cstheme="minorHAnsi"/>
          <w:color w:val="43555F"/>
          <w:sz w:val="48"/>
          <w:szCs w:val="48"/>
        </w:rPr>
      </w:pPr>
      <w:r>
        <w:rPr>
          <w:rFonts w:ascii="Arial" w:eastAsia="Times New Roman" w:hAnsi="Arial" w:cs="Arial"/>
          <w:noProof/>
          <w:color w:val="000000"/>
        </w:rPr>
        <w:lastRenderedPageBreak/>
        <w:drawing>
          <wp:anchor distT="0" distB="0" distL="114300" distR="114300" simplePos="0" relativeHeight="251689984" behindDoc="0" locked="0" layoutInCell="1" allowOverlap="1" wp14:anchorId="61D2735C" wp14:editId="04FFBE01">
            <wp:simplePos x="0" y="0"/>
            <wp:positionH relativeFrom="margin">
              <wp:posOffset>4037330</wp:posOffset>
            </wp:positionH>
            <wp:positionV relativeFrom="margin">
              <wp:posOffset>708025</wp:posOffset>
            </wp:positionV>
            <wp:extent cx="1711325" cy="232410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1325" cy="2324100"/>
                    </a:xfrm>
                    <a:prstGeom prst="rect">
                      <a:avLst/>
                    </a:prstGeom>
                    <a:noFill/>
                  </pic:spPr>
                </pic:pic>
              </a:graphicData>
            </a:graphic>
            <wp14:sizeRelH relativeFrom="margin">
              <wp14:pctWidth>0</wp14:pctWidth>
            </wp14:sizeRelH>
            <wp14:sizeRelV relativeFrom="margin">
              <wp14:pctHeight>0</wp14:pctHeight>
            </wp14:sizeRelV>
          </wp:anchor>
        </w:drawing>
      </w:r>
      <w:r w:rsidR="00477D3F">
        <w:rPr>
          <w:rFonts w:cstheme="minorHAnsi"/>
          <w:color w:val="43555F"/>
          <w:sz w:val="48"/>
          <w:szCs w:val="48"/>
        </w:rPr>
        <w:br/>
      </w:r>
      <w:r w:rsidR="00564018" w:rsidRPr="007A0CD2">
        <w:rPr>
          <w:rFonts w:cstheme="minorHAnsi"/>
          <w:color w:val="43555F"/>
          <w:sz w:val="48"/>
          <w:szCs w:val="48"/>
        </w:rPr>
        <w:t xml:space="preserve">WELCOME FROM THE </w:t>
      </w:r>
      <w:r w:rsidR="00EB4A4E">
        <w:rPr>
          <w:rFonts w:cstheme="minorHAnsi"/>
          <w:b/>
          <w:bCs/>
          <w:color w:val="43555F"/>
          <w:sz w:val="48"/>
          <w:szCs w:val="48"/>
        </w:rPr>
        <w:t>HEAD</w:t>
      </w:r>
    </w:p>
    <w:p w14:paraId="4806D5BE" w14:textId="220BE7F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Eden Park High School is an oversubscribed school in Beckenham. We were rated Good by Ofsted in 2021. Students were welcomed into our new, purpose-built premises in 2019 and we welcomed our first ever sixth form cohort in September 2022. I started as the Headteacher in the summer of 2022 alongside a new leadership team.</w:t>
      </w:r>
    </w:p>
    <w:p w14:paraId="1C7713EE" w14:textId="16B5204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New schools are exciting places to work. Not only do they provide excellent facilities, but they also offer an opportunity to play an important role in creating something great. At Eden Park we are committed to </w:t>
      </w:r>
      <w:r w:rsidRPr="006516EE">
        <w:rPr>
          <w:rFonts w:eastAsia="Times New Roman" w:cstheme="minorHAnsi"/>
          <w:i/>
          <w:iCs/>
          <w:color w:val="000000"/>
          <w:sz w:val="22"/>
          <w:szCs w:val="22"/>
        </w:rPr>
        <w:t>improving outcomes</w:t>
      </w:r>
      <w:r w:rsidRPr="006516EE">
        <w:rPr>
          <w:rFonts w:eastAsia="Times New Roman" w:cstheme="minorHAnsi"/>
          <w:color w:val="000000"/>
          <w:sz w:val="22"/>
          <w:szCs w:val="22"/>
        </w:rPr>
        <w:t xml:space="preserve"> and </w:t>
      </w:r>
      <w:r w:rsidRPr="006516EE">
        <w:rPr>
          <w:rFonts w:eastAsia="Times New Roman" w:cstheme="minorHAnsi"/>
          <w:i/>
          <w:iCs/>
          <w:color w:val="000000"/>
          <w:sz w:val="22"/>
          <w:szCs w:val="22"/>
        </w:rPr>
        <w:t>transforming lives</w:t>
      </w:r>
      <w:r w:rsidRPr="006516EE">
        <w:rPr>
          <w:rFonts w:eastAsia="Times New Roman" w:cstheme="minorHAnsi"/>
          <w:color w:val="000000"/>
          <w:sz w:val="22"/>
          <w:szCs w:val="22"/>
        </w:rPr>
        <w:t xml:space="preserve"> and know that we can and will do this to an increasing extent in the coming years. </w:t>
      </w:r>
    </w:p>
    <w:p w14:paraId="19603980" w14:textId="65943CE2"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I continue to be impressed by the warmth, positivity, and professionalism of our staff. Our shared desire is to see our efforts translate into meaningful educational experiences that build confidence and purpose in all our students. Staff, students, parents and carers all recognise the recent progress we’ve made in achieving that aim and I endeavour to ensure we continue to do so.</w:t>
      </w:r>
    </w:p>
    <w:p w14:paraId="2FEE3990" w14:textId="0F62812F"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As a staff team at Eden Park, we seek to nurture strong relationships with students and prioritise student wellbeing and personal development through an extensive enrichment programme. The environment here is about fostering students' thirst for knowledge and helping them develop into inquisitive young adults. There is an impressive array of specialist facilities, which supports a commitment to a broad curriculum. Eden Park offers a very broad range of courses at both key stage 4 and 5, and encourages students to find their spark, nurture their interests and aspire to become experts in their field. </w:t>
      </w:r>
    </w:p>
    <w:p w14:paraId="17B2D2C3" w14:textId="1C873D5B"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 xml:space="preserve">Similarly, I expect for staff to make excellent progress and succeed whilst working with here. I prioritise professional growth and invest in opportunities for staff to enhance their knowledge and skills, as well as helping others to do so. </w:t>
      </w:r>
    </w:p>
    <w:p w14:paraId="03677519" w14:textId="026E1EFA" w:rsidR="008028A4" w:rsidRPr="006516EE" w:rsidRDefault="008028A4" w:rsidP="008028A4">
      <w:pPr>
        <w:shd w:val="clear" w:color="auto" w:fill="FFFFFF"/>
        <w:rPr>
          <w:rFonts w:eastAsia="Times New Roman" w:cstheme="minorHAnsi"/>
          <w:color w:val="000000"/>
          <w:sz w:val="22"/>
          <w:szCs w:val="22"/>
        </w:rPr>
      </w:pPr>
      <w:r w:rsidRPr="006516EE">
        <w:rPr>
          <w:rFonts w:eastAsia="Times New Roman" w:cstheme="minorHAnsi"/>
          <w:color w:val="000000"/>
          <w:sz w:val="22"/>
          <w:szCs w:val="22"/>
        </w:rPr>
        <w:t>Working in schools can sometimes be tough but it’s also hugely rewarding. With the support of kind, professional and respectful colleagues, Eden Park High School offers you the chance to join at an exciting phase in its young life. If you have the energy and drive to be part of something transformational, we’d love to hear from you.</w:t>
      </w:r>
    </w:p>
    <w:p w14:paraId="6D4ED2D8" w14:textId="7BAC17BD" w:rsidR="00564018" w:rsidRPr="006516EE" w:rsidRDefault="008028A4" w:rsidP="008028A4">
      <w:pPr>
        <w:pStyle w:val="NewParagraphStyle"/>
        <w:suppressAutoHyphens/>
        <w:rPr>
          <w:rFonts w:asciiTheme="minorHAnsi" w:hAnsiTheme="minorHAnsi" w:cstheme="minorHAnsi"/>
          <w:b/>
          <w:bCs/>
          <w:color w:val="323232"/>
          <w:spacing w:val="2"/>
          <w:sz w:val="22"/>
          <w:szCs w:val="22"/>
        </w:rPr>
      </w:pPr>
      <w:r w:rsidRPr="006516EE">
        <w:rPr>
          <w:rFonts w:asciiTheme="minorHAnsi" w:hAnsiTheme="minorHAnsi" w:cstheme="minorHAnsi"/>
          <w:b/>
          <w:bCs/>
          <w:color w:val="323232"/>
          <w:spacing w:val="2"/>
          <w:sz w:val="22"/>
          <w:szCs w:val="22"/>
        </w:rPr>
        <w:t>Stephen Butler</w:t>
      </w:r>
    </w:p>
    <w:p w14:paraId="03FB9A10" w14:textId="4A0C87DE" w:rsidR="00564018" w:rsidRPr="006516EE" w:rsidRDefault="008028A4" w:rsidP="00564018">
      <w:pPr>
        <w:pStyle w:val="NewParagraphStyle"/>
        <w:suppressAutoHyphens/>
        <w:rPr>
          <w:rFonts w:asciiTheme="minorHAnsi" w:hAnsiTheme="minorHAnsi" w:cstheme="minorHAnsi"/>
          <w:b/>
          <w:bCs/>
          <w:color w:val="323232"/>
          <w:spacing w:val="2"/>
          <w:sz w:val="22"/>
          <w:szCs w:val="22"/>
        </w:rPr>
      </w:pPr>
      <w:r w:rsidRPr="006516EE">
        <w:rPr>
          <w:rFonts w:asciiTheme="minorHAnsi" w:hAnsiTheme="minorHAnsi" w:cstheme="minorHAnsi"/>
          <w:b/>
          <w:bCs/>
          <w:noProof/>
          <w:color w:val="323232"/>
          <w:spacing w:val="2"/>
          <w:sz w:val="22"/>
          <w:szCs w:val="22"/>
        </w:rPr>
        <w:drawing>
          <wp:inline distT="0" distB="0" distL="0" distR="0" wp14:anchorId="5DC51F4C" wp14:editId="5A986881">
            <wp:extent cx="1263443" cy="818898"/>
            <wp:effectExtent l="0" t="0" r="0" b="63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31871" cy="863250"/>
                    </a:xfrm>
                    <a:prstGeom prst="rect">
                      <a:avLst/>
                    </a:prstGeom>
                  </pic:spPr>
                </pic:pic>
              </a:graphicData>
            </a:graphic>
          </wp:inline>
        </w:drawing>
      </w:r>
    </w:p>
    <w:p w14:paraId="0F3E814F" w14:textId="70B04757" w:rsidR="00AA3959" w:rsidRPr="006516EE" w:rsidRDefault="00EB4A4E" w:rsidP="00EB4A4E">
      <w:pPr>
        <w:spacing w:line="360" w:lineRule="auto"/>
        <w:rPr>
          <w:rFonts w:cstheme="minorHAnsi"/>
          <w:b/>
          <w:bCs/>
          <w:color w:val="323232"/>
          <w:spacing w:val="2"/>
          <w:sz w:val="22"/>
          <w:szCs w:val="22"/>
        </w:rPr>
      </w:pPr>
      <w:r w:rsidRPr="006516EE">
        <w:rPr>
          <w:rFonts w:cstheme="minorHAnsi"/>
          <w:b/>
          <w:bCs/>
          <w:color w:val="323232"/>
          <w:spacing w:val="2"/>
          <w:sz w:val="22"/>
          <w:szCs w:val="22"/>
        </w:rPr>
        <w:t>Head Teacher</w:t>
      </w:r>
    </w:p>
    <w:p w14:paraId="5F10EF9B" w14:textId="25963A12" w:rsidR="00EB4A4E" w:rsidRDefault="00564018" w:rsidP="00EB4A4E">
      <w:pPr>
        <w:spacing w:line="360" w:lineRule="auto"/>
        <w:rPr>
          <w:rFonts w:ascii="BrownPro" w:eastAsia="Times New Roman" w:hAnsi="BrownPro" w:cs="Times New Roman"/>
          <w:color w:val="363636"/>
          <w:kern w:val="36"/>
          <w:sz w:val="48"/>
          <w:szCs w:val="48"/>
          <w:lang w:eastAsia="en-GB"/>
        </w:rPr>
      </w:pPr>
      <w:r>
        <w:rPr>
          <w:rFonts w:cstheme="minorHAnsi"/>
          <w:b/>
          <w:bCs/>
          <w:color w:val="323232"/>
          <w:spacing w:val="2"/>
          <w:sz w:val="22"/>
          <w:szCs w:val="22"/>
        </w:rPr>
        <w:br w:type="page"/>
      </w:r>
      <w:r w:rsidR="00EB4A4E">
        <w:rPr>
          <w:rFonts w:cstheme="minorHAnsi"/>
          <w:b/>
          <w:bCs/>
          <w:color w:val="323232"/>
          <w:spacing w:val="2"/>
          <w:sz w:val="22"/>
          <w:szCs w:val="22"/>
        </w:rPr>
        <w:lastRenderedPageBreak/>
        <w:br/>
      </w:r>
      <w:r w:rsidR="00EB4A4E">
        <w:rPr>
          <w:rFonts w:cstheme="minorHAnsi"/>
          <w:color w:val="43555F"/>
          <w:sz w:val="48"/>
          <w:szCs w:val="48"/>
        </w:rPr>
        <w:t xml:space="preserve">ABOUT THE </w:t>
      </w:r>
      <w:r w:rsidR="00EB4A4E">
        <w:rPr>
          <w:rFonts w:cstheme="minorHAnsi"/>
          <w:b/>
          <w:bCs/>
          <w:color w:val="43555F"/>
          <w:sz w:val="48"/>
          <w:szCs w:val="48"/>
        </w:rPr>
        <w:t>SCHOOL</w:t>
      </w:r>
    </w:p>
    <w:p w14:paraId="27C4EA72" w14:textId="3E9A48C2" w:rsidR="00EB4A4E" w:rsidRPr="000A3E48" w:rsidRDefault="28B5D390" w:rsidP="00EB4A4E">
      <w:pPr>
        <w:pStyle w:val="Default"/>
        <w:rPr>
          <w:rFonts w:asciiTheme="minorHAnsi" w:hAnsiTheme="minorHAnsi" w:cstheme="minorHAnsi"/>
          <w:color w:val="000000" w:themeColor="text1"/>
          <w:sz w:val="32"/>
          <w:szCs w:val="32"/>
        </w:rPr>
      </w:pPr>
      <w:r w:rsidRPr="28B5D390">
        <w:rPr>
          <w:rFonts w:asciiTheme="minorHAnsi" w:hAnsiTheme="minorHAnsi" w:cstheme="minorBidi"/>
          <w:color w:val="000000" w:themeColor="text1"/>
          <w:sz w:val="32"/>
          <w:szCs w:val="32"/>
        </w:rPr>
        <w:t>Eden Park High School</w:t>
      </w:r>
    </w:p>
    <w:p w14:paraId="71607ECF" w14:textId="0C930888"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Eden Park High School is a new school in Beckenham. We opened in 2017, moved into our purpose-built new premises in 2019, celebrated our first ever GCSE results in 2022 and have opened our new Sixth Form this September. With a new and expanded leadership team, this young school is starting an exciting new chapter as we build the culture, systems and teams that will see us expand further over the next two years and deliver an outstanding quality of education for the community.  </w:t>
      </w:r>
    </w:p>
    <w:p w14:paraId="2B54C25D" w14:textId="56F3490C"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We are currently recruiting exceptional teachers who want to be part of our journey of transformation. We want people who will share in our ethos and values and set a new standard of excellence and inspire young minds.  </w:t>
      </w:r>
    </w:p>
    <w:p w14:paraId="0281939B" w14:textId="52496887" w:rsidR="28B5D390" w:rsidRPr="00AA3959" w:rsidRDefault="28B5D390" w:rsidP="28B5D390">
      <w:pPr>
        <w:spacing w:line="250" w:lineRule="auto"/>
        <w:ind w:left="10" w:hanging="10"/>
        <w:rPr>
          <w:rFonts w:eastAsia="Calibri" w:cstheme="minorHAnsi"/>
          <w:color w:val="222222"/>
          <w:sz w:val="22"/>
          <w:szCs w:val="22"/>
        </w:rPr>
      </w:pPr>
      <w:r w:rsidRPr="00AA3959">
        <w:rPr>
          <w:rFonts w:eastAsia="Calibri" w:cstheme="minorHAnsi"/>
          <w:color w:val="222222"/>
          <w:sz w:val="22"/>
          <w:szCs w:val="22"/>
        </w:rPr>
        <w:t xml:space="preserve">Much as we see our staff nurture the interests and talents of our students, we support the professional growth of our staff. You can expect the following unique benefits to enhance your working life: </w:t>
      </w:r>
    </w:p>
    <w:p w14:paraId="5C996A07" w14:textId="2D69B830"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Outer London Salary </w:t>
      </w:r>
    </w:p>
    <w:p w14:paraId="50152FD8" w14:textId="34E9CDE5"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State-of-the art facilities, including access to our new gym </w:t>
      </w:r>
    </w:p>
    <w:p w14:paraId="4B27B43A" w14:textId="55516C07"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Free onsite parking with electric charging points </w:t>
      </w:r>
    </w:p>
    <w:p w14:paraId="4B5C3CC2" w14:textId="17C4F6FC"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Funded CPD courses including MAs and NPQs </w:t>
      </w:r>
    </w:p>
    <w:p w14:paraId="7E1ECE09" w14:textId="11CA1EA8" w:rsidR="28B5D390" w:rsidRPr="00AA3959" w:rsidRDefault="28B5D390" w:rsidP="28B5D390">
      <w:pPr>
        <w:pStyle w:val="ListParagraph"/>
        <w:numPr>
          <w:ilvl w:val="0"/>
          <w:numId w:val="1"/>
        </w:numPr>
        <w:rPr>
          <w:rFonts w:eastAsia="Calibri" w:cstheme="minorHAnsi"/>
          <w:sz w:val="22"/>
          <w:szCs w:val="22"/>
        </w:rPr>
      </w:pPr>
      <w:r w:rsidRPr="00AA3959">
        <w:rPr>
          <w:rFonts w:eastAsia="Calibri" w:cstheme="minorHAnsi"/>
          <w:sz w:val="22"/>
          <w:szCs w:val="22"/>
        </w:rPr>
        <w:t xml:space="preserve">Accredited training with recognised qualifications e.g. Outstanding Teachers Programme with Greenwich University </w:t>
      </w:r>
    </w:p>
    <w:p w14:paraId="74DB09DF" w14:textId="77777777" w:rsidR="00AA3959" w:rsidRPr="00AA3959" w:rsidRDefault="28B5D390" w:rsidP="00F659D3">
      <w:pPr>
        <w:pStyle w:val="ListParagraph"/>
        <w:numPr>
          <w:ilvl w:val="0"/>
          <w:numId w:val="1"/>
        </w:numPr>
        <w:rPr>
          <w:rFonts w:eastAsia="Calibri" w:cstheme="minorHAnsi"/>
          <w:sz w:val="22"/>
          <w:szCs w:val="22"/>
        </w:rPr>
      </w:pPr>
      <w:r w:rsidRPr="00AA3959">
        <w:rPr>
          <w:rFonts w:eastAsia="Calibri" w:cstheme="minorHAnsi"/>
          <w:sz w:val="22"/>
          <w:szCs w:val="22"/>
        </w:rPr>
        <w:t xml:space="preserve">Staff CPD library and numerous opportunities to work across the Trust in one of our many working forums </w:t>
      </w:r>
    </w:p>
    <w:p w14:paraId="28556A49" w14:textId="695173F9" w:rsidR="28B5D390" w:rsidRPr="00AA3959" w:rsidRDefault="28B5D390" w:rsidP="00AA3959">
      <w:pPr>
        <w:rPr>
          <w:rFonts w:eastAsia="Calibri" w:cstheme="minorHAnsi"/>
          <w:sz w:val="22"/>
          <w:szCs w:val="22"/>
        </w:rPr>
      </w:pPr>
      <w:r w:rsidRPr="00AA3959">
        <w:rPr>
          <w:rFonts w:eastAsia="Calibri" w:cstheme="minorHAnsi"/>
          <w:sz w:val="22"/>
          <w:szCs w:val="22"/>
        </w:rPr>
        <w:t>This is an exciting opportunity for a diligent and self-motivated individual who can join our team as a high performing teacher. This post offers the opportunity to take a key role in the strategic direction of this new and growing school as well as being able to work with colleagues and shape provision across our Trust. The post holder will be making a strong contribution to promoting the school’s high standards in all areas of school life.</w:t>
      </w:r>
    </w:p>
    <w:p w14:paraId="7694A85D" w14:textId="6A08F018" w:rsidR="00AB407D" w:rsidRDefault="00EB4A4E">
      <w:pPr>
        <w:rPr>
          <w:rFonts w:cstheme="minorHAnsi"/>
          <w:color w:val="43555F"/>
          <w:sz w:val="48"/>
          <w:szCs w:val="48"/>
        </w:rPr>
      </w:pPr>
      <w:r w:rsidRPr="007A0CD2">
        <w:rPr>
          <w:rFonts w:cstheme="minorHAnsi"/>
          <w:noProof/>
          <w:color w:val="2A2C2F"/>
          <w:sz w:val="24"/>
          <w:szCs w:val="24"/>
        </w:rPr>
        <mc:AlternateContent>
          <mc:Choice Requires="wps">
            <w:drawing>
              <wp:anchor distT="0" distB="0" distL="114300" distR="114300" simplePos="0" relativeHeight="251685888" behindDoc="0" locked="0" layoutInCell="1" allowOverlap="1" wp14:anchorId="7A15F188" wp14:editId="3E2F9C30">
                <wp:simplePos x="0" y="0"/>
                <wp:positionH relativeFrom="column">
                  <wp:posOffset>-990600</wp:posOffset>
                </wp:positionH>
                <wp:positionV relativeFrom="paragraph">
                  <wp:posOffset>266700</wp:posOffset>
                </wp:positionV>
                <wp:extent cx="7680960" cy="7705090"/>
                <wp:effectExtent l="0" t="0" r="2540" b="3810"/>
                <wp:wrapNone/>
                <wp:docPr id="11" name="Text Box 11"/>
                <wp:cNvGraphicFramePr/>
                <a:graphic xmlns:a="http://schemas.openxmlformats.org/drawingml/2006/main">
                  <a:graphicData uri="http://schemas.microsoft.com/office/word/2010/wordprocessingShape">
                    <wps:wsp>
                      <wps:cNvSpPr txBox="1"/>
                      <wps:spPr>
                        <a:xfrm>
                          <a:off x="0" y="0"/>
                          <a:ext cx="7680960" cy="7705090"/>
                        </a:xfrm>
                        <a:prstGeom prst="rect">
                          <a:avLst/>
                        </a:prstGeom>
                        <a:solidFill>
                          <a:schemeClr val="lt1"/>
                        </a:solidFill>
                        <a:ln w="6350">
                          <a:noFill/>
                        </a:ln>
                      </wps:spPr>
                      <wps:txbx>
                        <w:txbxContent>
                          <w:p w14:paraId="4BEFCBFA" w14:textId="4FE503F3" w:rsidR="00EB4A4E" w:rsidRDefault="00971DCF" w:rsidP="00595539">
                            <w:pPr>
                              <w:jc w:val="center"/>
                            </w:pPr>
                            <w:r>
                              <w:rPr>
                                <w:rFonts w:cstheme="minorHAnsi"/>
                                <w:b/>
                                <w:bCs/>
                                <w:noProof/>
                                <w:color w:val="323232"/>
                                <w:spacing w:val="2"/>
                                <w:sz w:val="22"/>
                                <w:szCs w:val="22"/>
                              </w:rPr>
                              <w:drawing>
                                <wp:inline distT="0" distB="0" distL="0" distR="0" wp14:anchorId="644439D2" wp14:editId="34F5247A">
                                  <wp:extent cx="4743450" cy="3233409"/>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screen">
                                            <a:extLst>
                                              <a:ext uri="{28A0092B-C50C-407E-A947-70E740481C1C}">
                                                <a14:useLocalDpi xmlns:a14="http://schemas.microsoft.com/office/drawing/2010/main"/>
                                              </a:ext>
                                            </a:extLst>
                                          </a:blip>
                                          <a:stretch>
                                            <a:fillRect/>
                                          </a:stretch>
                                        </pic:blipFill>
                                        <pic:spPr>
                                          <a:xfrm>
                                            <a:off x="0" y="0"/>
                                            <a:ext cx="4743450" cy="3233409"/>
                                          </a:xfrm>
                                          <a:prstGeom prst="rect">
                                            <a:avLst/>
                                          </a:prstGeom>
                                        </pic:spPr>
                                      </pic:pic>
                                    </a:graphicData>
                                  </a:graphic>
                                </wp:inline>
                              </w:drawing>
                            </w:r>
                          </w:p>
                          <w:p w14:paraId="1FD56ADB" w14:textId="77777777" w:rsidR="00AB407D" w:rsidRDefault="00AB407D" w:rsidP="0059553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F188" id="Text Box 11" o:spid="_x0000_s1035" type="#_x0000_t202" style="position:absolute;margin-left:-78pt;margin-top:21pt;width:604.8pt;height:60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mFRQIAAIMEAAAOAAAAZHJzL2Uyb0RvYy54bWysVN9v2jAQfp+0/8Hy+0joKBTUULFWTJOq&#10;thJMfTaOA5Ecn2cbku6v32cHWtbtadqLc74734/vu8v1TddodlDO12QKPhzknCkjqazNtuDf18tP&#10;V5z5IEwpNBlV8Bfl+c3844fr1s7UBe1Il8oxBDF+1tqC70Kwsyzzcqca4QdklYGxIteIgKvbZqUT&#10;LaI3OrvI83HWkiutI6m8h/auN/J5il9VSobHqvIqMF1w1BbS6dK5iWc2vxazrRN2V8tjGeIfqmhE&#10;bZD0NdSdCILtXf1HqKaWjjxVYSCpyaiqaqlSD+hmmL/rZrUTVqVeAI63rzD5/xdWPhyeHKtLcDfk&#10;zIgGHK1VF9gX6hhUwKe1fga3lYVj6KCH70nvoYxtd5Vr4hcNMdiB9MsrujGahHIyvsqnY5gkbJNJ&#10;fplPE/7Z23PrfPiqqGFRKLgDfQlVcbj3AaXA9eQSs3nSdbmstU6XODLqVjt2ECBbh1QkXvzmpQ1r&#10;Cz7+fJmnwIbi8z6yNkgQm+2bilLoNl0CZ3pqeEPlC3Bw1E+St3JZo9Z74cOTcBgd9Id1CI84Kk3I&#10;RUeJsx25n3/TR38wCitnLUax4P7HXjjFmf5mwPV0OBrF2U2X0eXkAhd3btmcW8y+uSUAADpRXRKj&#10;f9AnsXLUPGNrFjErTMJI5C54OIm3oV8QbJ1Ui0VywrRaEe7NysoYOgIemVh3z8LZI10BTD/QaWjF&#10;7B1rvW98aWixD1TVidKIc4/qEX5MemL6uJVxlc7vyevt3zH/BQAA//8DAFBLAwQUAAYACAAAACEA&#10;9ncHJOQAAAANAQAADwAAAGRycy9kb3ducmV2LnhtbEyPzU7DMBCE70i8g7VIXFDrNKlTFOJUCPEj&#10;9UZDQdzceEki4nUUu0l4e9wTnHZXM5r9Jt/OpmMjDq61JGG1jIAhVVa3VEt4K58Wt8CcV6RVZwkl&#10;/KCDbXF5katM24lecdz7moUQcpmS0HjfZ5y7qkGj3NL2SEH7soNRPpxDzfWgphBuOh5HUcqNail8&#10;aFSPDw1W3/uTkfB5U3/s3Px8mBKR9I8vY7l516WU11fz/R0wj7P/M8MZP6BDEZiO9kTasU7CYiXS&#10;UMZLWMdhnh2RSFJgx7DFQqyBFzn/36L4BQAA//8DAFBLAQItABQABgAIAAAAIQC2gziS/gAAAOEB&#10;AAATAAAAAAAAAAAAAAAAAAAAAABbQ29udGVudF9UeXBlc10ueG1sUEsBAi0AFAAGAAgAAAAhADj9&#10;If/WAAAAlAEAAAsAAAAAAAAAAAAAAAAALwEAAF9yZWxzLy5yZWxzUEsBAi0AFAAGAAgAAAAhAHZY&#10;WYVFAgAAgwQAAA4AAAAAAAAAAAAAAAAALgIAAGRycy9lMm9Eb2MueG1sUEsBAi0AFAAGAAgAAAAh&#10;APZ3ByTkAAAADQEAAA8AAAAAAAAAAAAAAAAAnwQAAGRycy9kb3ducmV2LnhtbFBLBQYAAAAABAAE&#10;APMAAACwBQAAAAA=&#10;" fillcolor="white [3201]" stroked="f" strokeweight=".5pt">
                <v:textbox>
                  <w:txbxContent>
                    <w:p w14:paraId="4BEFCBFA" w14:textId="4FE503F3" w:rsidR="00EB4A4E" w:rsidRDefault="00971DCF" w:rsidP="00595539">
                      <w:pPr>
                        <w:jc w:val="center"/>
                      </w:pPr>
                      <w:r>
                        <w:rPr>
                          <w:rFonts w:cstheme="minorHAnsi"/>
                          <w:b/>
                          <w:bCs/>
                          <w:noProof/>
                          <w:color w:val="323232"/>
                          <w:spacing w:val="2"/>
                          <w:sz w:val="22"/>
                          <w:szCs w:val="22"/>
                        </w:rPr>
                        <w:drawing>
                          <wp:inline distT="0" distB="0" distL="0" distR="0" wp14:anchorId="644439D2" wp14:editId="34F5247A">
                            <wp:extent cx="4743450" cy="3233409"/>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screen">
                                      <a:extLst>
                                        <a:ext uri="{28A0092B-C50C-407E-A947-70E740481C1C}">
                                          <a14:useLocalDpi xmlns:a14="http://schemas.microsoft.com/office/drawing/2010/main"/>
                                        </a:ext>
                                      </a:extLst>
                                    </a:blip>
                                    <a:stretch>
                                      <a:fillRect/>
                                    </a:stretch>
                                  </pic:blipFill>
                                  <pic:spPr>
                                    <a:xfrm>
                                      <a:off x="0" y="0"/>
                                      <a:ext cx="4743450" cy="3233409"/>
                                    </a:xfrm>
                                    <a:prstGeom prst="rect">
                                      <a:avLst/>
                                    </a:prstGeom>
                                  </pic:spPr>
                                </pic:pic>
                              </a:graphicData>
                            </a:graphic>
                          </wp:inline>
                        </w:drawing>
                      </w:r>
                    </w:p>
                    <w:p w14:paraId="1FD56ADB" w14:textId="77777777" w:rsidR="00AB407D" w:rsidRDefault="00AB407D" w:rsidP="00595539">
                      <w:pPr>
                        <w:jc w:val="center"/>
                      </w:pPr>
                    </w:p>
                  </w:txbxContent>
                </v:textbox>
              </v:shape>
            </w:pict>
          </mc:Fallback>
        </mc:AlternateContent>
      </w:r>
      <w:r w:rsidR="00AB407D">
        <w:rPr>
          <w:rFonts w:cstheme="minorHAnsi"/>
          <w:color w:val="43555F"/>
          <w:sz w:val="48"/>
          <w:szCs w:val="48"/>
        </w:rPr>
        <w:br w:type="page"/>
      </w:r>
    </w:p>
    <w:p w14:paraId="78FBB908" w14:textId="77777777" w:rsidR="00F347FA" w:rsidRDefault="00F347FA" w:rsidP="00595539">
      <w:pPr>
        <w:rPr>
          <w:rFonts w:cstheme="minorHAnsi"/>
          <w:color w:val="43555F"/>
          <w:sz w:val="48"/>
          <w:szCs w:val="48"/>
        </w:rPr>
      </w:pPr>
    </w:p>
    <w:p w14:paraId="72E8D2A9" w14:textId="5B3E1D6D" w:rsidR="006D0E03" w:rsidRDefault="00477D3F" w:rsidP="00595539">
      <w:pPr>
        <w:rPr>
          <w:rFonts w:ascii="BrownPro" w:eastAsia="Times New Roman" w:hAnsi="BrownPro" w:cs="Times New Roman"/>
          <w:color w:val="363636"/>
          <w:kern w:val="36"/>
          <w:sz w:val="48"/>
          <w:szCs w:val="48"/>
          <w:lang w:eastAsia="en-GB"/>
        </w:rPr>
      </w:pPr>
      <w:r>
        <w:rPr>
          <w:rFonts w:cstheme="minorHAnsi"/>
          <w:color w:val="43555F"/>
          <w:sz w:val="48"/>
          <w:szCs w:val="48"/>
        </w:rPr>
        <w:t xml:space="preserve">ABOUT THE </w:t>
      </w:r>
      <w:r w:rsidRPr="00477D3F">
        <w:rPr>
          <w:rFonts w:cstheme="minorHAnsi"/>
          <w:b/>
          <w:bCs/>
          <w:color w:val="43555F"/>
          <w:sz w:val="48"/>
          <w:szCs w:val="48"/>
        </w:rPr>
        <w:t>ROLE</w:t>
      </w:r>
    </w:p>
    <w:p w14:paraId="19E2B706" w14:textId="2EB7FC56" w:rsidR="00477D3F" w:rsidRPr="000A3E48" w:rsidRDefault="008839DC" w:rsidP="00477D3F">
      <w:pPr>
        <w:pStyle w:val="Default"/>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Teacher of</w:t>
      </w:r>
      <w:r w:rsidR="00352868">
        <w:rPr>
          <w:rFonts w:asciiTheme="minorHAnsi" w:hAnsiTheme="minorHAnsi" w:cstheme="minorHAnsi"/>
          <w:color w:val="000000" w:themeColor="text1"/>
          <w:sz w:val="32"/>
          <w:szCs w:val="32"/>
        </w:rPr>
        <w:t xml:space="preserve"> </w:t>
      </w:r>
      <w:r w:rsidR="00CA75DF">
        <w:rPr>
          <w:rFonts w:asciiTheme="minorHAnsi" w:hAnsiTheme="minorHAnsi" w:cstheme="minorHAnsi"/>
          <w:color w:val="000000" w:themeColor="text1"/>
          <w:sz w:val="32"/>
          <w:szCs w:val="32"/>
        </w:rPr>
        <w:t>Spanish</w:t>
      </w:r>
    </w:p>
    <w:p w14:paraId="351F3235" w14:textId="2ADE8EA0" w:rsidR="00477D3F" w:rsidRPr="00017F53" w:rsidRDefault="00477D3F" w:rsidP="00477D3F">
      <w:pPr>
        <w:pStyle w:val="Default"/>
        <w:rPr>
          <w:rFonts w:asciiTheme="minorHAnsi" w:hAnsiTheme="minorHAnsi" w:cstheme="minorHAnsi"/>
          <w:color w:val="FF0000"/>
        </w:rPr>
      </w:pPr>
      <w:r w:rsidRPr="000A3E48">
        <w:rPr>
          <w:rFonts w:asciiTheme="minorHAnsi" w:hAnsiTheme="minorHAnsi" w:cstheme="minorHAnsi"/>
          <w:color w:val="000000" w:themeColor="text1"/>
        </w:rPr>
        <w:t xml:space="preserve">Based at </w:t>
      </w:r>
      <w:r w:rsidR="00180961">
        <w:rPr>
          <w:rFonts w:asciiTheme="minorHAnsi" w:hAnsiTheme="minorHAnsi" w:cstheme="minorHAnsi"/>
          <w:color w:val="000000" w:themeColor="text1"/>
        </w:rPr>
        <w:t>Eden Park High School</w:t>
      </w:r>
    </w:p>
    <w:p w14:paraId="11765EEC" w14:textId="6DA9F6DE" w:rsidR="00477D3F" w:rsidRPr="00F347FA" w:rsidRDefault="00477D3F" w:rsidP="00F60F3E">
      <w:pPr>
        <w:rPr>
          <w:rFonts w:cstheme="minorHAnsi"/>
        </w:rPr>
      </w:pPr>
      <w:r w:rsidRPr="00F347FA">
        <w:rPr>
          <w:rFonts w:cstheme="minorHAnsi"/>
        </w:rPr>
        <w:t xml:space="preserve">Education for the 21st Century is a values-led organisation, driven by a determination to create welcoming and open schools for the local community, where every person thrives, makes excellent progress, and succeeds. We are committed to improving outcomes and transforming lives, realising social mobility, and the transformative power of education. We value the difference in </w:t>
      </w:r>
      <w:r w:rsidR="008028A4" w:rsidRPr="00F347FA">
        <w:rPr>
          <w:rFonts w:cstheme="minorHAnsi"/>
        </w:rPr>
        <w:t>all</w:t>
      </w:r>
      <w:r w:rsidRPr="00F347FA">
        <w:rPr>
          <w:rFonts w:cstheme="minorHAnsi"/>
        </w:rPr>
        <w:t xml:space="preserve"> our schools while seeking to bring them together around a framework that delivers an enriching experience and a great education for the young people within our care. </w:t>
      </w:r>
    </w:p>
    <w:p w14:paraId="5A9A7673" w14:textId="6A217ED7" w:rsidR="00477D3F" w:rsidRPr="00F347FA" w:rsidRDefault="00477D3F" w:rsidP="00F60F3E">
      <w:pPr>
        <w:rPr>
          <w:rFonts w:cstheme="minorHAnsi"/>
        </w:rPr>
      </w:pPr>
      <w:r w:rsidRPr="00F347FA">
        <w:rPr>
          <w:rFonts w:cstheme="minorHAnsi"/>
        </w:rPr>
        <w:t xml:space="preserve">We want the very best for </w:t>
      </w:r>
      <w:r w:rsidR="008028A4" w:rsidRPr="00F347FA">
        <w:rPr>
          <w:rFonts w:cstheme="minorHAnsi"/>
        </w:rPr>
        <w:t>all</w:t>
      </w:r>
      <w:r w:rsidRPr="00F347FA">
        <w:rPr>
          <w:rFonts w:cstheme="minorHAnsi"/>
        </w:rPr>
        <w:t xml:space="preserve"> our young people. Our plan to ensure that we deliver great schools is underpinned by our shared values of trust, kindness, and endeavour. Our schools and our staff are </w:t>
      </w:r>
      <w:r w:rsidR="008028A4" w:rsidRPr="00F347FA">
        <w:rPr>
          <w:rFonts w:cstheme="minorHAnsi"/>
        </w:rPr>
        <w:t>collaborative,</w:t>
      </w:r>
      <w:r w:rsidRPr="00F347FA">
        <w:rPr>
          <w:rFonts w:cstheme="minorHAnsi"/>
        </w:rPr>
        <w:t xml:space="preserve"> and we seek to create consistency and quality throughout.  </w:t>
      </w:r>
    </w:p>
    <w:p w14:paraId="72BF0692" w14:textId="77777777" w:rsidR="00477D3F" w:rsidRPr="00F347FA" w:rsidRDefault="00477D3F" w:rsidP="00F60F3E">
      <w:pPr>
        <w:rPr>
          <w:rFonts w:cstheme="minorHAnsi"/>
        </w:rPr>
      </w:pPr>
      <w:r w:rsidRPr="00F347FA">
        <w:rPr>
          <w:rFonts w:cstheme="minorHAnsi"/>
        </w:rPr>
        <w:t>Our leaders create improvement in schools that is robust and sustainable. We are as enthusiastic about developing and nurturing our staff, as we are about developing our young people. Our professional development programs and our approach to school improvement provide quality and rigor while creating a depth of experience and learning for our staff. </w:t>
      </w:r>
    </w:p>
    <w:p w14:paraId="77F09037" w14:textId="739615DC" w:rsidR="00F347FA" w:rsidRPr="000B3F54" w:rsidRDefault="00F347FA" w:rsidP="00F347FA">
      <w:pPr>
        <w:rPr>
          <w:rFonts w:cstheme="minorHAnsi"/>
        </w:rPr>
      </w:pPr>
      <w:r w:rsidRPr="00F347FA">
        <w:rPr>
          <w:rFonts w:cstheme="minorHAnsi"/>
          <w:color w:val="000000" w:themeColor="text1"/>
        </w:rPr>
        <w:t xml:space="preserve">In joining Eden Park High School and the family of schools within E21C you will gain access to an unparalleled </w:t>
      </w:r>
      <w:r w:rsidRPr="000B3F54">
        <w:rPr>
          <w:rFonts w:cstheme="minorHAnsi"/>
        </w:rPr>
        <w:t xml:space="preserve">level of support and development in a forward-thinking school and trust.   </w:t>
      </w:r>
    </w:p>
    <w:p w14:paraId="62D9796D" w14:textId="08085B00" w:rsidR="00F347FA" w:rsidRPr="000B3F54" w:rsidRDefault="00E525D3" w:rsidP="00F347FA">
      <w:pPr>
        <w:rPr>
          <w:rFonts w:cstheme="minorHAnsi"/>
        </w:rPr>
      </w:pPr>
      <w:r w:rsidRPr="000B3F54">
        <w:rPr>
          <w:rFonts w:cstheme="minorHAnsi"/>
        </w:rPr>
        <w:t xml:space="preserve">This is an exciting opportunity for a </w:t>
      </w:r>
      <w:r w:rsidR="00CA75DF">
        <w:rPr>
          <w:rFonts w:cstheme="minorHAnsi"/>
        </w:rPr>
        <w:t>well-qualified and en</w:t>
      </w:r>
      <w:r w:rsidR="00DE7C2C" w:rsidRPr="000B3F54">
        <w:rPr>
          <w:rFonts w:cstheme="minorHAnsi"/>
        </w:rPr>
        <w:t xml:space="preserve">thusiastic, </w:t>
      </w:r>
      <w:r w:rsidR="00050664" w:rsidRPr="000B3F54">
        <w:rPr>
          <w:rFonts w:cstheme="minorHAnsi"/>
        </w:rPr>
        <w:t xml:space="preserve">Teacher of </w:t>
      </w:r>
      <w:r w:rsidR="00CA75DF">
        <w:rPr>
          <w:rFonts w:cstheme="minorHAnsi"/>
        </w:rPr>
        <w:t xml:space="preserve">Spanish </w:t>
      </w:r>
      <w:r w:rsidR="00203B0D">
        <w:rPr>
          <w:rFonts w:cstheme="minorHAnsi"/>
        </w:rPr>
        <w:t xml:space="preserve">to join our MFL team and </w:t>
      </w:r>
      <w:r w:rsidR="00CA75DF">
        <w:rPr>
          <w:rFonts w:cstheme="minorHAnsi"/>
        </w:rPr>
        <w:t xml:space="preserve">who will be able to offer Spanish at all levels. The ability to be able to teach another language (French) </w:t>
      </w:r>
      <w:r w:rsidR="00203B0D">
        <w:rPr>
          <w:rFonts w:cstheme="minorHAnsi"/>
        </w:rPr>
        <w:t xml:space="preserve">would </w:t>
      </w:r>
      <w:r w:rsidR="00E80DD8">
        <w:rPr>
          <w:rFonts w:cstheme="minorHAnsi"/>
        </w:rPr>
        <w:t xml:space="preserve">also </w:t>
      </w:r>
      <w:r w:rsidR="00203B0D">
        <w:rPr>
          <w:rFonts w:cstheme="minorHAnsi"/>
        </w:rPr>
        <w:t>be desirable.</w:t>
      </w:r>
      <w:r w:rsidR="00A92843" w:rsidRPr="000B3F54">
        <w:rPr>
          <w:rFonts w:cstheme="minorHAnsi"/>
        </w:rPr>
        <w:t xml:space="preserve"> </w:t>
      </w:r>
    </w:p>
    <w:p w14:paraId="4C1436B8" w14:textId="77777777" w:rsidR="00F347FA" w:rsidRPr="00F347FA" w:rsidRDefault="00F347FA" w:rsidP="00F347FA">
      <w:pPr>
        <w:rPr>
          <w:rFonts w:cstheme="minorHAnsi"/>
          <w:color w:val="000000" w:themeColor="text1"/>
        </w:rPr>
      </w:pPr>
      <w:r w:rsidRPr="00F347FA">
        <w:rPr>
          <w:rFonts w:cstheme="minorHAnsi"/>
          <w:color w:val="000000" w:themeColor="text1"/>
        </w:rPr>
        <w:t>The ideal candidate will maintain rigorous high expectations for staff and students alike. They will also be similarly passionate about their own learning and engagement with continuous professional development, recognising that meaningful learning is much more than what happens in the classroom alone and the importance of enriching the curriculum through meaningful contributions towards our broad extra-curricular provision.</w:t>
      </w:r>
    </w:p>
    <w:p w14:paraId="3E840ECE" w14:textId="77777777" w:rsidR="00F347FA" w:rsidRPr="00F347FA" w:rsidRDefault="00F347FA" w:rsidP="00F347FA">
      <w:pPr>
        <w:rPr>
          <w:rFonts w:cstheme="minorHAnsi"/>
          <w:color w:val="000000" w:themeColor="text1"/>
        </w:rPr>
      </w:pPr>
      <w:r w:rsidRPr="00F347FA">
        <w:rPr>
          <w:rFonts w:cstheme="minorHAnsi"/>
          <w:color w:val="000000" w:themeColor="text1"/>
        </w:rPr>
        <w:t>You will have the opportunity to work with a talented team of like-minded leaders, teachers and a strong central team, all working together to build sustainable excellence in our schools</w:t>
      </w:r>
    </w:p>
    <w:p w14:paraId="6B38C621" w14:textId="77777777" w:rsidR="00F347FA" w:rsidRPr="00F347FA" w:rsidRDefault="00F347FA" w:rsidP="00F347FA">
      <w:pPr>
        <w:rPr>
          <w:rFonts w:cstheme="minorHAnsi"/>
          <w:color w:val="000000" w:themeColor="text1"/>
        </w:rPr>
      </w:pPr>
      <w:r w:rsidRPr="00F347FA">
        <w:rPr>
          <w:rFonts w:cstheme="minorHAnsi"/>
          <w:color w:val="000000" w:themeColor="text1"/>
        </w:rPr>
        <w:t>The successful candidate will:</w:t>
      </w:r>
    </w:p>
    <w:p w14:paraId="7C15E342"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Join a forward-looking, high achieving school</w:t>
      </w:r>
    </w:p>
    <w:p w14:paraId="6EBC642B"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 school that offers a genuine opportunity for meaningful career development.</w:t>
      </w:r>
    </w:p>
    <w:p w14:paraId="4C5BB5F0"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 positive and supportive department of enthusiastic and motivated teachers, including TLR holders.</w:t>
      </w:r>
    </w:p>
    <w:p w14:paraId="755F9CD0"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Contribute to wider improvement of the school and trust</w:t>
      </w:r>
    </w:p>
    <w:p w14:paraId="700FD597"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Excellent career opportunities within the trust</w:t>
      </w:r>
    </w:p>
    <w:p w14:paraId="6A843033"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Be driven and committed to your students</w:t>
      </w:r>
    </w:p>
    <w:p w14:paraId="6C39F64E" w14:textId="77777777" w:rsidR="00F347FA" w:rsidRPr="00F347FA" w:rsidRDefault="00F347FA" w:rsidP="00F347FA">
      <w:pPr>
        <w:pStyle w:val="ListParagraph"/>
        <w:numPr>
          <w:ilvl w:val="0"/>
          <w:numId w:val="6"/>
        </w:numPr>
        <w:rPr>
          <w:rFonts w:cstheme="minorHAnsi"/>
          <w:color w:val="000000" w:themeColor="text1"/>
        </w:rPr>
      </w:pPr>
      <w:r w:rsidRPr="00F347FA">
        <w:rPr>
          <w:rFonts w:cstheme="minorHAnsi"/>
          <w:color w:val="000000" w:themeColor="text1"/>
        </w:rPr>
        <w:t>An excellent practitioner who is willing to challenge and be challenged</w:t>
      </w:r>
    </w:p>
    <w:p w14:paraId="495D9CC0" w14:textId="3CB088BC" w:rsidR="00477D3F" w:rsidRPr="00F347FA" w:rsidRDefault="00477D3F" w:rsidP="00477D3F">
      <w:pPr>
        <w:rPr>
          <w:rFonts w:cstheme="minorHAnsi"/>
        </w:rPr>
      </w:pPr>
    </w:p>
    <w:p w14:paraId="01337827" w14:textId="50F3CE02" w:rsidR="00477D3F" w:rsidRDefault="00477D3F">
      <w:pPr>
        <w:rPr>
          <w:rFonts w:cstheme="minorHAnsi"/>
          <w:spacing w:val="2"/>
          <w:sz w:val="22"/>
          <w:szCs w:val="22"/>
        </w:rPr>
      </w:pPr>
    </w:p>
    <w:p w14:paraId="1D671060" w14:textId="77777777" w:rsidR="00203B0D" w:rsidRDefault="00203B0D">
      <w:pPr>
        <w:rPr>
          <w:rFonts w:cstheme="minorHAnsi"/>
          <w:spacing w:val="2"/>
          <w:sz w:val="22"/>
          <w:szCs w:val="22"/>
        </w:rPr>
      </w:pPr>
    </w:p>
    <w:p w14:paraId="27F5EB9A" w14:textId="637EC70C" w:rsidR="00477D3F" w:rsidRPr="00477D3F" w:rsidRDefault="00477D3F" w:rsidP="00477D3F">
      <w:pPr>
        <w:rPr>
          <w:rFonts w:cstheme="minorHAnsi"/>
          <w:spacing w:val="2"/>
          <w:sz w:val="22"/>
          <w:szCs w:val="22"/>
        </w:rPr>
      </w:pPr>
    </w:p>
    <w:p w14:paraId="7C45D3CE" w14:textId="28A6C892" w:rsidR="006D0E03" w:rsidRDefault="006D0E03" w:rsidP="00477D3F">
      <w:pPr>
        <w:pStyle w:val="NewParagraphStyle"/>
        <w:suppressAutoHyphens/>
        <w:spacing w:line="276" w:lineRule="auto"/>
        <w:rPr>
          <w:rFonts w:asciiTheme="minorHAnsi" w:hAnsiTheme="minorHAnsi" w:cstheme="minorHAnsi"/>
          <w:sz w:val="36"/>
          <w:szCs w:val="36"/>
        </w:rPr>
      </w:pPr>
    </w:p>
    <w:p w14:paraId="61CF7EF3" w14:textId="168F4FD9" w:rsidR="00477D3F" w:rsidRDefault="000D652F">
      <w:pPr>
        <w:rPr>
          <w:rFonts w:cstheme="minorHAnsi"/>
          <w:color w:val="495963"/>
          <w:spacing w:val="39"/>
          <w:sz w:val="36"/>
          <w:szCs w:val="36"/>
        </w:rPr>
      </w:pPr>
      <w:r>
        <w:rPr>
          <w:rFonts w:cstheme="minorHAnsi"/>
          <w:noProof/>
          <w:sz w:val="36"/>
          <w:szCs w:val="36"/>
        </w:rPr>
        <mc:AlternateContent>
          <mc:Choice Requires="wps">
            <w:drawing>
              <wp:anchor distT="0" distB="0" distL="114300" distR="114300" simplePos="0" relativeHeight="251673600" behindDoc="0" locked="0" layoutInCell="1" allowOverlap="1" wp14:anchorId="0116807C" wp14:editId="420068AA">
                <wp:simplePos x="0" y="0"/>
                <wp:positionH relativeFrom="column">
                  <wp:posOffset>-992505</wp:posOffset>
                </wp:positionH>
                <wp:positionV relativeFrom="paragraph">
                  <wp:posOffset>-1252855</wp:posOffset>
                </wp:positionV>
                <wp:extent cx="7745730" cy="10789920"/>
                <wp:effectExtent l="0" t="0" r="13970" b="17780"/>
                <wp:wrapNone/>
                <wp:docPr id="55" name="Text Box 55"/>
                <wp:cNvGraphicFramePr/>
                <a:graphic xmlns:a="http://schemas.openxmlformats.org/drawingml/2006/main">
                  <a:graphicData uri="http://schemas.microsoft.com/office/word/2010/wordprocessingShape">
                    <wps:wsp>
                      <wps:cNvSpPr txBox="1"/>
                      <wps:spPr>
                        <a:xfrm>
                          <a:off x="0" y="0"/>
                          <a:ext cx="7745730" cy="10789920"/>
                        </a:xfrm>
                        <a:prstGeom prst="rect">
                          <a:avLst/>
                        </a:prstGeom>
                        <a:solidFill>
                          <a:schemeClr val="lt1"/>
                        </a:solidFill>
                        <a:ln w="6350">
                          <a:solidFill>
                            <a:prstClr val="black"/>
                          </a:solidFill>
                        </a:ln>
                      </wps:spPr>
                      <wps:txbx>
                        <w:txbxContent>
                          <w:p w14:paraId="0EC64BF9" w14:textId="12F706E2" w:rsidR="00477D3F" w:rsidRDefault="00971DCF" w:rsidP="00B40732">
                            <w:pPr>
                              <w:jc w:val="center"/>
                            </w:pPr>
                            <w:r>
                              <w:rPr>
                                <w:rFonts w:cstheme="minorHAnsi"/>
                                <w:noProof/>
                                <w:color w:val="495963"/>
                                <w:spacing w:val="39"/>
                                <w:sz w:val="36"/>
                                <w:szCs w:val="36"/>
                              </w:rPr>
                              <w:drawing>
                                <wp:inline distT="0" distB="0" distL="0" distR="0" wp14:anchorId="29CFD7C8" wp14:editId="528496A8">
                                  <wp:extent cx="6546850" cy="1021080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cstate="screen">
                                            <a:extLst>
                                              <a:ext uri="{28A0092B-C50C-407E-A947-70E740481C1C}">
                                                <a14:useLocalDpi xmlns:a14="http://schemas.microsoft.com/office/drawing/2010/main"/>
                                              </a:ext>
                                            </a:extLst>
                                          </a:blip>
                                          <a:stretch>
                                            <a:fillRect/>
                                          </a:stretch>
                                        </pic:blipFill>
                                        <pic:spPr>
                                          <a:xfrm>
                                            <a:off x="0" y="0"/>
                                            <a:ext cx="6547061" cy="102111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807C" id="Text Box 55" o:spid="_x0000_s1036" type="#_x0000_t202" style="position:absolute;margin-left:-78.15pt;margin-top:-98.65pt;width:609.9pt;height:84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NbUQIAAK0EAAAOAAAAZHJzL2Uyb0RvYy54bWysVE1PGzEQvVfqf7B8L7sJhECUDUpBVJUi&#10;QAqIs+P1klW9Htd2spv++j47HyS0p6oX73z5eebNzI5vukaztXK+JlPw3lnOmTKSytq8Ffzl+f7L&#10;FWc+CFMKTUYVfKM8v5l8/jRu7Uj1aUm6VI4BxPhRawu+DMGOsszLpWqEPyOrDJwVuUYEqO4tK51o&#10;gd7orJ/nl1lLrrSOpPIe1rutk08SflUpGR6ryqvAdMGRW0inS+cintlkLEZvTthlLXdpiH/IohG1&#10;waMHqDsRBFu5+g+oppaOPFXhTFKTUVXVUqUaUE0v/1DNfCmsSrWAHG8PNPn/Bysf1k+O1WXBBwPO&#10;jGjQo2fVBfaVOgYT+GmtHyFsbhEYOtjR573dwxjL7irXxC8KYvCD6c2B3YgmYRwOLwbDc7gkfL18&#10;eHV93U8NyN7vW+fDN0UNi0LBHfqXaBXrmQ/IBaH7kPicJ12X97XWSYkzo261Y2uBbuuQssSNkyht&#10;WFvwy/NBnoBPfBH6cH+hhfwR6zxFgKYNjJGVbfVRCt2iSyz2UkXRtKByA8YcbWfOW3lfA38mfHgS&#10;DkMGJrA44RFHpQlJ0U7ibEnu19/sMR69h5ezFkNbcP9zJZziTH83mIrr3sVFnPKkgG3wy9yxZ3Hs&#10;MavmlsBUDytqZRJjfNB7sXLUvGK/pvFVuISReLvgYS/ehu0qYT+lmk5TEObaijAzcysjdOxM5PW5&#10;exXO7voaMBMPtB9vMfrQ3m1svGlougpU1an376zu+MdOpPbs9jcu3bGeot7/MpPfAAAA//8DAFBL&#10;AwQUAAYACAAAACEAOYHBF+AAAAAPAQAADwAAAGRycy9kb3ducmV2LnhtbEyPsU7DMBCGdyTewTok&#10;ttYOVUKSxqkAFRYmCup8jV3bIraj2E3D2+NMsH2n+/Xfd81utj2Z5BiMdxyyNQMiXeeFcYrD1+fr&#10;qgQSIjqBvXeSw48MsGtvbxqshb+6DzkdoiKpxIUaOegYh5rS0GlpMaz9IF3anf1oMaZxVFSMeE3l&#10;tqcPjBXUonHpgsZBvmjZfR8ulsP+WVWqK3HU+1IYM83H87t64/z+bn7aAolyjn9hWPSTOrTJ6eQv&#10;TgTSc1hlebFJ2YWqx0RLhhWbHMgpUc6yCmjb0P9/tL8AAAD//wMAUEsBAi0AFAAGAAgAAAAhALaD&#10;OJL+AAAA4QEAABMAAAAAAAAAAAAAAAAAAAAAAFtDb250ZW50X1R5cGVzXS54bWxQSwECLQAUAAYA&#10;CAAAACEAOP0h/9YAAACUAQAACwAAAAAAAAAAAAAAAAAvAQAAX3JlbHMvLnJlbHNQSwECLQAUAAYA&#10;CAAAACEAGcJDW1ECAACtBAAADgAAAAAAAAAAAAAAAAAuAgAAZHJzL2Uyb0RvYy54bWxQSwECLQAU&#10;AAYACAAAACEAOYHBF+AAAAAPAQAADwAAAAAAAAAAAAAAAACrBAAAZHJzL2Rvd25yZXYueG1sUEsF&#10;BgAAAAAEAAQA8wAAALgFAAAAAA==&#10;" fillcolor="white [3201]" strokeweight=".5pt">
                <v:textbox>
                  <w:txbxContent>
                    <w:p w14:paraId="0EC64BF9" w14:textId="12F706E2" w:rsidR="00477D3F" w:rsidRDefault="00971DCF" w:rsidP="00B40732">
                      <w:pPr>
                        <w:jc w:val="center"/>
                      </w:pPr>
                      <w:r>
                        <w:rPr>
                          <w:rFonts w:cstheme="minorHAnsi"/>
                          <w:noProof/>
                          <w:color w:val="495963"/>
                          <w:spacing w:val="39"/>
                          <w:sz w:val="36"/>
                          <w:szCs w:val="36"/>
                        </w:rPr>
                        <w:drawing>
                          <wp:inline distT="0" distB="0" distL="0" distR="0" wp14:anchorId="29CFD7C8" wp14:editId="528496A8">
                            <wp:extent cx="6546850" cy="1021080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cstate="screen">
                                      <a:extLst>
                                        <a:ext uri="{28A0092B-C50C-407E-A947-70E740481C1C}">
                                          <a14:useLocalDpi xmlns:a14="http://schemas.microsoft.com/office/drawing/2010/main"/>
                                        </a:ext>
                                      </a:extLst>
                                    </a:blip>
                                    <a:stretch>
                                      <a:fillRect/>
                                    </a:stretch>
                                  </pic:blipFill>
                                  <pic:spPr>
                                    <a:xfrm>
                                      <a:off x="0" y="0"/>
                                      <a:ext cx="6547061" cy="10211129"/>
                                    </a:xfrm>
                                    <a:prstGeom prst="rect">
                                      <a:avLst/>
                                    </a:prstGeom>
                                  </pic:spPr>
                                </pic:pic>
                              </a:graphicData>
                            </a:graphic>
                          </wp:inline>
                        </w:drawing>
                      </w:r>
                    </w:p>
                  </w:txbxContent>
                </v:textbox>
              </v:shape>
            </w:pict>
          </mc:Fallback>
        </mc:AlternateContent>
      </w:r>
      <w:r w:rsidR="00477D3F">
        <w:rPr>
          <w:rFonts w:cstheme="minorHAnsi"/>
          <w:sz w:val="36"/>
          <w:szCs w:val="36"/>
        </w:rPr>
        <w:br w:type="page"/>
      </w:r>
    </w:p>
    <w:p w14:paraId="4A580E90" w14:textId="102C2A7E" w:rsidR="00477D3F" w:rsidRDefault="00477D3F" w:rsidP="00477D3F">
      <w:pPr>
        <w:pStyle w:val="NewParagraphStyle"/>
        <w:suppressAutoHyphens/>
        <w:spacing w:line="276" w:lineRule="auto"/>
        <w:rPr>
          <w:rFonts w:asciiTheme="minorHAnsi" w:hAnsiTheme="minorHAnsi" w:cstheme="minorHAnsi"/>
          <w:sz w:val="36"/>
          <w:szCs w:val="36"/>
        </w:rPr>
      </w:pPr>
    </w:p>
    <w:p w14:paraId="04D50A19" w14:textId="77777777" w:rsidR="007A2B93" w:rsidRPr="00863FFA" w:rsidRDefault="007A2B93" w:rsidP="007A2B93">
      <w:pPr>
        <w:spacing w:before="100"/>
        <w:ind w:left="720"/>
        <w:rPr>
          <w:rFonts w:cstheme="minorHAnsi"/>
          <w:sz w:val="22"/>
        </w:rPr>
      </w:pPr>
    </w:p>
    <w:p w14:paraId="7BF105A5" w14:textId="77777777" w:rsidR="007A2B93" w:rsidRPr="007A2B93" w:rsidRDefault="007A2B93" w:rsidP="007A2B93">
      <w:pPr>
        <w:rPr>
          <w:color w:val="435660"/>
          <w:sz w:val="52"/>
          <w:szCs w:val="52"/>
        </w:rPr>
      </w:pPr>
      <w:r w:rsidRPr="007A2B93">
        <w:rPr>
          <w:color w:val="435660"/>
          <w:sz w:val="52"/>
          <w:szCs w:val="52"/>
        </w:rPr>
        <w:t>JOB DESCRIPTION</w:t>
      </w:r>
    </w:p>
    <w:p w14:paraId="22BBE9DC" w14:textId="5C5D23A3" w:rsidR="009A4211" w:rsidRDefault="007A2B93" w:rsidP="007A2B93">
      <w:pPr>
        <w:shd w:val="clear" w:color="auto" w:fill="FFFFFF" w:themeFill="background1"/>
        <w:spacing w:before="150" w:after="150"/>
        <w:textAlignment w:val="baseline"/>
        <w:outlineLvl w:val="0"/>
        <w:rPr>
          <w:sz w:val="22"/>
        </w:rPr>
      </w:pPr>
      <w:r w:rsidRPr="007A2B93">
        <w:rPr>
          <w:rFonts w:eastAsia="Times New Roman" w:cstheme="minorHAnsi"/>
          <w:kern w:val="36"/>
          <w:sz w:val="22"/>
        </w:rPr>
        <w:t>JOB TITLE:</w:t>
      </w:r>
      <w:r>
        <w:rPr>
          <w:rFonts w:eastAsia="Times New Roman" w:cstheme="minorHAnsi"/>
          <w:b/>
          <w:bCs/>
          <w:kern w:val="36"/>
          <w:sz w:val="22"/>
        </w:rPr>
        <w:t xml:space="preserve"> </w:t>
      </w:r>
      <w:r w:rsidR="00F347FA">
        <w:rPr>
          <w:rFonts w:eastAsia="Times New Roman" w:cstheme="minorHAnsi"/>
          <w:b/>
          <w:bCs/>
          <w:kern w:val="36"/>
          <w:sz w:val="22"/>
        </w:rPr>
        <w:tab/>
      </w:r>
      <w:r w:rsidR="00F347FA">
        <w:rPr>
          <w:rFonts w:eastAsia="Times New Roman" w:cstheme="minorHAnsi"/>
          <w:b/>
          <w:bCs/>
          <w:kern w:val="36"/>
          <w:sz w:val="22"/>
        </w:rPr>
        <w:tab/>
      </w:r>
      <w:r w:rsidR="008839DC">
        <w:rPr>
          <w:rFonts w:eastAsia="Times New Roman" w:cstheme="minorHAnsi"/>
          <w:b/>
          <w:bCs/>
          <w:kern w:val="36"/>
          <w:sz w:val="22"/>
        </w:rPr>
        <w:t>Teacher of</w:t>
      </w:r>
      <w:r w:rsidR="005C5BE1">
        <w:rPr>
          <w:rFonts w:eastAsia="Times New Roman" w:cstheme="minorHAnsi"/>
          <w:b/>
          <w:bCs/>
          <w:kern w:val="36"/>
          <w:sz w:val="22"/>
        </w:rPr>
        <w:t xml:space="preserve"> </w:t>
      </w:r>
      <w:r w:rsidR="00CA75DF">
        <w:rPr>
          <w:rFonts w:eastAsia="Times New Roman" w:cstheme="minorHAnsi"/>
          <w:b/>
          <w:bCs/>
          <w:kern w:val="36"/>
          <w:sz w:val="22"/>
        </w:rPr>
        <w:t>Spanish</w:t>
      </w:r>
      <w:r>
        <w:rPr>
          <w:rFonts w:eastAsia="Times New Roman" w:cstheme="minorHAnsi"/>
          <w:b/>
          <w:bCs/>
          <w:kern w:val="36"/>
          <w:sz w:val="22"/>
        </w:rPr>
        <w:br/>
      </w:r>
      <w:r w:rsidRPr="007A2B93">
        <w:rPr>
          <w:sz w:val="22"/>
          <w:bdr w:val="none" w:sz="0" w:space="0" w:color="auto" w:frame="1"/>
        </w:rPr>
        <w:t>CLOSING DATE:</w:t>
      </w:r>
      <w:r w:rsidR="00F347FA">
        <w:rPr>
          <w:sz w:val="22"/>
        </w:rPr>
        <w:tab/>
      </w:r>
      <w:r w:rsidR="00F347FA">
        <w:rPr>
          <w:sz w:val="22"/>
        </w:rPr>
        <w:tab/>
      </w:r>
      <w:r w:rsidR="00CA75DF">
        <w:rPr>
          <w:sz w:val="22"/>
        </w:rPr>
        <w:t>12noon Monday 20 March 2023</w:t>
      </w:r>
      <w:r>
        <w:rPr>
          <w:sz w:val="22"/>
        </w:rPr>
        <w:br/>
      </w:r>
      <w:r w:rsidRPr="007A2B93">
        <w:rPr>
          <w:sz w:val="22"/>
          <w:bdr w:val="none" w:sz="0" w:space="0" w:color="auto" w:frame="1"/>
        </w:rPr>
        <w:t>SALARY:</w:t>
      </w:r>
      <w:r w:rsidR="00F347FA">
        <w:rPr>
          <w:sz w:val="22"/>
        </w:rPr>
        <w:tab/>
      </w:r>
      <w:r w:rsidR="00F347FA">
        <w:rPr>
          <w:sz w:val="22"/>
        </w:rPr>
        <w:tab/>
        <w:t xml:space="preserve">MPS/UPS </w:t>
      </w:r>
      <w:r>
        <w:rPr>
          <w:sz w:val="22"/>
        </w:rPr>
        <w:br/>
      </w:r>
      <w:r w:rsidRPr="007A2B93">
        <w:rPr>
          <w:sz w:val="22"/>
          <w:bdr w:val="none" w:sz="0" w:space="0" w:color="auto" w:frame="1"/>
        </w:rPr>
        <w:t>CONTRACT TYPE:</w:t>
      </w:r>
      <w:r w:rsidR="00180961">
        <w:rPr>
          <w:sz w:val="22"/>
        </w:rPr>
        <w:t xml:space="preserve"> </w:t>
      </w:r>
      <w:r w:rsidR="00F347FA">
        <w:rPr>
          <w:sz w:val="22"/>
        </w:rPr>
        <w:tab/>
        <w:t>Permanent</w:t>
      </w:r>
    </w:p>
    <w:p w14:paraId="07C5D559" w14:textId="55313814" w:rsidR="007A2B93" w:rsidRPr="007A2B93" w:rsidRDefault="007A2B93" w:rsidP="007A2B93">
      <w:pPr>
        <w:shd w:val="clear" w:color="auto" w:fill="FFFFFF" w:themeFill="background1"/>
        <w:spacing w:before="150" w:after="150"/>
        <w:textAlignment w:val="baseline"/>
        <w:outlineLvl w:val="0"/>
        <w:rPr>
          <w:sz w:val="22"/>
        </w:rPr>
      </w:pPr>
      <w:r w:rsidRPr="007A2B93">
        <w:rPr>
          <w:sz w:val="22"/>
          <w:bdr w:val="none" w:sz="0" w:space="0" w:color="auto" w:frame="1"/>
        </w:rPr>
        <w:t>LOCATION:</w:t>
      </w:r>
      <w:r w:rsidR="00F347FA">
        <w:rPr>
          <w:sz w:val="22"/>
          <w:bdr w:val="none" w:sz="0" w:space="0" w:color="auto" w:frame="1"/>
        </w:rPr>
        <w:tab/>
      </w:r>
      <w:r w:rsidR="00F347FA">
        <w:rPr>
          <w:sz w:val="22"/>
          <w:bdr w:val="none" w:sz="0" w:space="0" w:color="auto" w:frame="1"/>
        </w:rPr>
        <w:tab/>
        <w:t>Eden Park High School</w:t>
      </w:r>
      <w:r w:rsidR="00180961">
        <w:rPr>
          <w:sz w:val="22"/>
        </w:rPr>
        <w:t xml:space="preserve"> </w:t>
      </w:r>
      <w:r>
        <w:rPr>
          <w:sz w:val="22"/>
        </w:rPr>
        <w:br/>
      </w:r>
      <w:r w:rsidRPr="007A2B93">
        <w:rPr>
          <w:rFonts w:cstheme="minorHAnsi"/>
          <w:sz w:val="22"/>
        </w:rPr>
        <w:t xml:space="preserve">REPORTING TO: </w:t>
      </w:r>
      <w:r w:rsidR="00F347FA">
        <w:rPr>
          <w:rFonts w:cstheme="minorHAnsi"/>
          <w:sz w:val="22"/>
        </w:rPr>
        <w:tab/>
      </w:r>
      <w:r w:rsidR="00CA75DF">
        <w:rPr>
          <w:rFonts w:cstheme="minorHAnsi"/>
          <w:sz w:val="22"/>
        </w:rPr>
        <w:t>Head of MFL</w:t>
      </w:r>
    </w:p>
    <w:p w14:paraId="4B9678BE" w14:textId="2CDAC134" w:rsidR="007A2B93" w:rsidRPr="007A2B93" w:rsidRDefault="007A2B93" w:rsidP="00180BE5">
      <w:pPr>
        <w:pStyle w:val="Heading1"/>
      </w:pPr>
      <w:r w:rsidRPr="007A2B93">
        <w:t xml:space="preserve">JOB </w:t>
      </w:r>
      <w:r w:rsidRPr="00180BE5">
        <w:t>PURPOSE</w:t>
      </w:r>
    </w:p>
    <w:p w14:paraId="401EA5E6" w14:textId="0578F1A1" w:rsidR="00F347FA" w:rsidRPr="00063889" w:rsidRDefault="00F347FA" w:rsidP="00F347FA">
      <w:pPr>
        <w:spacing w:after="0" w:line="259" w:lineRule="auto"/>
        <w:rPr>
          <w:rFonts w:asciiTheme="majorHAnsi" w:hAnsiTheme="majorHAnsi" w:cstheme="majorHAnsi"/>
          <w:sz w:val="22"/>
        </w:rPr>
      </w:pPr>
      <w:r w:rsidRPr="00063889">
        <w:rPr>
          <w:rFonts w:asciiTheme="majorHAnsi" w:hAnsiTheme="majorHAnsi" w:cstheme="majorHAnsi"/>
          <w:sz w:val="22"/>
        </w:rPr>
        <w:t xml:space="preserve">All teachers at </w:t>
      </w:r>
      <w:r w:rsidR="0011409B">
        <w:rPr>
          <w:rFonts w:asciiTheme="majorHAnsi" w:hAnsiTheme="majorHAnsi" w:cstheme="majorHAnsi"/>
          <w:sz w:val="22"/>
        </w:rPr>
        <w:t xml:space="preserve">Eden Park High School </w:t>
      </w:r>
      <w:r w:rsidRPr="00063889">
        <w:rPr>
          <w:rFonts w:asciiTheme="majorHAnsi" w:hAnsiTheme="majorHAnsi" w:cstheme="majorHAnsi"/>
          <w:sz w:val="22"/>
        </w:rPr>
        <w:t>are viewed as both leaders and managers of the academic and pastoral curriculum.</w:t>
      </w:r>
    </w:p>
    <w:p w14:paraId="14ACC1F4" w14:textId="77777777" w:rsidR="00F13D95" w:rsidRPr="00F13D95" w:rsidRDefault="00F13D95" w:rsidP="00F347FA">
      <w:pPr>
        <w:spacing w:after="0" w:line="259" w:lineRule="auto"/>
        <w:rPr>
          <w:rFonts w:asciiTheme="majorHAnsi" w:hAnsiTheme="majorHAnsi" w:cstheme="majorHAnsi"/>
          <w:sz w:val="22"/>
          <w:szCs w:val="22"/>
        </w:rPr>
      </w:pPr>
      <w:r w:rsidRPr="00F13D95">
        <w:rPr>
          <w:rFonts w:asciiTheme="majorHAnsi" w:hAnsiTheme="majorHAnsi" w:cstheme="majorHAnsi"/>
          <w:b/>
          <w:bCs/>
          <w:sz w:val="22"/>
          <w:szCs w:val="22"/>
        </w:rPr>
        <w:t>Definition of the role is</w:t>
      </w:r>
      <w:r w:rsidRPr="00F13D95">
        <w:rPr>
          <w:rFonts w:asciiTheme="majorHAnsi" w:hAnsiTheme="majorHAnsi" w:cstheme="majorHAnsi"/>
          <w:sz w:val="22"/>
          <w:szCs w:val="22"/>
        </w:rPr>
        <w:t>: “To provide excellent teaching that facilitates high quality learning for all students. Encourage all students to be the best they can be through setting the highest of expectations”.</w:t>
      </w:r>
    </w:p>
    <w:p w14:paraId="2F7031C1" w14:textId="6BE877BD" w:rsidR="00F23115" w:rsidRDefault="00F23115" w:rsidP="00833FB6">
      <w:pPr>
        <w:pStyle w:val="Subtitle"/>
      </w:pPr>
      <w:r w:rsidRPr="00C74C26">
        <w:t xml:space="preserve">Key </w:t>
      </w:r>
      <w:r w:rsidR="008C3ECF">
        <w:t xml:space="preserve">areas of </w:t>
      </w:r>
      <w:r w:rsidR="00833FB6">
        <w:t>RESPONSIBILIT</w:t>
      </w:r>
      <w:r w:rsidR="008C3ECF">
        <w:t>y</w:t>
      </w:r>
    </w:p>
    <w:p w14:paraId="6AF40917" w14:textId="77777777"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lead and undertake any job at the reasonable request of the Head Teacher</w:t>
      </w:r>
    </w:p>
    <w:p w14:paraId="071B2A6E" w14:textId="77777777"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Take part in duty teams as required.</w:t>
      </w:r>
    </w:p>
    <w:p w14:paraId="5852F588"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Work effectively with others to achieve tasks.</w:t>
      </w:r>
    </w:p>
    <w:p w14:paraId="22B095C2"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Manage the Learning and Teaching process of students in your responsibility area.</w:t>
      </w:r>
    </w:p>
    <w:p w14:paraId="2A20EA26"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Challenge any low expectations from students or parents.</w:t>
      </w:r>
    </w:p>
    <w:p w14:paraId="3827A9EB"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Lead aspects of the department under the reasonable directive of your HoD.</w:t>
      </w:r>
    </w:p>
    <w:p w14:paraId="6D3DBA67"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Attend departmental and school functions, including Options Evening and Open Evening.</w:t>
      </w:r>
    </w:p>
    <w:p w14:paraId="5F0968CA"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meet all relevant deadlines as and when requested.</w:t>
      </w:r>
    </w:p>
    <w:p w14:paraId="752E8AE4" w14:textId="77777777" w:rsidR="001806DC"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ensure adequate cover work is set in accordance with whole school practice.</w:t>
      </w:r>
    </w:p>
    <w:p w14:paraId="504690B6" w14:textId="38B18E76" w:rsidR="008C3ECF" w:rsidRPr="008918E5" w:rsidRDefault="008C3ECF"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Teach throughout the age and ability range as required or with relevant training to teach in other curriculum areas at the direction of the Head Teacher</w:t>
      </w:r>
    </w:p>
    <w:p w14:paraId="27402C48"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Ensure all lessons are thoroughly planned and delivered to at least a ‘good’ standard</w:t>
      </w:r>
    </w:p>
    <w:p w14:paraId="73D8C083"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Evaluate the impact of all activities on the quality of learning and teaching.</w:t>
      </w:r>
    </w:p>
    <w:p w14:paraId="75364745"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Carry out the assessment, monitoring, recording, and reporting of students’ attainments and achievements in accordance with the Assessment Policy.</w:t>
      </w:r>
    </w:p>
    <w:p w14:paraId="5102ED5E"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Have thorough knowledge of and regularly use student data to track progress.</w:t>
      </w:r>
    </w:p>
    <w:p w14:paraId="4512232D"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Develop student literacy, numeracy, and ICT in lessons through high quality teaching.</w:t>
      </w:r>
    </w:p>
    <w:p w14:paraId="476E0C4C"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Pay due regard to the differing needs and abilities of students when planning curriculum delivery.</w:t>
      </w:r>
    </w:p>
    <w:p w14:paraId="03E1FFB9"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Play a full and active role in departmental Curriculum development.</w:t>
      </w:r>
    </w:p>
    <w:p w14:paraId="2FCB8E4A"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Support all whole school policies.</w:t>
      </w:r>
    </w:p>
    <w:p w14:paraId="428C8110"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Fully participate in the school’s Pastoral Management and organisation, including the acceptance of a form tutor role as required.</w:t>
      </w:r>
    </w:p>
    <w:p w14:paraId="4D42772B"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To actively support the school’s Rewards System.</w:t>
      </w:r>
    </w:p>
    <w:p w14:paraId="7C0CDB90" w14:textId="77777777"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lastRenderedPageBreak/>
        <w:t>Ensure the effective use of associate staff as required.</w:t>
      </w:r>
    </w:p>
    <w:p w14:paraId="64CAF2DC"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Take an active part in the school’s appraisal cycle.</w:t>
      </w:r>
    </w:p>
    <w:p w14:paraId="769195BA"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Develop your CPD needs in consultation with your Head of Department with due reference to Curriculum Area and whole school priorities.</w:t>
      </w:r>
    </w:p>
    <w:p w14:paraId="4B6D0E61"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Seek advice from and consult with your line managers as and when necessary.</w:t>
      </w:r>
    </w:p>
    <w:p w14:paraId="59155C69"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Actively seek out expertise both within school and externally to enhance student learning.</w:t>
      </w:r>
    </w:p>
    <w:p w14:paraId="7F3F3503"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Maintain regular communication with parents via telephone, letters, contact books, written reports.</w:t>
      </w:r>
    </w:p>
    <w:p w14:paraId="5D5AD440"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Report any issues of repair and maintenance according to school practice.</w:t>
      </w:r>
    </w:p>
    <w:p w14:paraId="1FF3C093"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Deploy and use curriculum resources effectively and efficiently.</w:t>
      </w:r>
    </w:p>
    <w:p w14:paraId="0AB23FD2" w14:textId="77777777" w:rsidR="008918E5"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Maintain the physical environment of your teaching area(s) to a high standard. Pay regard to the up-to-date display of students’ work (and other forms of display).</w:t>
      </w:r>
    </w:p>
    <w:p w14:paraId="0EB30A08" w14:textId="63212C6D" w:rsidR="00196AF0" w:rsidRPr="008918E5" w:rsidRDefault="00196AF0" w:rsidP="008918E5">
      <w:pPr>
        <w:pStyle w:val="ListParagraph"/>
        <w:numPr>
          <w:ilvl w:val="0"/>
          <w:numId w:val="10"/>
        </w:numPr>
        <w:rPr>
          <w:rFonts w:asciiTheme="majorHAnsi" w:hAnsiTheme="majorHAnsi" w:cstheme="majorHAnsi"/>
          <w:sz w:val="22"/>
          <w:szCs w:val="22"/>
        </w:rPr>
      </w:pPr>
      <w:r w:rsidRPr="008918E5">
        <w:rPr>
          <w:rFonts w:asciiTheme="majorHAnsi" w:hAnsiTheme="majorHAnsi" w:cstheme="majorHAnsi"/>
          <w:sz w:val="22"/>
          <w:szCs w:val="22"/>
        </w:rPr>
        <w:t>Ensure all learning and teaching resources are up to date, engaging and challenging.</w:t>
      </w:r>
    </w:p>
    <w:p w14:paraId="5F4024EC"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Employees will be expected to comply with any reasonable request from a manager to undertake work of a similar level that is not specified in this job description. Employees are expected to be courteous to colleagues and provide a welcoming environment to visitors and telephone callers.</w:t>
      </w:r>
    </w:p>
    <w:p w14:paraId="3AD557CA"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The school will endeavour to make any necessary reasonable adjustments to the job and the working environment to enable access to employment opportunities for disabled job applicants or continued employment for any employee who develops a disabling condition (as defined in the Equality Act 2010).</w:t>
      </w:r>
    </w:p>
    <w:p w14:paraId="2595A2FF" w14:textId="77777777" w:rsidR="00F23115" w:rsidRPr="00063889" w:rsidRDefault="00F23115" w:rsidP="00F23115">
      <w:pPr>
        <w:spacing w:after="0" w:line="259" w:lineRule="auto"/>
        <w:rPr>
          <w:rFonts w:asciiTheme="majorHAnsi" w:hAnsiTheme="majorHAnsi" w:cstheme="majorHAnsi"/>
          <w:sz w:val="22"/>
        </w:rPr>
      </w:pPr>
      <w:r w:rsidRPr="00063889">
        <w:rPr>
          <w:rFonts w:asciiTheme="majorHAnsi" w:hAnsiTheme="majorHAnsi" w:cstheme="majorHAnsi"/>
          <w:sz w:val="22"/>
        </w:rPr>
        <w:t>Following consultation with you this job description may be changed by management to reflect or anticipate changes in the job which are commensurate with the salary and job title.</w:t>
      </w:r>
    </w:p>
    <w:p w14:paraId="3E03D938" w14:textId="021B9C4D" w:rsidR="00F60F3E" w:rsidRDefault="00F60F3E" w:rsidP="007A2B93">
      <w:pPr>
        <w:spacing w:after="0" w:line="259" w:lineRule="auto"/>
        <w:rPr>
          <w:rFonts w:cstheme="minorHAnsi"/>
          <w:color w:val="C11F59"/>
          <w:sz w:val="22"/>
        </w:rPr>
      </w:pPr>
    </w:p>
    <w:p w14:paraId="0831E278" w14:textId="7136F47E" w:rsidR="00A47AAB" w:rsidRDefault="00F60F3E" w:rsidP="00833FB6">
      <w:pPr>
        <w:rPr>
          <w:rFonts w:cstheme="minorHAnsi"/>
          <w:color w:val="C11F59"/>
          <w:sz w:val="22"/>
        </w:rPr>
      </w:pPr>
      <w:r>
        <w:rPr>
          <w:rFonts w:cstheme="minorHAnsi"/>
          <w:color w:val="C11F59"/>
          <w:sz w:val="22"/>
        </w:rPr>
        <w:br w:type="page"/>
      </w:r>
    </w:p>
    <w:p w14:paraId="3A5FD459" w14:textId="77777777" w:rsidR="00C319AC" w:rsidRDefault="00C319AC" w:rsidP="00833FB6">
      <w:pPr>
        <w:rPr>
          <w:rFonts w:cstheme="minorHAnsi"/>
          <w:sz w:val="22"/>
        </w:rPr>
        <w:sectPr w:rsidR="00C319AC" w:rsidSect="00180BE5">
          <w:pgSz w:w="11900" w:h="16840"/>
          <w:pgMar w:top="250" w:right="1246" w:bottom="406" w:left="1440" w:header="708" w:footer="708" w:gutter="0"/>
          <w:cols w:space="708"/>
          <w:docGrid w:linePitch="360"/>
        </w:sectPr>
      </w:pPr>
    </w:p>
    <w:p w14:paraId="516AF0A9" w14:textId="77777777" w:rsidR="00C319AC" w:rsidRPr="00063889" w:rsidRDefault="00C319AC" w:rsidP="00C319AC">
      <w:pPr>
        <w:pStyle w:val="Heading1"/>
        <w:spacing w:after="101"/>
        <w:rPr>
          <w:rFonts w:asciiTheme="majorHAnsi" w:hAnsiTheme="majorHAnsi" w:cstheme="majorHAnsi"/>
          <w:b w:val="0"/>
          <w:color w:val="FAFBFE"/>
        </w:rPr>
      </w:pPr>
      <w:r w:rsidRPr="00063889">
        <w:rPr>
          <w:rFonts w:asciiTheme="majorHAnsi" w:hAnsiTheme="majorHAnsi" w:cstheme="majorHAnsi"/>
          <w:b w:val="0"/>
          <w:color w:val="FAFBFE"/>
        </w:rPr>
        <w:lastRenderedPageBreak/>
        <w:t xml:space="preserve">PERSONAL SPECIFICATION  </w:t>
      </w:r>
    </w:p>
    <w:tbl>
      <w:tblPr>
        <w:tblW w:w="16011"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1469"/>
        <w:gridCol w:w="3743"/>
        <w:gridCol w:w="4513"/>
        <w:gridCol w:w="6286"/>
      </w:tblGrid>
      <w:tr w:rsidR="00C319AC" w:rsidRPr="00C319AC" w14:paraId="31976DE5" w14:textId="77777777" w:rsidTr="00C319AC">
        <w:trPr>
          <w:trHeight w:val="144"/>
        </w:trPr>
        <w:tc>
          <w:tcPr>
            <w:tcW w:w="1469" w:type="dxa"/>
            <w:shd w:val="clear" w:color="auto" w:fill="auto"/>
            <w:vAlign w:val="center"/>
          </w:tcPr>
          <w:p w14:paraId="7AC6A874" w14:textId="77777777" w:rsidR="00C319AC" w:rsidRPr="00C319AC" w:rsidRDefault="00C319AC" w:rsidP="00C319AC">
            <w:pPr>
              <w:spacing w:before="0" w:after="120" w:line="240" w:lineRule="auto"/>
              <w:rPr>
                <w:rFonts w:eastAsia="Times New Roman" w:cstheme="minorHAnsi"/>
                <w:b/>
              </w:rPr>
            </w:pPr>
          </w:p>
        </w:tc>
        <w:tc>
          <w:tcPr>
            <w:tcW w:w="3743" w:type="dxa"/>
            <w:shd w:val="clear" w:color="auto" w:fill="auto"/>
            <w:vAlign w:val="center"/>
          </w:tcPr>
          <w:p w14:paraId="323971FD"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Essential</w:t>
            </w:r>
          </w:p>
        </w:tc>
        <w:tc>
          <w:tcPr>
            <w:tcW w:w="4513" w:type="dxa"/>
            <w:shd w:val="clear" w:color="auto" w:fill="auto"/>
            <w:vAlign w:val="center"/>
          </w:tcPr>
          <w:p w14:paraId="60D6B686"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Desirable</w:t>
            </w:r>
          </w:p>
        </w:tc>
        <w:tc>
          <w:tcPr>
            <w:tcW w:w="6286" w:type="dxa"/>
            <w:shd w:val="clear" w:color="auto" w:fill="auto"/>
            <w:vAlign w:val="center"/>
          </w:tcPr>
          <w:p w14:paraId="282514B0" w14:textId="77777777" w:rsidR="00C319AC" w:rsidRPr="00C319AC" w:rsidRDefault="00C319AC" w:rsidP="00C319AC">
            <w:pPr>
              <w:spacing w:before="0" w:after="120" w:line="240" w:lineRule="auto"/>
              <w:rPr>
                <w:rFonts w:eastAsia="Times New Roman" w:cstheme="minorHAnsi"/>
                <w:b/>
              </w:rPr>
            </w:pPr>
            <w:r w:rsidRPr="00C319AC">
              <w:rPr>
                <w:rFonts w:eastAsia="Times New Roman" w:cstheme="minorHAnsi"/>
                <w:b/>
              </w:rPr>
              <w:t>Method of assessment</w:t>
            </w:r>
          </w:p>
        </w:tc>
      </w:tr>
      <w:tr w:rsidR="0037260C" w:rsidRPr="00C319AC" w14:paraId="1906BFCF" w14:textId="77777777" w:rsidTr="00C319AC">
        <w:trPr>
          <w:trHeight w:val="144"/>
        </w:trPr>
        <w:tc>
          <w:tcPr>
            <w:tcW w:w="1469" w:type="dxa"/>
            <w:shd w:val="clear" w:color="auto" w:fill="auto"/>
            <w:vAlign w:val="center"/>
          </w:tcPr>
          <w:p w14:paraId="195FA862" w14:textId="2FCE82DC" w:rsidR="0037260C" w:rsidRPr="00FB5A57" w:rsidRDefault="0037260C" w:rsidP="0037260C">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Relevant Experience</w:t>
            </w:r>
          </w:p>
        </w:tc>
        <w:tc>
          <w:tcPr>
            <w:tcW w:w="3743" w:type="dxa"/>
          </w:tcPr>
          <w:p w14:paraId="05CB884E" w14:textId="2D0BDAD6"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Previous experience of teaching up to GCSE</w:t>
            </w:r>
          </w:p>
        </w:tc>
        <w:tc>
          <w:tcPr>
            <w:tcW w:w="4513" w:type="dxa"/>
          </w:tcPr>
          <w:p w14:paraId="57CAB4EF" w14:textId="0A6C3548"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Proven track record of achieving good results</w:t>
            </w:r>
          </w:p>
        </w:tc>
        <w:tc>
          <w:tcPr>
            <w:tcW w:w="6286" w:type="dxa"/>
          </w:tcPr>
          <w:p w14:paraId="168C2226" w14:textId="7444BE7B" w:rsidR="0037260C" w:rsidRPr="00FB5A57" w:rsidRDefault="0037260C" w:rsidP="0037260C">
            <w:pPr>
              <w:spacing w:before="0" w:after="120" w:line="240" w:lineRule="auto"/>
              <w:rPr>
                <w:rFonts w:asciiTheme="majorHAnsi" w:eastAsia="Times New Roman" w:hAnsiTheme="majorHAnsi" w:cstheme="majorHAnsi"/>
              </w:rPr>
            </w:pPr>
            <w:r w:rsidRPr="00FB5A57">
              <w:rPr>
                <w:rFonts w:asciiTheme="majorHAnsi" w:hAnsiTheme="majorHAnsi" w:cstheme="majorHAnsi"/>
              </w:rPr>
              <w:t xml:space="preserve">Application form </w:t>
            </w:r>
          </w:p>
        </w:tc>
      </w:tr>
      <w:tr w:rsidR="00DA441A" w:rsidRPr="00C319AC" w14:paraId="3F40194A" w14:textId="77777777" w:rsidTr="00C319AC">
        <w:trPr>
          <w:trHeight w:val="144"/>
        </w:trPr>
        <w:tc>
          <w:tcPr>
            <w:tcW w:w="1469" w:type="dxa"/>
            <w:shd w:val="clear" w:color="auto" w:fill="auto"/>
            <w:vAlign w:val="center"/>
          </w:tcPr>
          <w:p w14:paraId="32F91DED" w14:textId="74B289F0" w:rsidR="00DA441A" w:rsidRPr="00FB5A57" w:rsidRDefault="00DA441A" w:rsidP="00DA441A">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Qualifications</w:t>
            </w:r>
          </w:p>
        </w:tc>
        <w:tc>
          <w:tcPr>
            <w:tcW w:w="3743" w:type="dxa"/>
            <w:shd w:val="clear" w:color="auto" w:fill="auto"/>
          </w:tcPr>
          <w:p w14:paraId="0062B80C"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Qualified Teacher Status (QTS) / PGCE</w:t>
            </w:r>
          </w:p>
          <w:p w14:paraId="663B6193"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or working towards</w:t>
            </w:r>
          </w:p>
          <w:p w14:paraId="19FDC9A4" w14:textId="05F9925D" w:rsidR="00DA441A" w:rsidRPr="00FB5A57" w:rsidRDefault="00DA441A" w:rsidP="00DA441A">
            <w:pPr>
              <w:spacing w:before="0" w:line="240" w:lineRule="auto"/>
              <w:rPr>
                <w:rFonts w:asciiTheme="majorHAnsi" w:eastAsia="Times New Roman" w:hAnsiTheme="majorHAnsi" w:cstheme="majorHAnsi"/>
                <w:iCs/>
              </w:rPr>
            </w:pPr>
            <w:r w:rsidRPr="00FB5A57">
              <w:rPr>
                <w:rStyle w:val="Emphasis"/>
                <w:rFonts w:asciiTheme="majorHAnsi" w:hAnsiTheme="majorHAnsi" w:cstheme="majorHAnsi"/>
                <w:iCs/>
                <w:caps w:val="0"/>
                <w:color w:val="auto"/>
              </w:rPr>
              <w:t>Degree level in related subject</w:t>
            </w:r>
          </w:p>
        </w:tc>
        <w:tc>
          <w:tcPr>
            <w:tcW w:w="4513" w:type="dxa"/>
            <w:shd w:val="clear" w:color="auto" w:fill="auto"/>
          </w:tcPr>
          <w:p w14:paraId="20B15612"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Evidence of continuing and recent professional</w:t>
            </w:r>
          </w:p>
          <w:p w14:paraId="4E3FC44F" w14:textId="77777777" w:rsidR="00DA441A" w:rsidRPr="00FB5A57" w:rsidRDefault="00DA441A" w:rsidP="00DA441A">
            <w:pPr>
              <w:pStyle w:val="TableBullet"/>
              <w:numPr>
                <w:ilvl w:val="0"/>
                <w:numId w:val="0"/>
              </w:numPr>
              <w:spacing w:after="0"/>
              <w:ind w:left="289" w:hanging="289"/>
              <w:rPr>
                <w:rFonts w:asciiTheme="majorHAnsi" w:hAnsiTheme="majorHAnsi" w:cstheme="majorHAnsi"/>
                <w:sz w:val="20"/>
              </w:rPr>
            </w:pPr>
            <w:r w:rsidRPr="00FB5A57">
              <w:rPr>
                <w:rFonts w:asciiTheme="majorHAnsi" w:hAnsiTheme="majorHAnsi" w:cstheme="majorHAnsi"/>
                <w:sz w:val="20"/>
              </w:rPr>
              <w:t>Development</w:t>
            </w:r>
          </w:p>
          <w:p w14:paraId="7F5AE762" w14:textId="77777777" w:rsidR="00DA441A" w:rsidRPr="00FB5A57" w:rsidRDefault="00DA441A" w:rsidP="00DA441A">
            <w:pPr>
              <w:pStyle w:val="TableBullet"/>
              <w:numPr>
                <w:ilvl w:val="0"/>
                <w:numId w:val="0"/>
              </w:numPr>
              <w:spacing w:before="120" w:after="0"/>
              <w:ind w:left="289" w:hanging="289"/>
              <w:rPr>
                <w:rFonts w:asciiTheme="majorHAnsi" w:hAnsiTheme="majorHAnsi" w:cstheme="majorHAnsi"/>
                <w:sz w:val="20"/>
              </w:rPr>
            </w:pPr>
            <w:r w:rsidRPr="00FB5A57">
              <w:rPr>
                <w:rFonts w:asciiTheme="majorHAnsi" w:hAnsiTheme="majorHAnsi" w:cstheme="majorHAnsi"/>
                <w:sz w:val="20"/>
              </w:rPr>
              <w:t>Further degree</w:t>
            </w:r>
          </w:p>
          <w:p w14:paraId="41325410" w14:textId="6A3AD2EA" w:rsidR="00DA441A" w:rsidRPr="00FB5A57" w:rsidRDefault="00DA441A" w:rsidP="00DA441A">
            <w:pPr>
              <w:spacing w:before="0" w:after="120" w:line="240" w:lineRule="auto"/>
              <w:rPr>
                <w:rFonts w:asciiTheme="majorHAnsi" w:eastAsia="Times New Roman" w:hAnsiTheme="majorHAnsi" w:cstheme="majorHAnsi"/>
              </w:rPr>
            </w:pPr>
          </w:p>
        </w:tc>
        <w:tc>
          <w:tcPr>
            <w:tcW w:w="6286" w:type="dxa"/>
            <w:shd w:val="clear" w:color="auto" w:fill="auto"/>
          </w:tcPr>
          <w:p w14:paraId="5D6B8EE4" w14:textId="77777777" w:rsidR="00DA441A" w:rsidRPr="00FB5A57" w:rsidRDefault="00DA441A" w:rsidP="00DA441A">
            <w:pPr>
              <w:pStyle w:val="Tabletext"/>
              <w:rPr>
                <w:rFonts w:asciiTheme="majorHAnsi" w:hAnsiTheme="majorHAnsi" w:cstheme="majorHAnsi"/>
                <w:sz w:val="20"/>
              </w:rPr>
            </w:pPr>
            <w:r w:rsidRPr="00FB5A57">
              <w:rPr>
                <w:rFonts w:asciiTheme="majorHAnsi" w:hAnsiTheme="majorHAnsi" w:cstheme="majorHAnsi"/>
                <w:sz w:val="20"/>
              </w:rPr>
              <w:t>Production of the Applicant’s certificates</w:t>
            </w:r>
          </w:p>
          <w:p w14:paraId="02559713" w14:textId="77777777" w:rsidR="00DA441A" w:rsidRPr="00FB5A57" w:rsidRDefault="00DA441A" w:rsidP="00DA441A">
            <w:pPr>
              <w:pStyle w:val="Tabletext"/>
              <w:rPr>
                <w:rFonts w:asciiTheme="majorHAnsi" w:hAnsiTheme="majorHAnsi" w:cstheme="majorHAnsi"/>
                <w:sz w:val="20"/>
              </w:rPr>
            </w:pPr>
            <w:r w:rsidRPr="00FB5A57">
              <w:rPr>
                <w:rFonts w:asciiTheme="majorHAnsi" w:hAnsiTheme="majorHAnsi" w:cstheme="majorHAnsi"/>
                <w:sz w:val="20"/>
              </w:rPr>
              <w:t>Discussion at interview</w:t>
            </w:r>
          </w:p>
          <w:p w14:paraId="35F2D0C6" w14:textId="28916A01" w:rsidR="00DA441A" w:rsidRPr="00FB5A57" w:rsidRDefault="00DA441A" w:rsidP="00DA441A">
            <w:pPr>
              <w:spacing w:before="0" w:after="120" w:line="240" w:lineRule="auto"/>
              <w:rPr>
                <w:rFonts w:asciiTheme="majorHAnsi" w:eastAsia="Times New Roman" w:hAnsiTheme="majorHAnsi" w:cstheme="majorHAnsi"/>
              </w:rPr>
            </w:pPr>
            <w:r w:rsidRPr="00FB5A57">
              <w:rPr>
                <w:rFonts w:asciiTheme="majorHAnsi" w:hAnsiTheme="majorHAnsi" w:cstheme="majorHAnsi"/>
              </w:rPr>
              <w:t>Independent verification of qualifications</w:t>
            </w:r>
          </w:p>
        </w:tc>
      </w:tr>
      <w:tr w:rsidR="0070579D" w:rsidRPr="00C319AC" w14:paraId="640C2C15" w14:textId="77777777" w:rsidTr="00C319AC">
        <w:trPr>
          <w:trHeight w:val="144"/>
        </w:trPr>
        <w:tc>
          <w:tcPr>
            <w:tcW w:w="1469" w:type="dxa"/>
            <w:shd w:val="clear" w:color="auto" w:fill="auto"/>
            <w:vAlign w:val="center"/>
          </w:tcPr>
          <w:p w14:paraId="1917122A" w14:textId="5038D8EB" w:rsidR="0070579D" w:rsidRPr="00FB5A57" w:rsidRDefault="0070579D" w:rsidP="0070579D">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Experience</w:t>
            </w:r>
          </w:p>
        </w:tc>
        <w:tc>
          <w:tcPr>
            <w:tcW w:w="3743" w:type="dxa"/>
            <w:shd w:val="clear" w:color="auto" w:fill="auto"/>
          </w:tcPr>
          <w:p w14:paraId="1C0AD20A"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Successful teaching experience at either</w:t>
            </w:r>
          </w:p>
          <w:p w14:paraId="6628820D"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school(s) or on main teaching practice</w:t>
            </w:r>
          </w:p>
          <w:p w14:paraId="3B12244F" w14:textId="77777777" w:rsidR="007E2211" w:rsidRPr="007E2211" w:rsidRDefault="007E2211" w:rsidP="007E2211">
            <w:pPr>
              <w:spacing w:before="12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Track record of good or outstanding</w:t>
            </w:r>
          </w:p>
          <w:p w14:paraId="4207C0A4" w14:textId="77777777" w:rsidR="007E2211" w:rsidRPr="007E2211" w:rsidRDefault="007E2211" w:rsidP="007E2211">
            <w:pPr>
              <w:spacing w:before="0" w:after="0" w:line="240" w:lineRule="auto"/>
              <w:ind w:left="289" w:hanging="289"/>
              <w:rPr>
                <w:rFonts w:asciiTheme="majorHAnsi" w:eastAsia="Times New Roman" w:hAnsiTheme="majorHAnsi" w:cstheme="majorHAnsi"/>
                <w:iCs/>
              </w:rPr>
            </w:pPr>
            <w:r w:rsidRPr="007E2211">
              <w:rPr>
                <w:rFonts w:asciiTheme="majorHAnsi" w:eastAsia="Times New Roman" w:hAnsiTheme="majorHAnsi" w:cstheme="majorHAnsi"/>
                <w:iCs/>
              </w:rPr>
              <w:t>Lessons</w:t>
            </w:r>
          </w:p>
          <w:p w14:paraId="64D754BB" w14:textId="3E763A88" w:rsidR="0070579D" w:rsidRPr="00FB5A57" w:rsidRDefault="007E2211" w:rsidP="007E2211">
            <w:pPr>
              <w:spacing w:before="0" w:after="0" w:line="240" w:lineRule="auto"/>
              <w:rPr>
                <w:rFonts w:asciiTheme="majorHAnsi" w:eastAsia="Times New Roman" w:hAnsiTheme="majorHAnsi" w:cstheme="majorHAnsi"/>
                <w:iCs/>
              </w:rPr>
            </w:pPr>
            <w:r w:rsidRPr="00FB5A57">
              <w:rPr>
                <w:rFonts w:asciiTheme="majorHAnsi" w:eastAsia="Times New Roman" w:hAnsiTheme="majorHAnsi" w:cstheme="majorHAnsi"/>
                <w:iCs/>
              </w:rPr>
              <w:t>Good understanding of effective and engaging teaching methods</w:t>
            </w:r>
          </w:p>
        </w:tc>
        <w:tc>
          <w:tcPr>
            <w:tcW w:w="4513" w:type="dxa"/>
            <w:shd w:val="clear" w:color="auto" w:fill="auto"/>
          </w:tcPr>
          <w:p w14:paraId="46BB5C83" w14:textId="77777777" w:rsidR="0070579D" w:rsidRPr="00FB5A57" w:rsidRDefault="0070579D" w:rsidP="0070579D">
            <w:pPr>
              <w:spacing w:before="0" w:after="120" w:line="240" w:lineRule="auto"/>
              <w:ind w:left="288" w:hanging="288"/>
              <w:rPr>
                <w:rFonts w:asciiTheme="majorHAnsi" w:eastAsia="Times New Roman" w:hAnsiTheme="majorHAnsi" w:cstheme="majorHAnsi"/>
                <w:iCs/>
              </w:rPr>
            </w:pPr>
          </w:p>
        </w:tc>
        <w:tc>
          <w:tcPr>
            <w:tcW w:w="6286" w:type="dxa"/>
            <w:shd w:val="clear" w:color="auto" w:fill="auto"/>
          </w:tcPr>
          <w:p w14:paraId="5AAB3D47" w14:textId="77777777" w:rsidR="0070579D" w:rsidRPr="00FB5A57" w:rsidRDefault="0070579D" w:rsidP="0070579D">
            <w:pPr>
              <w:pStyle w:val="Singlespaced"/>
              <w:rPr>
                <w:rFonts w:asciiTheme="majorHAnsi" w:hAnsiTheme="majorHAnsi" w:cstheme="majorHAnsi"/>
                <w:sz w:val="20"/>
                <w:szCs w:val="20"/>
              </w:rPr>
            </w:pPr>
            <w:r w:rsidRPr="00FB5A57">
              <w:rPr>
                <w:rFonts w:asciiTheme="majorHAnsi" w:hAnsiTheme="majorHAnsi" w:cstheme="majorHAnsi"/>
                <w:sz w:val="20"/>
                <w:szCs w:val="20"/>
              </w:rPr>
              <w:t>Contents of the application form</w:t>
            </w:r>
          </w:p>
          <w:p w14:paraId="765AC2E1" w14:textId="77777777" w:rsidR="0070579D" w:rsidRPr="00FB5A57" w:rsidRDefault="0070579D" w:rsidP="0070579D">
            <w:pPr>
              <w:pStyle w:val="Singlespaced"/>
              <w:rPr>
                <w:rFonts w:asciiTheme="majorHAnsi" w:hAnsiTheme="majorHAnsi" w:cstheme="majorHAnsi"/>
                <w:sz w:val="20"/>
                <w:szCs w:val="20"/>
              </w:rPr>
            </w:pPr>
          </w:p>
          <w:p w14:paraId="12F315C5" w14:textId="77777777" w:rsidR="0070579D" w:rsidRPr="00FB5A57" w:rsidRDefault="0070579D" w:rsidP="0070579D">
            <w:pPr>
              <w:pStyle w:val="Singlespaced"/>
              <w:rPr>
                <w:rFonts w:asciiTheme="majorHAnsi" w:hAnsiTheme="majorHAnsi" w:cstheme="majorHAnsi"/>
                <w:sz w:val="20"/>
                <w:szCs w:val="20"/>
              </w:rPr>
            </w:pPr>
            <w:r w:rsidRPr="00FB5A57">
              <w:rPr>
                <w:rFonts w:asciiTheme="majorHAnsi" w:hAnsiTheme="majorHAnsi" w:cstheme="majorHAnsi"/>
                <w:sz w:val="20"/>
                <w:szCs w:val="20"/>
              </w:rPr>
              <w:t>Interview</w:t>
            </w:r>
          </w:p>
          <w:p w14:paraId="1296ECED" w14:textId="77777777" w:rsidR="0070579D" w:rsidRPr="00FB5A57" w:rsidRDefault="0070579D" w:rsidP="0070579D">
            <w:pPr>
              <w:pStyle w:val="Singlespaced"/>
              <w:rPr>
                <w:rFonts w:asciiTheme="majorHAnsi" w:hAnsiTheme="majorHAnsi" w:cstheme="majorHAnsi"/>
                <w:sz w:val="20"/>
                <w:szCs w:val="20"/>
              </w:rPr>
            </w:pPr>
          </w:p>
          <w:p w14:paraId="4FB4BEE5" w14:textId="430C0914" w:rsidR="0070579D" w:rsidRPr="00FB5A57" w:rsidRDefault="0070579D" w:rsidP="0070579D">
            <w:pPr>
              <w:spacing w:before="0" w:after="120" w:line="240" w:lineRule="auto"/>
              <w:rPr>
                <w:rFonts w:asciiTheme="majorHAnsi" w:eastAsia="Times New Roman" w:hAnsiTheme="majorHAnsi" w:cstheme="majorHAnsi"/>
              </w:rPr>
            </w:pPr>
            <w:r w:rsidRPr="00FB5A57">
              <w:rPr>
                <w:rFonts w:asciiTheme="majorHAnsi" w:hAnsiTheme="majorHAnsi" w:cstheme="majorHAnsi"/>
              </w:rPr>
              <w:t>Professional references</w:t>
            </w:r>
          </w:p>
        </w:tc>
      </w:tr>
      <w:tr w:rsidR="0070579D" w:rsidRPr="00C319AC" w14:paraId="20B3E569" w14:textId="77777777" w:rsidTr="00C319AC">
        <w:trPr>
          <w:trHeight w:val="909"/>
        </w:trPr>
        <w:tc>
          <w:tcPr>
            <w:tcW w:w="1469" w:type="dxa"/>
            <w:shd w:val="clear" w:color="auto" w:fill="auto"/>
            <w:vAlign w:val="center"/>
          </w:tcPr>
          <w:p w14:paraId="42041A1D" w14:textId="5A04A1B5" w:rsidR="0070579D" w:rsidRPr="00FB5A57" w:rsidRDefault="007E2211" w:rsidP="0070579D">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Skills</w:t>
            </w:r>
          </w:p>
        </w:tc>
        <w:tc>
          <w:tcPr>
            <w:tcW w:w="3743" w:type="dxa"/>
          </w:tcPr>
          <w:p w14:paraId="5A47F1BB"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prioritise work</w:t>
            </w:r>
          </w:p>
          <w:p w14:paraId="1511673B"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manage time effectively</w:t>
            </w:r>
          </w:p>
          <w:p w14:paraId="57B2032C"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maintain confidentiality in all school matters</w:t>
            </w:r>
          </w:p>
          <w:p w14:paraId="6330866D"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inspire and motivate pupils and promote high standards of both work and behaviour</w:t>
            </w:r>
          </w:p>
          <w:p w14:paraId="57A1DC76"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establish and maintain positive working relationships with both pupils and staff</w:t>
            </w:r>
          </w:p>
          <w:p w14:paraId="7793850A" w14:textId="77777777" w:rsidR="003279BC" w:rsidRPr="003279BC" w:rsidRDefault="003279BC" w:rsidP="003279BC">
            <w:pPr>
              <w:spacing w:before="60" w:after="60" w:line="240" w:lineRule="auto"/>
              <w:rPr>
                <w:rFonts w:asciiTheme="majorHAnsi" w:eastAsia="Times New Roman" w:hAnsiTheme="majorHAnsi" w:cstheme="majorHAnsi"/>
              </w:rPr>
            </w:pPr>
            <w:r w:rsidRPr="003279BC">
              <w:rPr>
                <w:rFonts w:asciiTheme="majorHAnsi" w:eastAsia="Times New Roman" w:hAnsiTheme="majorHAnsi" w:cstheme="majorHAnsi"/>
              </w:rPr>
              <w:t>Ability to teach all ability groups, meeting the needs of all students including those with SEN</w:t>
            </w:r>
          </w:p>
          <w:p w14:paraId="44071623" w14:textId="7163B93B" w:rsidR="0070579D" w:rsidRPr="00FB5A57" w:rsidRDefault="003279BC" w:rsidP="003279BC">
            <w:pPr>
              <w:spacing w:before="0" w:after="0" w:line="240" w:lineRule="auto"/>
              <w:rPr>
                <w:rFonts w:asciiTheme="majorHAnsi" w:eastAsia="Times New Roman" w:hAnsiTheme="majorHAnsi" w:cstheme="majorHAnsi"/>
                <w:i/>
              </w:rPr>
            </w:pPr>
            <w:r w:rsidRPr="00FB5A57">
              <w:rPr>
                <w:rFonts w:asciiTheme="majorHAnsi" w:eastAsia="Times New Roman" w:hAnsiTheme="majorHAnsi" w:cstheme="majorHAnsi"/>
              </w:rPr>
              <w:lastRenderedPageBreak/>
              <w:t>Commitment to the pastoral care of pupils</w:t>
            </w:r>
          </w:p>
        </w:tc>
        <w:tc>
          <w:tcPr>
            <w:tcW w:w="4513" w:type="dxa"/>
          </w:tcPr>
          <w:p w14:paraId="0EE6059F" w14:textId="77777777" w:rsidR="00CD7F7C" w:rsidRPr="00CD7F7C" w:rsidRDefault="00CD7F7C" w:rsidP="00CD7F7C">
            <w:pPr>
              <w:spacing w:before="60" w:after="60" w:line="240" w:lineRule="auto"/>
              <w:rPr>
                <w:rFonts w:asciiTheme="majorHAnsi" w:eastAsia="Times New Roman" w:hAnsiTheme="majorHAnsi" w:cstheme="majorHAnsi"/>
              </w:rPr>
            </w:pPr>
            <w:r w:rsidRPr="00CD7F7C">
              <w:rPr>
                <w:rFonts w:asciiTheme="majorHAnsi" w:eastAsia="Times New Roman" w:hAnsiTheme="majorHAnsi" w:cstheme="majorHAnsi"/>
              </w:rPr>
              <w:lastRenderedPageBreak/>
              <w:t>Willingness to take personal responsibility for further training and development</w:t>
            </w:r>
          </w:p>
          <w:p w14:paraId="76DA2AF8" w14:textId="29727037" w:rsidR="0070579D" w:rsidRPr="00FB5A57" w:rsidRDefault="00CD7F7C" w:rsidP="00CD7F7C">
            <w:pPr>
              <w:spacing w:before="0" w:after="120" w:line="240" w:lineRule="auto"/>
              <w:rPr>
                <w:rFonts w:asciiTheme="majorHAnsi" w:eastAsia="Times New Roman" w:hAnsiTheme="majorHAnsi" w:cstheme="majorHAnsi"/>
                <w:i/>
              </w:rPr>
            </w:pPr>
            <w:r w:rsidRPr="00FB5A57">
              <w:rPr>
                <w:rFonts w:asciiTheme="majorHAnsi" w:eastAsia="Times New Roman" w:hAnsiTheme="majorHAnsi" w:cstheme="majorHAnsi"/>
              </w:rPr>
              <w:t>Excellent planning and organisational skills</w:t>
            </w:r>
          </w:p>
        </w:tc>
        <w:tc>
          <w:tcPr>
            <w:tcW w:w="6286" w:type="dxa"/>
            <w:shd w:val="clear" w:color="auto" w:fill="auto"/>
          </w:tcPr>
          <w:p w14:paraId="562F455F" w14:textId="77777777" w:rsidR="00E93696" w:rsidRPr="00E93696" w:rsidRDefault="00E93696" w:rsidP="00E93696">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Contents of the application form</w:t>
            </w:r>
            <w:r w:rsidRPr="00E93696">
              <w:rPr>
                <w:rFonts w:asciiTheme="majorHAnsi" w:eastAsia="Times New Roman" w:hAnsiTheme="majorHAnsi" w:cstheme="majorHAnsi"/>
              </w:rPr>
              <w:br/>
            </w:r>
          </w:p>
          <w:p w14:paraId="6E8524CD" w14:textId="77777777" w:rsidR="00E93696" w:rsidRPr="00E93696" w:rsidRDefault="00E93696" w:rsidP="00E93696">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Interview</w:t>
            </w:r>
            <w:r w:rsidRPr="00E93696">
              <w:rPr>
                <w:rFonts w:asciiTheme="majorHAnsi" w:eastAsia="Times New Roman" w:hAnsiTheme="majorHAnsi" w:cstheme="majorHAnsi"/>
              </w:rPr>
              <w:br/>
            </w:r>
          </w:p>
          <w:p w14:paraId="5088871B" w14:textId="04E1BDC5" w:rsidR="0070579D" w:rsidRPr="00FB5A57" w:rsidRDefault="00E93696" w:rsidP="00E93696">
            <w:pPr>
              <w:spacing w:before="0" w:after="12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70579D" w:rsidRPr="00C319AC" w14:paraId="1F7311F3" w14:textId="77777777" w:rsidTr="00C319AC">
        <w:trPr>
          <w:trHeight w:val="2228"/>
        </w:trPr>
        <w:tc>
          <w:tcPr>
            <w:tcW w:w="1469" w:type="dxa"/>
            <w:shd w:val="clear" w:color="auto" w:fill="auto"/>
            <w:vAlign w:val="center"/>
          </w:tcPr>
          <w:p w14:paraId="3074B560" w14:textId="0AE92EF4" w:rsidR="0070579D" w:rsidRPr="00FB5A57" w:rsidRDefault="00A8257D" w:rsidP="0070579D">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Knowledge</w:t>
            </w:r>
          </w:p>
        </w:tc>
        <w:tc>
          <w:tcPr>
            <w:tcW w:w="3743" w:type="dxa"/>
            <w:shd w:val="clear" w:color="auto" w:fill="auto"/>
          </w:tcPr>
          <w:p w14:paraId="1BD97B3B" w14:textId="77777777" w:rsidR="003112C4" w:rsidRPr="003112C4" w:rsidRDefault="003112C4" w:rsidP="003112C4">
            <w:pPr>
              <w:spacing w:before="60" w:after="60" w:line="240" w:lineRule="auto"/>
              <w:rPr>
                <w:rFonts w:asciiTheme="majorHAnsi" w:eastAsia="Times New Roman" w:hAnsiTheme="majorHAnsi" w:cstheme="majorHAnsi"/>
              </w:rPr>
            </w:pPr>
            <w:r w:rsidRPr="003112C4">
              <w:rPr>
                <w:rFonts w:asciiTheme="majorHAnsi" w:eastAsia="Times New Roman" w:hAnsiTheme="majorHAnsi" w:cstheme="majorHAnsi"/>
              </w:rPr>
              <w:t>Knowledge and understanding of subject related pedagogy</w:t>
            </w:r>
          </w:p>
          <w:p w14:paraId="0159453A" w14:textId="77777777" w:rsidR="003112C4" w:rsidRPr="003112C4" w:rsidRDefault="003112C4" w:rsidP="003112C4">
            <w:pPr>
              <w:spacing w:before="60" w:after="60" w:line="240" w:lineRule="auto"/>
              <w:rPr>
                <w:rFonts w:asciiTheme="majorHAnsi" w:eastAsia="Times New Roman" w:hAnsiTheme="majorHAnsi" w:cstheme="majorHAnsi"/>
              </w:rPr>
            </w:pPr>
            <w:r w:rsidRPr="003112C4">
              <w:rPr>
                <w:rFonts w:asciiTheme="majorHAnsi" w:eastAsia="Times New Roman" w:hAnsiTheme="majorHAnsi" w:cstheme="majorHAnsi"/>
              </w:rPr>
              <w:t>To have an updated knowledge of the delivery and assessment of the national curriculum.</w:t>
            </w:r>
          </w:p>
          <w:p w14:paraId="43B5967E" w14:textId="58C17DC9" w:rsidR="0070579D" w:rsidRPr="00FB5A57" w:rsidRDefault="003112C4" w:rsidP="003112C4">
            <w:pPr>
              <w:spacing w:before="0" w:line="240" w:lineRule="auto"/>
              <w:rPr>
                <w:rFonts w:asciiTheme="majorHAnsi" w:eastAsia="Times New Roman" w:hAnsiTheme="majorHAnsi" w:cstheme="majorHAnsi"/>
              </w:rPr>
            </w:pPr>
            <w:r w:rsidRPr="00FB5A57">
              <w:rPr>
                <w:rFonts w:asciiTheme="majorHAnsi" w:eastAsia="Times New Roman" w:hAnsiTheme="majorHAnsi" w:cstheme="majorHAnsi"/>
              </w:rPr>
              <w:t>Ability to manipulate data and to access and maintain electronic records and reports.</w:t>
            </w:r>
          </w:p>
        </w:tc>
        <w:tc>
          <w:tcPr>
            <w:tcW w:w="4513" w:type="dxa"/>
            <w:shd w:val="clear" w:color="auto" w:fill="auto"/>
          </w:tcPr>
          <w:p w14:paraId="285B49E0" w14:textId="77777777" w:rsidR="0070579D" w:rsidRPr="00FB5A57" w:rsidRDefault="0070579D" w:rsidP="0070579D">
            <w:pPr>
              <w:spacing w:before="60" w:after="60" w:line="240" w:lineRule="auto"/>
              <w:rPr>
                <w:rFonts w:asciiTheme="majorHAnsi" w:eastAsia="Times New Roman" w:hAnsiTheme="majorHAnsi" w:cstheme="majorHAnsi"/>
              </w:rPr>
            </w:pPr>
          </w:p>
        </w:tc>
        <w:tc>
          <w:tcPr>
            <w:tcW w:w="6286" w:type="dxa"/>
            <w:shd w:val="clear" w:color="auto" w:fill="auto"/>
          </w:tcPr>
          <w:p w14:paraId="09341B12" w14:textId="77777777" w:rsidR="003112C4" w:rsidRPr="00E93696" w:rsidRDefault="003112C4" w:rsidP="003112C4">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Contents of the application form</w:t>
            </w:r>
            <w:r w:rsidRPr="00E93696">
              <w:rPr>
                <w:rFonts w:asciiTheme="majorHAnsi" w:eastAsia="Times New Roman" w:hAnsiTheme="majorHAnsi" w:cstheme="majorHAnsi"/>
              </w:rPr>
              <w:br/>
            </w:r>
          </w:p>
          <w:p w14:paraId="2EFF3730" w14:textId="77777777" w:rsidR="003112C4" w:rsidRPr="00E93696" w:rsidRDefault="003112C4" w:rsidP="003112C4">
            <w:pPr>
              <w:spacing w:before="0" w:after="0" w:line="240" w:lineRule="auto"/>
              <w:rPr>
                <w:rFonts w:asciiTheme="majorHAnsi" w:eastAsia="Times New Roman" w:hAnsiTheme="majorHAnsi" w:cstheme="majorHAnsi"/>
              </w:rPr>
            </w:pPr>
            <w:r w:rsidRPr="00E93696">
              <w:rPr>
                <w:rFonts w:asciiTheme="majorHAnsi" w:eastAsia="Times New Roman" w:hAnsiTheme="majorHAnsi" w:cstheme="majorHAnsi"/>
              </w:rPr>
              <w:t>Interview</w:t>
            </w:r>
            <w:r w:rsidRPr="00E93696">
              <w:rPr>
                <w:rFonts w:asciiTheme="majorHAnsi" w:eastAsia="Times New Roman" w:hAnsiTheme="majorHAnsi" w:cstheme="majorHAnsi"/>
              </w:rPr>
              <w:br/>
            </w:r>
          </w:p>
          <w:p w14:paraId="090EFFAC" w14:textId="0FF50861" w:rsidR="0070579D" w:rsidRPr="00FB5A57" w:rsidRDefault="003112C4" w:rsidP="003112C4">
            <w:pPr>
              <w:spacing w:before="0" w:after="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00A3B0CC" w14:textId="77777777" w:rsidTr="00C319AC">
        <w:trPr>
          <w:trHeight w:val="1181"/>
        </w:trPr>
        <w:tc>
          <w:tcPr>
            <w:tcW w:w="1469" w:type="dxa"/>
            <w:shd w:val="clear" w:color="auto" w:fill="auto"/>
            <w:vAlign w:val="center"/>
          </w:tcPr>
          <w:p w14:paraId="1C844E0D" w14:textId="4149D214" w:rsidR="00D52A4C" w:rsidRPr="00FB5A57" w:rsidRDefault="00D52A4C" w:rsidP="00D52A4C">
            <w:pPr>
              <w:spacing w:before="0" w:after="120" w:line="240" w:lineRule="auto"/>
              <w:rPr>
                <w:rFonts w:asciiTheme="majorHAnsi" w:eastAsia="Times New Roman" w:hAnsiTheme="majorHAnsi" w:cstheme="majorHAnsi"/>
                <w:b/>
                <w:bCs/>
              </w:rPr>
            </w:pPr>
            <w:r w:rsidRPr="00FB5A57">
              <w:rPr>
                <w:rFonts w:asciiTheme="majorHAnsi" w:hAnsiTheme="majorHAnsi" w:cstheme="majorHAnsi"/>
                <w:b/>
                <w:bCs/>
              </w:rPr>
              <w:t>Personal competencies and qualities</w:t>
            </w:r>
          </w:p>
        </w:tc>
        <w:tc>
          <w:tcPr>
            <w:tcW w:w="3743" w:type="dxa"/>
          </w:tcPr>
          <w:p w14:paraId="5ED753D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Genuine passion and belief in the potential of every student which is demonstrated by upholding a student-centred approach</w:t>
            </w:r>
          </w:p>
          <w:p w14:paraId="05B972F9"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Ability to communicate with a wide range of people</w:t>
            </w:r>
          </w:p>
          <w:p w14:paraId="367C6F95"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Ability to work effectively supported by a member of the school team and to work as part of a team</w:t>
            </w:r>
          </w:p>
          <w:p w14:paraId="5ED178A6"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Holds high aspirations for children and young people and is passionate about providing learning opportunities for them which prepare them well for an adulthood which includes employment, independent living, good health, and community contributions</w:t>
            </w:r>
          </w:p>
          <w:p w14:paraId="250E6A1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lastRenderedPageBreak/>
              <w:t>Demonstrate a continual commitment to safeguarding and promoting the welfare of children and young people</w:t>
            </w:r>
          </w:p>
          <w:p w14:paraId="3509FDBB"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Be flexible to changing demands of the post</w:t>
            </w:r>
          </w:p>
          <w:p w14:paraId="5B57B9EF"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Reflective thinking, learn from mistakes and focus on key points during time of challenge</w:t>
            </w:r>
          </w:p>
          <w:p w14:paraId="4F84FF35"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Confident and effective presentation skills</w:t>
            </w:r>
          </w:p>
          <w:p w14:paraId="3C3F77FC"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Take pride in a job well done.</w:t>
            </w:r>
          </w:p>
          <w:p w14:paraId="69EACF51" w14:textId="77777777" w:rsidR="00D52A4C" w:rsidRPr="00FB5A57" w:rsidRDefault="00D52A4C" w:rsidP="00D52A4C">
            <w:pPr>
              <w:spacing w:before="60" w:after="60"/>
              <w:rPr>
                <w:rFonts w:asciiTheme="majorHAnsi" w:hAnsiTheme="majorHAnsi" w:cstheme="majorHAnsi"/>
              </w:rPr>
            </w:pPr>
            <w:r w:rsidRPr="00FB5A57">
              <w:rPr>
                <w:rFonts w:asciiTheme="majorHAnsi" w:hAnsiTheme="majorHAnsi" w:cstheme="majorHAnsi"/>
              </w:rPr>
              <w:t>A willingness to work flexible</w:t>
            </w:r>
          </w:p>
          <w:p w14:paraId="2A290A3D" w14:textId="1B5DFB8E" w:rsidR="00D52A4C" w:rsidRPr="00FB5A57" w:rsidRDefault="00D52A4C" w:rsidP="00D52A4C">
            <w:pPr>
              <w:spacing w:before="0" w:line="240" w:lineRule="auto"/>
              <w:rPr>
                <w:rFonts w:asciiTheme="majorHAnsi" w:eastAsia="Times New Roman" w:hAnsiTheme="majorHAnsi" w:cstheme="majorHAnsi"/>
              </w:rPr>
            </w:pPr>
          </w:p>
        </w:tc>
        <w:tc>
          <w:tcPr>
            <w:tcW w:w="4513" w:type="dxa"/>
          </w:tcPr>
          <w:p w14:paraId="037A8AE0" w14:textId="1692F3FE" w:rsidR="00D52A4C" w:rsidRPr="00FB5A57" w:rsidRDefault="00D52A4C" w:rsidP="00D52A4C">
            <w:pPr>
              <w:spacing w:before="0" w:after="120" w:line="240" w:lineRule="auto"/>
              <w:rPr>
                <w:rFonts w:asciiTheme="majorHAnsi" w:eastAsia="Times New Roman" w:hAnsiTheme="majorHAnsi" w:cstheme="majorHAnsi"/>
                <w:i/>
              </w:rPr>
            </w:pPr>
          </w:p>
        </w:tc>
        <w:tc>
          <w:tcPr>
            <w:tcW w:w="6286" w:type="dxa"/>
            <w:shd w:val="clear" w:color="auto" w:fill="auto"/>
          </w:tcPr>
          <w:p w14:paraId="1AEBE432" w14:textId="77777777" w:rsidR="00ED4285" w:rsidRPr="00ED4285" w:rsidRDefault="00ED4285" w:rsidP="00ED4285">
            <w:pPr>
              <w:spacing w:before="0" w:after="0" w:line="240" w:lineRule="auto"/>
              <w:rPr>
                <w:rFonts w:asciiTheme="majorHAnsi" w:eastAsia="Times New Roman" w:hAnsiTheme="majorHAnsi" w:cstheme="majorHAnsi"/>
              </w:rPr>
            </w:pPr>
            <w:r w:rsidRPr="00ED4285">
              <w:rPr>
                <w:rFonts w:asciiTheme="majorHAnsi" w:eastAsia="Times New Roman" w:hAnsiTheme="majorHAnsi" w:cstheme="majorHAnsi"/>
              </w:rPr>
              <w:t>Contents of the application form</w:t>
            </w:r>
            <w:r w:rsidRPr="00ED4285">
              <w:rPr>
                <w:rFonts w:asciiTheme="majorHAnsi" w:eastAsia="Times New Roman" w:hAnsiTheme="majorHAnsi" w:cstheme="majorHAnsi"/>
              </w:rPr>
              <w:br/>
            </w:r>
          </w:p>
          <w:p w14:paraId="669E008B" w14:textId="77777777" w:rsidR="00ED4285" w:rsidRPr="00ED4285" w:rsidRDefault="00ED4285" w:rsidP="00ED4285">
            <w:pPr>
              <w:spacing w:before="0" w:after="0" w:line="240" w:lineRule="auto"/>
              <w:rPr>
                <w:rFonts w:asciiTheme="majorHAnsi" w:eastAsia="Times New Roman" w:hAnsiTheme="majorHAnsi" w:cstheme="majorHAnsi"/>
              </w:rPr>
            </w:pPr>
            <w:r w:rsidRPr="00ED4285">
              <w:rPr>
                <w:rFonts w:asciiTheme="majorHAnsi" w:eastAsia="Times New Roman" w:hAnsiTheme="majorHAnsi" w:cstheme="majorHAnsi"/>
              </w:rPr>
              <w:t>Interview</w:t>
            </w:r>
            <w:r w:rsidRPr="00ED4285">
              <w:rPr>
                <w:rFonts w:asciiTheme="majorHAnsi" w:eastAsia="Times New Roman" w:hAnsiTheme="majorHAnsi" w:cstheme="majorHAnsi"/>
              </w:rPr>
              <w:br/>
            </w:r>
          </w:p>
          <w:p w14:paraId="7282026B" w14:textId="5687BF0B" w:rsidR="00D52A4C" w:rsidRPr="00FB5A57" w:rsidRDefault="00ED4285" w:rsidP="00ED4285">
            <w:pPr>
              <w:spacing w:before="0" w:after="12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3783E814" w14:textId="77777777" w:rsidTr="00C319AC">
        <w:trPr>
          <w:trHeight w:val="1142"/>
        </w:trPr>
        <w:tc>
          <w:tcPr>
            <w:tcW w:w="1469" w:type="dxa"/>
          </w:tcPr>
          <w:p w14:paraId="22C22135" w14:textId="7D60EA61" w:rsidR="00D52A4C" w:rsidRPr="00FB5A57" w:rsidRDefault="00ED4285" w:rsidP="00911759">
            <w:pPr>
              <w:spacing w:before="0" w:after="120" w:line="240" w:lineRule="auto"/>
              <w:rPr>
                <w:rFonts w:asciiTheme="majorHAnsi" w:eastAsia="Times New Roman" w:hAnsiTheme="majorHAnsi" w:cstheme="majorHAnsi"/>
                <w:b/>
              </w:rPr>
            </w:pPr>
            <w:r w:rsidRPr="00FB5A57">
              <w:rPr>
                <w:rFonts w:asciiTheme="majorHAnsi" w:eastAsia="Times New Roman" w:hAnsiTheme="majorHAnsi" w:cstheme="majorHAnsi"/>
                <w:b/>
              </w:rPr>
              <w:t>Equal Opportunities</w:t>
            </w:r>
          </w:p>
        </w:tc>
        <w:tc>
          <w:tcPr>
            <w:tcW w:w="3743" w:type="dxa"/>
          </w:tcPr>
          <w:p w14:paraId="0C80B058" w14:textId="013667E2" w:rsidR="00D52A4C" w:rsidRPr="00FB5A57" w:rsidRDefault="00BF5D85" w:rsidP="00D52A4C">
            <w:pPr>
              <w:spacing w:before="60" w:after="60" w:line="240" w:lineRule="auto"/>
              <w:rPr>
                <w:rFonts w:asciiTheme="majorHAnsi" w:eastAsia="Times New Roman" w:hAnsiTheme="majorHAnsi" w:cstheme="majorHAnsi"/>
              </w:rPr>
            </w:pPr>
            <w:r w:rsidRPr="00FB5A57">
              <w:rPr>
                <w:rFonts w:asciiTheme="majorHAnsi" w:hAnsiTheme="majorHAnsi" w:cstheme="majorHAnsi"/>
              </w:rPr>
              <w:t>An understanding of and commitment to equality of opportunity</w:t>
            </w:r>
          </w:p>
        </w:tc>
        <w:tc>
          <w:tcPr>
            <w:tcW w:w="4513" w:type="dxa"/>
          </w:tcPr>
          <w:p w14:paraId="3FF9E6E4" w14:textId="77777777" w:rsidR="00D52A4C" w:rsidRPr="00FB5A57" w:rsidRDefault="00D52A4C" w:rsidP="00D52A4C">
            <w:pPr>
              <w:spacing w:before="0" w:after="120" w:line="240" w:lineRule="auto"/>
              <w:rPr>
                <w:rFonts w:asciiTheme="majorHAnsi" w:eastAsia="Times New Roman" w:hAnsiTheme="majorHAnsi" w:cstheme="majorHAnsi"/>
              </w:rPr>
            </w:pPr>
          </w:p>
        </w:tc>
        <w:tc>
          <w:tcPr>
            <w:tcW w:w="6286" w:type="dxa"/>
          </w:tcPr>
          <w:p w14:paraId="4571989D"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Contents of the application form</w:t>
            </w:r>
          </w:p>
          <w:p w14:paraId="31F88ADD"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Interview</w:t>
            </w:r>
          </w:p>
          <w:p w14:paraId="7A0F4982" w14:textId="26F4133C" w:rsidR="00D52A4C" w:rsidRPr="00FB5A57" w:rsidRDefault="00FB5A57" w:rsidP="00FB5A57">
            <w:pPr>
              <w:spacing w:before="0" w:after="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r w:rsidR="00D52A4C" w:rsidRPr="00C319AC" w14:paraId="55077BE8" w14:textId="77777777" w:rsidTr="00C319AC">
        <w:trPr>
          <w:trHeight w:val="2882"/>
        </w:trPr>
        <w:tc>
          <w:tcPr>
            <w:tcW w:w="1469" w:type="dxa"/>
          </w:tcPr>
          <w:p w14:paraId="5A6B17D0" w14:textId="21508EA5" w:rsidR="00D52A4C" w:rsidRPr="00FB5A57" w:rsidRDefault="00AD1444" w:rsidP="00911759">
            <w:pPr>
              <w:spacing w:before="0" w:after="120" w:line="240" w:lineRule="auto"/>
              <w:rPr>
                <w:rFonts w:asciiTheme="majorHAnsi" w:eastAsia="Times New Roman" w:hAnsiTheme="majorHAnsi" w:cstheme="majorHAnsi"/>
                <w:b/>
                <w:bCs/>
              </w:rPr>
            </w:pPr>
            <w:r w:rsidRPr="00FB5A57">
              <w:rPr>
                <w:rFonts w:asciiTheme="majorHAnsi" w:eastAsia="Times New Roman" w:hAnsiTheme="majorHAnsi" w:cstheme="majorHAnsi"/>
                <w:b/>
                <w:bCs/>
              </w:rPr>
              <w:t>Additional Factors</w:t>
            </w:r>
          </w:p>
        </w:tc>
        <w:tc>
          <w:tcPr>
            <w:tcW w:w="3743" w:type="dxa"/>
          </w:tcPr>
          <w:p w14:paraId="324C5B54"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Ability to form and maintain appropriate relationships and personal boundaries with children and young people</w:t>
            </w:r>
          </w:p>
          <w:p w14:paraId="36586548"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Commitment to quality and diversity</w:t>
            </w:r>
          </w:p>
          <w:p w14:paraId="783244BC" w14:textId="77777777" w:rsidR="00AD1444" w:rsidRPr="00AD1444" w:rsidRDefault="00AD1444" w:rsidP="00AD1444">
            <w:pPr>
              <w:spacing w:before="60" w:after="60" w:line="240" w:lineRule="auto"/>
              <w:rPr>
                <w:rFonts w:asciiTheme="majorHAnsi" w:eastAsia="Times New Roman" w:hAnsiTheme="majorHAnsi" w:cstheme="majorHAnsi"/>
              </w:rPr>
            </w:pPr>
            <w:r w:rsidRPr="00AD1444">
              <w:rPr>
                <w:rFonts w:asciiTheme="majorHAnsi" w:eastAsia="Times New Roman" w:hAnsiTheme="majorHAnsi" w:cstheme="majorHAnsi"/>
              </w:rPr>
              <w:t>Commitment to Health &amp; Safety</w:t>
            </w:r>
          </w:p>
          <w:p w14:paraId="0F13E0FD" w14:textId="3B83C85F" w:rsidR="00D52A4C" w:rsidRPr="00FB5A57" w:rsidRDefault="00AD1444" w:rsidP="00AD1444">
            <w:pPr>
              <w:spacing w:before="0" w:line="240" w:lineRule="auto"/>
              <w:rPr>
                <w:rFonts w:asciiTheme="majorHAnsi" w:eastAsia="Times New Roman" w:hAnsiTheme="majorHAnsi" w:cstheme="majorHAnsi"/>
              </w:rPr>
            </w:pPr>
            <w:r w:rsidRPr="00FB5A57">
              <w:rPr>
                <w:rFonts w:asciiTheme="majorHAnsi" w:eastAsia="Times New Roman" w:hAnsiTheme="majorHAnsi" w:cstheme="majorHAnsi"/>
              </w:rPr>
              <w:t>Commitment to sustaining regular attendance at work</w:t>
            </w:r>
          </w:p>
        </w:tc>
        <w:tc>
          <w:tcPr>
            <w:tcW w:w="4513" w:type="dxa"/>
          </w:tcPr>
          <w:p w14:paraId="08AB069B" w14:textId="77777777" w:rsidR="00D52A4C" w:rsidRPr="00FB5A57" w:rsidRDefault="00D52A4C" w:rsidP="00D52A4C">
            <w:pPr>
              <w:spacing w:before="0" w:after="120" w:line="240" w:lineRule="auto"/>
              <w:rPr>
                <w:rFonts w:asciiTheme="majorHAnsi" w:eastAsia="Times New Roman" w:hAnsiTheme="majorHAnsi" w:cstheme="majorHAnsi"/>
              </w:rPr>
            </w:pPr>
          </w:p>
        </w:tc>
        <w:tc>
          <w:tcPr>
            <w:tcW w:w="6286" w:type="dxa"/>
          </w:tcPr>
          <w:p w14:paraId="029B8D1C"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Contents of the application form</w:t>
            </w:r>
          </w:p>
          <w:p w14:paraId="24811D00" w14:textId="77777777" w:rsidR="00FB5A57"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Interview</w:t>
            </w:r>
          </w:p>
          <w:p w14:paraId="29BD0F7A" w14:textId="08425AD4" w:rsidR="00D52A4C" w:rsidRPr="00FB5A57" w:rsidRDefault="00FB5A57" w:rsidP="00FB5A57">
            <w:pPr>
              <w:spacing w:before="60" w:after="60" w:line="240" w:lineRule="auto"/>
              <w:rPr>
                <w:rFonts w:asciiTheme="majorHAnsi" w:eastAsia="Times New Roman" w:hAnsiTheme="majorHAnsi" w:cstheme="majorHAnsi"/>
              </w:rPr>
            </w:pPr>
            <w:r w:rsidRPr="00FB5A57">
              <w:rPr>
                <w:rFonts w:asciiTheme="majorHAnsi" w:eastAsia="Times New Roman" w:hAnsiTheme="majorHAnsi" w:cstheme="majorHAnsi"/>
              </w:rPr>
              <w:t>Professional references</w:t>
            </w:r>
          </w:p>
        </w:tc>
      </w:tr>
    </w:tbl>
    <w:p w14:paraId="40F4B845" w14:textId="074E0B62" w:rsidR="00E10D2A" w:rsidRDefault="00E10D2A">
      <w:pPr>
        <w:rPr>
          <w:rFonts w:cstheme="minorHAnsi"/>
          <w:sz w:val="22"/>
        </w:rPr>
      </w:pPr>
      <w:r>
        <w:rPr>
          <w:rFonts w:cstheme="minorHAnsi"/>
          <w:sz w:val="22"/>
        </w:rPr>
        <w:br w:type="page"/>
      </w:r>
    </w:p>
    <w:p w14:paraId="73F0EDBB" w14:textId="77777777" w:rsidR="00C319AC" w:rsidRDefault="00C319AC" w:rsidP="00833FB6">
      <w:pPr>
        <w:rPr>
          <w:rFonts w:cstheme="minorHAnsi"/>
          <w:sz w:val="22"/>
        </w:rPr>
        <w:sectPr w:rsidR="00C319AC" w:rsidSect="00C319AC">
          <w:pgSz w:w="16840" w:h="11900" w:orient="landscape"/>
          <w:pgMar w:top="1440" w:right="250" w:bottom="1246" w:left="406" w:header="708" w:footer="708" w:gutter="0"/>
          <w:cols w:space="708"/>
          <w:docGrid w:linePitch="360"/>
        </w:sectPr>
      </w:pPr>
    </w:p>
    <w:p w14:paraId="581759AF" w14:textId="3C646E86" w:rsidR="00E10D2A" w:rsidRPr="00C74C26" w:rsidRDefault="00E10D2A" w:rsidP="00833FB6">
      <w:pPr>
        <w:rPr>
          <w:rFonts w:cstheme="minorHAnsi"/>
          <w:sz w:val="22"/>
        </w:rPr>
      </w:pPr>
    </w:p>
    <w:p w14:paraId="0DA7C203" w14:textId="591EA89C" w:rsidR="004849BB" w:rsidRDefault="004849BB" w:rsidP="004849BB">
      <w:pPr>
        <w:spacing w:line="360" w:lineRule="auto"/>
        <w:rPr>
          <w:rFonts w:cstheme="minorHAnsi"/>
          <w:color w:val="43555F"/>
          <w:sz w:val="48"/>
          <w:szCs w:val="48"/>
        </w:rPr>
      </w:pPr>
      <w:r>
        <w:rPr>
          <w:rFonts w:cstheme="minorHAnsi"/>
          <w:color w:val="43555F"/>
          <w:sz w:val="48"/>
          <w:szCs w:val="48"/>
        </w:rPr>
        <w:t>HOW TO APPLY</w:t>
      </w:r>
    </w:p>
    <w:p w14:paraId="5C07D101" w14:textId="77777777" w:rsidR="00596EEA" w:rsidRPr="00596EEA" w:rsidRDefault="00596EEA" w:rsidP="00596EEA">
      <w:pPr>
        <w:rPr>
          <w:rFonts w:cstheme="minorHAnsi"/>
          <w:color w:val="43555F"/>
          <w:sz w:val="22"/>
          <w:szCs w:val="22"/>
        </w:rPr>
      </w:pPr>
      <w:r w:rsidRPr="00596EEA">
        <w:rPr>
          <w:rFonts w:cstheme="minorHAnsi"/>
          <w:color w:val="43555F"/>
          <w:sz w:val="22"/>
          <w:szCs w:val="22"/>
        </w:rPr>
        <w:t xml:space="preserve">Education for the 21st Century is committed to developing exceptional teams to work with our communities. We invest heavily in talent and aim to provide rewarding careers and clear progression pathways.  </w:t>
      </w:r>
    </w:p>
    <w:p w14:paraId="7DE19FB5" w14:textId="16AA0CED" w:rsidR="00A8764A" w:rsidRDefault="00A8764A" w:rsidP="00A8764A">
      <w:pPr>
        <w:autoSpaceDE w:val="0"/>
        <w:autoSpaceDN w:val="0"/>
        <w:adjustRightInd w:val="0"/>
        <w:spacing w:after="0" w:line="240" w:lineRule="auto"/>
        <w:rPr>
          <w:rStyle w:val="Hyperlink"/>
        </w:rPr>
      </w:pPr>
      <w:r>
        <w:rPr>
          <w:rFonts w:cstheme="minorHAnsi"/>
          <w:color w:val="000000"/>
        </w:rPr>
        <w:t xml:space="preserve">To apply please complete the application and equal opportunities monitoring forms </w:t>
      </w:r>
      <w:hyperlink r:id="rId33" w:history="1">
        <w:r w:rsidRPr="005A6E0B">
          <w:rPr>
            <w:rStyle w:val="Hyperlink"/>
            <w:rFonts w:cstheme="minorHAnsi"/>
          </w:rPr>
          <w:t>here</w:t>
        </w:r>
      </w:hyperlink>
      <w:r>
        <w:rPr>
          <w:rFonts w:cstheme="minorHAnsi"/>
          <w:color w:val="000000"/>
        </w:rPr>
        <w:t xml:space="preserve"> and send to </w:t>
      </w:r>
      <w:r w:rsidR="00833FB6">
        <w:rPr>
          <w:rFonts w:cstheme="minorHAnsi"/>
          <w:color w:val="000000"/>
        </w:rPr>
        <w:t>jobs@eph.e21c.co.uk.</w:t>
      </w:r>
    </w:p>
    <w:p w14:paraId="2F7F6796" w14:textId="77777777" w:rsidR="00044E76" w:rsidRDefault="00044E76" w:rsidP="00A8764A">
      <w:pPr>
        <w:autoSpaceDE w:val="0"/>
        <w:autoSpaceDN w:val="0"/>
        <w:adjustRightInd w:val="0"/>
        <w:spacing w:after="0" w:line="240" w:lineRule="auto"/>
      </w:pPr>
    </w:p>
    <w:p w14:paraId="0132A1DC" w14:textId="5FB0FDA1" w:rsidR="00044E76" w:rsidRPr="003D0D05" w:rsidRDefault="00044E76" w:rsidP="00044E76">
      <w:pPr>
        <w:pStyle w:val="Heading1"/>
        <w:spacing w:after="101"/>
        <w:rPr>
          <w:rFonts w:cstheme="minorHAnsi"/>
          <w:b w:val="0"/>
          <w:color w:val="FAFBFE"/>
        </w:rPr>
      </w:pPr>
      <w:r>
        <w:rPr>
          <w:rFonts w:cstheme="minorHAnsi"/>
          <w:b w:val="0"/>
          <w:color w:val="FAFBFE"/>
        </w:rPr>
        <w:t>PROCESS TIMELINE</w:t>
      </w:r>
    </w:p>
    <w:p w14:paraId="744CC0C0" w14:textId="643B007B" w:rsidR="00A8764A" w:rsidRPr="00AA3019" w:rsidRDefault="00A8764A" w:rsidP="00A8764A">
      <w:pPr>
        <w:autoSpaceDE w:val="0"/>
        <w:autoSpaceDN w:val="0"/>
        <w:adjustRightInd w:val="0"/>
        <w:spacing w:after="0" w:line="240" w:lineRule="auto"/>
        <w:rPr>
          <w:rFonts w:cstheme="minorHAnsi"/>
          <w:color w:val="000000"/>
        </w:rPr>
      </w:pPr>
      <w:r w:rsidRPr="00AA3019">
        <w:rPr>
          <w:rFonts w:cstheme="minorHAnsi"/>
          <w:b/>
          <w:bCs/>
          <w:color w:val="000000"/>
        </w:rPr>
        <w:t>Closing Date</w:t>
      </w:r>
      <w:r>
        <w:rPr>
          <w:rFonts w:cstheme="minorHAnsi"/>
          <w:b/>
          <w:bCs/>
          <w:color w:val="000000"/>
        </w:rPr>
        <w:t xml:space="preserve"> and Time</w:t>
      </w:r>
      <w:r w:rsidRPr="00AA3019">
        <w:rPr>
          <w:rFonts w:cstheme="minorHAnsi"/>
          <w:b/>
          <w:bCs/>
          <w:color w:val="000000"/>
        </w:rPr>
        <w:t>:</w:t>
      </w:r>
      <w:r w:rsidR="00833FB6">
        <w:rPr>
          <w:rFonts w:cstheme="minorHAnsi"/>
          <w:b/>
          <w:bCs/>
          <w:color w:val="000000"/>
        </w:rPr>
        <w:tab/>
        <w:t xml:space="preserve">12 noon </w:t>
      </w:r>
      <w:r w:rsidR="00CA75DF">
        <w:rPr>
          <w:rFonts w:cstheme="minorHAnsi"/>
          <w:b/>
          <w:bCs/>
          <w:color w:val="000000"/>
        </w:rPr>
        <w:t>Monday 20 March 2023</w:t>
      </w:r>
    </w:p>
    <w:p w14:paraId="1D9855F3" w14:textId="79D0F388" w:rsidR="00CA75DF" w:rsidRDefault="00A8764A" w:rsidP="00A8764A">
      <w:pPr>
        <w:autoSpaceDE w:val="0"/>
        <w:autoSpaceDN w:val="0"/>
        <w:adjustRightInd w:val="0"/>
        <w:spacing w:after="0" w:line="240" w:lineRule="auto"/>
        <w:rPr>
          <w:rFonts w:cstheme="minorHAnsi"/>
          <w:b/>
          <w:bCs/>
          <w:color w:val="000000"/>
        </w:rPr>
      </w:pPr>
      <w:r w:rsidRPr="00AA3019">
        <w:rPr>
          <w:rFonts w:cstheme="minorHAnsi"/>
          <w:b/>
          <w:bCs/>
          <w:color w:val="000000"/>
        </w:rPr>
        <w:t xml:space="preserve">Interviews: </w:t>
      </w:r>
      <w:r w:rsidR="009A4211">
        <w:rPr>
          <w:rFonts w:cstheme="minorHAnsi"/>
          <w:b/>
          <w:bCs/>
          <w:color w:val="000000"/>
        </w:rPr>
        <w:tab/>
      </w:r>
      <w:r w:rsidR="009A4211">
        <w:rPr>
          <w:rFonts w:cstheme="minorHAnsi"/>
          <w:b/>
          <w:bCs/>
          <w:color w:val="000000"/>
        </w:rPr>
        <w:tab/>
      </w:r>
      <w:r>
        <w:rPr>
          <w:rFonts w:cstheme="minorHAnsi"/>
          <w:b/>
          <w:bCs/>
          <w:color w:val="000000"/>
        </w:rPr>
        <w:t>w/c</w:t>
      </w:r>
      <w:r w:rsidR="00833FB6">
        <w:rPr>
          <w:rFonts w:cstheme="minorHAnsi"/>
          <w:b/>
          <w:bCs/>
          <w:color w:val="000000"/>
        </w:rPr>
        <w:t xml:space="preserve"> </w:t>
      </w:r>
      <w:r w:rsidR="00CA75DF">
        <w:rPr>
          <w:rFonts w:cstheme="minorHAnsi"/>
          <w:b/>
          <w:bCs/>
          <w:color w:val="000000"/>
        </w:rPr>
        <w:t>27 March 2023</w:t>
      </w:r>
    </w:p>
    <w:p w14:paraId="589518A2" w14:textId="67EF7E26" w:rsidR="009A4211" w:rsidRDefault="009A4211" w:rsidP="00A8764A">
      <w:pPr>
        <w:autoSpaceDE w:val="0"/>
        <w:autoSpaceDN w:val="0"/>
        <w:adjustRightInd w:val="0"/>
        <w:spacing w:after="0" w:line="240" w:lineRule="auto"/>
        <w:rPr>
          <w:rFonts w:cstheme="minorHAnsi"/>
          <w:b/>
          <w:bCs/>
          <w:color w:val="000000"/>
        </w:rPr>
      </w:pPr>
      <w:r>
        <w:rPr>
          <w:rFonts w:cstheme="minorHAnsi"/>
          <w:b/>
          <w:bCs/>
          <w:color w:val="000000"/>
        </w:rPr>
        <w:t>Start date</w:t>
      </w:r>
      <w:r w:rsidR="00BA2E4D">
        <w:rPr>
          <w:rFonts w:cstheme="minorHAnsi"/>
          <w:b/>
          <w:bCs/>
          <w:color w:val="000000"/>
        </w:rPr>
        <w:t>:</w:t>
      </w:r>
      <w:r>
        <w:rPr>
          <w:rFonts w:cstheme="minorHAnsi"/>
          <w:b/>
          <w:bCs/>
          <w:color w:val="000000"/>
        </w:rPr>
        <w:tab/>
      </w:r>
      <w:r>
        <w:rPr>
          <w:rFonts w:cstheme="minorHAnsi"/>
          <w:b/>
          <w:bCs/>
          <w:color w:val="000000"/>
        </w:rPr>
        <w:tab/>
      </w:r>
      <w:r w:rsidR="007500C5">
        <w:rPr>
          <w:rFonts w:cstheme="minorHAnsi"/>
          <w:b/>
          <w:bCs/>
          <w:color w:val="000000"/>
        </w:rPr>
        <w:t xml:space="preserve">Easter / </w:t>
      </w:r>
      <w:r>
        <w:rPr>
          <w:rFonts w:cstheme="minorHAnsi"/>
          <w:b/>
          <w:bCs/>
          <w:color w:val="000000"/>
        </w:rPr>
        <w:t>September 2023</w:t>
      </w:r>
      <w:r w:rsidR="007500C5">
        <w:rPr>
          <w:rFonts w:cstheme="minorHAnsi"/>
          <w:b/>
          <w:bCs/>
          <w:color w:val="000000"/>
        </w:rPr>
        <w:t xml:space="preserve"> (Flexible for the right candidate)</w:t>
      </w:r>
    </w:p>
    <w:p w14:paraId="230A92CA" w14:textId="77777777" w:rsidR="00833FB6" w:rsidRDefault="00CB4B54" w:rsidP="00833FB6">
      <w:pPr>
        <w:spacing w:after="0" w:line="240" w:lineRule="auto"/>
        <w:rPr>
          <w:rFonts w:ascii="Calibri Light" w:eastAsia="Calibri Light" w:hAnsi="Calibri Light" w:cs="Calibri Light"/>
        </w:rPr>
      </w:pPr>
      <w:hyperlink r:id="rId34">
        <w:r w:rsidR="00833FB6" w:rsidRPr="6CD5DEA4">
          <w:rPr>
            <w:rStyle w:val="Hyperlink"/>
            <w:rFonts w:ascii="Calibri Light" w:eastAsia="Calibri Light" w:hAnsi="Calibri Light" w:cs="Calibri Light"/>
          </w:rPr>
          <w:t>E21C_benefits_brochure_2022_October.indd</w:t>
        </w:r>
      </w:hyperlink>
    </w:p>
    <w:p w14:paraId="67AE19B6" w14:textId="77777777" w:rsidR="00833FB6" w:rsidRDefault="00CB4B54" w:rsidP="00833FB6">
      <w:pPr>
        <w:spacing w:after="0" w:line="240" w:lineRule="auto"/>
        <w:rPr>
          <w:rFonts w:ascii="Calibri Light" w:eastAsia="Calibri Light" w:hAnsi="Calibri Light" w:cs="Calibri Light"/>
        </w:rPr>
      </w:pPr>
      <w:hyperlink r:id="rId35">
        <w:r w:rsidR="00833FB6" w:rsidRPr="6CD5DEA4">
          <w:rPr>
            <w:rStyle w:val="Hyperlink"/>
            <w:rFonts w:ascii="Calibri Light" w:eastAsia="Calibri Light" w:hAnsi="Calibri Light" w:cs="Calibri Light"/>
          </w:rPr>
          <w:t>E21C Education for the 21st Century Trust - Working for Us</w:t>
        </w:r>
      </w:hyperlink>
    </w:p>
    <w:p w14:paraId="005CC68B" w14:textId="4FF105A9" w:rsidR="00C557F9" w:rsidRDefault="00C557F9" w:rsidP="00C557F9">
      <w:pPr>
        <w:rPr>
          <w:rFonts w:ascii="Calibri" w:eastAsia="Calibri" w:hAnsi="Calibri" w:cs="Calibri"/>
          <w:b/>
          <w:bCs/>
          <w:i/>
          <w:iCs/>
          <w:sz w:val="24"/>
          <w:szCs w:val="24"/>
        </w:rPr>
      </w:pPr>
      <w:r w:rsidRPr="15BC6508">
        <w:rPr>
          <w:rFonts w:ascii="Calibri" w:eastAsia="Calibri" w:hAnsi="Calibri" w:cs="Calibri"/>
          <w:b/>
          <w:bCs/>
          <w:i/>
          <w:iCs/>
          <w:sz w:val="24"/>
          <w:szCs w:val="24"/>
        </w:rPr>
        <w:t>Completed applications and enquiries should be emailed to</w:t>
      </w:r>
      <w:r>
        <w:rPr>
          <w:rFonts w:ascii="Calibri" w:eastAsia="Calibri" w:hAnsi="Calibri" w:cs="Calibri"/>
          <w:b/>
          <w:bCs/>
          <w:i/>
          <w:iCs/>
          <w:sz w:val="24"/>
          <w:szCs w:val="24"/>
        </w:rPr>
        <w:t xml:space="preserve"> </w:t>
      </w:r>
      <w:hyperlink r:id="rId36" w:history="1">
        <w:r w:rsidRPr="00F12CD7">
          <w:rPr>
            <w:rStyle w:val="Hyperlink"/>
            <w:rFonts w:ascii="Calibri" w:eastAsia="Calibri" w:hAnsi="Calibri" w:cs="Calibri"/>
            <w:b/>
            <w:bCs/>
            <w:i/>
            <w:iCs/>
            <w:sz w:val="24"/>
            <w:szCs w:val="24"/>
          </w:rPr>
          <w:t>jobs@eph.e21c.co.uk</w:t>
        </w:r>
      </w:hyperlink>
    </w:p>
    <w:p w14:paraId="4C30FD8D" w14:textId="77777777" w:rsidR="0003376B" w:rsidRDefault="0003376B" w:rsidP="00044E76">
      <w:pPr>
        <w:rPr>
          <w:rFonts w:cstheme="minorHAnsi"/>
          <w:color w:val="43555F"/>
          <w:sz w:val="22"/>
          <w:szCs w:val="22"/>
        </w:rPr>
      </w:pPr>
    </w:p>
    <w:p w14:paraId="3E370718" w14:textId="0725B22C" w:rsidR="00596EEA" w:rsidRPr="00044E76" w:rsidRDefault="00596EEA" w:rsidP="00044E76">
      <w:pPr>
        <w:rPr>
          <w:rFonts w:cstheme="minorHAnsi"/>
          <w:color w:val="43555F"/>
          <w:sz w:val="22"/>
          <w:szCs w:val="22"/>
        </w:rPr>
      </w:pPr>
      <w:r w:rsidRPr="00596EEA">
        <w:rPr>
          <w:rFonts w:cstheme="minorHAnsi"/>
          <w:color w:val="43555F"/>
          <w:sz w:val="22"/>
          <w:szCs w:val="22"/>
        </w:rPr>
        <w:t xml:space="preserve">We look forward to hearing from you.  </w:t>
      </w:r>
    </w:p>
    <w:p w14:paraId="50A5B7DE" w14:textId="77777777" w:rsidR="00E65CD2" w:rsidRPr="00E65CD2" w:rsidRDefault="00E65CD2" w:rsidP="00E65CD2">
      <w:pPr>
        <w:spacing w:before="0" w:after="0" w:line="240" w:lineRule="auto"/>
        <w:rPr>
          <w:rFonts w:ascii="Calibri" w:eastAsia="Times New Roman" w:hAnsi="Calibri" w:cs="Calibri"/>
          <w:color w:val="000000"/>
          <w:sz w:val="22"/>
          <w:szCs w:val="22"/>
          <w:lang w:eastAsia="en-GB"/>
        </w:rPr>
      </w:pPr>
      <w:r w:rsidRPr="00E65CD2">
        <w:rPr>
          <w:rFonts w:ascii="Calibri" w:eastAsia="Times New Roman" w:hAnsi="Calibri" w:cs="Calibri"/>
          <w:b/>
          <w:bCs/>
          <w:i/>
          <w:iCs/>
          <w:color w:val="000000"/>
          <w:sz w:val="22"/>
          <w:szCs w:val="22"/>
          <w:lang w:eastAsia="en-GB"/>
        </w:rPr>
        <w:t>Education for the 21</w:t>
      </w:r>
      <w:r w:rsidRPr="00E65CD2">
        <w:rPr>
          <w:rFonts w:ascii="Calibri" w:eastAsia="Times New Roman" w:hAnsi="Calibri" w:cs="Calibri"/>
          <w:b/>
          <w:bCs/>
          <w:i/>
          <w:iCs/>
          <w:color w:val="000000"/>
          <w:sz w:val="22"/>
          <w:szCs w:val="22"/>
          <w:vertAlign w:val="superscript"/>
          <w:lang w:eastAsia="en-GB"/>
        </w:rPr>
        <w:t>st</w:t>
      </w:r>
      <w:r w:rsidRPr="00E65CD2">
        <w:rPr>
          <w:rFonts w:ascii="Calibri" w:eastAsia="Times New Roman" w:hAnsi="Calibri" w:cs="Calibri"/>
          <w:b/>
          <w:bCs/>
          <w:i/>
          <w:iCs/>
          <w:color w:val="000000"/>
          <w:sz w:val="22"/>
          <w:szCs w:val="22"/>
          <w:lang w:eastAsia="en-GB"/>
        </w:rPr>
        <w:t xml:space="preserve"> Century is committed to safeguarding and promoting the welfare of young people and expects all staff and volunteers to share this commitment. All offers of employment are subject to an Enhanced DBS check and where applicable, a prohibition from teaching check will be completed for all applicants. Education for the 21</w:t>
      </w:r>
      <w:r w:rsidRPr="00E65CD2">
        <w:rPr>
          <w:rFonts w:ascii="Calibri" w:eastAsia="Times New Roman" w:hAnsi="Calibri" w:cs="Calibri"/>
          <w:b/>
          <w:bCs/>
          <w:i/>
          <w:iCs/>
          <w:color w:val="000000"/>
          <w:sz w:val="22"/>
          <w:szCs w:val="22"/>
          <w:vertAlign w:val="superscript"/>
          <w:lang w:eastAsia="en-GB"/>
        </w:rPr>
        <w:t>st</w:t>
      </w:r>
      <w:r w:rsidRPr="00E65CD2">
        <w:rPr>
          <w:rFonts w:ascii="Calibri" w:eastAsia="Times New Roman" w:hAnsi="Calibri" w:cs="Calibri"/>
          <w:b/>
          <w:bCs/>
          <w:i/>
          <w:iCs/>
          <w:color w:val="000000"/>
          <w:sz w:val="22"/>
          <w:szCs w:val="22"/>
          <w:lang w:eastAsia="en-GB"/>
        </w:rPr>
        <w:t xml:space="preserve"> Century is fully committed to equality and to valuing diversity as an employer and a provider of education.</w:t>
      </w:r>
    </w:p>
    <w:p w14:paraId="0D760EDB" w14:textId="50D4B5E5" w:rsidR="004849BB" w:rsidRDefault="00596EEA" w:rsidP="00596EEA">
      <w:pPr>
        <w:spacing w:line="360" w:lineRule="auto"/>
        <w:rPr>
          <w:rFonts w:cstheme="minorHAnsi"/>
          <w:sz w:val="36"/>
          <w:szCs w:val="36"/>
        </w:rPr>
      </w:pPr>
      <w:r w:rsidRPr="00596EEA">
        <w:rPr>
          <w:rFonts w:cstheme="minorHAnsi"/>
          <w:i/>
          <w:iCs/>
          <w:color w:val="43555F"/>
          <w:sz w:val="22"/>
          <w:szCs w:val="22"/>
        </w:rPr>
        <w:t xml:space="preserve">. </w:t>
      </w:r>
      <w:r w:rsidR="004849BB">
        <w:rPr>
          <w:rFonts w:cstheme="minorHAnsi"/>
          <w:sz w:val="36"/>
          <w:szCs w:val="36"/>
        </w:rPr>
        <w:br w:type="page"/>
      </w:r>
    </w:p>
    <w:p w14:paraId="69706D86" w14:textId="5883779E" w:rsidR="004849BB" w:rsidRPr="00477D3F" w:rsidRDefault="004849BB" w:rsidP="00477D3F">
      <w:pPr>
        <w:pStyle w:val="NewParagraphStyle"/>
        <w:suppressAutoHyphens/>
        <w:spacing w:line="276" w:lineRule="auto"/>
        <w:rPr>
          <w:rFonts w:asciiTheme="minorHAnsi" w:hAnsiTheme="minorHAnsi" w:cstheme="minorHAnsi"/>
          <w:sz w:val="36"/>
          <w:szCs w:val="36"/>
        </w:rPr>
      </w:pPr>
      <w:r>
        <w:rPr>
          <w:rFonts w:cstheme="minorHAnsi"/>
          <w:noProof/>
          <w:sz w:val="48"/>
          <w:szCs w:val="48"/>
        </w:rPr>
        <w:lastRenderedPageBreak/>
        <mc:AlternateContent>
          <mc:Choice Requires="wps">
            <w:drawing>
              <wp:anchor distT="0" distB="0" distL="114300" distR="114300" simplePos="0" relativeHeight="251681792" behindDoc="0" locked="0" layoutInCell="1" allowOverlap="1" wp14:anchorId="4690C11D" wp14:editId="3323D4F5">
                <wp:simplePos x="0" y="0"/>
                <wp:positionH relativeFrom="column">
                  <wp:posOffset>-434884</wp:posOffset>
                </wp:positionH>
                <wp:positionV relativeFrom="paragraph">
                  <wp:posOffset>385082</wp:posOffset>
                </wp:positionV>
                <wp:extent cx="2599145" cy="15017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116" name="Picture 1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0C11D" id="Text Box 69" o:spid="_x0000_s1037" type="#_x0000_t202" style="position:absolute;margin-left:-34.25pt;margin-top:30.3pt;width:204.65pt;height:11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c1MQIAAFwEAAAOAAAAZHJzL2Uyb0RvYy54bWysVMGO2jAQvVfqP1i+lySULCUirOiuqCqh&#10;3ZWg2rNxbBLJ8bi2IaFf37EDLNr2VPVixjOTGb/3Zpjf960iR2FdA7qk2SilRGgOVaP3Jf2xXX36&#10;QonzTFdMgRYlPQlH7xcfP8w7U4gx1KAqYQkW0a7oTElr702RJI7XomVuBEZoDEqwLfN4tfuksqzD&#10;6q1Kxml6l3RgK2OBC+fQ+zgE6SLWl1Jw/yylE56okuLbfDxtPHfhTBZzVuwtM3XDz89g//CKljUa&#10;m15LPTLPyME2f5RqG27BgfQjDm0CUjZcRAyIJkvfodnUzIiIBclx5kqT+39l+dPxxZKmKundjBLN&#10;WtRoK3pPvkJP0IX8dMYVmLYxmOh79KPOF79DZ4DdS9uGXwREMI5Mn67shmocneN8NssmOSUcY1me&#10;ZtNpHuokb58b6/w3AS0JRkktyhdZZce180PqJSV007BqlIoSKk06xPA5T+MH1wgWVxp7BBDDY4Pl&#10;+10fQWdXJDuoTgjQwjAizvBVg49YM+dfmMWZQEw45/4ZD6kAm8HZoqQG++tv/pCPUmGUkg5nrKTu&#10;54FZQYn6rlFEpGMShjJeJvl0jBd7G9ndRvShfQAc4ww3yvBohnyvLqa00L7iOixDVwwxzbF3Sf3F&#10;fPDD5OM6cbFcxiQcQ8P8Wm8MD6UDrYHibf/KrDnr4FHCJ7hMIyveyTHkDoIsDx5kE7UKRA+snvnH&#10;EY5qn9ct7MjtPWa9/SksfgMAAP//AwBQSwMEFAAGAAgAAAAhAH0Coj7iAAAACgEAAA8AAABkcnMv&#10;ZG93bnJldi54bWxMj8FOwzAQRO9I/IO1SNxau4GGEOJUVaQKCdFDSy/cnNhNIux1iN028PUsJziu&#10;9mnmTbGanGVnM4beo4TFXAAz2HjdYyvh8LaZZcBCVKiV9WgkfJkAq/L6qlC59hfcmfM+toxCMORK&#10;QhfjkHMems44FeZ+MEi/ox+dinSOLdejulC4szwRIuVO9UgNnRpM1ZnmY39yEl6qzVbt6sRl37Z6&#10;fj2uh8/D+1LK25tp/QQsmin+wfCrT+pQklPtT6gDsxJmabYkVEIqUmAE3N0L2lJLSB4fFsDLgv+f&#10;UP4AAAD//wMAUEsBAi0AFAAGAAgAAAAhALaDOJL+AAAA4QEAABMAAAAAAAAAAAAAAAAAAAAAAFtD&#10;b250ZW50X1R5cGVzXS54bWxQSwECLQAUAAYACAAAACEAOP0h/9YAAACUAQAACwAAAAAAAAAAAAAA&#10;AAAvAQAAX3JlbHMvLnJlbHNQSwECLQAUAAYACAAAACEAz5NHNTECAABcBAAADgAAAAAAAAAAAAAA&#10;AAAuAgAAZHJzL2Uyb0RvYy54bWxQSwECLQAUAAYACAAAACEAfQKiPuIAAAAKAQAADwAAAAAAAAAA&#10;AAAAAACLBAAAZHJzL2Rvd25yZXYueG1sUEsFBgAAAAAEAAQA8wAAAJoFAAAAAA==&#10;" filled="f" stroked="f" strokeweight=".5pt">
                <v:textbox>
                  <w:txbxContent>
                    <w:p w14:paraId="64D17876" w14:textId="0C62E830" w:rsidR="004849BB" w:rsidRPr="004849BB" w:rsidRDefault="004849BB" w:rsidP="004849BB">
                      <w:pPr>
                        <w:pStyle w:val="Pa3"/>
                        <w:rPr>
                          <w:rFonts w:asciiTheme="minorHAnsi" w:hAnsiTheme="minorHAnsi" w:cstheme="minorHAnsi"/>
                        </w:rPr>
                      </w:pPr>
                      <w:r>
                        <w:rPr>
                          <w:rFonts w:asciiTheme="minorHAnsi" w:hAnsiTheme="minorHAnsi" w:cstheme="minorHAnsi"/>
                          <w:noProof/>
                        </w:rPr>
                        <w:drawing>
                          <wp:inline distT="0" distB="0" distL="0" distR="0" wp14:anchorId="49722472" wp14:editId="15E0C526">
                            <wp:extent cx="2409825" cy="1264920"/>
                            <wp:effectExtent l="0" t="0" r="0" b="0"/>
                            <wp:docPr id="116" name="Picture 1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logo&#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409825" cy="1264920"/>
                                    </a:xfrm>
                                    <a:prstGeom prst="rect">
                                      <a:avLst/>
                                    </a:prstGeom>
                                  </pic:spPr>
                                </pic:pic>
                              </a:graphicData>
                            </a:graphic>
                          </wp:inline>
                        </w:drawing>
                      </w:r>
                    </w:p>
                  </w:txbxContent>
                </v:textbox>
              </v:shape>
            </w:pict>
          </mc:Fallback>
        </mc:AlternateContent>
      </w:r>
      <w:r>
        <w:rPr>
          <w:rFonts w:cstheme="minorHAnsi"/>
          <w:noProof/>
          <w:sz w:val="48"/>
          <w:szCs w:val="48"/>
        </w:rPr>
        <mc:AlternateContent>
          <mc:Choice Requires="wps">
            <w:drawing>
              <wp:anchor distT="0" distB="0" distL="114300" distR="114300" simplePos="0" relativeHeight="251679744" behindDoc="0" locked="0" layoutInCell="1" allowOverlap="1" wp14:anchorId="241C2475" wp14:editId="18C5C2F6">
                <wp:simplePos x="0" y="0"/>
                <wp:positionH relativeFrom="column">
                  <wp:posOffset>-339634</wp:posOffset>
                </wp:positionH>
                <wp:positionV relativeFrom="paragraph">
                  <wp:posOffset>6646999</wp:posOffset>
                </wp:positionV>
                <wp:extent cx="2599145" cy="15017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99145" cy="1501775"/>
                        </a:xfrm>
                        <a:prstGeom prst="rect">
                          <a:avLst/>
                        </a:prstGeom>
                        <a:noFill/>
                        <a:ln w="6350">
                          <a:noFill/>
                        </a:ln>
                      </wps:spPr>
                      <wps:txb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C2475" id="Text Box 68" o:spid="_x0000_s1038" type="#_x0000_t202" style="position:absolute;margin-left:-26.75pt;margin-top:523.4pt;width:204.65pt;height:118.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ntMQIAAFwEAAAOAAAAZHJzL2Uyb0RvYy54bWysVFFv2jAQfp+0/2D5fYQwaFdEqFgrpkmo&#10;rQRTn43jkEiJz7MNCfv1++wARd2epr2Y893lzt/33TG775qaHZR1FemMp4MhZ0pLyiu9y/iPzfLT&#10;F86cFzoXNWmV8aNy/H7+8cOsNVM1opLqXFmGItpNW5Px0nszTRInS9UINyCjNIIF2UZ4XO0uya1o&#10;Ub2pk9FweJO0ZHNjSSrn4H3sg3we6xeFkv65KJzyrM443ubjaeO5DWcyn4npzgpTVvL0DPEPr2hE&#10;pdH0UupReMH2tvqjVFNJS44KP5DUJFQUlVQRA9Ckw3do1qUwKmIBOc5caHL/r6x8OrxYVuUZv4FS&#10;WjTQaKM6z75Sx+ACP61xU6StDRJ9Bz90PvsdnAF2V9gm/AIQQxxMHy/shmoSztHk7i4dTziTiKWT&#10;YXp7Owl1krfPjXX+m6KGBSPjFvJFVsVh5Xyfek4J3TQtq7qOEtaatcDweTKMH1wiKF5r9Agg+scG&#10;y3fbLoJOR2ckW8qPAGipHxFn5LLCI1bC+RdhMRPAhDn3zziKmtCMThZnJdlff/OHfEiFKGctZizj&#10;7udeWMVZ/V1DRNAxDkMZL+PJ7QgXex3ZXkf0vnkgjHGKjTIymiHf12ezsNS8Yh0WoStCQkv0zrg/&#10;mw++n3ysk1SLRUzCGBrhV3ptZCgdaA0Ub7pXYc1JBw8Jn+g8jWL6To4+txdksfdUVFGrQHTP6ol/&#10;jHBU+7RuYUeu7zHr7U9h/hsAAP//AwBQSwMEFAAGAAgAAAAhAMks/3TjAAAADQEAAA8AAABkcnMv&#10;ZG93bnJldi54bWxMj81OwzAQhO9IvIO1SNxahwRXUYhTVZEqJASHll64OfE2ifBPiN028PQsJ3rb&#10;3RnNflOuZ2vYGacweCfhYZkAQ9d6PbhOwuF9u8iBhaicVsY7lPCNAdbV7U2pCu0vbofnfewYhbhQ&#10;KAl9jGPBeWh7tCos/YiOtKOfrIq0Th3Xk7pQuDU8TZIVt2pw9KFXI9Y9tp/7k5XwUm/f1K5Jbf5j&#10;6ufX42b8OnwIKe/v5s0TsIhz/DfDHz6hQ0VMjT85HZiRsBCZICsJyeOKSpAlE4KGhk5pnmXAq5Jf&#10;t6h+AQAA//8DAFBLAQItABQABgAIAAAAIQC2gziS/gAAAOEBAAATAAAAAAAAAAAAAAAAAAAAAABb&#10;Q29udGVudF9UeXBlc10ueG1sUEsBAi0AFAAGAAgAAAAhADj9If/WAAAAlAEAAAsAAAAAAAAAAAAA&#10;AAAALwEAAF9yZWxzLy5yZWxzUEsBAi0AFAAGAAgAAAAhAFqKWe0xAgAAXAQAAA4AAAAAAAAAAAAA&#10;AAAALgIAAGRycy9lMm9Eb2MueG1sUEsBAi0AFAAGAAgAAAAhAMks/3TjAAAADQEAAA8AAAAAAAAA&#10;AAAAAAAAiwQAAGRycy9kb3ducmV2LnhtbFBLBQYAAAAABAAEAPMAAACbBQAAAAA=&#10;" filled="f" stroked="f" strokeweight=".5pt">
                <v:textbox>
                  <w:txbxContent>
                    <w:p w14:paraId="7BCB961E" w14:textId="77777777" w:rsidR="004849BB" w:rsidRPr="004849BB" w:rsidRDefault="004849BB" w:rsidP="004849BB">
                      <w:pPr>
                        <w:pStyle w:val="Pa3"/>
                        <w:rPr>
                          <w:rFonts w:asciiTheme="minorHAnsi" w:hAnsiTheme="minorHAnsi" w:cstheme="minorHAnsi"/>
                          <w:b/>
                          <w:bCs/>
                          <w:color w:val="FFFFFF"/>
                        </w:rPr>
                      </w:pPr>
                      <w:r w:rsidRPr="004849BB">
                        <w:rPr>
                          <w:rStyle w:val="A11"/>
                          <w:rFonts w:asciiTheme="minorHAnsi" w:hAnsiTheme="minorHAnsi" w:cstheme="minorHAnsi"/>
                          <w:b/>
                          <w:bCs/>
                          <w:sz w:val="24"/>
                          <w:szCs w:val="24"/>
                        </w:rPr>
                        <w:t>Education for the 21</w:t>
                      </w:r>
                      <w:r w:rsidRPr="004849BB">
                        <w:rPr>
                          <w:rStyle w:val="A12"/>
                          <w:rFonts w:asciiTheme="minorHAnsi" w:hAnsiTheme="minorHAnsi" w:cstheme="minorHAnsi"/>
                          <w:b/>
                          <w:bCs/>
                          <w:sz w:val="24"/>
                          <w:szCs w:val="24"/>
                        </w:rPr>
                        <w:t xml:space="preserve">st </w:t>
                      </w:r>
                      <w:r w:rsidRPr="004849BB">
                        <w:rPr>
                          <w:rStyle w:val="A11"/>
                          <w:rFonts w:asciiTheme="minorHAnsi" w:hAnsiTheme="minorHAnsi" w:cstheme="minorHAnsi"/>
                          <w:b/>
                          <w:bCs/>
                          <w:sz w:val="24"/>
                          <w:szCs w:val="24"/>
                        </w:rPr>
                        <w:t>Century</w:t>
                      </w:r>
                    </w:p>
                    <w:p w14:paraId="4C4B04BE" w14:textId="77777777" w:rsidR="004849BB" w:rsidRPr="004849BB" w:rsidRDefault="004849BB" w:rsidP="004849BB">
                      <w:pPr>
                        <w:pStyle w:val="Pa3"/>
                        <w:rPr>
                          <w:rFonts w:asciiTheme="minorHAnsi" w:hAnsiTheme="minorHAnsi" w:cstheme="minorHAnsi"/>
                          <w:color w:val="FFFFFF"/>
                        </w:rPr>
                      </w:pPr>
                      <w:r w:rsidRPr="004849BB">
                        <w:rPr>
                          <w:rStyle w:val="A11"/>
                          <w:rFonts w:asciiTheme="minorHAnsi" w:hAnsiTheme="minorHAnsi" w:cstheme="minorHAnsi"/>
                          <w:sz w:val="24"/>
                          <w:szCs w:val="24"/>
                        </w:rPr>
                        <w:t>Mansion House, Coopers School</w:t>
                      </w:r>
                    </w:p>
                    <w:p w14:paraId="6E8802C2" w14:textId="257F3BDD" w:rsidR="004849BB" w:rsidRPr="004849BB" w:rsidRDefault="004849BB" w:rsidP="004849BB">
                      <w:pPr>
                        <w:pStyle w:val="Pa3"/>
                        <w:rPr>
                          <w:rFonts w:asciiTheme="minorHAnsi" w:hAnsiTheme="minorHAnsi" w:cstheme="minorHAnsi"/>
                        </w:rPr>
                      </w:pPr>
                      <w:r w:rsidRPr="004849BB">
                        <w:rPr>
                          <w:rStyle w:val="A11"/>
                          <w:rFonts w:asciiTheme="minorHAnsi" w:hAnsiTheme="minorHAnsi" w:cstheme="minorHAnsi"/>
                          <w:sz w:val="24"/>
                          <w:szCs w:val="24"/>
                        </w:rPr>
                        <w:t>Hawkwood Lane, Chislehurst</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Kent, BR7 5PS</w:t>
                      </w:r>
                      <w:r>
                        <w:rPr>
                          <w:rStyle w:val="A11"/>
                          <w:rFonts w:asciiTheme="minorHAnsi" w:hAnsiTheme="minorHAnsi" w:cstheme="minorHAnsi"/>
                          <w:sz w:val="24"/>
                          <w:szCs w:val="24"/>
                        </w:rPr>
                        <w:br/>
                      </w:r>
                      <w:r>
                        <w:rPr>
                          <w:rStyle w:val="A11"/>
                          <w:rFonts w:asciiTheme="minorHAnsi" w:hAnsiTheme="minorHAnsi" w:cstheme="minorHAnsi"/>
                          <w:sz w:val="24"/>
                          <w:szCs w:val="24"/>
                        </w:rPr>
                        <w:br/>
                      </w:r>
                      <w:r w:rsidRPr="004849BB">
                        <w:rPr>
                          <w:rStyle w:val="A11"/>
                          <w:rFonts w:asciiTheme="minorHAnsi" w:hAnsiTheme="minorHAnsi" w:cstheme="minorHAnsi"/>
                          <w:sz w:val="24"/>
                          <w:szCs w:val="24"/>
                        </w:rPr>
                        <w:t>020 8290 8505</w:t>
                      </w:r>
                      <w:r>
                        <w:rPr>
                          <w:rStyle w:val="A11"/>
                          <w:rFonts w:asciiTheme="minorHAnsi" w:hAnsiTheme="minorHAnsi" w:cstheme="minorHAnsi"/>
                          <w:sz w:val="24"/>
                          <w:szCs w:val="24"/>
                        </w:rPr>
                        <w:br/>
                      </w:r>
                      <w:r w:rsidRPr="004849BB">
                        <w:rPr>
                          <w:rStyle w:val="A11"/>
                          <w:rFonts w:asciiTheme="minorHAnsi" w:hAnsiTheme="minorHAnsi" w:cstheme="minorHAnsi"/>
                          <w:sz w:val="24"/>
                          <w:szCs w:val="24"/>
                        </w:rPr>
                        <w:t>enquiries@e21c.co.uk</w:t>
                      </w:r>
                    </w:p>
                  </w:txbxContent>
                </v:textbox>
              </v:shape>
            </w:pict>
          </mc:Fallback>
        </mc:AlternateContent>
      </w:r>
      <w:r>
        <w:rPr>
          <w:rFonts w:cstheme="minorHAnsi"/>
          <w:noProof/>
          <w:sz w:val="48"/>
          <w:szCs w:val="48"/>
        </w:rPr>
        <mc:AlternateContent>
          <mc:Choice Requires="wps">
            <w:drawing>
              <wp:anchor distT="0" distB="0" distL="114300" distR="114300" simplePos="0" relativeHeight="251678720" behindDoc="0" locked="0" layoutInCell="1" allowOverlap="1" wp14:anchorId="6E0A349B" wp14:editId="534E9EA4">
                <wp:simplePos x="0" y="0"/>
                <wp:positionH relativeFrom="column">
                  <wp:posOffset>-731520</wp:posOffset>
                </wp:positionH>
                <wp:positionV relativeFrom="paragraph">
                  <wp:posOffset>9102363</wp:posOffset>
                </wp:positionV>
                <wp:extent cx="7132320" cy="1306104"/>
                <wp:effectExtent l="0" t="0" r="5080" b="2540"/>
                <wp:wrapNone/>
                <wp:docPr id="36" name="Text Box 36"/>
                <wp:cNvGraphicFramePr/>
                <a:graphic xmlns:a="http://schemas.openxmlformats.org/drawingml/2006/main">
                  <a:graphicData uri="http://schemas.microsoft.com/office/word/2010/wordprocessingShape">
                    <wps:wsp>
                      <wps:cNvSpPr txBox="1"/>
                      <wps:spPr>
                        <a:xfrm>
                          <a:off x="0" y="0"/>
                          <a:ext cx="7132320" cy="1306104"/>
                        </a:xfrm>
                        <a:prstGeom prst="rect">
                          <a:avLst/>
                        </a:prstGeom>
                        <a:solidFill>
                          <a:schemeClr val="bg1"/>
                        </a:solidFill>
                        <a:ln w="6350">
                          <a:noFill/>
                        </a:ln>
                      </wps:spPr>
                      <wps:txbx>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120" name="Picture 1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349B" id="Text Box 36" o:spid="_x0000_s1039" type="#_x0000_t202" style="position:absolute;margin-left:-57.6pt;margin-top:716.7pt;width:561.6pt;height:10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kZTAIAAIYEAAAOAAAAZHJzL2Uyb0RvYy54bWysVN9v2jAQfp+0/8Hy+0hCKO0iQsWomCah&#10;thJMfTaOTSI5Ps82JOyv39kB2nV7mvZifD/y+e777pjd960iR2FdA7qk2SilRGgOVaP3Jf2+XX26&#10;o8R5piumQIuSnoSj9/OPH2adKcQYalCVsARBtCs6U9Lae1MkieO1aJkbgREagxJsyzyadp9UlnWI&#10;3qpknKbTpANbGQtcOIfehyFI5xFfSsH9k5ROeKJKirX5eNp47sKZzGes2Ftm6oafy2D/UEXLGo2P&#10;XqEemGfkYJs/oNqGW3Ag/YhDm4CUDRexB+wmS991s6mZEbEXJMeZK03u/8Hyx+OzJU1V0nxKiWYt&#10;arQVvSdfoCfoQn464wpM2xhM9D36UeeL36EztN1L24ZfbIhgHJk+XdkNaBydt1k+zscY4hjL8nSa&#10;pZOAk7x+bqzzXwW0JFxKalG+yCo7rp0fUi8p4TUHqqlWjVLRCCMjlsqSI0Oxd/tYJIL/lqU06Uo6&#10;zW/SCKwhfD4gK421hGaHpsLN97s+kpPll453UJ2QCAvDKDnDVw0Wu2bOPzOLs4MN4j74JzykAnwM&#10;zjdKarA//+YP+SgpRinpcBZL6n4cmBWUqG8axf6cTSZheKORT9MUDfs2sovG5OY20KsP7RKQgQw3&#10;z/B4DfleXa7SQvuCa7MIr2KIaY5vl5R7ezGWftgRXDwuFouYhgNrmF/rjeEBPHAexNj2L8yas2Ie&#10;xX6Ey9yy4p1wQ274UsPi4EE2UdVA9cDrWQEc9jgX58UM2/TWjlmvfx/zXwAAAP//AwBQSwMEFAAG&#10;AAgAAAAhACyzDxviAAAADwEAAA8AAABkcnMvZG93bnJldi54bWxMj81OwzAQhO9IvIO1SNxa569R&#10;SONUCAk4wIVSievWduOI2A6x24a3Z3uit13NaOabZjPbgZ30FHrvBKTLBJh20qvedQJ2n8+LCliI&#10;6BQO3mkBvzrApr29abBW/uw+9GkbO0YhLtQowMQ41pwHabTFsPSjdqQd/GQx0jt1XE14pnA78CxJ&#10;Sm6xd9RgcNRPRsvv7dFSyXtldka+rF4za75+MonFmy2FuL+bH9fAop7jvxku+IQOLTHt/dGpwAYB&#10;izRdZeQlpcjzAtjFkyQVDdzTVeYPKfC24dc72j8AAAD//wMAUEsBAi0AFAAGAAgAAAAhALaDOJL+&#10;AAAA4QEAABMAAAAAAAAAAAAAAAAAAAAAAFtDb250ZW50X1R5cGVzXS54bWxQSwECLQAUAAYACAAA&#10;ACEAOP0h/9YAAACUAQAACwAAAAAAAAAAAAAAAAAvAQAAX3JlbHMvLnJlbHNQSwECLQAUAAYACAAA&#10;ACEA4ymJGUwCAACGBAAADgAAAAAAAAAAAAAAAAAuAgAAZHJzL2Uyb0RvYy54bWxQSwECLQAUAAYA&#10;CAAAACEALLMPG+IAAAAPAQAADwAAAAAAAAAAAAAAAACmBAAAZHJzL2Rvd25yZXYueG1sUEsFBgAA&#10;AAAEAAQA8wAAALUFAAAAAA==&#10;" fillcolor="white [3212]" stroked="f" strokeweight=".5pt">
                <v:textbox inset=",1mm">
                  <w:txbxContent>
                    <w:tbl>
                      <w:tblPr>
                        <w:tblStyle w:val="TableGrid"/>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096"/>
                        <w:gridCol w:w="1964"/>
                        <w:gridCol w:w="222"/>
                        <w:gridCol w:w="1376"/>
                        <w:gridCol w:w="1162"/>
                        <w:gridCol w:w="1056"/>
                        <w:gridCol w:w="1220"/>
                        <w:gridCol w:w="1285"/>
                      </w:tblGrid>
                      <w:tr w:rsidR="004849BB" w14:paraId="69A56CCC" w14:textId="7165556A" w:rsidTr="004849BB">
                        <w:trPr>
                          <w:trHeight w:val="1871"/>
                        </w:trPr>
                        <w:tc>
                          <w:tcPr>
                            <w:tcW w:w="2035" w:type="dxa"/>
                            <w:vAlign w:val="center"/>
                          </w:tcPr>
                          <w:p w14:paraId="64539A66" w14:textId="0830E4C8" w:rsidR="004849BB" w:rsidRPr="00C327BF" w:rsidRDefault="004849BB" w:rsidP="004849BB">
                            <w:pPr>
                              <w:spacing w:line="360" w:lineRule="auto"/>
                              <w:jc w:val="center"/>
                              <w:rPr>
                                <w:rFonts w:cstheme="minorHAnsi"/>
                                <w:caps/>
                                <w:noProof/>
                                <w:color w:val="495963"/>
                                <w:spacing w:val="39"/>
                                <w:sz w:val="32"/>
                                <w:szCs w:val="32"/>
                              </w:rPr>
                            </w:pPr>
                            <w:r w:rsidRPr="00C327BF">
                              <w:rPr>
                                <w:rFonts w:cstheme="minorHAnsi"/>
                                <w:noProof/>
                              </w:rPr>
                              <w:drawing>
                                <wp:inline distT="0" distB="0" distL="0" distR="0" wp14:anchorId="56C590EA" wp14:editId="2338263E">
                                  <wp:extent cx="888275" cy="319780"/>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870" cy="329354"/>
                                          </a:xfrm>
                                          <a:prstGeom prst="rect">
                                            <a:avLst/>
                                          </a:prstGeom>
                                        </pic:spPr>
                                      </pic:pic>
                                    </a:graphicData>
                                  </a:graphic>
                                </wp:inline>
                              </w:drawing>
                            </w:r>
                          </w:p>
                        </w:tc>
                        <w:tc>
                          <w:tcPr>
                            <w:tcW w:w="1272" w:type="dxa"/>
                            <w:vAlign w:val="center"/>
                          </w:tcPr>
                          <w:p w14:paraId="2980F99C" w14:textId="57AB5E75" w:rsidR="004849BB" w:rsidRPr="00C327BF" w:rsidRDefault="004849BB" w:rsidP="004849BB">
                            <w:pPr>
                              <w:spacing w:line="360" w:lineRule="auto"/>
                              <w:jc w:val="center"/>
                              <w:rPr>
                                <w:rFonts w:cstheme="minorHAnsi"/>
                                <w:sz w:val="36"/>
                                <w:szCs w:val="36"/>
                              </w:rPr>
                            </w:pPr>
                            <w:r w:rsidRPr="00C327BF">
                              <w:rPr>
                                <w:rFonts w:cstheme="minorHAnsi"/>
                                <w:caps/>
                                <w:noProof/>
                                <w:color w:val="495963"/>
                                <w:spacing w:val="39"/>
                                <w:sz w:val="32"/>
                                <w:szCs w:val="32"/>
                              </w:rPr>
                              <w:drawing>
                                <wp:inline distT="0" distB="0" distL="0" distR="0" wp14:anchorId="150DDF17" wp14:editId="4944B986">
                                  <wp:extent cx="557077" cy="557077"/>
                                  <wp:effectExtent l="0" t="0" r="1905"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608" cy="564608"/>
                                          </a:xfrm>
                                          <a:prstGeom prst="rect">
                                            <a:avLst/>
                                          </a:prstGeom>
                                        </pic:spPr>
                                      </pic:pic>
                                    </a:graphicData>
                                  </a:graphic>
                                </wp:inline>
                              </w:drawing>
                            </w:r>
                          </w:p>
                        </w:tc>
                        <w:tc>
                          <w:tcPr>
                            <w:tcW w:w="2367" w:type="dxa"/>
                            <w:vAlign w:val="center"/>
                          </w:tcPr>
                          <w:p w14:paraId="53F4992E" w14:textId="77777777" w:rsidR="004849BB" w:rsidRPr="00E1105F" w:rsidRDefault="004849BB" w:rsidP="004849BB">
                            <w:pPr>
                              <w:jc w:val="center"/>
                              <w:rPr>
                                <w:rFonts w:cstheme="minorHAnsi"/>
                              </w:rPr>
                            </w:pPr>
                            <w:r w:rsidRPr="00C327BF">
                              <w:rPr>
                                <w:rFonts w:cstheme="minorHAnsi"/>
                                <w:noProof/>
                              </w:rPr>
                              <w:drawing>
                                <wp:inline distT="0" distB="0" distL="0" distR="0" wp14:anchorId="7D0F198A" wp14:editId="0C75061B">
                                  <wp:extent cx="1110343" cy="571404"/>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0614" cy="581836"/>
                                          </a:xfrm>
                                          <a:prstGeom prst="rect">
                                            <a:avLst/>
                                          </a:prstGeom>
                                        </pic:spPr>
                                      </pic:pic>
                                    </a:graphicData>
                                  </a:graphic>
                                </wp:inline>
                              </w:drawing>
                            </w:r>
                          </w:p>
                        </w:tc>
                        <w:tc>
                          <w:tcPr>
                            <w:tcW w:w="355" w:type="dxa"/>
                            <w:vAlign w:val="center"/>
                          </w:tcPr>
                          <w:p w14:paraId="1922049E" w14:textId="77777777" w:rsidR="004849BB" w:rsidRPr="00C327BF" w:rsidRDefault="004849BB" w:rsidP="004849BB">
                            <w:pPr>
                              <w:jc w:val="center"/>
                              <w:rPr>
                                <w:rFonts w:cstheme="minorHAnsi"/>
                                <w:noProof/>
                              </w:rPr>
                            </w:pPr>
                          </w:p>
                        </w:tc>
                        <w:tc>
                          <w:tcPr>
                            <w:tcW w:w="416" w:type="dxa"/>
                            <w:vAlign w:val="center"/>
                          </w:tcPr>
                          <w:p w14:paraId="4917D147" w14:textId="5C4EA8F2" w:rsidR="004849BB" w:rsidRPr="00C327BF" w:rsidRDefault="004849BB" w:rsidP="004849BB">
                            <w:pPr>
                              <w:jc w:val="center"/>
                              <w:rPr>
                                <w:rFonts w:cstheme="minorHAnsi"/>
                                <w:noProof/>
                              </w:rPr>
                            </w:pPr>
                            <w:r>
                              <w:rPr>
                                <w:rFonts w:cstheme="minorHAnsi"/>
                                <w:noProof/>
                              </w:rPr>
                              <w:drawing>
                                <wp:inline distT="0" distB="0" distL="0" distR="0" wp14:anchorId="50B42321" wp14:editId="18CB751D">
                                  <wp:extent cx="733356" cy="530950"/>
                                  <wp:effectExtent l="0" t="0" r="3810" b="2540"/>
                                  <wp:docPr id="120" name="Picture 1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o, company name&#10;&#10;Description automatically generated"/>
                                          <pic:cNvPicPr/>
                                        </pic:nvPicPr>
                                        <pic:blipFill>
                                          <a:blip r:embed="rId38" cstate="screen">
                                            <a:extLst>
                                              <a:ext uri="{28A0092B-C50C-407E-A947-70E740481C1C}">
                                                <a14:useLocalDpi xmlns:a14="http://schemas.microsoft.com/office/drawing/2010/main"/>
                                              </a:ext>
                                            </a:extLst>
                                          </a:blip>
                                          <a:stretch>
                                            <a:fillRect/>
                                          </a:stretch>
                                        </pic:blipFill>
                                        <pic:spPr>
                                          <a:xfrm>
                                            <a:off x="0" y="0"/>
                                            <a:ext cx="757771" cy="548626"/>
                                          </a:xfrm>
                                          <a:prstGeom prst="rect">
                                            <a:avLst/>
                                          </a:prstGeom>
                                        </pic:spPr>
                                      </pic:pic>
                                    </a:graphicData>
                                  </a:graphic>
                                </wp:inline>
                              </w:drawing>
                            </w:r>
                          </w:p>
                        </w:tc>
                        <w:tc>
                          <w:tcPr>
                            <w:tcW w:w="412" w:type="dxa"/>
                            <w:vAlign w:val="center"/>
                          </w:tcPr>
                          <w:p w14:paraId="31C46D41" w14:textId="6F583CE9" w:rsidR="004849BB" w:rsidRPr="00C327BF" w:rsidRDefault="004849BB" w:rsidP="004849BB">
                            <w:pPr>
                              <w:jc w:val="center"/>
                              <w:rPr>
                                <w:rFonts w:cstheme="minorHAnsi"/>
                                <w:noProof/>
                              </w:rPr>
                            </w:pPr>
                            <w:r w:rsidRPr="00C327BF">
                              <w:rPr>
                                <w:rFonts w:cstheme="minorHAnsi"/>
                                <w:noProof/>
                              </w:rPr>
                              <w:drawing>
                                <wp:inline distT="0" distB="0" distL="0" distR="0" wp14:anchorId="3B15D6EF" wp14:editId="252E1143">
                                  <wp:extent cx="600891" cy="60089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234" cy="606234"/>
                                          </a:xfrm>
                                          <a:prstGeom prst="rect">
                                            <a:avLst/>
                                          </a:prstGeom>
                                        </pic:spPr>
                                      </pic:pic>
                                    </a:graphicData>
                                  </a:graphic>
                                </wp:inline>
                              </w:drawing>
                            </w:r>
                          </w:p>
                        </w:tc>
                        <w:tc>
                          <w:tcPr>
                            <w:tcW w:w="412" w:type="dxa"/>
                            <w:vAlign w:val="center"/>
                          </w:tcPr>
                          <w:p w14:paraId="578AAF07" w14:textId="3377FF93" w:rsidR="004849BB" w:rsidRPr="00C327BF" w:rsidRDefault="004849BB" w:rsidP="004849BB">
                            <w:pPr>
                              <w:jc w:val="center"/>
                              <w:rPr>
                                <w:rFonts w:cstheme="minorHAnsi"/>
                                <w:noProof/>
                              </w:rPr>
                            </w:pPr>
                            <w:r w:rsidRPr="003D20D3">
                              <w:rPr>
                                <w:rFonts w:cstheme="minorHAnsi"/>
                                <w:noProof/>
                                <w:sz w:val="36"/>
                                <w:szCs w:val="36"/>
                              </w:rPr>
                              <w:drawing>
                                <wp:inline distT="0" distB="0" distL="0" distR="0" wp14:anchorId="1D946C57" wp14:editId="059A5D29">
                                  <wp:extent cx="530951" cy="530951"/>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282" cy="536282"/>
                                          </a:xfrm>
                                          <a:prstGeom prst="rect">
                                            <a:avLst/>
                                          </a:prstGeom>
                                        </pic:spPr>
                                      </pic:pic>
                                    </a:graphicData>
                                  </a:graphic>
                                </wp:inline>
                              </w:drawing>
                            </w:r>
                          </w:p>
                        </w:tc>
                        <w:tc>
                          <w:tcPr>
                            <w:tcW w:w="682" w:type="dxa"/>
                            <w:vAlign w:val="center"/>
                          </w:tcPr>
                          <w:p w14:paraId="7E69928E" w14:textId="4EF751B6" w:rsidR="004849BB" w:rsidRPr="00C327BF" w:rsidRDefault="004849BB" w:rsidP="004849BB">
                            <w:pPr>
                              <w:jc w:val="center"/>
                              <w:rPr>
                                <w:rFonts w:cstheme="minorHAnsi"/>
                                <w:noProof/>
                              </w:rPr>
                            </w:pPr>
                            <w:r w:rsidRPr="003D20D3">
                              <w:rPr>
                                <w:rFonts w:cstheme="minorHAnsi"/>
                                <w:noProof/>
                              </w:rPr>
                              <w:drawing>
                                <wp:inline distT="0" distB="0" distL="0" distR="0" wp14:anchorId="010680F9" wp14:editId="762D3B9B">
                                  <wp:extent cx="637540" cy="6375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4673" cy="644673"/>
                                          </a:xfrm>
                                          <a:prstGeom prst="rect">
                                            <a:avLst/>
                                          </a:prstGeom>
                                        </pic:spPr>
                                      </pic:pic>
                                    </a:graphicData>
                                  </a:graphic>
                                </wp:inline>
                              </w:drawing>
                            </w:r>
                          </w:p>
                        </w:tc>
                        <w:tc>
                          <w:tcPr>
                            <w:tcW w:w="651" w:type="dxa"/>
                            <w:vAlign w:val="center"/>
                          </w:tcPr>
                          <w:p w14:paraId="33284AD2" w14:textId="25BD300A" w:rsidR="004849BB" w:rsidRPr="00C327BF" w:rsidRDefault="004849BB" w:rsidP="004849BB">
                            <w:pPr>
                              <w:jc w:val="center"/>
                              <w:rPr>
                                <w:rFonts w:cstheme="minorHAnsi"/>
                                <w:noProof/>
                              </w:rPr>
                            </w:pPr>
                            <w:r w:rsidRPr="003D20D3">
                              <w:rPr>
                                <w:rFonts w:cstheme="minorHAnsi"/>
                                <w:noProof/>
                              </w:rPr>
                              <w:drawing>
                                <wp:inline distT="0" distB="0" distL="0" distR="0" wp14:anchorId="0C0EB2CF" wp14:editId="5B020A59">
                                  <wp:extent cx="679269" cy="63883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409" cy="644611"/>
                                          </a:xfrm>
                                          <a:prstGeom prst="rect">
                                            <a:avLst/>
                                          </a:prstGeom>
                                        </pic:spPr>
                                      </pic:pic>
                                    </a:graphicData>
                                  </a:graphic>
                                </wp:inline>
                              </w:drawing>
                            </w:r>
                          </w:p>
                        </w:tc>
                      </w:tr>
                    </w:tbl>
                    <w:p w14:paraId="4C407837" w14:textId="77777777" w:rsidR="004849BB" w:rsidRDefault="004849BB" w:rsidP="004849BB"/>
                  </w:txbxContent>
                </v:textbox>
              </v:shape>
            </w:pict>
          </mc:Fallback>
        </mc:AlternateContent>
      </w:r>
      <w:r>
        <w:rPr>
          <w:rFonts w:asciiTheme="minorHAnsi" w:hAnsiTheme="minorHAnsi" w:cstheme="minorHAnsi"/>
          <w:noProof/>
          <w:sz w:val="36"/>
          <w:szCs w:val="36"/>
        </w:rPr>
        <mc:AlternateContent>
          <mc:Choice Requires="wps">
            <w:drawing>
              <wp:anchor distT="0" distB="0" distL="114300" distR="114300" simplePos="0" relativeHeight="251674624" behindDoc="0" locked="0" layoutInCell="1" allowOverlap="1" wp14:anchorId="47884378" wp14:editId="59117A9D">
                <wp:simplePos x="0" y="0"/>
                <wp:positionH relativeFrom="column">
                  <wp:posOffset>-940527</wp:posOffset>
                </wp:positionH>
                <wp:positionV relativeFrom="paragraph">
                  <wp:posOffset>-158751</wp:posOffset>
                </wp:positionV>
                <wp:extent cx="7720149" cy="9013371"/>
                <wp:effectExtent l="0" t="0" r="14605" b="16510"/>
                <wp:wrapNone/>
                <wp:docPr id="2" name="Rectangle 2"/>
                <wp:cNvGraphicFramePr/>
                <a:graphic xmlns:a="http://schemas.openxmlformats.org/drawingml/2006/main">
                  <a:graphicData uri="http://schemas.microsoft.com/office/word/2010/wordprocessingShape">
                    <wps:wsp>
                      <wps:cNvSpPr/>
                      <wps:spPr>
                        <a:xfrm flipH="1" flipV="1">
                          <a:off x="0" y="0"/>
                          <a:ext cx="7720149" cy="9013371"/>
                        </a:xfrm>
                        <a:prstGeom prst="rect">
                          <a:avLst/>
                        </a:prstGeom>
                        <a:solidFill>
                          <a:srgbClr val="43566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1DA1E" id="Rectangle 2" o:spid="_x0000_s1026" style="position:absolute;margin-left:-74.05pt;margin-top:-12.5pt;width:607.9pt;height:709.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zzlAIAAIIFAAAOAAAAZHJzL2Uyb0RvYy54bWysVEtP3DAQvlfqf7B8L8kuC5QVWbQC0VZC&#10;gICWs9exN5Ycjzv2vvrrO3ay6QpQD1VzsMaZmW8e/mYuLretZWuFwYCr+Oio5Ew5CbVxy4p/f775&#10;9JmzEIWrhQWnKr5TgV/OPn642PipGkMDtlbICMSF6cZXvInRT4siyEa1IhyBV46UGrAVka64LGoU&#10;G0JvbTEuy9NiA1h7BKlCoL/XnZLPMr7WSsZ7rYOKzFaccov5xHwu0lnMLsR0icI3RvZpiH/IohXG&#10;UdAB6lpEwVZo3kC1RiIE0PFIQluA1kaqXANVMypfVfPUCK9yLdSc4Ic2hf8HK+/WD8hMXfExZ060&#10;9ESP1DThllaxcWrPxocpWT35B+xvgcRU61Zjy7Q1/iu9PM/SjyQlHVXGtrnNu6HNahuZpJ9nZ1Tr&#10;5JwzSbrzcnR8fDZKkYoOMrl7DPGLgpYloeJIKWVYsb4NsTPdmyTzANbUN8bafMHl4soiWwt688nx&#10;yenpHv3ArEhldYVkKe6sSs7WPSpN/aA0xzliZqIa8ISUysWuxtCIWnVhTkr6+hoGj1xRBkzImtIb&#10;sHuAxPK32F19vX1yVZnIg3P5t8Q658EjRwYXB+fWOMD3ACxV1Ufu7Cn9g9YkcQH1jtiC0I1R8PLG&#10;0PvcihAfBNLc0ITRLoj3dGgLm4pDL3HWAP5673+yJzqTlrMNzWHFw8+VQMWZ/eaI6OejySQNbr5M&#10;Tog6nOGhZnGocav2CujZiY6UXRaTfbR7USO0L7Qy5ikqqYSTFLviMuL+chW7/UBLR6r5PJvRsHoR&#10;b92Tl3uGJ/49b18E+p6kkfh9B/uZFdNXXO1s03s4mK8iaJOJ/Kevfb9p0DNx+qWUNsnhPVv9WZ2z&#10;3wAAAP//AwBQSwMEFAAGAAgAAAAhAJEy3MviAAAADgEAAA8AAABkcnMvZG93bnJldi54bWxMj8FO&#10;wzAQRO9I/IO1SNxaJ21IS4hToUoIiQuirTi78SYOxOsodtvw92xPcJvRPs3OlJvJ9eKMY+g8KUjn&#10;CQik2puOWgWH/ctsDSJETUb3nlDBDwbYVLc3pS6Mv9AHnnexFRxCodAKbIxDIWWoLTod5n5A4lvj&#10;R6cj27GVZtQXDne9XCRJLp3uiD9YPeDWYv29OzkFLnztly63b692GO0hbN8/fdModX83PT+BiDjF&#10;Pxiu9bk6VNzp6E9kgugVzNJsnTLLavHAq65Ikq9WII6slo9ZBrIq5f8Z1S8AAAD//wMAUEsBAi0A&#10;FAAGAAgAAAAhALaDOJL+AAAA4QEAABMAAAAAAAAAAAAAAAAAAAAAAFtDb250ZW50X1R5cGVzXS54&#10;bWxQSwECLQAUAAYACAAAACEAOP0h/9YAAACUAQAACwAAAAAAAAAAAAAAAAAvAQAAX3JlbHMvLnJl&#10;bHNQSwECLQAUAAYACAAAACEAAODc85QCAACCBQAADgAAAAAAAAAAAAAAAAAuAgAAZHJzL2Uyb0Rv&#10;Yy54bWxQSwECLQAUAAYACAAAACEAkTLcy+IAAAAOAQAADwAAAAAAAAAAAAAAAADuBAAAZHJzL2Rv&#10;d25yZXYueG1sUEsFBgAAAAAEAAQA8wAAAP0FAAAAAA==&#10;" fillcolor="#435661" strokecolor="#1f3763 [1604]" strokeweight="1pt"/>
            </w:pict>
          </mc:Fallback>
        </mc:AlternateContent>
      </w:r>
    </w:p>
    <w:sectPr w:rsidR="004849BB" w:rsidRPr="00477D3F" w:rsidSect="00C319AC">
      <w:pgSz w:w="11900" w:h="16840"/>
      <w:pgMar w:top="250" w:right="1246" w:bottom="4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181DB" w14:textId="77777777" w:rsidR="00CB4B54" w:rsidRDefault="00CB4B54" w:rsidP="007A0CD2">
      <w:pPr>
        <w:spacing w:before="0" w:after="0" w:line="240" w:lineRule="auto"/>
      </w:pPr>
      <w:r>
        <w:separator/>
      </w:r>
    </w:p>
  </w:endnote>
  <w:endnote w:type="continuationSeparator" w:id="0">
    <w:p w14:paraId="717B0F9A" w14:textId="77777777" w:rsidR="00CB4B54" w:rsidRDefault="00CB4B54" w:rsidP="007A0C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w:altName w:val="Calibri"/>
    <w:charset w:val="00"/>
    <w:family w:val="auto"/>
    <w:pitch w:val="variable"/>
    <w:sig w:usb0="80000027" w:usb1="00000000" w:usb2="00000000" w:usb3="00000000" w:csb0="00000001" w:csb1="00000000"/>
  </w:font>
  <w:font w:name="Brown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8DF2F" w14:textId="09210F25" w:rsidR="007A0CD2" w:rsidRDefault="007A0CD2" w:rsidP="007A0CD2">
    <w:pPr>
      <w:pStyle w:val="Footer"/>
      <w:jc w:val="right"/>
    </w:pPr>
    <w:r w:rsidRPr="007A0CD2">
      <w:rPr>
        <w:noProof/>
      </w:rPr>
      <w:drawing>
        <wp:inline distT="0" distB="0" distL="0" distR="0" wp14:anchorId="544EA494" wp14:editId="558984C3">
          <wp:extent cx="443774" cy="388303"/>
          <wp:effectExtent l="0" t="0" r="127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0670" cy="39433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E4515" w14:textId="77777777" w:rsidR="00CB4B54" w:rsidRDefault="00CB4B54" w:rsidP="007A0CD2">
      <w:pPr>
        <w:spacing w:before="0" w:after="0" w:line="240" w:lineRule="auto"/>
      </w:pPr>
      <w:r>
        <w:separator/>
      </w:r>
    </w:p>
  </w:footnote>
  <w:footnote w:type="continuationSeparator" w:id="0">
    <w:p w14:paraId="72A12506" w14:textId="77777777" w:rsidR="00CB4B54" w:rsidRDefault="00CB4B54" w:rsidP="007A0CD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0D9"/>
    <w:multiLevelType w:val="hybridMultilevel"/>
    <w:tmpl w:val="97B8F94A"/>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A85F9"/>
    <w:multiLevelType w:val="hybridMultilevel"/>
    <w:tmpl w:val="C67C2ACC"/>
    <w:lvl w:ilvl="0" w:tplc="3FEE0E66">
      <w:start w:val="1"/>
      <w:numFmt w:val="decimal"/>
      <w:lvlText w:val="%1."/>
      <w:lvlJc w:val="left"/>
      <w:pPr>
        <w:ind w:left="720" w:hanging="360"/>
      </w:pPr>
    </w:lvl>
    <w:lvl w:ilvl="1" w:tplc="CD9448FE">
      <w:start w:val="1"/>
      <w:numFmt w:val="lowerLetter"/>
      <w:lvlText w:val="%2."/>
      <w:lvlJc w:val="left"/>
      <w:pPr>
        <w:ind w:left="1440" w:hanging="360"/>
      </w:pPr>
    </w:lvl>
    <w:lvl w:ilvl="2" w:tplc="97FAD6B0">
      <w:start w:val="1"/>
      <w:numFmt w:val="lowerRoman"/>
      <w:lvlText w:val="%3."/>
      <w:lvlJc w:val="right"/>
      <w:pPr>
        <w:ind w:left="2160" w:hanging="180"/>
      </w:pPr>
    </w:lvl>
    <w:lvl w:ilvl="3" w:tplc="AD7AA374">
      <w:start w:val="1"/>
      <w:numFmt w:val="decimal"/>
      <w:lvlText w:val="%4."/>
      <w:lvlJc w:val="left"/>
      <w:pPr>
        <w:ind w:left="2880" w:hanging="360"/>
      </w:pPr>
    </w:lvl>
    <w:lvl w:ilvl="4" w:tplc="0596A840">
      <w:start w:val="1"/>
      <w:numFmt w:val="lowerLetter"/>
      <w:lvlText w:val="%5."/>
      <w:lvlJc w:val="left"/>
      <w:pPr>
        <w:ind w:left="3600" w:hanging="360"/>
      </w:pPr>
    </w:lvl>
    <w:lvl w:ilvl="5" w:tplc="162A8D2A">
      <w:start w:val="1"/>
      <w:numFmt w:val="lowerRoman"/>
      <w:lvlText w:val="%6."/>
      <w:lvlJc w:val="right"/>
      <w:pPr>
        <w:ind w:left="4320" w:hanging="180"/>
      </w:pPr>
    </w:lvl>
    <w:lvl w:ilvl="6" w:tplc="26866342">
      <w:start w:val="1"/>
      <w:numFmt w:val="decimal"/>
      <w:lvlText w:val="%7."/>
      <w:lvlJc w:val="left"/>
      <w:pPr>
        <w:ind w:left="5040" w:hanging="360"/>
      </w:pPr>
    </w:lvl>
    <w:lvl w:ilvl="7" w:tplc="7372549E">
      <w:start w:val="1"/>
      <w:numFmt w:val="lowerLetter"/>
      <w:lvlText w:val="%8."/>
      <w:lvlJc w:val="left"/>
      <w:pPr>
        <w:ind w:left="5760" w:hanging="360"/>
      </w:pPr>
    </w:lvl>
    <w:lvl w:ilvl="8" w:tplc="96F82CB8">
      <w:start w:val="1"/>
      <w:numFmt w:val="lowerRoman"/>
      <w:lvlText w:val="%9."/>
      <w:lvlJc w:val="right"/>
      <w:pPr>
        <w:ind w:left="6480" w:hanging="180"/>
      </w:pPr>
    </w:lvl>
  </w:abstractNum>
  <w:abstractNum w:abstractNumId="2"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93242E"/>
    <w:multiLevelType w:val="hybridMultilevel"/>
    <w:tmpl w:val="65FE5EC4"/>
    <w:lvl w:ilvl="0" w:tplc="065E9EDC">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141AB2">
      <w:start w:val="1"/>
      <w:numFmt w:val="bullet"/>
      <w:lvlText w:val="o"/>
      <w:lvlJc w:val="left"/>
      <w:pPr>
        <w:ind w:left="11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7DE721E">
      <w:start w:val="1"/>
      <w:numFmt w:val="bullet"/>
      <w:lvlText w:val="▪"/>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4085A6C">
      <w:start w:val="1"/>
      <w:numFmt w:val="bullet"/>
      <w:lvlText w:val="•"/>
      <w:lvlJc w:val="left"/>
      <w:pPr>
        <w:ind w:left="25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1E89706">
      <w:start w:val="1"/>
      <w:numFmt w:val="bullet"/>
      <w:lvlText w:val="o"/>
      <w:lvlJc w:val="left"/>
      <w:pPr>
        <w:ind w:left="32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5780226C">
      <w:start w:val="1"/>
      <w:numFmt w:val="bullet"/>
      <w:lvlText w:val="▪"/>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6A832D8">
      <w:start w:val="1"/>
      <w:numFmt w:val="bullet"/>
      <w:lvlText w:val="•"/>
      <w:lvlJc w:val="left"/>
      <w:pPr>
        <w:ind w:left="47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4344944">
      <w:start w:val="1"/>
      <w:numFmt w:val="bullet"/>
      <w:lvlText w:val="o"/>
      <w:lvlJc w:val="left"/>
      <w:pPr>
        <w:ind w:left="54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0282A52C">
      <w:start w:val="1"/>
      <w:numFmt w:val="bullet"/>
      <w:lvlText w:val="▪"/>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AC72B61"/>
    <w:multiLevelType w:val="hybridMultilevel"/>
    <w:tmpl w:val="CA8AB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B0A1CA6"/>
    <w:multiLevelType w:val="hybridMultilevel"/>
    <w:tmpl w:val="69ECF5B2"/>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92DB9"/>
    <w:multiLevelType w:val="hybridMultilevel"/>
    <w:tmpl w:val="927E56C8"/>
    <w:lvl w:ilvl="0" w:tplc="A9744E58">
      <w:start w:val="1"/>
      <w:numFmt w:val="bullet"/>
      <w:lvlText w:val="•"/>
      <w:lvlJc w:val="left"/>
      <w:pPr>
        <w:ind w:left="111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B32AB3A">
      <w:start w:val="1"/>
      <w:numFmt w:val="bullet"/>
      <w:lvlText w:val="o"/>
      <w:lvlJc w:val="left"/>
      <w:pPr>
        <w:ind w:left="185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7BD63B9E">
      <w:start w:val="1"/>
      <w:numFmt w:val="bullet"/>
      <w:lvlText w:val="▪"/>
      <w:lvlJc w:val="left"/>
      <w:pPr>
        <w:ind w:left="25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6E87A6C">
      <w:start w:val="1"/>
      <w:numFmt w:val="bullet"/>
      <w:lvlText w:val="•"/>
      <w:lvlJc w:val="left"/>
      <w:pPr>
        <w:ind w:left="32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74A9200">
      <w:start w:val="1"/>
      <w:numFmt w:val="bullet"/>
      <w:lvlText w:val="o"/>
      <w:lvlJc w:val="left"/>
      <w:pPr>
        <w:ind w:left="401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A0CA0550">
      <w:start w:val="1"/>
      <w:numFmt w:val="bullet"/>
      <w:lvlText w:val="▪"/>
      <w:lvlJc w:val="left"/>
      <w:pPr>
        <w:ind w:left="473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29E2A3E">
      <w:start w:val="1"/>
      <w:numFmt w:val="bullet"/>
      <w:lvlText w:val="•"/>
      <w:lvlJc w:val="left"/>
      <w:pPr>
        <w:ind w:left="54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B466F74">
      <w:start w:val="1"/>
      <w:numFmt w:val="bullet"/>
      <w:lvlText w:val="o"/>
      <w:lvlJc w:val="left"/>
      <w:pPr>
        <w:ind w:left="617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28247044">
      <w:start w:val="1"/>
      <w:numFmt w:val="bullet"/>
      <w:lvlText w:val="▪"/>
      <w:lvlJc w:val="left"/>
      <w:pPr>
        <w:ind w:left="6893"/>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BBC74EB"/>
    <w:multiLevelType w:val="hybridMultilevel"/>
    <w:tmpl w:val="429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893C2D"/>
    <w:multiLevelType w:val="hybridMultilevel"/>
    <w:tmpl w:val="B37063F0"/>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9170DF"/>
    <w:multiLevelType w:val="hybridMultilevel"/>
    <w:tmpl w:val="34C0FF88"/>
    <w:lvl w:ilvl="0" w:tplc="10BA2BEA">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10"/>
  </w:num>
  <w:num w:numId="5">
    <w:abstractNumId w:val="3"/>
  </w:num>
  <w:num w:numId="6">
    <w:abstractNumId w:val="9"/>
  </w:num>
  <w:num w:numId="7">
    <w:abstractNumId w:val="0"/>
  </w:num>
  <w:num w:numId="8">
    <w:abstractNumId w:val="5"/>
  </w:num>
  <w:num w:numId="9">
    <w:abstractNumId w:val="8"/>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854"/>
    <w:rsid w:val="0003376B"/>
    <w:rsid w:val="00044E76"/>
    <w:rsid w:val="00050664"/>
    <w:rsid w:val="00053D09"/>
    <w:rsid w:val="00055FBC"/>
    <w:rsid w:val="00087E2C"/>
    <w:rsid w:val="000B3F54"/>
    <w:rsid w:val="000D652F"/>
    <w:rsid w:val="0011409B"/>
    <w:rsid w:val="0015070F"/>
    <w:rsid w:val="001806DC"/>
    <w:rsid w:val="00180961"/>
    <w:rsid w:val="00180BE5"/>
    <w:rsid w:val="00196AF0"/>
    <w:rsid w:val="001A064B"/>
    <w:rsid w:val="001B6DC2"/>
    <w:rsid w:val="001C75F6"/>
    <w:rsid w:val="001F0029"/>
    <w:rsid w:val="00203B0D"/>
    <w:rsid w:val="00287431"/>
    <w:rsid w:val="002B1712"/>
    <w:rsid w:val="002C3A36"/>
    <w:rsid w:val="002D559D"/>
    <w:rsid w:val="002F7CD9"/>
    <w:rsid w:val="00306A1B"/>
    <w:rsid w:val="003112C4"/>
    <w:rsid w:val="003279BC"/>
    <w:rsid w:val="0033575F"/>
    <w:rsid w:val="00347753"/>
    <w:rsid w:val="00351A89"/>
    <w:rsid w:val="00352868"/>
    <w:rsid w:val="0037260C"/>
    <w:rsid w:val="003776EB"/>
    <w:rsid w:val="003A7C14"/>
    <w:rsid w:val="003B38B6"/>
    <w:rsid w:val="003D0D05"/>
    <w:rsid w:val="003D20D3"/>
    <w:rsid w:val="003D5EE7"/>
    <w:rsid w:val="00400E04"/>
    <w:rsid w:val="00442DE5"/>
    <w:rsid w:val="00465DEF"/>
    <w:rsid w:val="00477D3F"/>
    <w:rsid w:val="004849BB"/>
    <w:rsid w:val="00487FCC"/>
    <w:rsid w:val="004A440D"/>
    <w:rsid w:val="004E0D6D"/>
    <w:rsid w:val="004F1854"/>
    <w:rsid w:val="004F20F7"/>
    <w:rsid w:val="00522415"/>
    <w:rsid w:val="00543A47"/>
    <w:rsid w:val="00564018"/>
    <w:rsid w:val="0057479A"/>
    <w:rsid w:val="00595539"/>
    <w:rsid w:val="00596EEA"/>
    <w:rsid w:val="005C5BE1"/>
    <w:rsid w:val="005E3F9E"/>
    <w:rsid w:val="00617BD2"/>
    <w:rsid w:val="00634EC4"/>
    <w:rsid w:val="006516EE"/>
    <w:rsid w:val="00673135"/>
    <w:rsid w:val="006D0E03"/>
    <w:rsid w:val="0070579D"/>
    <w:rsid w:val="007500C5"/>
    <w:rsid w:val="00773C77"/>
    <w:rsid w:val="00780395"/>
    <w:rsid w:val="007A0CD2"/>
    <w:rsid w:val="007A2B93"/>
    <w:rsid w:val="007A30A5"/>
    <w:rsid w:val="007D5DF7"/>
    <w:rsid w:val="007E2211"/>
    <w:rsid w:val="007E6171"/>
    <w:rsid w:val="008028A4"/>
    <w:rsid w:val="00833FB6"/>
    <w:rsid w:val="00844E36"/>
    <w:rsid w:val="00872F63"/>
    <w:rsid w:val="008839DC"/>
    <w:rsid w:val="008918E5"/>
    <w:rsid w:val="00893A27"/>
    <w:rsid w:val="008C3ECF"/>
    <w:rsid w:val="00911759"/>
    <w:rsid w:val="00971DCF"/>
    <w:rsid w:val="009A4211"/>
    <w:rsid w:val="009B08BF"/>
    <w:rsid w:val="009E3712"/>
    <w:rsid w:val="00A47AAB"/>
    <w:rsid w:val="00A8257D"/>
    <w:rsid w:val="00A84B08"/>
    <w:rsid w:val="00A8764A"/>
    <w:rsid w:val="00A92843"/>
    <w:rsid w:val="00AA3959"/>
    <w:rsid w:val="00AB0CEE"/>
    <w:rsid w:val="00AB1AD5"/>
    <w:rsid w:val="00AB407D"/>
    <w:rsid w:val="00AD1444"/>
    <w:rsid w:val="00AF42F1"/>
    <w:rsid w:val="00B04C40"/>
    <w:rsid w:val="00B319A1"/>
    <w:rsid w:val="00B40732"/>
    <w:rsid w:val="00B56F1D"/>
    <w:rsid w:val="00B60685"/>
    <w:rsid w:val="00B83373"/>
    <w:rsid w:val="00BA2E4D"/>
    <w:rsid w:val="00BD4D68"/>
    <w:rsid w:val="00BE6D4D"/>
    <w:rsid w:val="00BF5D85"/>
    <w:rsid w:val="00C241D7"/>
    <w:rsid w:val="00C319AC"/>
    <w:rsid w:val="00C327BF"/>
    <w:rsid w:val="00C557F9"/>
    <w:rsid w:val="00C73AD3"/>
    <w:rsid w:val="00C910F1"/>
    <w:rsid w:val="00CA75DF"/>
    <w:rsid w:val="00CB0149"/>
    <w:rsid w:val="00CB1C46"/>
    <w:rsid w:val="00CB4B54"/>
    <w:rsid w:val="00CD7F7C"/>
    <w:rsid w:val="00D32856"/>
    <w:rsid w:val="00D40FCA"/>
    <w:rsid w:val="00D52A4C"/>
    <w:rsid w:val="00D61C75"/>
    <w:rsid w:val="00D72A66"/>
    <w:rsid w:val="00DA441A"/>
    <w:rsid w:val="00DD7B03"/>
    <w:rsid w:val="00DE7C2C"/>
    <w:rsid w:val="00E10D2A"/>
    <w:rsid w:val="00E1105F"/>
    <w:rsid w:val="00E525D3"/>
    <w:rsid w:val="00E65CD2"/>
    <w:rsid w:val="00E80DD8"/>
    <w:rsid w:val="00E93696"/>
    <w:rsid w:val="00EB4A4E"/>
    <w:rsid w:val="00EB694B"/>
    <w:rsid w:val="00ED11BE"/>
    <w:rsid w:val="00ED4285"/>
    <w:rsid w:val="00F13D95"/>
    <w:rsid w:val="00F23115"/>
    <w:rsid w:val="00F324B8"/>
    <w:rsid w:val="00F347FA"/>
    <w:rsid w:val="00F60F3E"/>
    <w:rsid w:val="00F824A4"/>
    <w:rsid w:val="00FB49A0"/>
    <w:rsid w:val="00FB5A57"/>
    <w:rsid w:val="28B5D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36033"/>
  <w15:chartTrackingRefBased/>
  <w15:docId w15:val="{E915F2A8-845D-D24B-B839-F9FA9747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EEA"/>
    <w:rPr>
      <w:sz w:val="20"/>
      <w:szCs w:val="20"/>
    </w:rPr>
  </w:style>
  <w:style w:type="paragraph" w:styleId="Heading1">
    <w:name w:val="heading 1"/>
    <w:basedOn w:val="Normal"/>
    <w:next w:val="Normal"/>
    <w:link w:val="Heading1Char"/>
    <w:uiPriority w:val="9"/>
    <w:qFormat/>
    <w:rsid w:val="00180BE5"/>
    <w:pPr>
      <w:pBdr>
        <w:top w:val="single" w:sz="24" w:space="0" w:color="435661"/>
        <w:left w:val="single" w:sz="24" w:space="0" w:color="435661"/>
        <w:bottom w:val="single" w:sz="24" w:space="0" w:color="435661"/>
        <w:right w:val="single" w:sz="24" w:space="0" w:color="435661"/>
      </w:pBdr>
      <w:shd w:val="clear" w:color="auto" w:fill="43566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47AA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A47AAB"/>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A47AAB"/>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A47AAB"/>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A47AAB"/>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A47AAB"/>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A47AAB"/>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7AA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uiPriority w:val="99"/>
    <w:rsid w:val="00B04C40"/>
    <w:rPr>
      <w:rFonts w:cs="Gotham"/>
      <w:b/>
      <w:bCs/>
      <w:color w:val="43555F"/>
      <w:sz w:val="40"/>
      <w:szCs w:val="40"/>
    </w:rPr>
  </w:style>
  <w:style w:type="paragraph" w:customStyle="1" w:styleId="Pa1">
    <w:name w:val="Pa1"/>
    <w:basedOn w:val="Normal"/>
    <w:next w:val="Normal"/>
    <w:uiPriority w:val="99"/>
    <w:rsid w:val="00B04C40"/>
    <w:pPr>
      <w:autoSpaceDE w:val="0"/>
      <w:autoSpaceDN w:val="0"/>
      <w:adjustRightInd w:val="0"/>
      <w:spacing w:line="261" w:lineRule="atLeast"/>
    </w:pPr>
    <w:rPr>
      <w:rFonts w:ascii="Gotham" w:hAnsi="Gotham"/>
    </w:rPr>
  </w:style>
  <w:style w:type="character" w:customStyle="1" w:styleId="A2">
    <w:name w:val="A2"/>
    <w:uiPriority w:val="99"/>
    <w:rsid w:val="00B04C40"/>
    <w:rPr>
      <w:rFonts w:cs="Gotham"/>
      <w:color w:val="2A2C2F"/>
      <w:sz w:val="22"/>
      <w:szCs w:val="22"/>
    </w:rPr>
  </w:style>
  <w:style w:type="paragraph" w:customStyle="1" w:styleId="NewParagraphStyle">
    <w:name w:val="New Paragraph Style"/>
    <w:basedOn w:val="Normal"/>
    <w:uiPriority w:val="99"/>
    <w:rsid w:val="007A0CD2"/>
    <w:pPr>
      <w:autoSpaceDE w:val="0"/>
      <w:autoSpaceDN w:val="0"/>
      <w:adjustRightInd w:val="0"/>
      <w:spacing w:line="288" w:lineRule="auto"/>
      <w:textAlignment w:val="center"/>
    </w:pPr>
    <w:rPr>
      <w:rFonts w:ascii="Gotham" w:hAnsi="Gotham" w:cs="Gotham"/>
      <w:color w:val="495963"/>
      <w:spacing w:val="39"/>
      <w:sz w:val="26"/>
      <w:szCs w:val="26"/>
    </w:rPr>
  </w:style>
  <w:style w:type="paragraph" w:styleId="Header">
    <w:name w:val="header"/>
    <w:basedOn w:val="Normal"/>
    <w:link w:val="HeaderChar"/>
    <w:uiPriority w:val="99"/>
    <w:unhideWhenUsed/>
    <w:rsid w:val="007A0CD2"/>
    <w:pPr>
      <w:tabs>
        <w:tab w:val="center" w:pos="4513"/>
        <w:tab w:val="right" w:pos="9026"/>
      </w:tabs>
    </w:pPr>
  </w:style>
  <w:style w:type="character" w:customStyle="1" w:styleId="HeaderChar">
    <w:name w:val="Header Char"/>
    <w:basedOn w:val="DefaultParagraphFont"/>
    <w:link w:val="Header"/>
    <w:uiPriority w:val="99"/>
    <w:rsid w:val="007A0CD2"/>
  </w:style>
  <w:style w:type="paragraph" w:styleId="Footer">
    <w:name w:val="footer"/>
    <w:basedOn w:val="Normal"/>
    <w:link w:val="FooterChar"/>
    <w:uiPriority w:val="99"/>
    <w:unhideWhenUsed/>
    <w:rsid w:val="007A0CD2"/>
    <w:pPr>
      <w:tabs>
        <w:tab w:val="center" w:pos="4513"/>
        <w:tab w:val="right" w:pos="9026"/>
      </w:tabs>
    </w:pPr>
  </w:style>
  <w:style w:type="character" w:customStyle="1" w:styleId="FooterChar">
    <w:name w:val="Footer Char"/>
    <w:basedOn w:val="DefaultParagraphFont"/>
    <w:link w:val="Footer"/>
    <w:uiPriority w:val="99"/>
    <w:rsid w:val="007A0CD2"/>
  </w:style>
  <w:style w:type="table" w:styleId="TableGrid">
    <w:name w:val="Table Grid"/>
    <w:basedOn w:val="TableNormal"/>
    <w:uiPriority w:val="39"/>
    <w:rsid w:val="00E11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0BE5"/>
    <w:rPr>
      <w:b/>
      <w:bCs/>
      <w:caps/>
      <w:color w:val="FFFFFF" w:themeColor="background1"/>
      <w:spacing w:val="15"/>
      <w:shd w:val="clear" w:color="auto" w:fill="435661"/>
    </w:rPr>
  </w:style>
  <w:style w:type="paragraph" w:styleId="ListParagraph">
    <w:name w:val="List Paragraph"/>
    <w:basedOn w:val="Normal"/>
    <w:uiPriority w:val="34"/>
    <w:qFormat/>
    <w:rsid w:val="00A47AAB"/>
    <w:pPr>
      <w:ind w:left="720"/>
      <w:contextualSpacing/>
    </w:pPr>
  </w:style>
  <w:style w:type="paragraph" w:customStyle="1" w:styleId="Default">
    <w:name w:val="Default"/>
    <w:rsid w:val="00477D3F"/>
    <w:pPr>
      <w:autoSpaceDE w:val="0"/>
      <w:autoSpaceDN w:val="0"/>
      <w:adjustRightInd w:val="0"/>
    </w:pPr>
    <w:rPr>
      <w:rFonts w:ascii="Arial" w:hAnsi="Arial" w:cs="Arial"/>
      <w:color w:val="000000"/>
    </w:rPr>
  </w:style>
  <w:style w:type="paragraph" w:styleId="NormalWeb">
    <w:name w:val="Normal (Web)"/>
    <w:basedOn w:val="Normal"/>
    <w:uiPriority w:val="99"/>
    <w:semiHidden/>
    <w:unhideWhenUsed/>
    <w:rsid w:val="00477D3F"/>
    <w:pPr>
      <w:spacing w:before="100" w:beforeAutospacing="1" w:after="100" w:afterAutospacing="1"/>
    </w:pPr>
    <w:rPr>
      <w:rFonts w:ascii="Times New Roman" w:eastAsia="Times New Roman" w:hAnsi="Times New Roman" w:cs="Times New Roman"/>
      <w:lang w:eastAsia="en-GB"/>
    </w:rPr>
  </w:style>
  <w:style w:type="character" w:styleId="Emphasis">
    <w:name w:val="Emphasis"/>
    <w:qFormat/>
    <w:rsid w:val="00A47AAB"/>
    <w:rPr>
      <w:caps/>
      <w:color w:val="1F3763" w:themeColor="accent1" w:themeShade="7F"/>
      <w:spacing w:val="5"/>
    </w:rPr>
  </w:style>
  <w:style w:type="character" w:customStyle="1" w:styleId="Heading2Char">
    <w:name w:val="Heading 2 Char"/>
    <w:basedOn w:val="DefaultParagraphFont"/>
    <w:link w:val="Heading2"/>
    <w:uiPriority w:val="9"/>
    <w:semiHidden/>
    <w:rsid w:val="00A47AAB"/>
    <w:rPr>
      <w:caps/>
      <w:spacing w:val="15"/>
      <w:shd w:val="clear" w:color="auto" w:fill="D9E2F3" w:themeFill="accent1" w:themeFillTint="33"/>
    </w:rPr>
  </w:style>
  <w:style w:type="character" w:styleId="CommentReference">
    <w:name w:val="annotation reference"/>
    <w:basedOn w:val="DefaultParagraphFont"/>
    <w:uiPriority w:val="99"/>
    <w:semiHidden/>
    <w:unhideWhenUsed/>
    <w:rsid w:val="007A2B93"/>
    <w:rPr>
      <w:sz w:val="16"/>
      <w:szCs w:val="16"/>
    </w:rPr>
  </w:style>
  <w:style w:type="paragraph" w:styleId="CommentText">
    <w:name w:val="annotation text"/>
    <w:basedOn w:val="Normal"/>
    <w:link w:val="CommentTextChar"/>
    <w:uiPriority w:val="99"/>
    <w:unhideWhenUsed/>
    <w:rsid w:val="007A2B93"/>
    <w:pPr>
      <w:spacing w:after="7"/>
      <w:ind w:left="1078" w:right="14" w:hanging="370"/>
      <w:jc w:val="both"/>
    </w:pPr>
    <w:rPr>
      <w:rFonts w:ascii="Calibri" w:eastAsia="Calibri" w:hAnsi="Calibri" w:cs="Calibri"/>
      <w:color w:val="000000"/>
      <w:lang w:eastAsia="en-GB"/>
    </w:rPr>
  </w:style>
  <w:style w:type="character" w:customStyle="1" w:styleId="CommentTextChar">
    <w:name w:val="Comment Text Char"/>
    <w:basedOn w:val="DefaultParagraphFont"/>
    <w:link w:val="CommentText"/>
    <w:uiPriority w:val="99"/>
    <w:rsid w:val="007A2B93"/>
    <w:rPr>
      <w:rFonts w:ascii="Calibri" w:eastAsia="Calibri" w:hAnsi="Calibri" w:cs="Calibri"/>
      <w:color w:val="000000"/>
      <w:sz w:val="20"/>
      <w:szCs w:val="20"/>
      <w:lang w:eastAsia="en-GB"/>
    </w:rPr>
  </w:style>
  <w:style w:type="character" w:styleId="Mention">
    <w:name w:val="Mention"/>
    <w:basedOn w:val="DefaultParagraphFont"/>
    <w:uiPriority w:val="99"/>
    <w:unhideWhenUsed/>
    <w:rsid w:val="007A2B93"/>
    <w:rPr>
      <w:color w:val="2B579A"/>
      <w:shd w:val="clear" w:color="auto" w:fill="E6E6E6"/>
    </w:rPr>
  </w:style>
  <w:style w:type="paragraph" w:customStyle="1" w:styleId="JobDexriptionheading">
    <w:name w:val="Job Dexription heading"/>
    <w:basedOn w:val="Normal"/>
    <w:rsid w:val="007A2B9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outlineLvl w:val="1"/>
    </w:pPr>
    <w:rPr>
      <w:rFonts w:cstheme="minorHAnsi"/>
      <w:color w:val="FFFFFF" w:themeColor="background1"/>
      <w:spacing w:val="10"/>
      <w:sz w:val="22"/>
    </w:rPr>
  </w:style>
  <w:style w:type="character" w:customStyle="1" w:styleId="Heading3Char">
    <w:name w:val="Heading 3 Char"/>
    <w:basedOn w:val="DefaultParagraphFont"/>
    <w:link w:val="Heading3"/>
    <w:uiPriority w:val="9"/>
    <w:semiHidden/>
    <w:rsid w:val="00A47AAB"/>
    <w:rPr>
      <w:caps/>
      <w:color w:val="1F3763" w:themeColor="accent1" w:themeShade="7F"/>
      <w:spacing w:val="15"/>
    </w:rPr>
  </w:style>
  <w:style w:type="character" w:customStyle="1" w:styleId="Heading4Char">
    <w:name w:val="Heading 4 Char"/>
    <w:basedOn w:val="DefaultParagraphFont"/>
    <w:link w:val="Heading4"/>
    <w:uiPriority w:val="9"/>
    <w:semiHidden/>
    <w:rsid w:val="00A47AAB"/>
    <w:rPr>
      <w:caps/>
      <w:color w:val="2F5496" w:themeColor="accent1" w:themeShade="BF"/>
      <w:spacing w:val="10"/>
    </w:rPr>
  </w:style>
  <w:style w:type="character" w:customStyle="1" w:styleId="Heading5Char">
    <w:name w:val="Heading 5 Char"/>
    <w:basedOn w:val="DefaultParagraphFont"/>
    <w:link w:val="Heading5"/>
    <w:uiPriority w:val="9"/>
    <w:semiHidden/>
    <w:rsid w:val="00A47AAB"/>
    <w:rPr>
      <w:caps/>
      <w:color w:val="2F5496" w:themeColor="accent1" w:themeShade="BF"/>
      <w:spacing w:val="10"/>
    </w:rPr>
  </w:style>
  <w:style w:type="character" w:customStyle="1" w:styleId="Heading6Char">
    <w:name w:val="Heading 6 Char"/>
    <w:basedOn w:val="DefaultParagraphFont"/>
    <w:link w:val="Heading6"/>
    <w:uiPriority w:val="9"/>
    <w:semiHidden/>
    <w:rsid w:val="00A47AAB"/>
    <w:rPr>
      <w:caps/>
      <w:color w:val="2F5496" w:themeColor="accent1" w:themeShade="BF"/>
      <w:spacing w:val="10"/>
    </w:rPr>
  </w:style>
  <w:style w:type="character" w:customStyle="1" w:styleId="Heading7Char">
    <w:name w:val="Heading 7 Char"/>
    <w:basedOn w:val="DefaultParagraphFont"/>
    <w:link w:val="Heading7"/>
    <w:uiPriority w:val="9"/>
    <w:semiHidden/>
    <w:rsid w:val="00A47AAB"/>
    <w:rPr>
      <w:caps/>
      <w:color w:val="2F5496" w:themeColor="accent1" w:themeShade="BF"/>
      <w:spacing w:val="10"/>
    </w:rPr>
  </w:style>
  <w:style w:type="character" w:customStyle="1" w:styleId="Heading8Char">
    <w:name w:val="Heading 8 Char"/>
    <w:basedOn w:val="DefaultParagraphFont"/>
    <w:link w:val="Heading8"/>
    <w:uiPriority w:val="9"/>
    <w:semiHidden/>
    <w:rsid w:val="00A47AAB"/>
    <w:rPr>
      <w:caps/>
      <w:spacing w:val="10"/>
      <w:sz w:val="18"/>
      <w:szCs w:val="18"/>
    </w:rPr>
  </w:style>
  <w:style w:type="character" w:customStyle="1" w:styleId="Heading9Char">
    <w:name w:val="Heading 9 Char"/>
    <w:basedOn w:val="DefaultParagraphFont"/>
    <w:link w:val="Heading9"/>
    <w:uiPriority w:val="9"/>
    <w:semiHidden/>
    <w:rsid w:val="00A47AAB"/>
    <w:rPr>
      <w:i/>
      <w:caps/>
      <w:spacing w:val="10"/>
      <w:sz w:val="18"/>
      <w:szCs w:val="18"/>
    </w:rPr>
  </w:style>
  <w:style w:type="paragraph" w:styleId="Caption">
    <w:name w:val="caption"/>
    <w:basedOn w:val="Normal"/>
    <w:next w:val="Normal"/>
    <w:uiPriority w:val="35"/>
    <w:semiHidden/>
    <w:unhideWhenUsed/>
    <w:qFormat/>
    <w:rsid w:val="00A47AAB"/>
    <w:rPr>
      <w:b/>
      <w:bCs/>
      <w:color w:val="2F5496" w:themeColor="accent1" w:themeShade="BF"/>
      <w:sz w:val="16"/>
      <w:szCs w:val="16"/>
    </w:rPr>
  </w:style>
  <w:style w:type="paragraph" w:styleId="Title">
    <w:name w:val="Title"/>
    <w:basedOn w:val="Normal"/>
    <w:next w:val="Normal"/>
    <w:link w:val="TitleChar"/>
    <w:uiPriority w:val="10"/>
    <w:qFormat/>
    <w:rsid w:val="00A47AAB"/>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A47AAB"/>
    <w:rPr>
      <w:caps/>
      <w:color w:val="4472C4" w:themeColor="accent1"/>
      <w:spacing w:val="10"/>
      <w:kern w:val="28"/>
      <w:sz w:val="52"/>
      <w:szCs w:val="52"/>
    </w:rPr>
  </w:style>
  <w:style w:type="paragraph" w:styleId="Subtitle">
    <w:name w:val="Subtitle"/>
    <w:basedOn w:val="Normal"/>
    <w:next w:val="Normal"/>
    <w:link w:val="SubtitleChar"/>
    <w:uiPriority w:val="11"/>
    <w:qFormat/>
    <w:rsid w:val="00A47AAB"/>
    <w:pPr>
      <w:spacing w:after="1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47AAB"/>
    <w:rPr>
      <w:caps/>
      <w:color w:val="595959" w:themeColor="text1" w:themeTint="A6"/>
      <w:spacing w:val="10"/>
      <w:sz w:val="24"/>
      <w:szCs w:val="24"/>
    </w:rPr>
  </w:style>
  <w:style w:type="character" w:styleId="Strong">
    <w:name w:val="Strong"/>
    <w:uiPriority w:val="22"/>
    <w:qFormat/>
    <w:rsid w:val="00A47AAB"/>
    <w:rPr>
      <w:b/>
      <w:bCs/>
    </w:rPr>
  </w:style>
  <w:style w:type="paragraph" w:styleId="NoSpacing">
    <w:name w:val="No Spacing"/>
    <w:basedOn w:val="Normal"/>
    <w:link w:val="NoSpacingChar"/>
    <w:uiPriority w:val="1"/>
    <w:qFormat/>
    <w:rsid w:val="00A47AAB"/>
    <w:pPr>
      <w:spacing w:before="0" w:after="0" w:line="240" w:lineRule="auto"/>
    </w:pPr>
  </w:style>
  <w:style w:type="character" w:customStyle="1" w:styleId="NoSpacingChar">
    <w:name w:val="No Spacing Char"/>
    <w:basedOn w:val="DefaultParagraphFont"/>
    <w:link w:val="NoSpacing"/>
    <w:uiPriority w:val="1"/>
    <w:rsid w:val="00A47AAB"/>
    <w:rPr>
      <w:sz w:val="20"/>
      <w:szCs w:val="20"/>
    </w:rPr>
  </w:style>
  <w:style w:type="paragraph" w:styleId="Quote">
    <w:name w:val="Quote"/>
    <w:basedOn w:val="Normal"/>
    <w:next w:val="Normal"/>
    <w:link w:val="QuoteChar"/>
    <w:uiPriority w:val="29"/>
    <w:qFormat/>
    <w:rsid w:val="00A47AAB"/>
    <w:rPr>
      <w:i/>
      <w:iCs/>
    </w:rPr>
  </w:style>
  <w:style w:type="character" w:customStyle="1" w:styleId="QuoteChar">
    <w:name w:val="Quote Char"/>
    <w:basedOn w:val="DefaultParagraphFont"/>
    <w:link w:val="Quote"/>
    <w:uiPriority w:val="29"/>
    <w:rsid w:val="00A47AAB"/>
    <w:rPr>
      <w:i/>
      <w:iCs/>
      <w:sz w:val="20"/>
      <w:szCs w:val="20"/>
    </w:rPr>
  </w:style>
  <w:style w:type="paragraph" w:styleId="IntenseQuote">
    <w:name w:val="Intense Quote"/>
    <w:basedOn w:val="Normal"/>
    <w:next w:val="Normal"/>
    <w:link w:val="IntenseQuoteChar"/>
    <w:uiPriority w:val="30"/>
    <w:qFormat/>
    <w:rsid w:val="00A47AAB"/>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A47AAB"/>
    <w:rPr>
      <w:i/>
      <w:iCs/>
      <w:color w:val="4472C4" w:themeColor="accent1"/>
      <w:sz w:val="20"/>
      <w:szCs w:val="20"/>
    </w:rPr>
  </w:style>
  <w:style w:type="character" w:styleId="SubtleEmphasis">
    <w:name w:val="Subtle Emphasis"/>
    <w:uiPriority w:val="19"/>
    <w:qFormat/>
    <w:rsid w:val="00A47AAB"/>
    <w:rPr>
      <w:i/>
      <w:iCs/>
      <w:color w:val="1F3763" w:themeColor="accent1" w:themeShade="7F"/>
    </w:rPr>
  </w:style>
  <w:style w:type="character" w:styleId="IntenseEmphasis">
    <w:name w:val="Intense Emphasis"/>
    <w:uiPriority w:val="21"/>
    <w:qFormat/>
    <w:rsid w:val="00A47AAB"/>
    <w:rPr>
      <w:b/>
      <w:bCs/>
      <w:caps/>
      <w:color w:val="1F3763" w:themeColor="accent1" w:themeShade="7F"/>
      <w:spacing w:val="10"/>
    </w:rPr>
  </w:style>
  <w:style w:type="character" w:styleId="SubtleReference">
    <w:name w:val="Subtle Reference"/>
    <w:uiPriority w:val="31"/>
    <w:qFormat/>
    <w:rsid w:val="00A47AAB"/>
    <w:rPr>
      <w:b/>
      <w:bCs/>
      <w:color w:val="4472C4" w:themeColor="accent1"/>
    </w:rPr>
  </w:style>
  <w:style w:type="character" w:styleId="IntenseReference">
    <w:name w:val="Intense Reference"/>
    <w:uiPriority w:val="32"/>
    <w:qFormat/>
    <w:rsid w:val="00A47AAB"/>
    <w:rPr>
      <w:b/>
      <w:bCs/>
      <w:i/>
      <w:iCs/>
      <w:caps/>
      <w:color w:val="4472C4" w:themeColor="accent1"/>
    </w:rPr>
  </w:style>
  <w:style w:type="character" w:styleId="BookTitle">
    <w:name w:val="Book Title"/>
    <w:uiPriority w:val="33"/>
    <w:qFormat/>
    <w:rsid w:val="00A47AAB"/>
    <w:rPr>
      <w:b/>
      <w:bCs/>
      <w:i/>
      <w:iCs/>
      <w:spacing w:val="9"/>
    </w:rPr>
  </w:style>
  <w:style w:type="paragraph" w:styleId="TOCHeading">
    <w:name w:val="TOC Heading"/>
    <w:basedOn w:val="Heading1"/>
    <w:next w:val="Normal"/>
    <w:uiPriority w:val="39"/>
    <w:semiHidden/>
    <w:unhideWhenUsed/>
    <w:qFormat/>
    <w:rsid w:val="00A47AAB"/>
    <w:pPr>
      <w:outlineLvl w:val="9"/>
    </w:pPr>
  </w:style>
  <w:style w:type="paragraph" w:customStyle="1" w:styleId="Pa3">
    <w:name w:val="Pa3"/>
    <w:basedOn w:val="Default"/>
    <w:next w:val="Default"/>
    <w:uiPriority w:val="99"/>
    <w:rsid w:val="004849BB"/>
    <w:pPr>
      <w:spacing w:before="0" w:after="0" w:line="261" w:lineRule="atLeast"/>
    </w:pPr>
    <w:rPr>
      <w:rFonts w:ascii="Gotham" w:hAnsi="Gotham" w:cstheme="minorBidi"/>
      <w:color w:val="auto"/>
      <w:sz w:val="24"/>
      <w:szCs w:val="24"/>
    </w:rPr>
  </w:style>
  <w:style w:type="character" w:customStyle="1" w:styleId="A11">
    <w:name w:val="A11"/>
    <w:uiPriority w:val="99"/>
    <w:rsid w:val="004849BB"/>
    <w:rPr>
      <w:rFonts w:cs="Gotham"/>
      <w:color w:val="FFFFFF"/>
      <w:sz w:val="20"/>
      <w:szCs w:val="20"/>
    </w:rPr>
  </w:style>
  <w:style w:type="character" w:customStyle="1" w:styleId="A12">
    <w:name w:val="A12"/>
    <w:uiPriority w:val="99"/>
    <w:rsid w:val="004849BB"/>
    <w:rPr>
      <w:rFonts w:cs="Gotham"/>
      <w:color w:val="FFFFFF"/>
      <w:sz w:val="11"/>
      <w:szCs w:val="11"/>
    </w:rPr>
  </w:style>
  <w:style w:type="paragraph" w:styleId="Revision">
    <w:name w:val="Revision"/>
    <w:hidden/>
    <w:uiPriority w:val="99"/>
    <w:semiHidden/>
    <w:rsid w:val="00DD7B03"/>
    <w:pPr>
      <w:spacing w:before="0" w:after="0" w:line="240" w:lineRule="auto"/>
    </w:pPr>
    <w:rPr>
      <w:sz w:val="20"/>
      <w:szCs w:val="20"/>
    </w:rPr>
  </w:style>
  <w:style w:type="character" w:customStyle="1" w:styleId="normaltextrun">
    <w:name w:val="normaltextrun"/>
    <w:basedOn w:val="DefaultParagraphFont"/>
    <w:rsid w:val="00A84B08"/>
  </w:style>
  <w:style w:type="character" w:customStyle="1" w:styleId="eop">
    <w:name w:val="eop"/>
    <w:basedOn w:val="DefaultParagraphFont"/>
    <w:rsid w:val="00A84B08"/>
  </w:style>
  <w:style w:type="character" w:styleId="Hyperlink">
    <w:name w:val="Hyperlink"/>
    <w:basedOn w:val="DefaultParagraphFont"/>
    <w:uiPriority w:val="99"/>
    <w:unhideWhenUsed/>
    <w:rsid w:val="00A8764A"/>
    <w:rPr>
      <w:color w:val="0563C1" w:themeColor="hyperlink"/>
      <w:u w:val="single"/>
    </w:rPr>
  </w:style>
  <w:style w:type="character" w:styleId="UnresolvedMention">
    <w:name w:val="Unresolved Mention"/>
    <w:basedOn w:val="DefaultParagraphFont"/>
    <w:uiPriority w:val="99"/>
    <w:semiHidden/>
    <w:unhideWhenUsed/>
    <w:rsid w:val="00833FB6"/>
    <w:rPr>
      <w:color w:val="605E5C"/>
      <w:shd w:val="clear" w:color="auto" w:fill="E1DFDD"/>
    </w:rPr>
  </w:style>
  <w:style w:type="character" w:styleId="FollowedHyperlink">
    <w:name w:val="FollowedHyperlink"/>
    <w:basedOn w:val="DefaultParagraphFont"/>
    <w:uiPriority w:val="99"/>
    <w:semiHidden/>
    <w:unhideWhenUsed/>
    <w:rsid w:val="00BA2E4D"/>
    <w:rPr>
      <w:color w:val="954F72" w:themeColor="followedHyperlink"/>
      <w:u w:val="single"/>
    </w:rPr>
  </w:style>
  <w:style w:type="paragraph" w:customStyle="1" w:styleId="TableBullet">
    <w:name w:val="Table Bullet"/>
    <w:basedOn w:val="Normal"/>
    <w:rsid w:val="00DA441A"/>
    <w:pPr>
      <w:numPr>
        <w:numId w:val="11"/>
      </w:numPr>
      <w:spacing w:before="0" w:after="120" w:line="240" w:lineRule="auto"/>
    </w:pPr>
    <w:rPr>
      <w:rFonts w:ascii="Calibri" w:eastAsia="Times New Roman" w:hAnsi="Calibri" w:cs="Times New Roman"/>
      <w:sz w:val="22"/>
    </w:rPr>
  </w:style>
  <w:style w:type="paragraph" w:customStyle="1" w:styleId="Tabletext">
    <w:name w:val="Table text"/>
    <w:basedOn w:val="Normal"/>
    <w:rsid w:val="00DA441A"/>
    <w:pPr>
      <w:spacing w:before="0" w:after="120" w:line="240" w:lineRule="auto"/>
    </w:pPr>
    <w:rPr>
      <w:rFonts w:ascii="Calibri" w:eastAsia="Times New Roman" w:hAnsi="Calibri" w:cs="Times New Roman"/>
      <w:sz w:val="22"/>
    </w:rPr>
  </w:style>
  <w:style w:type="paragraph" w:customStyle="1" w:styleId="Singlespaced">
    <w:name w:val="Single spaced"/>
    <w:basedOn w:val="Normal"/>
    <w:rsid w:val="0070579D"/>
    <w:pPr>
      <w:spacing w:before="0" w:after="0" w:line="240" w:lineRule="auto"/>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96897">
      <w:bodyDiv w:val="1"/>
      <w:marLeft w:val="0"/>
      <w:marRight w:val="0"/>
      <w:marTop w:val="0"/>
      <w:marBottom w:val="0"/>
      <w:divBdr>
        <w:top w:val="none" w:sz="0" w:space="0" w:color="auto"/>
        <w:left w:val="none" w:sz="0" w:space="0" w:color="auto"/>
        <w:bottom w:val="none" w:sz="0" w:space="0" w:color="auto"/>
        <w:right w:val="none" w:sz="0" w:space="0" w:color="auto"/>
      </w:divBdr>
    </w:div>
    <w:div w:id="648707335">
      <w:bodyDiv w:val="1"/>
      <w:marLeft w:val="0"/>
      <w:marRight w:val="0"/>
      <w:marTop w:val="0"/>
      <w:marBottom w:val="0"/>
      <w:divBdr>
        <w:top w:val="none" w:sz="0" w:space="0" w:color="auto"/>
        <w:left w:val="none" w:sz="0" w:space="0" w:color="auto"/>
        <w:bottom w:val="none" w:sz="0" w:space="0" w:color="auto"/>
        <w:right w:val="none" w:sz="0" w:space="0" w:color="auto"/>
      </w:divBdr>
    </w:div>
    <w:div w:id="1404334555">
      <w:bodyDiv w:val="1"/>
      <w:marLeft w:val="0"/>
      <w:marRight w:val="0"/>
      <w:marTop w:val="0"/>
      <w:marBottom w:val="0"/>
      <w:divBdr>
        <w:top w:val="none" w:sz="0" w:space="0" w:color="auto"/>
        <w:left w:val="none" w:sz="0" w:space="0" w:color="auto"/>
        <w:bottom w:val="none" w:sz="0" w:space="0" w:color="auto"/>
        <w:right w:val="none" w:sz="0" w:space="0" w:color="auto"/>
      </w:divBdr>
    </w:div>
    <w:div w:id="18444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www.e21c.co.uk/docs/E21C_benefits_brochure_2022_November.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yperlink" Target="https://www.e21c.co.uk/Careers/Current-Vacancies/" TargetMode="External"/><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jobs@eph.e21c.co.uk"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yperlink" Target="https://www.e21c.co.uk/Working-for-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7E713757542344A7DC5CF1672F5C0D" ma:contentTypeVersion="14" ma:contentTypeDescription="Create a new document." ma:contentTypeScope="" ma:versionID="fb5317e0c32395f53200fad7f3460374">
  <xsd:schema xmlns:xsd="http://www.w3.org/2001/XMLSchema" xmlns:xs="http://www.w3.org/2001/XMLSchema" xmlns:p="http://schemas.microsoft.com/office/2006/metadata/properties" xmlns:ns3="2ff07cb8-af12-4a72-a802-c79ffc3a85dd" xmlns:ns4="94671716-9599-473a-853c-ecf8390b3bd8" targetNamespace="http://schemas.microsoft.com/office/2006/metadata/properties" ma:root="true" ma:fieldsID="190e897c02c18b4229e0bbca7d04fa90" ns3:_="" ns4:_="">
    <xsd:import namespace="2ff07cb8-af12-4a72-a802-c79ffc3a85dd"/>
    <xsd:import namespace="94671716-9599-473a-853c-ecf8390b3b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07cb8-af12-4a72-a802-c79ffc3a85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4671716-9599-473a-853c-ecf8390b3b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A8113C-4695-4549-8469-7B348159FAAB}">
  <ds:schemaRefs>
    <ds:schemaRef ds:uri="http://schemas.openxmlformats.org/officeDocument/2006/bibliography"/>
  </ds:schemaRefs>
</ds:datastoreItem>
</file>

<file path=customXml/itemProps2.xml><?xml version="1.0" encoding="utf-8"?>
<ds:datastoreItem xmlns:ds="http://schemas.openxmlformats.org/officeDocument/2006/customXml" ds:itemID="{61B885AE-D206-4EDC-BF63-2B9184939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07cb8-af12-4a72-a802-c79ffc3a85dd"/>
    <ds:schemaRef ds:uri="94671716-9599-473a-853c-ecf8390b3b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A7B077-F24B-42E9-8ED9-F229A9DB35DF}">
  <ds:schemaRefs>
    <ds:schemaRef ds:uri="http://schemas.microsoft.com/sharepoint/v3/contenttype/forms"/>
  </ds:schemaRefs>
</ds:datastoreItem>
</file>

<file path=customXml/itemProps4.xml><?xml version="1.0" encoding="utf-8"?>
<ds:datastoreItem xmlns:ds="http://schemas.openxmlformats.org/officeDocument/2006/customXml" ds:itemID="{ABB28057-0478-4571-B0CC-021FFB2A4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3028</Words>
  <Characters>17264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Dee</dc:creator>
  <cp:keywords/>
  <dc:description/>
  <cp:lastModifiedBy>M Dean - EPH Staff</cp:lastModifiedBy>
  <cp:revision>5</cp:revision>
  <cp:lastPrinted>2023-02-06T09:53:00Z</cp:lastPrinted>
  <dcterms:created xsi:type="dcterms:W3CDTF">2023-03-09T11:18:00Z</dcterms:created>
  <dcterms:modified xsi:type="dcterms:W3CDTF">2023-03-09T11:28:00Z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0x010100BE7E713757542344A7DC5CF1672F5C0D</vt:lpwstr>
  </property>
</Properties>
</file>