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6821" w14:textId="409DE2A5" w:rsidR="00425367" w:rsidRDefault="00A010E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3E782" wp14:editId="3C763036">
                <wp:simplePos x="0" y="0"/>
                <wp:positionH relativeFrom="column">
                  <wp:posOffset>-485775</wp:posOffset>
                </wp:positionH>
                <wp:positionV relativeFrom="paragraph">
                  <wp:posOffset>3162935</wp:posOffset>
                </wp:positionV>
                <wp:extent cx="4343400" cy="4953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07E35" w14:textId="77B65584" w:rsidR="007A54F1" w:rsidRPr="0071427A" w:rsidRDefault="002B0F0F">
                            <w:pPr>
                              <w:rPr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71427A">
                              <w:rPr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Teacher of </w:t>
                            </w:r>
                            <w:r w:rsidR="00A010EA">
                              <w:rPr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MFL </w:t>
                            </w:r>
                            <w:r w:rsidR="00A010EA" w:rsidRPr="00A010EA">
                              <w:rPr>
                                <w:b/>
                                <w:color w:val="FFFFFF" w:themeColor="background1"/>
                              </w:rPr>
                              <w:t>(Spanish essential, other languages and EAL would be beneficial</w:t>
                            </w:r>
                            <w:r w:rsidR="00A010EA">
                              <w:rPr>
                                <w:b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E78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8.25pt;margin-top:249.05pt;width:342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" filled="f" stroked="f" strokeweight=".5pt">
                <v:textbox>
                  <w:txbxContent>
                    <w:p w14:paraId="4D107E35" w14:textId="77B65584" w:rsidR="007A54F1" w:rsidRPr="0071427A" w:rsidRDefault="002B0F0F">
                      <w:pPr>
                        <w:rPr>
                          <w:b/>
                          <w:color w:val="FFFFFF" w:themeColor="background1"/>
                          <w:sz w:val="25"/>
                          <w:szCs w:val="25"/>
                        </w:rPr>
                      </w:pPr>
                      <w:r w:rsidRPr="0071427A">
                        <w:rPr>
                          <w:b/>
                          <w:color w:val="FFFFFF" w:themeColor="background1"/>
                          <w:sz w:val="25"/>
                          <w:szCs w:val="25"/>
                        </w:rPr>
                        <w:t xml:space="preserve">Teacher of </w:t>
                      </w:r>
                      <w:r w:rsidR="00A010EA">
                        <w:rPr>
                          <w:b/>
                          <w:color w:val="FFFFFF" w:themeColor="background1"/>
                          <w:sz w:val="25"/>
                          <w:szCs w:val="25"/>
                        </w:rPr>
                        <w:t xml:space="preserve">MFL </w:t>
                      </w:r>
                      <w:r w:rsidR="00A010EA" w:rsidRPr="00A010EA">
                        <w:rPr>
                          <w:b/>
                          <w:color w:val="FFFFFF" w:themeColor="background1"/>
                        </w:rPr>
                        <w:t>(Spanish essential, other languages and EAL would be beneficial</w:t>
                      </w:r>
                      <w:r w:rsidR="00A010EA">
                        <w:rPr>
                          <w:b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1427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BD7D4" wp14:editId="3B4AE349">
                <wp:simplePos x="0" y="0"/>
                <wp:positionH relativeFrom="column">
                  <wp:posOffset>-495300</wp:posOffset>
                </wp:positionH>
                <wp:positionV relativeFrom="paragraph">
                  <wp:posOffset>3637280</wp:posOffset>
                </wp:positionV>
                <wp:extent cx="4529455" cy="54635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9455" cy="546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0B631" w14:textId="6D24D9AB" w:rsidR="004432CE" w:rsidRDefault="004432CE" w:rsidP="004432CE">
                            <w:pPr>
                              <w:jc w:val="both"/>
                              <w:rPr>
                                <w:b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Saint John Wall Catholic School is an oversubscribed 11‐16 school with a diverse population, serving the community of 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Birmingham.  In June 2023, Ofsted judged the school Good with outstanding behaviour and attitudes and outstanding leadership and management.  Over 50% of our pupils qualify for additional Pupil Premium funding, and Ofsted 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</w:rPr>
                              <w:t>said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‘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</w:rPr>
                              <w:t>leaders use the funding for disadvantaged pupils creatively and effectively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, and ‘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</w:rPr>
                              <w:t>consequently disadvantaged pupils achieve well’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.  There are many different languages spoken by school members, and Ofsted said ‘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</w:rPr>
                              <w:t xml:space="preserve">leaders have thought carefully about the needs of those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</w:rPr>
                              <w:t>pupils’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</w:rPr>
                              <w:t>.  Ofsted also said that ‘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</w:rPr>
                              <w:t>pupils blossom at this unique and caring school’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.  </w:t>
                            </w:r>
                          </w:p>
                          <w:p w14:paraId="610DE385" w14:textId="77777777" w:rsidR="004E5E79" w:rsidRDefault="004E5E79" w:rsidP="004E5E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The Role</w:t>
                            </w:r>
                          </w:p>
                          <w:p w14:paraId="6CDE50CC" w14:textId="77777777" w:rsidR="004E5E79" w:rsidRPr="00E77615" w:rsidRDefault="004E5E79" w:rsidP="004E5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77615">
                              <w:rPr>
                                <w:b/>
                                <w:color w:val="FFFFFF" w:themeColor="background1"/>
                              </w:rPr>
                              <w:t>To actively support the catholic ethos of the school and to safeguard the well-being of all pupils in school.</w:t>
                            </w:r>
                          </w:p>
                          <w:p w14:paraId="27CEA4C9" w14:textId="39C04BBC" w:rsidR="00926814" w:rsidRPr="00E77615" w:rsidRDefault="00926814" w:rsidP="004E5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77615">
                              <w:rPr>
                                <w:b/>
                                <w:color w:val="FFFFFF" w:themeColor="background1"/>
                              </w:rPr>
                              <w:t xml:space="preserve">To </w:t>
                            </w:r>
                            <w:r w:rsidR="00836E5F" w:rsidRPr="00E77615">
                              <w:rPr>
                                <w:b/>
                                <w:color w:val="FFFFFF" w:themeColor="background1"/>
                              </w:rPr>
                              <w:t xml:space="preserve">provide the highest quality of education in </w:t>
                            </w:r>
                            <w:r w:rsidR="00A010EA">
                              <w:rPr>
                                <w:b/>
                                <w:color w:val="FFFFFF" w:themeColor="background1"/>
                              </w:rPr>
                              <w:t>MFL</w:t>
                            </w:r>
                            <w:r w:rsidR="002B0F0F" w:rsidRPr="00E77615">
                              <w:rPr>
                                <w:b/>
                                <w:color w:val="FFFFFF" w:themeColor="background1"/>
                              </w:rPr>
                              <w:t xml:space="preserve"> to K</w:t>
                            </w:r>
                            <w:r w:rsidR="005C0660" w:rsidRPr="00E77615"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="002B0F0F" w:rsidRPr="00E77615">
                              <w:rPr>
                                <w:b/>
                                <w:color w:val="FFFFFF" w:themeColor="background1"/>
                              </w:rPr>
                              <w:t xml:space="preserve"> and KS4.</w:t>
                            </w:r>
                          </w:p>
                          <w:p w14:paraId="4B60CCE8" w14:textId="27C99457" w:rsidR="00E77615" w:rsidRPr="00E77615" w:rsidRDefault="004E5E79" w:rsidP="00E77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ind w:left="284" w:hanging="284"/>
                              <w:rPr>
                                <w:color w:val="FFFFFF" w:themeColor="background1"/>
                                <w:spacing w:val="-2"/>
                              </w:rPr>
                            </w:pPr>
                            <w:r w:rsidRPr="00E77615">
                              <w:rPr>
                                <w:b/>
                                <w:color w:val="FFFFFF" w:themeColor="background1"/>
                              </w:rPr>
                              <w:t xml:space="preserve">To </w:t>
                            </w:r>
                            <w:r w:rsidR="002B0F0F" w:rsidRPr="00E77615">
                              <w:rPr>
                                <w:b/>
                                <w:color w:val="FFFFFF" w:themeColor="background1"/>
                              </w:rPr>
                              <w:t xml:space="preserve">help the </w:t>
                            </w:r>
                            <w:r w:rsidR="00A010EA">
                              <w:rPr>
                                <w:b/>
                                <w:color w:val="FFFFFF" w:themeColor="background1"/>
                              </w:rPr>
                              <w:t>MFL</w:t>
                            </w:r>
                            <w:r w:rsidR="002B0F0F" w:rsidRPr="00E77615">
                              <w:rPr>
                                <w:b/>
                                <w:color w:val="FFFFFF" w:themeColor="background1"/>
                              </w:rPr>
                              <w:t xml:space="preserve"> Department to maintain and further develop an outstanding curriculum, which will enable the highest level of education.</w:t>
                            </w:r>
                          </w:p>
                          <w:p w14:paraId="05AAB415" w14:textId="77777777" w:rsidR="002B0F0F" w:rsidRPr="00E77615" w:rsidRDefault="002B0F0F" w:rsidP="004E5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77615">
                              <w:rPr>
                                <w:b/>
                                <w:color w:val="FFFFFF" w:themeColor="background1"/>
                              </w:rPr>
                              <w:t>To promote outstanding academic and persona</w:t>
                            </w:r>
                            <w:r w:rsidR="00C2733E" w:rsidRPr="00E77615">
                              <w:rPr>
                                <w:b/>
                                <w:color w:val="FFFFFF" w:themeColor="background1"/>
                              </w:rPr>
                              <w:t>l</w:t>
                            </w:r>
                            <w:r w:rsidRPr="00E77615">
                              <w:rPr>
                                <w:b/>
                                <w:color w:val="FFFFFF" w:themeColor="background1"/>
                              </w:rPr>
                              <w:t xml:space="preserve"> achievement within a nurturing and rigorous environment.</w:t>
                            </w:r>
                          </w:p>
                          <w:p w14:paraId="00CB3DDC" w14:textId="77777777" w:rsidR="002B0F0F" w:rsidRPr="00E77615" w:rsidRDefault="002B0F0F" w:rsidP="004E5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77615">
                              <w:rPr>
                                <w:b/>
                                <w:color w:val="FFFFFF" w:themeColor="background1"/>
                              </w:rPr>
                              <w:t>To host extra-curricular enrichment activities.</w:t>
                            </w:r>
                          </w:p>
                          <w:p w14:paraId="6E6998FA" w14:textId="77777777" w:rsidR="004E5E79" w:rsidRPr="00454D4D" w:rsidRDefault="004E5E79" w:rsidP="004E5E79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54D4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 Individual</w:t>
                            </w:r>
                          </w:p>
                          <w:p w14:paraId="641EB2A8" w14:textId="1D43A86D" w:rsidR="004E5E79" w:rsidRPr="00454D4D" w:rsidRDefault="004E5E79" w:rsidP="004E5E79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54D4D">
                              <w:rPr>
                                <w:b/>
                                <w:color w:val="FFFFFF" w:themeColor="background1"/>
                              </w:rPr>
                              <w:t>You are someone who understands the difference a great education can make to pupils’ lives.  You are committed to our mission statement and are a great role model for pupils and colleagues.  You will need to be a great team player and teacher with a resilient character and strong personal drive. </w:t>
                            </w:r>
                          </w:p>
                          <w:p w14:paraId="08B8B49F" w14:textId="77777777" w:rsidR="00454D4D" w:rsidRPr="00454D4D" w:rsidRDefault="00454D4D" w:rsidP="007A54F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BD7D4" id="Text Box 12" o:spid="_x0000_s1027" type="#_x0000_t202" style="position:absolute;margin-left:-39pt;margin-top:286.4pt;width:356.65pt;height:43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" filled="f" stroked="f" strokeweight=".5pt">
                <v:textbox>
                  <w:txbxContent>
                    <w:p w14:paraId="3BE0B631" w14:textId="6D24D9AB" w:rsidR="004432CE" w:rsidRDefault="004432CE" w:rsidP="004432CE">
                      <w:pPr>
                        <w:jc w:val="both"/>
                        <w:rPr>
                          <w:b/>
                          <w:i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Saint John Wall Catholic School is an oversubscribed 11‐16 school with a diverse population, serving the community of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</w:rPr>
                        <w:t>North West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</w:rPr>
                        <w:t xml:space="preserve"> Birmingham.  In June 2023, Ofsted judged the school Good with outstanding behaviour and attitudes and outstanding leadership and management.  Over 50% of our pupils qualify for additional Pupil Premium funding, and Ofsted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</w:rPr>
                        <w:t>said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</w:rPr>
                        <w:t xml:space="preserve"> ‘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</w:rPr>
                        <w:t>leaders use the funding for disadvantaged pupils creatively and effectively</w:t>
                      </w:r>
                      <w:r>
                        <w:rPr>
                          <w:b/>
                          <w:color w:val="FFFFFF" w:themeColor="background1"/>
                        </w:rPr>
                        <w:t>, and ‘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</w:rPr>
                        <w:t>consequently disadvantaged pupils achieve well’</w:t>
                      </w:r>
                      <w:r>
                        <w:rPr>
                          <w:b/>
                          <w:color w:val="FFFFFF" w:themeColor="background1"/>
                        </w:rPr>
                        <w:t>.  There are many different languages spoken by school members, and Ofsted said ‘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</w:rPr>
                        <w:t xml:space="preserve">leaders have thought carefully about the needs of those </w:t>
                      </w:r>
                      <w:proofErr w:type="gramStart"/>
                      <w:r>
                        <w:rPr>
                          <w:b/>
                          <w:i/>
                          <w:iCs/>
                          <w:color w:val="FFFFFF" w:themeColor="background1"/>
                        </w:rPr>
                        <w:t>pupils’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</w:rPr>
                        <w:t>.  Ofsted also said that ‘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</w:rPr>
                        <w:t>pupils blossom at this unique and caring school’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.  </w:t>
                      </w:r>
                    </w:p>
                    <w:p w14:paraId="610DE385" w14:textId="77777777" w:rsidR="004E5E79" w:rsidRDefault="004E5E79" w:rsidP="004E5E79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The Role</w:t>
                      </w:r>
                    </w:p>
                    <w:p w14:paraId="6CDE50CC" w14:textId="77777777" w:rsidR="004E5E79" w:rsidRPr="00E77615" w:rsidRDefault="004E5E79" w:rsidP="004E5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color w:val="FFFFFF" w:themeColor="background1"/>
                        </w:rPr>
                      </w:pPr>
                      <w:r w:rsidRPr="00E77615">
                        <w:rPr>
                          <w:b/>
                          <w:color w:val="FFFFFF" w:themeColor="background1"/>
                        </w:rPr>
                        <w:t>To actively support the catholic ethos of the school and to safeguard the well-being of all pupils in school.</w:t>
                      </w:r>
                    </w:p>
                    <w:p w14:paraId="27CEA4C9" w14:textId="39C04BBC" w:rsidR="00926814" w:rsidRPr="00E77615" w:rsidRDefault="00926814" w:rsidP="004E5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color w:val="FFFFFF" w:themeColor="background1"/>
                        </w:rPr>
                      </w:pPr>
                      <w:r w:rsidRPr="00E77615">
                        <w:rPr>
                          <w:b/>
                          <w:color w:val="FFFFFF" w:themeColor="background1"/>
                        </w:rPr>
                        <w:t xml:space="preserve">To </w:t>
                      </w:r>
                      <w:r w:rsidR="00836E5F" w:rsidRPr="00E77615">
                        <w:rPr>
                          <w:b/>
                          <w:color w:val="FFFFFF" w:themeColor="background1"/>
                        </w:rPr>
                        <w:t xml:space="preserve">provide the highest quality of education in </w:t>
                      </w:r>
                      <w:r w:rsidR="00A010EA">
                        <w:rPr>
                          <w:b/>
                          <w:color w:val="FFFFFF" w:themeColor="background1"/>
                        </w:rPr>
                        <w:t>MFL</w:t>
                      </w:r>
                      <w:r w:rsidR="002B0F0F" w:rsidRPr="00E77615">
                        <w:rPr>
                          <w:b/>
                          <w:color w:val="FFFFFF" w:themeColor="background1"/>
                        </w:rPr>
                        <w:t xml:space="preserve"> to K</w:t>
                      </w:r>
                      <w:r w:rsidR="005C0660" w:rsidRPr="00E77615">
                        <w:rPr>
                          <w:b/>
                          <w:color w:val="FFFFFF" w:themeColor="background1"/>
                        </w:rPr>
                        <w:t>3</w:t>
                      </w:r>
                      <w:r w:rsidR="002B0F0F" w:rsidRPr="00E77615">
                        <w:rPr>
                          <w:b/>
                          <w:color w:val="FFFFFF" w:themeColor="background1"/>
                        </w:rPr>
                        <w:t xml:space="preserve"> and KS4.</w:t>
                      </w:r>
                    </w:p>
                    <w:p w14:paraId="4B60CCE8" w14:textId="27C99457" w:rsidR="00E77615" w:rsidRPr="00E77615" w:rsidRDefault="004E5E79" w:rsidP="00E776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-720"/>
                        </w:tabs>
                        <w:suppressAutoHyphens/>
                        <w:spacing w:after="0" w:line="240" w:lineRule="auto"/>
                        <w:ind w:left="284" w:hanging="284"/>
                        <w:rPr>
                          <w:color w:val="FFFFFF" w:themeColor="background1"/>
                          <w:spacing w:val="-2"/>
                        </w:rPr>
                      </w:pPr>
                      <w:r w:rsidRPr="00E77615">
                        <w:rPr>
                          <w:b/>
                          <w:color w:val="FFFFFF" w:themeColor="background1"/>
                        </w:rPr>
                        <w:t xml:space="preserve">To </w:t>
                      </w:r>
                      <w:r w:rsidR="002B0F0F" w:rsidRPr="00E77615">
                        <w:rPr>
                          <w:b/>
                          <w:color w:val="FFFFFF" w:themeColor="background1"/>
                        </w:rPr>
                        <w:t xml:space="preserve">help the </w:t>
                      </w:r>
                      <w:r w:rsidR="00A010EA">
                        <w:rPr>
                          <w:b/>
                          <w:color w:val="FFFFFF" w:themeColor="background1"/>
                        </w:rPr>
                        <w:t>MFL</w:t>
                      </w:r>
                      <w:r w:rsidR="002B0F0F" w:rsidRPr="00E77615">
                        <w:rPr>
                          <w:b/>
                          <w:color w:val="FFFFFF" w:themeColor="background1"/>
                        </w:rPr>
                        <w:t xml:space="preserve"> Department to maintain and further develop an outstanding curriculum, which will enable the highest level of education.</w:t>
                      </w:r>
                    </w:p>
                    <w:p w14:paraId="05AAB415" w14:textId="77777777" w:rsidR="002B0F0F" w:rsidRPr="00E77615" w:rsidRDefault="002B0F0F" w:rsidP="004E5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color w:val="FFFFFF" w:themeColor="background1"/>
                        </w:rPr>
                      </w:pPr>
                      <w:r w:rsidRPr="00E77615">
                        <w:rPr>
                          <w:b/>
                          <w:color w:val="FFFFFF" w:themeColor="background1"/>
                        </w:rPr>
                        <w:t>To promote outstanding academic and persona</w:t>
                      </w:r>
                      <w:r w:rsidR="00C2733E" w:rsidRPr="00E77615">
                        <w:rPr>
                          <w:b/>
                          <w:color w:val="FFFFFF" w:themeColor="background1"/>
                        </w:rPr>
                        <w:t>l</w:t>
                      </w:r>
                      <w:r w:rsidRPr="00E77615">
                        <w:rPr>
                          <w:b/>
                          <w:color w:val="FFFFFF" w:themeColor="background1"/>
                        </w:rPr>
                        <w:t xml:space="preserve"> achievement within a nurturing and rigorous environment.</w:t>
                      </w:r>
                    </w:p>
                    <w:p w14:paraId="00CB3DDC" w14:textId="77777777" w:rsidR="002B0F0F" w:rsidRPr="00E77615" w:rsidRDefault="002B0F0F" w:rsidP="004E5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color w:val="FFFFFF" w:themeColor="background1"/>
                        </w:rPr>
                      </w:pPr>
                      <w:r w:rsidRPr="00E77615">
                        <w:rPr>
                          <w:b/>
                          <w:color w:val="FFFFFF" w:themeColor="background1"/>
                        </w:rPr>
                        <w:t>To host extra-curricular enrichment activities.</w:t>
                      </w:r>
                    </w:p>
                    <w:p w14:paraId="6E6998FA" w14:textId="77777777" w:rsidR="004E5E79" w:rsidRPr="00454D4D" w:rsidRDefault="004E5E79" w:rsidP="004E5E79">
                      <w:pPr>
                        <w:jc w:val="both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54D4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The Individual</w:t>
                      </w:r>
                    </w:p>
                    <w:p w14:paraId="641EB2A8" w14:textId="1D43A86D" w:rsidR="004E5E79" w:rsidRPr="00454D4D" w:rsidRDefault="004E5E79" w:rsidP="004E5E79">
                      <w:pPr>
                        <w:jc w:val="both"/>
                        <w:rPr>
                          <w:b/>
                          <w:color w:val="FFFFFF" w:themeColor="background1"/>
                        </w:rPr>
                      </w:pPr>
                      <w:r w:rsidRPr="00454D4D">
                        <w:rPr>
                          <w:b/>
                          <w:color w:val="FFFFFF" w:themeColor="background1"/>
                        </w:rPr>
                        <w:t>You are someone who understands the difference a great education can make to pupils’ lives.  You are committed to our mission statement and are a great role model for pupils and colleagues.  You will need to be a great team player and teacher with a resilient character and strong personal drive. </w:t>
                      </w:r>
                    </w:p>
                    <w:p w14:paraId="08B8B49F" w14:textId="77777777" w:rsidR="00454D4D" w:rsidRPr="00454D4D" w:rsidRDefault="00454D4D" w:rsidP="007A54F1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83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5BA6A" wp14:editId="2544BE9C">
                <wp:simplePos x="0" y="0"/>
                <wp:positionH relativeFrom="column">
                  <wp:posOffset>4324350</wp:posOffset>
                </wp:positionH>
                <wp:positionV relativeFrom="paragraph">
                  <wp:posOffset>2762885</wp:posOffset>
                </wp:positionV>
                <wp:extent cx="2009140" cy="65055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650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5496A" w14:textId="77777777" w:rsidR="004E5E79" w:rsidRDefault="004E5E79" w:rsidP="004E5E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Salary</w:t>
                            </w:r>
                          </w:p>
                          <w:p w14:paraId="29BE3CC8" w14:textId="7FE37D6C" w:rsidR="004E5E79" w:rsidRPr="00CD1F54" w:rsidRDefault="004E5E79" w:rsidP="004E5E7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D1F54">
                              <w:rPr>
                                <w:color w:val="FFFFFF" w:themeColor="background1"/>
                              </w:rPr>
                              <w:t>MPS/UPS</w:t>
                            </w:r>
                          </w:p>
                          <w:p w14:paraId="022E7AC2" w14:textId="502665C2" w:rsidR="006F5945" w:rsidRPr="00CD1F54" w:rsidRDefault="004E5E79" w:rsidP="004E5E7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D1F54">
                              <w:rPr>
                                <w:color w:val="FFFFFF" w:themeColor="background1"/>
                              </w:rPr>
                              <w:t>To start</w:t>
                            </w:r>
                            <w:r w:rsidR="002B0F0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EB4C58">
                              <w:rPr>
                                <w:color w:val="FFFFFF" w:themeColor="background1"/>
                              </w:rPr>
                              <w:t xml:space="preserve">1 </w:t>
                            </w:r>
                            <w:r w:rsidR="007C7BBC">
                              <w:rPr>
                                <w:color w:val="FFFFFF" w:themeColor="background1"/>
                              </w:rPr>
                              <w:t>September 2024</w:t>
                            </w:r>
                          </w:p>
                          <w:p w14:paraId="4C281D7F" w14:textId="77777777" w:rsidR="004E5E79" w:rsidRDefault="004E5E79" w:rsidP="004E5E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Closing Date</w:t>
                            </w:r>
                          </w:p>
                          <w:p w14:paraId="3A0073BF" w14:textId="5B4E4503" w:rsidR="004E5E79" w:rsidRPr="00CD1F54" w:rsidRDefault="004E5E79" w:rsidP="004E5E7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D1F54">
                              <w:rPr>
                                <w:color w:val="FFFFFF" w:themeColor="background1"/>
                              </w:rPr>
                              <w:t xml:space="preserve">9.00am </w:t>
                            </w:r>
                            <w:r w:rsidR="00DA5243">
                              <w:rPr>
                                <w:color w:val="FFFFFF" w:themeColor="background1"/>
                              </w:rPr>
                              <w:t>Monday 8 April</w:t>
                            </w:r>
                            <w:r w:rsidR="007C7BBC">
                              <w:rPr>
                                <w:color w:val="FFFFFF" w:themeColor="background1"/>
                              </w:rPr>
                              <w:t xml:space="preserve"> 2024</w:t>
                            </w:r>
                          </w:p>
                          <w:p w14:paraId="4B49FAAB" w14:textId="77777777" w:rsidR="00032EA0" w:rsidRDefault="00032EA0" w:rsidP="00032EA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Informal visits</w:t>
                            </w:r>
                          </w:p>
                          <w:p w14:paraId="702246A3" w14:textId="77777777" w:rsidR="00032EA0" w:rsidRDefault="00032EA0" w:rsidP="00032EA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I</w:t>
                            </w:r>
                            <w:r w:rsidRPr="00CD1F54">
                              <w:rPr>
                                <w:color w:val="FFFFFF" w:themeColor="background1"/>
                              </w:rPr>
                              <w:t xml:space="preserve">nformal visits to school prior to application can be arranged by contacting Mrs Page on 0121 554 1825 or by </w:t>
                            </w:r>
                            <w:proofErr w:type="gramStart"/>
                            <w:r w:rsidRPr="00CD1F54">
                              <w:rPr>
                                <w:color w:val="FFFFFF" w:themeColor="background1"/>
                              </w:rPr>
                              <w:t>email  to</w:t>
                            </w:r>
                            <w:proofErr w:type="gramEnd"/>
                            <w:r w:rsidRPr="00CD1F54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hyperlink r:id="rId7" w:history="1">
                              <w:r w:rsidRPr="00CD1F54">
                                <w:rPr>
                                  <w:rStyle w:val="Hyperlink"/>
                                  <w:color w:val="FFFF00"/>
                                </w:rPr>
                                <w:t>enquiry@sjw.bham.sch.uk</w:t>
                              </w:r>
                            </w:hyperlink>
                          </w:p>
                          <w:p w14:paraId="6DFCD738" w14:textId="77777777" w:rsidR="00032EA0" w:rsidRDefault="00032EA0" w:rsidP="00032EA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17D970DD" w14:textId="77777777" w:rsidR="00032EA0" w:rsidRDefault="00032EA0" w:rsidP="00032EA0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Application form and Job Description can be 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</w:rPr>
                              <w:t>found  at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hyperlink r:id="rId8" w:history="1">
                              <w:r w:rsidRPr="00CD1F54">
                                <w:rPr>
                                  <w:rStyle w:val="Hyperlink"/>
                                  <w:color w:val="FFFF00"/>
                                </w:rPr>
                                <w:t>www.sjw.bham.sch.uk\About</w:t>
                              </w:r>
                            </w:hyperlink>
                            <w:r w:rsidRPr="00CD1F54">
                              <w:rPr>
                                <w:color w:val="FFFF00"/>
                              </w:rPr>
                              <w:t xml:space="preserve"> Us\Vacancies</w:t>
                            </w:r>
                          </w:p>
                          <w:p w14:paraId="0BCB88F5" w14:textId="77777777" w:rsidR="00032EA0" w:rsidRDefault="00032EA0" w:rsidP="00032EA0">
                            <w:pPr>
                              <w:rPr>
                                <w:b/>
                                <w:color w:val="FFFF00"/>
                              </w:rPr>
                            </w:pPr>
                          </w:p>
                          <w:p w14:paraId="1A51DB19" w14:textId="77777777" w:rsidR="00032EA0" w:rsidRPr="00CB63FE" w:rsidRDefault="00032EA0" w:rsidP="00032EA0">
                            <w:pPr>
                              <w:jc w:val="both"/>
                              <w:rPr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CB63FE">
                              <w:rPr>
                                <w:b/>
                                <w:i/>
                                <w:color w:val="FFFFFF" w:themeColor="background1"/>
                              </w:rPr>
                              <w:t xml:space="preserve">As a Catholic School we will expect that you actively support the Catholic </w:t>
                            </w:r>
                            <w:proofErr w:type="gramStart"/>
                            <w:r w:rsidRPr="00CB63FE">
                              <w:rPr>
                                <w:b/>
                                <w:i/>
                                <w:color w:val="FFFFFF" w:themeColor="background1"/>
                              </w:rPr>
                              <w:t>ethos, and</w:t>
                            </w:r>
                            <w:proofErr w:type="gramEnd"/>
                            <w:r w:rsidRPr="00CB63FE">
                              <w:rPr>
                                <w:b/>
                                <w:i/>
                                <w:color w:val="FFFFFF" w:themeColor="background1"/>
                              </w:rPr>
                              <w:t xml:space="preserve"> help us to follow the highest standards of safeguarding for our pupils. The successful candidate will be subject to enhanced DBS and any other relevant employment checks.</w:t>
                            </w:r>
                          </w:p>
                          <w:p w14:paraId="514F1B7B" w14:textId="77777777" w:rsidR="00CB63FE" w:rsidRPr="00CB63FE" w:rsidRDefault="00CB63FE">
                            <w:pPr>
                              <w:rPr>
                                <w:b/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5BA6A" id="Text Box 14" o:spid="_x0000_s1028" type="#_x0000_t202" style="position:absolute;margin-left:340.5pt;margin-top:217.55pt;width:158.2pt;height:51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" filled="f" stroked="f" strokeweight=".5pt">
                <v:textbox>
                  <w:txbxContent>
                    <w:p w14:paraId="5565496A" w14:textId="77777777" w:rsidR="004E5E79" w:rsidRDefault="004E5E79" w:rsidP="004E5E79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Salary</w:t>
                      </w:r>
                    </w:p>
                    <w:p w14:paraId="29BE3CC8" w14:textId="7FE37D6C" w:rsidR="004E5E79" w:rsidRPr="00CD1F54" w:rsidRDefault="004E5E79" w:rsidP="004E5E79">
                      <w:pPr>
                        <w:rPr>
                          <w:color w:val="FFFFFF" w:themeColor="background1"/>
                        </w:rPr>
                      </w:pPr>
                      <w:r w:rsidRPr="00CD1F54">
                        <w:rPr>
                          <w:color w:val="FFFFFF" w:themeColor="background1"/>
                        </w:rPr>
                        <w:t>MPS/UPS</w:t>
                      </w:r>
                    </w:p>
                    <w:p w14:paraId="022E7AC2" w14:textId="502665C2" w:rsidR="006F5945" w:rsidRPr="00CD1F54" w:rsidRDefault="004E5E79" w:rsidP="004E5E79">
                      <w:pPr>
                        <w:rPr>
                          <w:color w:val="FFFFFF" w:themeColor="background1"/>
                        </w:rPr>
                      </w:pPr>
                      <w:r w:rsidRPr="00CD1F54">
                        <w:rPr>
                          <w:color w:val="FFFFFF" w:themeColor="background1"/>
                        </w:rPr>
                        <w:t>To start</w:t>
                      </w:r>
                      <w:r w:rsidR="002B0F0F">
                        <w:rPr>
                          <w:color w:val="FFFFFF" w:themeColor="background1"/>
                        </w:rPr>
                        <w:t xml:space="preserve"> </w:t>
                      </w:r>
                      <w:r w:rsidR="00EB4C58">
                        <w:rPr>
                          <w:color w:val="FFFFFF" w:themeColor="background1"/>
                        </w:rPr>
                        <w:t xml:space="preserve">1 </w:t>
                      </w:r>
                      <w:r w:rsidR="007C7BBC">
                        <w:rPr>
                          <w:color w:val="FFFFFF" w:themeColor="background1"/>
                        </w:rPr>
                        <w:t>September 2024</w:t>
                      </w:r>
                    </w:p>
                    <w:p w14:paraId="4C281D7F" w14:textId="77777777" w:rsidR="004E5E79" w:rsidRDefault="004E5E79" w:rsidP="004E5E79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Closing Date</w:t>
                      </w:r>
                    </w:p>
                    <w:p w14:paraId="3A0073BF" w14:textId="5B4E4503" w:rsidR="004E5E79" w:rsidRPr="00CD1F54" w:rsidRDefault="004E5E79" w:rsidP="004E5E79">
                      <w:pPr>
                        <w:rPr>
                          <w:color w:val="FFFFFF" w:themeColor="background1"/>
                        </w:rPr>
                      </w:pPr>
                      <w:r w:rsidRPr="00CD1F54">
                        <w:rPr>
                          <w:color w:val="FFFFFF" w:themeColor="background1"/>
                        </w:rPr>
                        <w:t xml:space="preserve">9.00am </w:t>
                      </w:r>
                      <w:r w:rsidR="00DA5243">
                        <w:rPr>
                          <w:color w:val="FFFFFF" w:themeColor="background1"/>
                        </w:rPr>
                        <w:t>Monday 8 April</w:t>
                      </w:r>
                      <w:r w:rsidR="007C7BBC">
                        <w:rPr>
                          <w:color w:val="FFFFFF" w:themeColor="background1"/>
                        </w:rPr>
                        <w:t xml:space="preserve"> 2024</w:t>
                      </w:r>
                    </w:p>
                    <w:p w14:paraId="4B49FAAB" w14:textId="77777777" w:rsidR="00032EA0" w:rsidRDefault="00032EA0" w:rsidP="00032EA0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Informal visits</w:t>
                      </w:r>
                    </w:p>
                    <w:p w14:paraId="702246A3" w14:textId="77777777" w:rsidR="00032EA0" w:rsidRDefault="00032EA0" w:rsidP="00032EA0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I</w:t>
                      </w:r>
                      <w:r w:rsidRPr="00CD1F54">
                        <w:rPr>
                          <w:color w:val="FFFFFF" w:themeColor="background1"/>
                        </w:rPr>
                        <w:t xml:space="preserve">nformal visits to school prior to application can be arranged by contacting Mrs Page on 0121 554 1825 or by </w:t>
                      </w:r>
                      <w:proofErr w:type="gramStart"/>
                      <w:r w:rsidRPr="00CD1F54">
                        <w:rPr>
                          <w:color w:val="FFFFFF" w:themeColor="background1"/>
                        </w:rPr>
                        <w:t>email  to</w:t>
                      </w:r>
                      <w:proofErr w:type="gramEnd"/>
                      <w:r w:rsidRPr="00CD1F54">
                        <w:rPr>
                          <w:color w:val="FFFFFF" w:themeColor="background1"/>
                        </w:rPr>
                        <w:t xml:space="preserve"> </w:t>
                      </w:r>
                      <w:hyperlink r:id="rId9" w:history="1">
                        <w:r w:rsidRPr="00CD1F54">
                          <w:rPr>
                            <w:rStyle w:val="Hyperlink"/>
                            <w:color w:val="FFFF00"/>
                          </w:rPr>
                          <w:t>enquiry@sjw.bham.sch.uk</w:t>
                        </w:r>
                      </w:hyperlink>
                    </w:p>
                    <w:p w14:paraId="6DFCD738" w14:textId="77777777" w:rsidR="00032EA0" w:rsidRDefault="00032EA0" w:rsidP="00032EA0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17D970DD" w14:textId="77777777" w:rsidR="00032EA0" w:rsidRDefault="00032EA0" w:rsidP="00032EA0">
                      <w:pPr>
                        <w:rPr>
                          <w:b/>
                          <w:color w:val="FFFF00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Application form and Job Description can be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</w:rPr>
                        <w:t>found  at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hyperlink r:id="rId10" w:history="1">
                        <w:r w:rsidRPr="00CD1F54">
                          <w:rPr>
                            <w:rStyle w:val="Hyperlink"/>
                            <w:color w:val="FFFF00"/>
                          </w:rPr>
                          <w:t>www.sjw.bham.sch.uk\About</w:t>
                        </w:r>
                      </w:hyperlink>
                      <w:r w:rsidRPr="00CD1F54">
                        <w:rPr>
                          <w:color w:val="FFFF00"/>
                        </w:rPr>
                        <w:t xml:space="preserve"> Us\Vacancies</w:t>
                      </w:r>
                    </w:p>
                    <w:p w14:paraId="0BCB88F5" w14:textId="77777777" w:rsidR="00032EA0" w:rsidRDefault="00032EA0" w:rsidP="00032EA0">
                      <w:pPr>
                        <w:rPr>
                          <w:b/>
                          <w:color w:val="FFFF00"/>
                        </w:rPr>
                      </w:pPr>
                    </w:p>
                    <w:p w14:paraId="1A51DB19" w14:textId="77777777" w:rsidR="00032EA0" w:rsidRPr="00CB63FE" w:rsidRDefault="00032EA0" w:rsidP="00032EA0">
                      <w:pPr>
                        <w:jc w:val="both"/>
                        <w:rPr>
                          <w:b/>
                          <w:i/>
                          <w:color w:val="FFFFFF" w:themeColor="background1"/>
                        </w:rPr>
                      </w:pPr>
                      <w:r w:rsidRPr="00CB63FE">
                        <w:rPr>
                          <w:b/>
                          <w:i/>
                          <w:color w:val="FFFFFF" w:themeColor="background1"/>
                        </w:rPr>
                        <w:t xml:space="preserve">As a Catholic School we will expect that you actively support the Catholic </w:t>
                      </w:r>
                      <w:proofErr w:type="gramStart"/>
                      <w:r w:rsidRPr="00CB63FE">
                        <w:rPr>
                          <w:b/>
                          <w:i/>
                          <w:color w:val="FFFFFF" w:themeColor="background1"/>
                        </w:rPr>
                        <w:t>ethos, and</w:t>
                      </w:r>
                      <w:proofErr w:type="gramEnd"/>
                      <w:r w:rsidRPr="00CB63FE">
                        <w:rPr>
                          <w:b/>
                          <w:i/>
                          <w:color w:val="FFFFFF" w:themeColor="background1"/>
                        </w:rPr>
                        <w:t xml:space="preserve"> help us to follow the highest standards of safeguarding for our pupils. The successful candidate will be subject to enhanced DBS and any other relevant employment checks.</w:t>
                      </w:r>
                    </w:p>
                    <w:p w14:paraId="514F1B7B" w14:textId="77777777" w:rsidR="00CB63FE" w:rsidRPr="00CB63FE" w:rsidRDefault="00CB63FE">
                      <w:pPr>
                        <w:rPr>
                          <w:b/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7ED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67A1E7C2" wp14:editId="4944EAF2">
            <wp:simplePos x="0" y="0"/>
            <wp:positionH relativeFrom="column">
              <wp:posOffset>5781675</wp:posOffset>
            </wp:positionH>
            <wp:positionV relativeFrom="page">
              <wp:posOffset>2676525</wp:posOffset>
            </wp:positionV>
            <wp:extent cx="552450" cy="791845"/>
            <wp:effectExtent l="0" t="0" r="0" b="8255"/>
            <wp:wrapTight wrapText="bothSides">
              <wp:wrapPolygon edited="0">
                <wp:start x="0" y="0"/>
                <wp:lineTo x="0" y="21306"/>
                <wp:lineTo x="1490" y="21306"/>
                <wp:lineTo x="19366" y="21306"/>
                <wp:lineTo x="20855" y="21306"/>
                <wp:lineTo x="20855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 YELLOW GIF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D4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3F62E36" wp14:editId="4657C7D3">
                <wp:simplePos x="0" y="0"/>
                <wp:positionH relativeFrom="column">
                  <wp:posOffset>-714375</wp:posOffset>
                </wp:positionH>
                <wp:positionV relativeFrom="page">
                  <wp:posOffset>9448800</wp:posOffset>
                </wp:positionV>
                <wp:extent cx="7170420" cy="1000125"/>
                <wp:effectExtent l="0" t="0" r="0" b="95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0420" cy="1000125"/>
                          <a:chOff x="0" y="0"/>
                          <a:chExt cx="7170420" cy="1000208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0" y="495300"/>
                            <a:ext cx="7170420" cy="504908"/>
                          </a:xfrm>
                          <a:prstGeom prst="rect">
                            <a:avLst/>
                          </a:prstGeom>
                          <a:solidFill>
                            <a:srgbClr val="0000CC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DF7753" w14:textId="519EFA19" w:rsidR="00A26D47" w:rsidRPr="003657FF" w:rsidRDefault="00A26D47" w:rsidP="00A26D47">
                              <w:pPr>
                                <w:ind w:left="720"/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57FF"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>Saint John Wall Catholic School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hyperlink r:id="rId12" w:history="1">
                                <w:r w:rsidRPr="00861095">
                                  <w:rPr>
                                    <w:rStyle w:val="Hyperlink"/>
                                    <w:rFonts w:ascii="Calibri" w:hAnsi="Calibri" w:cs="Calibri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enquiry@sjw.bham.sch.uk</w:t>
                                </w:r>
                              </w:hyperlink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  <w:t>Archdiocese</w:t>
                              </w:r>
                              <w:r w:rsidRPr="003657FF"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br/>
                                <w:t>Oxhill Road, Handsworth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  <w:t>0121 554 1825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hyperlink r:id="rId13" w:history="1">
                                <w:r w:rsidRPr="00861095">
                                  <w:rPr>
                                    <w:rStyle w:val="Hyperlink"/>
                                    <w:rFonts w:ascii="Open Sans" w:hAnsi="Open Sans" w:cs="Open Sans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www.sjw.bham.sch.uk</w:t>
                                </w:r>
                              </w:hyperlink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  <w:t xml:space="preserve">         of</w:t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br/>
                                <w:t>Birmingham B21 8HH</w:t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  <w:t>Birmingham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hape" descr="GPS icon"/>
                        <wps:cNvSpPr>
                          <a:spLocks/>
                        </wps:cNvSpPr>
                        <wps:spPr>
                          <a:xfrm>
                            <a:off x="295275" y="581025"/>
                            <a:ext cx="154940" cy="2019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cubicBezTo>
                                  <a:pt x="4780" y="0"/>
                                  <a:pt x="0" y="3668"/>
                                  <a:pt x="0" y="8287"/>
                                </a:cubicBezTo>
                                <a:cubicBezTo>
                                  <a:pt x="0" y="12906"/>
                                  <a:pt x="10800" y="21600"/>
                                  <a:pt x="10800" y="21600"/>
                                </a:cubicBezTo>
                                <a:cubicBezTo>
                                  <a:pt x="10800" y="21600"/>
                                  <a:pt x="21600" y="12906"/>
                                  <a:pt x="21600" y="8287"/>
                                </a:cubicBezTo>
                                <a:cubicBezTo>
                                  <a:pt x="21600" y="3804"/>
                                  <a:pt x="16820" y="0"/>
                                  <a:pt x="10800" y="0"/>
                                </a:cubicBezTo>
                                <a:close/>
                                <a:moveTo>
                                  <a:pt x="10800" y="11819"/>
                                </a:moveTo>
                                <a:cubicBezTo>
                                  <a:pt x="8144" y="11819"/>
                                  <a:pt x="5843" y="10189"/>
                                  <a:pt x="5843" y="8015"/>
                                </a:cubicBezTo>
                                <a:cubicBezTo>
                                  <a:pt x="5843" y="5977"/>
                                  <a:pt x="7967" y="4211"/>
                                  <a:pt x="10800" y="4211"/>
                                </a:cubicBezTo>
                                <a:cubicBezTo>
                                  <a:pt x="13456" y="4211"/>
                                  <a:pt x="15757" y="5842"/>
                                  <a:pt x="15757" y="8015"/>
                                </a:cubicBezTo>
                                <a:cubicBezTo>
                                  <a:pt x="15757" y="10189"/>
                                  <a:pt x="13456" y="11819"/>
                                  <a:pt x="10800" y="1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 descr="Phone icon"/>
                        <wps:cNvSpPr>
                          <a:spLocks/>
                        </wps:cNvSpPr>
                        <wps:spPr>
                          <a:xfrm>
                            <a:off x="2533650" y="638175"/>
                            <a:ext cx="165100" cy="165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cubicBezTo>
                                  <a:pt x="4818" y="0"/>
                                  <a:pt x="0" y="4819"/>
                                  <a:pt x="0" y="10800"/>
                                </a:cubicBezTo>
                                <a:cubicBezTo>
                                  <a:pt x="0" y="16781"/>
                                  <a:pt x="4818" y="21600"/>
                                  <a:pt x="10800" y="21600"/>
                                </a:cubicBezTo>
                                <a:cubicBezTo>
                                  <a:pt x="16782" y="21600"/>
                                  <a:pt x="21600" y="16781"/>
                                  <a:pt x="21600" y="10800"/>
                                </a:cubicBezTo>
                                <a:cubicBezTo>
                                  <a:pt x="21600" y="4819"/>
                                  <a:pt x="16782" y="0"/>
                                  <a:pt x="10800" y="0"/>
                                </a:cubicBezTo>
                                <a:close/>
                                <a:moveTo>
                                  <a:pt x="9637" y="19108"/>
                                </a:moveTo>
                                <a:cubicBezTo>
                                  <a:pt x="8640" y="19108"/>
                                  <a:pt x="7809" y="18277"/>
                                  <a:pt x="7809" y="17280"/>
                                </a:cubicBezTo>
                                <a:lnTo>
                                  <a:pt x="7809" y="4652"/>
                                </a:lnTo>
                                <a:cubicBezTo>
                                  <a:pt x="7809" y="3656"/>
                                  <a:pt x="8640" y="2825"/>
                                  <a:pt x="9637" y="2825"/>
                                </a:cubicBezTo>
                                <a:lnTo>
                                  <a:pt x="9637" y="19108"/>
                                </a:lnTo>
                                <a:close/>
                                <a:moveTo>
                                  <a:pt x="13791" y="17945"/>
                                </a:moveTo>
                                <a:cubicBezTo>
                                  <a:pt x="13791" y="18609"/>
                                  <a:pt x="13292" y="19108"/>
                                  <a:pt x="12628" y="19108"/>
                                </a:cubicBezTo>
                                <a:lnTo>
                                  <a:pt x="10800" y="19108"/>
                                </a:lnTo>
                                <a:lnTo>
                                  <a:pt x="10800" y="13791"/>
                                </a:lnTo>
                                <a:lnTo>
                                  <a:pt x="12628" y="13791"/>
                                </a:lnTo>
                                <a:cubicBezTo>
                                  <a:pt x="13292" y="13791"/>
                                  <a:pt x="13791" y="14289"/>
                                  <a:pt x="13791" y="14954"/>
                                </a:cubicBezTo>
                                <a:lnTo>
                                  <a:pt x="13791" y="17945"/>
                                </a:lnTo>
                                <a:close/>
                                <a:moveTo>
                                  <a:pt x="13791" y="6978"/>
                                </a:moveTo>
                                <a:cubicBezTo>
                                  <a:pt x="13791" y="7643"/>
                                  <a:pt x="13292" y="8142"/>
                                  <a:pt x="12628" y="8142"/>
                                </a:cubicBezTo>
                                <a:lnTo>
                                  <a:pt x="10800" y="8142"/>
                                </a:lnTo>
                                <a:lnTo>
                                  <a:pt x="10800" y="2825"/>
                                </a:lnTo>
                                <a:lnTo>
                                  <a:pt x="12628" y="2825"/>
                                </a:lnTo>
                                <a:cubicBezTo>
                                  <a:pt x="13292" y="2825"/>
                                  <a:pt x="13791" y="3323"/>
                                  <a:pt x="13791" y="3988"/>
                                </a:cubicBezTo>
                                <a:lnTo>
                                  <a:pt x="13791" y="6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 descr="Email ico"/>
                        <wps:cNvSpPr>
                          <a:spLocks/>
                        </wps:cNvSpPr>
                        <wps:spPr>
                          <a:xfrm>
                            <a:off x="3800475" y="628650"/>
                            <a:ext cx="165100" cy="165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815" y="7975"/>
                                </a:moveTo>
                                <a:lnTo>
                                  <a:pt x="5815" y="14123"/>
                                </a:lnTo>
                                <a:cubicBezTo>
                                  <a:pt x="5815" y="14456"/>
                                  <a:pt x="5982" y="14622"/>
                                  <a:pt x="6314" y="14622"/>
                                </a:cubicBezTo>
                                <a:lnTo>
                                  <a:pt x="15120" y="14622"/>
                                </a:lnTo>
                                <a:cubicBezTo>
                                  <a:pt x="15452" y="14622"/>
                                  <a:pt x="15618" y="14456"/>
                                  <a:pt x="15618" y="14123"/>
                                </a:cubicBezTo>
                                <a:lnTo>
                                  <a:pt x="15618" y="7975"/>
                                </a:lnTo>
                                <a:lnTo>
                                  <a:pt x="10634" y="11963"/>
                                </a:lnTo>
                                <a:lnTo>
                                  <a:pt x="5815" y="7975"/>
                                </a:lnTo>
                                <a:close/>
                                <a:moveTo>
                                  <a:pt x="14123" y="7145"/>
                                </a:moveTo>
                                <a:lnTo>
                                  <a:pt x="7477" y="7145"/>
                                </a:lnTo>
                                <a:lnTo>
                                  <a:pt x="10800" y="9803"/>
                                </a:lnTo>
                                <a:lnTo>
                                  <a:pt x="14123" y="7145"/>
                                </a:lnTo>
                                <a:close/>
                                <a:moveTo>
                                  <a:pt x="10800" y="0"/>
                                </a:moveTo>
                                <a:cubicBezTo>
                                  <a:pt x="4818" y="0"/>
                                  <a:pt x="0" y="4819"/>
                                  <a:pt x="0" y="10800"/>
                                </a:cubicBezTo>
                                <a:cubicBezTo>
                                  <a:pt x="0" y="16781"/>
                                  <a:pt x="4818" y="21600"/>
                                  <a:pt x="10800" y="21600"/>
                                </a:cubicBezTo>
                                <a:cubicBezTo>
                                  <a:pt x="16782" y="21600"/>
                                  <a:pt x="21600" y="16781"/>
                                  <a:pt x="21600" y="10800"/>
                                </a:cubicBezTo>
                                <a:cubicBezTo>
                                  <a:pt x="21600" y="4819"/>
                                  <a:pt x="16782" y="0"/>
                                  <a:pt x="10800" y="0"/>
                                </a:cubicBezTo>
                                <a:close/>
                                <a:moveTo>
                                  <a:pt x="17446" y="14123"/>
                                </a:moveTo>
                                <a:cubicBezTo>
                                  <a:pt x="17446" y="15286"/>
                                  <a:pt x="16449" y="16283"/>
                                  <a:pt x="15286" y="16283"/>
                                </a:cubicBezTo>
                                <a:lnTo>
                                  <a:pt x="6480" y="16283"/>
                                </a:lnTo>
                                <a:cubicBezTo>
                                  <a:pt x="5317" y="16283"/>
                                  <a:pt x="4320" y="15286"/>
                                  <a:pt x="4320" y="14123"/>
                                </a:cubicBezTo>
                                <a:lnTo>
                                  <a:pt x="4320" y="7643"/>
                                </a:lnTo>
                                <a:cubicBezTo>
                                  <a:pt x="4320" y="6480"/>
                                  <a:pt x="5317" y="5483"/>
                                  <a:pt x="6480" y="5483"/>
                                </a:cubicBezTo>
                                <a:lnTo>
                                  <a:pt x="15286" y="5483"/>
                                </a:lnTo>
                                <a:cubicBezTo>
                                  <a:pt x="16449" y="5483"/>
                                  <a:pt x="17446" y="6480"/>
                                  <a:pt x="17446" y="7643"/>
                                </a:cubicBezTo>
                                <a:lnTo>
                                  <a:pt x="17446" y="14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00825" y="0"/>
                            <a:ext cx="443865" cy="866775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0"/>
                            </a:srgbClr>
                          </a:solidFill>
                        </pic:spPr>
                      </pic:pic>
                      <wps:wsp>
                        <wps:cNvPr id="31" name="Flowchart: Or 31"/>
                        <wps:cNvSpPr/>
                        <wps:spPr>
                          <a:xfrm>
                            <a:off x="5743575" y="628650"/>
                            <a:ext cx="152400" cy="152400"/>
                          </a:xfrm>
                          <a:prstGeom prst="flowChartOr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62E36" id="Group 17" o:spid="_x0000_s1029" style="position:absolute;margin-left:-56.25pt;margin-top:744pt;width:564.6pt;height:78.75pt;z-index:251685888;mso-position-vertical-relative:page" coordsize="71704,10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">
                <v:shape id="Text Box 26" o:spid="_x0000_s1030" type="#_x0000_t202" style="position:absolute;top:4953;width:71704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" fillcolor="#00c" stroked="f" strokeweight=".5pt">
                  <v:textbox>
                    <w:txbxContent>
                      <w:p w14:paraId="00DF7753" w14:textId="519EFA19" w:rsidR="00A26D47" w:rsidRPr="003657FF" w:rsidRDefault="00A26D47" w:rsidP="00A26D47">
                        <w:pPr>
                          <w:ind w:left="720"/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</w:pPr>
                        <w:r w:rsidRPr="003657FF"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>Saint John Wall Catholic School</w:t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hyperlink r:id="rId15" w:history="1">
                          <w:r w:rsidRPr="00861095">
                            <w:rPr>
                              <w:rStyle w:val="Hyperlink"/>
                              <w:rFonts w:ascii="Calibri" w:hAnsi="Calibri" w:cs="Calibr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enquiry@sjw.bham.sch.uk</w:t>
                          </w:r>
                        </w:hyperlink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  <w:t>Archdiocese</w:t>
                        </w:r>
                        <w:r w:rsidRPr="003657FF"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br/>
                          <w:t>Oxhill Road, Handsworth</w:t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  <w:t>0121 554 1825</w:t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hyperlink r:id="rId16" w:history="1">
                          <w:r w:rsidRPr="00861095">
                            <w:rPr>
                              <w:rStyle w:val="Hyperlink"/>
                              <w:rFonts w:ascii="Open Sans" w:hAnsi="Open Sans" w:cs="Open Sans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www.sjw.bham.sch.uk</w:t>
                          </w:r>
                        </w:hyperlink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  <w:t xml:space="preserve">         of</w:t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br/>
                          <w:t>Birmingham B21 8HH</w:t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  <w:t>Birmingham</w:t>
                        </w:r>
                      </w:p>
                    </w:txbxContent>
                  </v:textbox>
                </v:shape>
                <v:shape id="Shape" o:spid="_x0000_s1031" alt="GPS icon" style="position:absolute;left:2952;top:5810;width:1550;height:201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" path="m10800,c4780,,,3668,,8287v,4619,10800,13313,10800,13313c10800,21600,21600,12906,21600,8287,21600,3804,16820,,10800,xm10800,11819v-2656,,-4957,-1630,-4957,-3804c5843,5977,7967,4211,10800,4211v2656,,4957,1631,4957,3804c15757,10189,13456,11819,10800,11819xe" fillcolor="white [3212]" stroked="f" strokeweight="1pt">
                  <v:stroke miterlimit="4" joinstyle="miter"/>
                  <v:path arrowok="t" o:extrusionok="f" o:connecttype="custom" o:connectlocs="77470,100965;77470,100965;77470,100965;77470,100965" o:connectangles="0,90,180,270"/>
                </v:shape>
                <v:shape id="Shape" o:spid="_x0000_s1032" alt="Phone icon" style="position:absolute;left:25336;top:6381;width:1651;height:16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white [3212]" stroked="f" strokeweight="1pt">
                  <v:stroke miterlimit="4" joinstyle="miter"/>
                  <v:path arrowok="t" o:extrusionok="f" o:connecttype="custom" o:connectlocs="82550,82550;82550,82550;82550,82550;82550,82550" o:connectangles="0,90,180,270"/>
                </v:shape>
                <v:shape id="Shape" o:spid="_x0000_s1033" alt="Email ico" style="position:absolute;left:38004;top:6286;width:1651;height:16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white [3212]" stroked="f" strokeweight="1pt">
                  <v:stroke miterlimit="4" joinstyle="miter"/>
                  <v:path arrowok="t" o:extrusionok="f" o:connecttype="custom" o:connectlocs="82550,82550;82550,82550;82550,82550;82550,82550" o:connectangles="0,90,180,2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4" type="#_x0000_t75" style="position:absolute;left:66008;width:4438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" filled="t" fillcolor="#0070c0">
                  <v:fill opacity="0"/>
                  <v:imagedata r:id="rId17" o:title=""/>
                </v:shape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Flowchart: Or 31" o:spid="_x0000_s1035" type="#_x0000_t124" style="position:absolute;left:57435;top:6286;width:1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" fillcolor="white [3212]" strokecolor="#1f3763 [1604]" strokeweight="1pt">
                  <v:stroke joinstyle="miter"/>
                </v:shape>
                <w10:wrap anchory="page"/>
              </v:group>
            </w:pict>
          </mc:Fallback>
        </mc:AlternateContent>
      </w:r>
      <w:bookmarkStart w:id="0" w:name="_MON_1710591275"/>
      <w:bookmarkEnd w:id="0"/>
      <w:r w:rsidR="00A26D47">
        <w:object w:dxaOrig="1544" w:dyaOrig="998" w14:anchorId="3099CD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8" o:title=""/>
          </v:shape>
          <o:OLEObject Type="Embed" ProgID="Word.Document.12" ShapeID="_x0000_i1025" DrawAspect="Icon" ObjectID="_1771046350" r:id="rId19">
            <o:FieldCodes>\s</o:FieldCodes>
          </o:OLEObject>
        </w:object>
      </w:r>
      <w:r w:rsidR="004E5E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8F961" wp14:editId="7F321063">
                <wp:simplePos x="0" y="0"/>
                <wp:positionH relativeFrom="column">
                  <wp:posOffset>4181475</wp:posOffset>
                </wp:positionH>
                <wp:positionV relativeFrom="paragraph">
                  <wp:posOffset>2762885</wp:posOffset>
                </wp:positionV>
                <wp:extent cx="0" cy="6686550"/>
                <wp:effectExtent l="1905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865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40CCC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25pt,217.55pt" to="329.25pt,7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" strokecolor="white [3212]" strokeweight="3pt">
                <v:stroke joinstyle="miter"/>
              </v:line>
            </w:pict>
          </mc:Fallback>
        </mc:AlternateContent>
      </w:r>
      <w:r w:rsidR="00843818" w:rsidRPr="00C4700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A4F84D" wp14:editId="48D693F0">
                <wp:simplePos x="0" y="0"/>
                <wp:positionH relativeFrom="margin">
                  <wp:posOffset>2332355</wp:posOffset>
                </wp:positionH>
                <wp:positionV relativeFrom="paragraph">
                  <wp:posOffset>9903460</wp:posOffset>
                </wp:positionV>
                <wp:extent cx="165100" cy="165100"/>
                <wp:effectExtent l="0" t="0" r="6350" b="6350"/>
                <wp:wrapTight wrapText="bothSides">
                  <wp:wrapPolygon edited="0">
                    <wp:start x="0" y="0"/>
                    <wp:lineTo x="0" y="19938"/>
                    <wp:lineTo x="19938" y="19938"/>
                    <wp:lineTo x="19938" y="0"/>
                    <wp:lineTo x="0" y="0"/>
                  </wp:wrapPolygon>
                </wp:wrapTight>
                <wp:docPr id="8" name="Shape" descr="Phone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18" y="0"/>
                                <a:pt x="0" y="4819"/>
                                <a:pt x="0" y="10800"/>
                              </a:cubicBezTo>
                              <a:cubicBezTo>
                                <a:pt x="0" y="16781"/>
                                <a:pt x="4818" y="21600"/>
                                <a:pt x="10800" y="21600"/>
                              </a:cubicBezTo>
                              <a:cubicBezTo>
                                <a:pt x="16782" y="21600"/>
                                <a:pt x="21600" y="16781"/>
                                <a:pt x="21600" y="10800"/>
                              </a:cubicBezTo>
                              <a:cubicBezTo>
                                <a:pt x="21600" y="4819"/>
                                <a:pt x="16782" y="0"/>
                                <a:pt x="10800" y="0"/>
                              </a:cubicBezTo>
                              <a:close/>
                              <a:moveTo>
                                <a:pt x="9637" y="19108"/>
                              </a:moveTo>
                              <a:cubicBezTo>
                                <a:pt x="8640" y="19108"/>
                                <a:pt x="7809" y="18277"/>
                                <a:pt x="7809" y="17280"/>
                              </a:cubicBezTo>
                              <a:lnTo>
                                <a:pt x="7809" y="4652"/>
                              </a:lnTo>
                              <a:cubicBezTo>
                                <a:pt x="7809" y="3656"/>
                                <a:pt x="8640" y="2825"/>
                                <a:pt x="9637" y="2825"/>
                              </a:cubicBezTo>
                              <a:lnTo>
                                <a:pt x="9637" y="19108"/>
                              </a:lnTo>
                              <a:close/>
                              <a:moveTo>
                                <a:pt x="13791" y="17945"/>
                              </a:moveTo>
                              <a:cubicBezTo>
                                <a:pt x="13791" y="18609"/>
                                <a:pt x="13292" y="19108"/>
                                <a:pt x="12628" y="19108"/>
                              </a:cubicBezTo>
                              <a:lnTo>
                                <a:pt x="10800" y="19108"/>
                              </a:lnTo>
                              <a:lnTo>
                                <a:pt x="10800" y="13791"/>
                              </a:lnTo>
                              <a:lnTo>
                                <a:pt x="12628" y="13791"/>
                              </a:lnTo>
                              <a:cubicBezTo>
                                <a:pt x="13292" y="13791"/>
                                <a:pt x="13791" y="14289"/>
                                <a:pt x="13791" y="14954"/>
                              </a:cubicBezTo>
                              <a:lnTo>
                                <a:pt x="13791" y="17945"/>
                              </a:lnTo>
                              <a:close/>
                              <a:moveTo>
                                <a:pt x="13791" y="6978"/>
                              </a:moveTo>
                              <a:cubicBezTo>
                                <a:pt x="13791" y="7643"/>
                                <a:pt x="13292" y="8142"/>
                                <a:pt x="12628" y="8142"/>
                              </a:cubicBezTo>
                              <a:lnTo>
                                <a:pt x="10800" y="8142"/>
                              </a:lnTo>
                              <a:lnTo>
                                <a:pt x="10800" y="2825"/>
                              </a:lnTo>
                              <a:lnTo>
                                <a:pt x="12628" y="2825"/>
                              </a:lnTo>
                              <a:cubicBezTo>
                                <a:pt x="13292" y="2825"/>
                                <a:pt x="13791" y="3323"/>
                                <a:pt x="13791" y="3988"/>
                              </a:cubicBezTo>
                              <a:lnTo>
                                <a:pt x="13791" y="697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417F" id="Shape" o:spid="_x0000_s1026" alt="Phone icon" style="position:absolute;margin-left:183.65pt;margin-top:779.8pt;width:13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white [3212]" stroked="f" strokeweight="1pt">
                <v:stroke miterlimit="4" joinstyle="miter"/>
                <v:path arrowok="t" o:extrusionok="f" o:connecttype="custom" o:connectlocs="82550,82550;82550,82550;82550,82550;82550,82550" o:connectangles="0,90,180,270"/>
                <w10:wrap type="tight" anchorx="margin"/>
              </v:shape>
            </w:pict>
          </mc:Fallback>
        </mc:AlternateContent>
      </w:r>
      <w:r w:rsidR="00843818" w:rsidRPr="00C4700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AF642AA" wp14:editId="046863DB">
                <wp:simplePos x="0" y="0"/>
                <wp:positionH relativeFrom="column">
                  <wp:posOffset>4105910</wp:posOffset>
                </wp:positionH>
                <wp:positionV relativeFrom="paragraph">
                  <wp:posOffset>9882975</wp:posOffset>
                </wp:positionV>
                <wp:extent cx="165100" cy="165100"/>
                <wp:effectExtent l="0" t="0" r="6350" b="6350"/>
                <wp:wrapTight wrapText="bothSides">
                  <wp:wrapPolygon edited="0">
                    <wp:start x="0" y="0"/>
                    <wp:lineTo x="0" y="19938"/>
                    <wp:lineTo x="19938" y="19938"/>
                    <wp:lineTo x="19938" y="0"/>
                    <wp:lineTo x="0" y="0"/>
                  </wp:wrapPolygon>
                </wp:wrapTight>
                <wp:docPr id="9" name="Shape" descr="Email i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815" y="7975"/>
                              </a:moveTo>
                              <a:lnTo>
                                <a:pt x="5815" y="14123"/>
                              </a:lnTo>
                              <a:cubicBezTo>
                                <a:pt x="5815" y="14456"/>
                                <a:pt x="5982" y="14622"/>
                                <a:pt x="6314" y="14622"/>
                              </a:cubicBezTo>
                              <a:lnTo>
                                <a:pt x="15120" y="14622"/>
                              </a:lnTo>
                              <a:cubicBezTo>
                                <a:pt x="15452" y="14622"/>
                                <a:pt x="15618" y="14456"/>
                                <a:pt x="15618" y="14123"/>
                              </a:cubicBezTo>
                              <a:lnTo>
                                <a:pt x="15618" y="7975"/>
                              </a:lnTo>
                              <a:lnTo>
                                <a:pt x="10634" y="11963"/>
                              </a:lnTo>
                              <a:lnTo>
                                <a:pt x="5815" y="7975"/>
                              </a:lnTo>
                              <a:close/>
                              <a:moveTo>
                                <a:pt x="14123" y="7145"/>
                              </a:moveTo>
                              <a:lnTo>
                                <a:pt x="7477" y="7145"/>
                              </a:lnTo>
                              <a:lnTo>
                                <a:pt x="10800" y="9803"/>
                              </a:lnTo>
                              <a:lnTo>
                                <a:pt x="14123" y="7145"/>
                              </a:lnTo>
                              <a:close/>
                              <a:moveTo>
                                <a:pt x="10800" y="0"/>
                              </a:moveTo>
                              <a:cubicBezTo>
                                <a:pt x="4818" y="0"/>
                                <a:pt x="0" y="4819"/>
                                <a:pt x="0" y="10800"/>
                              </a:cubicBezTo>
                              <a:cubicBezTo>
                                <a:pt x="0" y="16781"/>
                                <a:pt x="4818" y="21600"/>
                                <a:pt x="10800" y="21600"/>
                              </a:cubicBezTo>
                              <a:cubicBezTo>
                                <a:pt x="16782" y="21600"/>
                                <a:pt x="21600" y="16781"/>
                                <a:pt x="21600" y="10800"/>
                              </a:cubicBezTo>
                              <a:cubicBezTo>
                                <a:pt x="21600" y="4819"/>
                                <a:pt x="16782" y="0"/>
                                <a:pt x="10800" y="0"/>
                              </a:cubicBezTo>
                              <a:close/>
                              <a:moveTo>
                                <a:pt x="17446" y="14123"/>
                              </a:moveTo>
                              <a:cubicBezTo>
                                <a:pt x="17446" y="15286"/>
                                <a:pt x="16449" y="16283"/>
                                <a:pt x="15286" y="16283"/>
                              </a:cubicBezTo>
                              <a:lnTo>
                                <a:pt x="6480" y="16283"/>
                              </a:lnTo>
                              <a:cubicBezTo>
                                <a:pt x="5317" y="16283"/>
                                <a:pt x="4320" y="15286"/>
                                <a:pt x="4320" y="14123"/>
                              </a:cubicBezTo>
                              <a:lnTo>
                                <a:pt x="4320" y="7643"/>
                              </a:lnTo>
                              <a:cubicBezTo>
                                <a:pt x="4320" y="6480"/>
                                <a:pt x="5317" y="5483"/>
                                <a:pt x="6480" y="5483"/>
                              </a:cubicBezTo>
                              <a:lnTo>
                                <a:pt x="15286" y="5483"/>
                              </a:lnTo>
                              <a:cubicBezTo>
                                <a:pt x="16449" y="5483"/>
                                <a:pt x="17446" y="6480"/>
                                <a:pt x="17446" y="7643"/>
                              </a:cubicBezTo>
                              <a:lnTo>
                                <a:pt x="17446" y="1412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912C" id="Shape" o:spid="_x0000_s1026" alt="Email ico" style="position:absolute;margin-left:323.3pt;margin-top:778.2pt;width:13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white [3212]" stroked="f" strokeweight="1pt">
                <v:stroke miterlimit="4" joinstyle="miter"/>
                <v:path arrowok="t" o:extrusionok="f" o:connecttype="custom" o:connectlocs="82550,82550;82550,82550;82550,82550;82550,82550" o:connectangles="0,90,180,270"/>
                <w10:wrap type="tight"/>
              </v:shape>
            </w:pict>
          </mc:Fallback>
        </mc:AlternateContent>
      </w:r>
      <w:r w:rsidR="008438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3CB71D8" wp14:editId="1EDB4888">
                <wp:simplePos x="0" y="0"/>
                <wp:positionH relativeFrom="margin">
                  <wp:posOffset>-714375</wp:posOffset>
                </wp:positionH>
                <wp:positionV relativeFrom="page">
                  <wp:posOffset>9744075</wp:posOffset>
                </wp:positionV>
                <wp:extent cx="7170420" cy="201930"/>
                <wp:effectExtent l="0" t="0" r="0" b="762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0420" cy="201930"/>
                          <a:chOff x="0" y="0"/>
                          <a:chExt cx="10248405" cy="256976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10248405" cy="11875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38223"/>
                            <a:ext cx="10248405" cy="11875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BAC11B" id="Group 7" o:spid="_x0000_s1026" style="position:absolute;margin-left:-56.25pt;margin-top:767.25pt;width:564.6pt;height:15.9pt;z-index:251683840;mso-position-horizontal-relative:margin;mso-position-vertical-relative:page;mso-width-relative:margin;mso-height-relative:margin" coordsize="102484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">
                <v:rect id="Rectangle 15" o:spid="_x0000_s1027" style="position:absolute;width:102484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" fillcolor="blue" stroked="f" strokeweight="1pt"/>
                <v:rect id="Rectangle 16" o:spid="_x0000_s1028" style="position:absolute;top:1382;width:102484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" fillcolor="yellow" stroked="f" strokeweight="1pt"/>
                <w10:wrap anchorx="margin" anchory="page"/>
              </v:group>
            </w:pict>
          </mc:Fallback>
        </mc:AlternateContent>
      </w:r>
      <w:r w:rsidR="0084381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7A53CF" wp14:editId="38EE1433">
                <wp:simplePos x="0" y="0"/>
                <wp:positionH relativeFrom="column">
                  <wp:posOffset>-714375</wp:posOffset>
                </wp:positionH>
                <wp:positionV relativeFrom="paragraph">
                  <wp:posOffset>2400935</wp:posOffset>
                </wp:positionV>
                <wp:extent cx="7170420" cy="7181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420" cy="7181850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DBD7F" w14:textId="77777777" w:rsidR="003657FF" w:rsidRDefault="0036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A53CF" id="Text Box 3" o:spid="_x0000_s1036" type="#_x0000_t202" style="position:absolute;margin-left:-56.25pt;margin-top:189.05pt;width:564.6pt;height:56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" fillcolor="#00c" stroked="f" strokeweight=".5pt">
                <v:textbox>
                  <w:txbxContent>
                    <w:p w14:paraId="648DBD7F" w14:textId="77777777" w:rsidR="003657FF" w:rsidRDefault="003657FF"/>
                  </w:txbxContent>
                </v:textbox>
              </v:shape>
            </w:pict>
          </mc:Fallback>
        </mc:AlternateContent>
      </w:r>
      <w:r w:rsidR="00843818" w:rsidRPr="00C4700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89C6DD" wp14:editId="609EDA0F">
                <wp:simplePos x="0" y="0"/>
                <wp:positionH relativeFrom="column">
                  <wp:posOffset>-415290</wp:posOffset>
                </wp:positionH>
                <wp:positionV relativeFrom="paragraph">
                  <wp:posOffset>9847580</wp:posOffset>
                </wp:positionV>
                <wp:extent cx="154940" cy="201930"/>
                <wp:effectExtent l="0" t="0" r="0" b="7620"/>
                <wp:wrapTight wrapText="bothSides">
                  <wp:wrapPolygon edited="0">
                    <wp:start x="0" y="0"/>
                    <wp:lineTo x="0" y="14264"/>
                    <wp:lineTo x="2656" y="20377"/>
                    <wp:lineTo x="15934" y="20377"/>
                    <wp:lineTo x="18590" y="14264"/>
                    <wp:lineTo x="18590" y="0"/>
                    <wp:lineTo x="0" y="0"/>
                  </wp:wrapPolygon>
                </wp:wrapTight>
                <wp:docPr id="6" name="Shape" descr="GPS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2019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780" y="0"/>
                                <a:pt x="0" y="3668"/>
                                <a:pt x="0" y="8287"/>
                              </a:cubicBezTo>
                              <a:cubicBezTo>
                                <a:pt x="0" y="12906"/>
                                <a:pt x="10800" y="21600"/>
                                <a:pt x="10800" y="21600"/>
                              </a:cubicBezTo>
                              <a:cubicBezTo>
                                <a:pt x="10800" y="21600"/>
                                <a:pt x="21600" y="12906"/>
                                <a:pt x="21600" y="8287"/>
                              </a:cubicBezTo>
                              <a:cubicBezTo>
                                <a:pt x="21600" y="3804"/>
                                <a:pt x="16820" y="0"/>
                                <a:pt x="10800" y="0"/>
                              </a:cubicBezTo>
                              <a:close/>
                              <a:moveTo>
                                <a:pt x="10800" y="11819"/>
                              </a:moveTo>
                              <a:cubicBezTo>
                                <a:pt x="8144" y="11819"/>
                                <a:pt x="5843" y="10189"/>
                                <a:pt x="5843" y="8015"/>
                              </a:cubicBezTo>
                              <a:cubicBezTo>
                                <a:pt x="5843" y="5977"/>
                                <a:pt x="7967" y="4211"/>
                                <a:pt x="10800" y="4211"/>
                              </a:cubicBezTo>
                              <a:cubicBezTo>
                                <a:pt x="13456" y="4211"/>
                                <a:pt x="15757" y="5842"/>
                                <a:pt x="15757" y="8015"/>
                              </a:cubicBezTo>
                              <a:cubicBezTo>
                                <a:pt x="15757" y="10189"/>
                                <a:pt x="13456" y="11819"/>
                                <a:pt x="10800" y="118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0DD3D" id="Shape" o:spid="_x0000_s1026" alt="GPS icon" style="position:absolute;margin-left:-32.7pt;margin-top:775.4pt;width:12.2pt;height:1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" path="m10800,c4780,,,3668,,8287v,4619,10800,13313,10800,13313c10800,21600,21600,12906,21600,8287,21600,3804,16820,,10800,xm10800,11819v-2656,,-4957,-1630,-4957,-3804c5843,5977,7967,4211,10800,4211v2656,,4957,1631,4957,3804c15757,10189,13456,11819,10800,11819xe" fillcolor="white [3212]" stroked="f" strokeweight="1pt">
                <v:stroke miterlimit="4" joinstyle="miter"/>
                <v:path arrowok="t" o:extrusionok="f" o:connecttype="custom" o:connectlocs="77470,100965;77470,100965;77470,100965;77470,100965" o:connectangles="0,90,180,270"/>
                <w10:wrap type="tight"/>
              </v:shape>
            </w:pict>
          </mc:Fallback>
        </mc:AlternateContent>
      </w:r>
      <w:r w:rsidR="00D561D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920601E" wp14:editId="7A144399">
                <wp:simplePos x="0" y="0"/>
                <wp:positionH relativeFrom="column">
                  <wp:posOffset>-723331</wp:posOffset>
                </wp:positionH>
                <wp:positionV relativeFrom="page">
                  <wp:posOffset>197893</wp:posOffset>
                </wp:positionV>
                <wp:extent cx="7180580" cy="234315"/>
                <wp:effectExtent l="0" t="0" r="20320" b="133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0580" cy="234315"/>
                          <a:chOff x="0" y="0"/>
                          <a:chExt cx="7181053" cy="234759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7181053" cy="11875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116006"/>
                            <a:ext cx="7181053" cy="11875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E8CCB" id="Group 25" o:spid="_x0000_s1026" style="position:absolute;margin-left:-56.95pt;margin-top:15.6pt;width:565.4pt;height:18.45pt;z-index:251676672;mso-position-vertical-relative:page" coordsize="7181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">
                <v:rect id="Rectangle 18" o:spid="_x0000_s1027" style="position:absolute;width:71810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" fillcolor="blue" strokecolor="#1f3763 [1604]" strokeweight="1pt"/>
                <v:rect id="Rectangle 19" o:spid="_x0000_s1028" style="position:absolute;top:1160;width:71810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" fillcolor="yellow" strokecolor="#1f3763 [1604]" strokeweight="1pt"/>
                <w10:wrap anchory="page"/>
              </v:group>
            </w:pict>
          </mc:Fallback>
        </mc:AlternateContent>
      </w:r>
      <w:r w:rsidR="00D561D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6724994" wp14:editId="197D9C7E">
                <wp:simplePos x="0" y="0"/>
                <wp:positionH relativeFrom="margin">
                  <wp:posOffset>-709684</wp:posOffset>
                </wp:positionH>
                <wp:positionV relativeFrom="page">
                  <wp:posOffset>2402006</wp:posOffset>
                </wp:positionV>
                <wp:extent cx="7170420" cy="201930"/>
                <wp:effectExtent l="0" t="0" r="0" b="762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0420" cy="201930"/>
                          <a:chOff x="0" y="0"/>
                          <a:chExt cx="10248405" cy="256976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10248405" cy="11875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138223"/>
                            <a:ext cx="10248405" cy="11875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7A94EF" id="Group 20" o:spid="_x0000_s1026" style="position:absolute;margin-left:-55.9pt;margin-top:189.15pt;width:564.6pt;height:15.9pt;z-index:251680768;mso-position-horizontal-relative:margin;mso-position-vertical-relative:page;mso-width-relative:margin;mso-height-relative:margin" coordsize="102484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">
                <v:rect id="Rectangle 21" o:spid="_x0000_s1027" style="position:absolute;width:102484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" fillcolor="blue" stroked="f" strokeweight="1pt"/>
                <v:rect id="Rectangle 22" o:spid="_x0000_s1028" style="position:absolute;top:1382;width:102484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" fillcolor="yellow" stroked="f" strokeweight="1pt"/>
                <w10:wrap anchorx="margin" anchory="page"/>
              </v:group>
            </w:pict>
          </mc:Fallback>
        </mc:AlternateContent>
      </w:r>
      <w:r w:rsidR="007E31C2">
        <w:rPr>
          <w:noProof/>
        </w:rPr>
        <w:drawing>
          <wp:anchor distT="0" distB="0" distL="114300" distR="114300" simplePos="0" relativeHeight="251679744" behindDoc="1" locked="0" layoutInCell="1" allowOverlap="1" wp14:anchorId="02E94CA4" wp14:editId="1F2ABAA1">
            <wp:simplePos x="0" y="0"/>
            <wp:positionH relativeFrom="column">
              <wp:posOffset>-723265</wp:posOffset>
            </wp:positionH>
            <wp:positionV relativeFrom="paragraph">
              <wp:posOffset>255270</wp:posOffset>
            </wp:positionV>
            <wp:extent cx="7186295" cy="1966595"/>
            <wp:effectExtent l="0" t="0" r="0" b="0"/>
            <wp:wrapTight wrapText="bothSides">
              <wp:wrapPolygon edited="0">
                <wp:start x="0" y="0"/>
                <wp:lineTo x="0" y="21342"/>
                <wp:lineTo x="21529" y="21342"/>
                <wp:lineTo x="21529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hotos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8" t="-62" r="148" b="10249"/>
                    <a:stretch/>
                  </pic:blipFill>
                  <pic:spPr bwMode="auto">
                    <a:xfrm>
                      <a:off x="0" y="0"/>
                      <a:ext cx="7186295" cy="1966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D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5AC56" wp14:editId="2FE11378">
                <wp:simplePos x="0" y="0"/>
                <wp:positionH relativeFrom="column">
                  <wp:posOffset>-499730</wp:posOffset>
                </wp:positionH>
                <wp:positionV relativeFrom="paragraph">
                  <wp:posOffset>2445902</wp:posOffset>
                </wp:positionV>
                <wp:extent cx="4529455" cy="659218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9455" cy="659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A05BF" w14:textId="77777777" w:rsidR="007A54F1" w:rsidRPr="00CD1F54" w:rsidRDefault="007A54F1" w:rsidP="00633D3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1F5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Saint John Wall Catholic School – </w:t>
                            </w:r>
                            <w:r w:rsidRPr="00CD1F54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 Catholic School </w:t>
                            </w:r>
                            <w:proofErr w:type="gramStart"/>
                            <w:r w:rsidRPr="00CD1F54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For</w:t>
                            </w:r>
                            <w:proofErr w:type="gramEnd"/>
                            <w:r w:rsidRPr="00CD1F54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All</w:t>
                            </w:r>
                            <w:r w:rsidR="00633D32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633D32" w:rsidRPr="00633D32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‘To educate each and every unique child in our care</w:t>
                            </w:r>
                            <w:r w:rsidR="00633D32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633D32" w:rsidRPr="00633D32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 hear and respond to</w:t>
                            </w:r>
                            <w:r w:rsidR="00633D32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what God calls them to be’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5AC56" id="Text Box 10" o:spid="_x0000_s1037" type="#_x0000_t202" style="position:absolute;margin-left:-39.35pt;margin-top:192.6pt;width:356.65pt;height:5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" filled="f" stroked="f" strokeweight=".5pt">
                <v:textbox>
                  <w:txbxContent>
                    <w:p w14:paraId="377A05BF" w14:textId="77777777" w:rsidR="007A54F1" w:rsidRPr="00CD1F54" w:rsidRDefault="007A54F1" w:rsidP="00633D3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D1F5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Saint John Wall Catholic School – </w:t>
                      </w:r>
                      <w:r w:rsidRPr="00CD1F54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A Catholic School For All</w:t>
                      </w:r>
                      <w:r w:rsidR="00633D32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633D32" w:rsidRPr="00633D32">
                        <w:rPr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‘To educate each and every unique child in our care</w:t>
                      </w:r>
                      <w:r w:rsidR="00633D32">
                        <w:rPr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633D32" w:rsidRPr="00633D32">
                        <w:rPr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to hear and respond to</w:t>
                      </w:r>
                      <w:r w:rsidR="00633D32">
                        <w:rPr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what God calls them to be’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367" w:rsidSect="00885878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C628" w14:textId="77777777" w:rsidR="003657FF" w:rsidRDefault="003657FF" w:rsidP="003657FF">
      <w:pPr>
        <w:spacing w:after="0" w:line="240" w:lineRule="auto"/>
      </w:pPr>
      <w:r>
        <w:separator/>
      </w:r>
    </w:p>
  </w:endnote>
  <w:endnote w:type="continuationSeparator" w:id="0">
    <w:p w14:paraId="05689FE2" w14:textId="77777777" w:rsidR="003657FF" w:rsidRDefault="003657FF" w:rsidP="0036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AD38" w14:textId="77777777" w:rsidR="003657FF" w:rsidRDefault="003657FF" w:rsidP="003657FF">
      <w:pPr>
        <w:spacing w:after="0" w:line="240" w:lineRule="auto"/>
      </w:pPr>
      <w:r>
        <w:separator/>
      </w:r>
    </w:p>
  </w:footnote>
  <w:footnote w:type="continuationSeparator" w:id="0">
    <w:p w14:paraId="4AD57B39" w14:textId="77777777" w:rsidR="003657FF" w:rsidRDefault="003657FF" w:rsidP="0036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41407E"/>
    <w:multiLevelType w:val="hybridMultilevel"/>
    <w:tmpl w:val="B672AD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586671">
    <w:abstractNumId w:val="1"/>
  </w:num>
  <w:num w:numId="2" w16cid:durableId="62947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FF"/>
    <w:rsid w:val="000246C5"/>
    <w:rsid w:val="00032EA0"/>
    <w:rsid w:val="000C3D10"/>
    <w:rsid w:val="001224AD"/>
    <w:rsid w:val="001319A6"/>
    <w:rsid w:val="00191340"/>
    <w:rsid w:val="002B0F0F"/>
    <w:rsid w:val="00335009"/>
    <w:rsid w:val="003657FF"/>
    <w:rsid w:val="00425367"/>
    <w:rsid w:val="004432CE"/>
    <w:rsid w:val="00454D4D"/>
    <w:rsid w:val="00491B58"/>
    <w:rsid w:val="004E5E79"/>
    <w:rsid w:val="005C0660"/>
    <w:rsid w:val="00605778"/>
    <w:rsid w:val="0061554A"/>
    <w:rsid w:val="006239D7"/>
    <w:rsid w:val="00633D32"/>
    <w:rsid w:val="00642BCA"/>
    <w:rsid w:val="006F5945"/>
    <w:rsid w:val="0071427A"/>
    <w:rsid w:val="007318FC"/>
    <w:rsid w:val="007477ED"/>
    <w:rsid w:val="007A54F1"/>
    <w:rsid w:val="007C7BBC"/>
    <w:rsid w:val="007E31C2"/>
    <w:rsid w:val="00836E5F"/>
    <w:rsid w:val="00843818"/>
    <w:rsid w:val="00865236"/>
    <w:rsid w:val="00885878"/>
    <w:rsid w:val="00886539"/>
    <w:rsid w:val="00926814"/>
    <w:rsid w:val="00973B7C"/>
    <w:rsid w:val="00A010EA"/>
    <w:rsid w:val="00A26D47"/>
    <w:rsid w:val="00A87686"/>
    <w:rsid w:val="00AA3835"/>
    <w:rsid w:val="00BD5EDF"/>
    <w:rsid w:val="00BE7521"/>
    <w:rsid w:val="00C2733E"/>
    <w:rsid w:val="00CB63FE"/>
    <w:rsid w:val="00CD1F54"/>
    <w:rsid w:val="00D561DA"/>
    <w:rsid w:val="00DA5243"/>
    <w:rsid w:val="00E37EEA"/>
    <w:rsid w:val="00E77615"/>
    <w:rsid w:val="00EB4C58"/>
    <w:rsid w:val="00F8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B6E59C"/>
  <w15:chartTrackingRefBased/>
  <w15:docId w15:val="{F4126A23-5601-4817-935A-DEC2BBA4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7FF"/>
  </w:style>
  <w:style w:type="paragraph" w:styleId="Footer">
    <w:name w:val="footer"/>
    <w:basedOn w:val="Normal"/>
    <w:link w:val="FooterChar"/>
    <w:uiPriority w:val="99"/>
    <w:unhideWhenUsed/>
    <w:rsid w:val="0036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7FF"/>
  </w:style>
  <w:style w:type="character" w:styleId="Hyperlink">
    <w:name w:val="Hyperlink"/>
    <w:basedOn w:val="DefaultParagraphFont"/>
    <w:uiPriority w:val="99"/>
    <w:unhideWhenUsed/>
    <w:rsid w:val="00365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7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w.bham.sch.uk\About" TargetMode="External"/><Relationship Id="rId13" Type="http://schemas.openxmlformats.org/officeDocument/2006/relationships/hyperlink" Target="http://www.sjw.bham.sch.uk" TargetMode="External"/><Relationship Id="rId18" Type="http://schemas.openxmlformats.org/officeDocument/2006/relationships/image" Target="media/image3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nquiry@sjw.bham.sch.uk" TargetMode="External"/><Relationship Id="rId12" Type="http://schemas.openxmlformats.org/officeDocument/2006/relationships/hyperlink" Target="mailto:enquiry@sjw.bham.sch.uk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sjw.bham.sch.uk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hyperlink" Target="mailto:enquiry@sjw.bham.sch.uk" TargetMode="External"/><Relationship Id="rId10" Type="http://schemas.openxmlformats.org/officeDocument/2006/relationships/hyperlink" Target="http://www.sjw.bham.sch.uk\About" TargetMode="External"/><Relationship Id="rId19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hyperlink" Target="mailto:enquiry@sjw.bham.sch.uk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John Wall Catholic School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Mull</dc:creator>
  <cp:keywords/>
  <dc:description/>
  <cp:lastModifiedBy>J Page</cp:lastModifiedBy>
  <cp:revision>2</cp:revision>
  <cp:lastPrinted>2024-03-04T08:30:00Z</cp:lastPrinted>
  <dcterms:created xsi:type="dcterms:W3CDTF">2024-03-04T08:33:00Z</dcterms:created>
  <dcterms:modified xsi:type="dcterms:W3CDTF">2024-03-04T08:33:00Z</dcterms:modified>
</cp:coreProperties>
</file>