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6CBD" w14:textId="163BE6CC" w:rsidR="007921FC" w:rsidRDefault="007921FC" w:rsidP="007921FC">
      <w:pPr>
        <w:pStyle w:val="Heading1"/>
        <w:tabs>
          <w:tab w:val="left" w:pos="8160"/>
        </w:tabs>
        <w:spacing w:line="360" w:lineRule="auto"/>
        <w:rPr>
          <w:rFonts w:ascii="Calibri" w:hAnsi="Calibri"/>
          <w:sz w:val="28"/>
          <w:szCs w:val="28"/>
        </w:rPr>
      </w:pPr>
      <w:r>
        <w:rPr>
          <w:rFonts w:ascii="Calibri" w:hAnsi="Calibri"/>
          <w:sz w:val="28"/>
          <w:szCs w:val="28"/>
        </w:rPr>
        <w:t xml:space="preserve">TEACHER OF MODERN LANGUAGES </w:t>
      </w:r>
    </w:p>
    <w:p w14:paraId="1D317504" w14:textId="313B0EE4" w:rsidR="007921FC" w:rsidRDefault="007921FC" w:rsidP="007921FC">
      <w:pPr>
        <w:pStyle w:val="Title"/>
        <w:spacing w:line="360" w:lineRule="auto"/>
        <w:ind w:right="-292"/>
        <w:jc w:val="left"/>
        <w:rPr>
          <w:rFonts w:ascii="Calibri" w:hAnsi="Calibri"/>
          <w:sz w:val="24"/>
          <w:szCs w:val="24"/>
        </w:rPr>
      </w:pPr>
      <w:r w:rsidRPr="5919C951">
        <w:rPr>
          <w:rFonts w:ascii="Calibri" w:hAnsi="Calibri"/>
          <w:sz w:val="24"/>
          <w:szCs w:val="24"/>
        </w:rPr>
        <w:t xml:space="preserve">Required from </w:t>
      </w:r>
      <w:r w:rsidR="00312FB0">
        <w:rPr>
          <w:rFonts w:ascii="Calibri" w:hAnsi="Calibri"/>
          <w:sz w:val="24"/>
          <w:szCs w:val="24"/>
        </w:rPr>
        <w:t xml:space="preserve">September </w:t>
      </w:r>
      <w:r w:rsidR="00DE75A0" w:rsidRPr="5919C951">
        <w:rPr>
          <w:rFonts w:ascii="Calibri" w:hAnsi="Calibri"/>
          <w:sz w:val="24"/>
          <w:szCs w:val="24"/>
        </w:rPr>
        <w:t xml:space="preserve">2026 </w:t>
      </w:r>
      <w:r w:rsidRPr="5919C951">
        <w:rPr>
          <w:rFonts w:ascii="Calibri" w:hAnsi="Calibri"/>
          <w:sz w:val="24"/>
          <w:szCs w:val="24"/>
        </w:rPr>
        <w:t>[</w:t>
      </w:r>
      <w:r w:rsidR="00316572">
        <w:rPr>
          <w:rFonts w:ascii="Calibri" w:hAnsi="Calibri"/>
          <w:sz w:val="24"/>
          <w:szCs w:val="24"/>
        </w:rPr>
        <w:t>Permanent</w:t>
      </w:r>
      <w:r w:rsidRPr="5919C951">
        <w:rPr>
          <w:rFonts w:ascii="Calibri" w:hAnsi="Calibri"/>
          <w:sz w:val="24"/>
          <w:szCs w:val="24"/>
        </w:rPr>
        <w:t>]</w:t>
      </w:r>
    </w:p>
    <w:p w14:paraId="0D62D294" w14:textId="77777777" w:rsidR="007921FC" w:rsidRDefault="007921FC" w:rsidP="007921FC">
      <w:pPr>
        <w:rPr>
          <w:rFonts w:ascii="Calibri" w:hAnsi="Calibri"/>
          <w:sz w:val="22"/>
          <w:szCs w:val="22"/>
        </w:rPr>
      </w:pPr>
    </w:p>
    <w:p w14:paraId="23352D1E" w14:textId="3AAB0176" w:rsidR="007921FC" w:rsidRDefault="007921FC" w:rsidP="007921FC">
      <w:pPr>
        <w:rPr>
          <w:rFonts w:ascii="Calibri" w:hAnsi="Calibri"/>
          <w:sz w:val="22"/>
          <w:szCs w:val="22"/>
        </w:rPr>
      </w:pPr>
      <w:r w:rsidRPr="5919C951">
        <w:rPr>
          <w:rFonts w:ascii="Calibri" w:hAnsi="Calibri"/>
          <w:sz w:val="22"/>
          <w:szCs w:val="22"/>
        </w:rPr>
        <w:t xml:space="preserve">Thank you for your interest in this </w:t>
      </w:r>
      <w:r w:rsidR="00E9793C">
        <w:rPr>
          <w:rFonts w:ascii="Calibri" w:hAnsi="Calibri"/>
          <w:sz w:val="22"/>
          <w:szCs w:val="22"/>
        </w:rPr>
        <w:t xml:space="preserve">permanent </w:t>
      </w:r>
      <w:r w:rsidRPr="5919C951">
        <w:rPr>
          <w:rFonts w:ascii="Calibri" w:hAnsi="Calibri"/>
          <w:sz w:val="22"/>
          <w:szCs w:val="22"/>
        </w:rPr>
        <w:t xml:space="preserve">post. To help your application, we have outlined below the </w:t>
      </w:r>
      <w:proofErr w:type="gramStart"/>
      <w:r w:rsidRPr="5919C951">
        <w:rPr>
          <w:rFonts w:ascii="Calibri" w:hAnsi="Calibri"/>
          <w:sz w:val="22"/>
          <w:szCs w:val="22"/>
        </w:rPr>
        <w:t>particular qualities</w:t>
      </w:r>
      <w:proofErr w:type="gramEnd"/>
      <w:r w:rsidRPr="5919C951">
        <w:rPr>
          <w:rFonts w:ascii="Calibri" w:hAnsi="Calibri"/>
          <w:sz w:val="22"/>
          <w:szCs w:val="22"/>
        </w:rPr>
        <w:t xml:space="preserve"> we hope you will be able to bring to this post. </w:t>
      </w:r>
    </w:p>
    <w:p w14:paraId="4A1097F6" w14:textId="77777777" w:rsidR="007921FC" w:rsidRDefault="007921FC" w:rsidP="007921FC">
      <w:pPr>
        <w:rPr>
          <w:rFonts w:ascii="Calibri" w:hAnsi="Calibri"/>
          <w:sz w:val="22"/>
          <w:szCs w:val="22"/>
        </w:rPr>
      </w:pPr>
    </w:p>
    <w:p w14:paraId="79A29DD1" w14:textId="652DE5A7" w:rsidR="007921FC" w:rsidRDefault="007921FC" w:rsidP="007921FC">
      <w:pPr>
        <w:rPr>
          <w:rFonts w:ascii="Calibri" w:hAnsi="Calibri"/>
          <w:sz w:val="22"/>
          <w:szCs w:val="22"/>
        </w:rPr>
      </w:pPr>
      <w:r>
        <w:rPr>
          <w:rFonts w:ascii="Calibri" w:hAnsi="Calibri"/>
          <w:sz w:val="22"/>
          <w:szCs w:val="22"/>
        </w:rPr>
        <w:t xml:space="preserve">We are seeking to appoint an inspirational, enthusiastic and talented teacher to join our outstanding Communications faculty in </w:t>
      </w:r>
      <w:r w:rsidR="00391065">
        <w:rPr>
          <w:rFonts w:ascii="Calibri" w:hAnsi="Calibri"/>
          <w:sz w:val="22"/>
          <w:szCs w:val="22"/>
        </w:rPr>
        <w:t>September</w:t>
      </w:r>
      <w:r w:rsidR="00F05F00">
        <w:rPr>
          <w:rFonts w:ascii="Calibri" w:hAnsi="Calibri"/>
          <w:sz w:val="22"/>
          <w:szCs w:val="22"/>
        </w:rPr>
        <w:t xml:space="preserve"> 2026</w:t>
      </w:r>
      <w:r>
        <w:rPr>
          <w:rFonts w:ascii="Calibri" w:hAnsi="Calibri"/>
          <w:sz w:val="22"/>
          <w:szCs w:val="22"/>
        </w:rPr>
        <w:t>.  The aptitude to demonstrate excellent subject knowledge and consistently teach stimulating and innovation lessons is essential.</w:t>
      </w:r>
    </w:p>
    <w:p w14:paraId="6E8D58E1" w14:textId="77777777" w:rsidR="007921FC" w:rsidRDefault="007921FC" w:rsidP="007921FC">
      <w:pPr>
        <w:rPr>
          <w:rFonts w:ascii="Calibri" w:hAnsi="Calibri"/>
          <w:sz w:val="22"/>
          <w:szCs w:val="22"/>
        </w:rPr>
      </w:pPr>
    </w:p>
    <w:p w14:paraId="3F97969D" w14:textId="77777777" w:rsidR="007921FC" w:rsidRDefault="007921FC" w:rsidP="007921FC">
      <w:pPr>
        <w:rPr>
          <w:rFonts w:ascii="Calibri" w:hAnsi="Calibri"/>
          <w:sz w:val="22"/>
          <w:szCs w:val="22"/>
        </w:rPr>
      </w:pPr>
      <w:r>
        <w:rPr>
          <w:rFonts w:ascii="Calibri" w:hAnsi="Calibri"/>
          <w:b/>
          <w:sz w:val="22"/>
          <w:szCs w:val="22"/>
        </w:rPr>
        <w:t>The ideal candidate will</w:t>
      </w:r>
      <w:r>
        <w:rPr>
          <w:rFonts w:ascii="Calibri" w:hAnsi="Calibri"/>
          <w:sz w:val="22"/>
          <w:szCs w:val="22"/>
        </w:rPr>
        <w:t>:</w:t>
      </w:r>
    </w:p>
    <w:p w14:paraId="3579EE03"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 well-qualified teacher of MFL</w:t>
      </w:r>
      <w:r>
        <w:rPr>
          <w:rFonts w:ascii="Calibri" w:hAnsi="Calibri"/>
          <w:color w:val="FF0000"/>
          <w:sz w:val="22"/>
          <w:szCs w:val="22"/>
        </w:rPr>
        <w:t xml:space="preserve"> </w:t>
      </w:r>
      <w:r>
        <w:rPr>
          <w:rFonts w:ascii="Calibri" w:hAnsi="Calibri"/>
          <w:sz w:val="22"/>
          <w:szCs w:val="22"/>
        </w:rPr>
        <w:t>with a record of planning and delivering lessons that are engaging challenging and enjoyable to pupils of all ability levels.</w:t>
      </w:r>
    </w:p>
    <w:p w14:paraId="21ACAEED" w14:textId="1A488E59"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2C4BC9F">
        <w:rPr>
          <w:rFonts w:ascii="Calibri" w:hAnsi="Calibri"/>
          <w:sz w:val="22"/>
          <w:szCs w:val="22"/>
        </w:rPr>
        <w:t>have a PGCE qualification and QTS.</w:t>
      </w:r>
    </w:p>
    <w:p w14:paraId="78BF78A9"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 proficient ICT user to enhance their teaching.</w:t>
      </w:r>
    </w:p>
    <w:p w14:paraId="6484DEEF" w14:textId="12E5DAB4" w:rsidR="007921FC" w:rsidRPr="008153EB"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b/>
          <w:bCs/>
          <w:sz w:val="22"/>
          <w:szCs w:val="22"/>
        </w:rPr>
      </w:pPr>
      <w:proofErr w:type="gramStart"/>
      <w:r w:rsidRPr="5919C951">
        <w:rPr>
          <w:rFonts w:ascii="Calibri" w:hAnsi="Calibri"/>
          <w:sz w:val="22"/>
          <w:szCs w:val="22"/>
        </w:rPr>
        <w:t>have the ability to</w:t>
      </w:r>
      <w:proofErr w:type="gramEnd"/>
      <w:r w:rsidRPr="5919C951">
        <w:rPr>
          <w:rFonts w:ascii="Calibri" w:hAnsi="Calibri"/>
          <w:sz w:val="22"/>
          <w:szCs w:val="22"/>
        </w:rPr>
        <w:t xml:space="preserve"> teach pupils throughout KS3 &amp; KS4, with the potential of KS5 teaching. </w:t>
      </w:r>
      <w:r w:rsidR="008153EB" w:rsidRPr="008153EB">
        <w:rPr>
          <w:rFonts w:ascii="Calibri" w:hAnsi="Calibri"/>
          <w:b/>
          <w:bCs/>
          <w:sz w:val="22"/>
          <w:szCs w:val="22"/>
        </w:rPr>
        <w:t xml:space="preserve">At least one of French, German or Spanish to KS4 with a second language to KS3. </w:t>
      </w:r>
    </w:p>
    <w:p w14:paraId="58695442"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able to inspire and make positive relationships with students to encourage great learning.</w:t>
      </w:r>
    </w:p>
    <w:p w14:paraId="5BD25538"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evidence of supporting students to reach their full potential.</w:t>
      </w:r>
    </w:p>
    <w:p w14:paraId="2F1C3F1B"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be a resilient character with a strong personal drive.</w:t>
      </w:r>
    </w:p>
    <w:p w14:paraId="69ADA8A7"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 xml:space="preserve">Contribute to teamwork within the faculty and the </w:t>
      </w:r>
      <w:proofErr w:type="gramStart"/>
      <w:r>
        <w:rPr>
          <w:rFonts w:ascii="Calibri" w:hAnsi="Calibri"/>
          <w:sz w:val="22"/>
          <w:szCs w:val="22"/>
        </w:rPr>
        <w:t>school as a whole</w:t>
      </w:r>
      <w:proofErr w:type="gramEnd"/>
      <w:r>
        <w:rPr>
          <w:rFonts w:ascii="Calibri" w:hAnsi="Calibri"/>
          <w:sz w:val="22"/>
          <w:szCs w:val="22"/>
        </w:rPr>
        <w:t>.</w:t>
      </w:r>
    </w:p>
    <w:p w14:paraId="462BF133" w14:textId="77777777" w:rsidR="007921FC" w:rsidRDefault="007921FC" w:rsidP="007921FC">
      <w:pPr>
        <w:numPr>
          <w:ilvl w:val="0"/>
          <w:numId w:val="12"/>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high expectations and commitment to the wider life of the school.</w:t>
      </w:r>
    </w:p>
    <w:p w14:paraId="1ED105E6" w14:textId="77777777" w:rsidR="007921FC" w:rsidRDefault="007921FC" w:rsidP="007921FC">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sz w:val="22"/>
          <w:szCs w:val="22"/>
        </w:rPr>
      </w:pPr>
    </w:p>
    <w:p w14:paraId="2CAD1208" w14:textId="77777777" w:rsidR="00B775C2" w:rsidRDefault="007921FC" w:rsidP="007921FC">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2"/>
          <w:szCs w:val="22"/>
        </w:rPr>
      </w:pPr>
      <w:r>
        <w:rPr>
          <w:rFonts w:cstheme="minorHAnsi"/>
          <w:sz w:val="22"/>
          <w:szCs w:val="22"/>
        </w:rPr>
        <w:t>As a member of an innovative and forward-looking faculty, you would be encouraged to gain a wide range of experience to support your own professional development.</w:t>
      </w:r>
    </w:p>
    <w:p w14:paraId="4B47A56E" w14:textId="77777777" w:rsidR="00B775C2" w:rsidRDefault="00B775C2" w:rsidP="007921FC">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2"/>
          <w:szCs w:val="22"/>
        </w:rPr>
      </w:pPr>
    </w:p>
    <w:p w14:paraId="53DC1043" w14:textId="16A25CC2" w:rsidR="007921FC" w:rsidRDefault="007921FC" w:rsidP="007921FC">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2"/>
          <w:szCs w:val="22"/>
        </w:rPr>
      </w:pPr>
      <w:r>
        <w:rPr>
          <w:rFonts w:cstheme="minorHAnsi"/>
          <w:sz w:val="22"/>
          <w:szCs w:val="22"/>
        </w:rPr>
        <w:t>All staff in the faculty are encouraged to develop their skills and expertise and to assume responsibility, as necessary, for the effective delivery of the teaching programmes. Planning programmes of study and the management of courses are a collective responsibility; hence, teamwork, shared ideas and mutual support are essential, well-developed, threads within the team.</w:t>
      </w:r>
    </w:p>
    <w:p w14:paraId="3C68ADA9" w14:textId="77777777" w:rsidR="007921FC" w:rsidRDefault="007921FC" w:rsidP="007921FC">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6B73FE80" w14:textId="77777777" w:rsidR="007921FC" w:rsidRDefault="007921FC" w:rsidP="007921FC">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b/>
          <w:sz w:val="22"/>
          <w:szCs w:val="22"/>
        </w:rPr>
        <w:t>We can offer you</w:t>
      </w:r>
      <w:r>
        <w:rPr>
          <w:rFonts w:ascii="Calibri" w:hAnsi="Calibri"/>
          <w:sz w:val="22"/>
          <w:szCs w:val="22"/>
        </w:rPr>
        <w:t>:</w:t>
      </w:r>
    </w:p>
    <w:p w14:paraId="4BF7912A" w14:textId="7388D5FE" w:rsidR="00B775C2" w:rsidRPr="00B775C2" w:rsidRDefault="00B775C2" w:rsidP="00B775C2">
      <w:pPr>
        <w:pStyle w:val="ListParagraph"/>
        <w:numPr>
          <w:ilvl w:val="0"/>
          <w:numId w:val="13"/>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0B775C2">
        <w:rPr>
          <w:rFonts w:ascii="Calibri" w:hAnsi="Calibri"/>
          <w:bCs/>
          <w:sz w:val="22"/>
          <w:szCs w:val="22"/>
        </w:rPr>
        <w:t>the opportunity to work in one of the highest performing schools in Cheshire East and an Ofsted rated ‘Good’ (January 2023) school.</w:t>
      </w:r>
    </w:p>
    <w:p w14:paraId="3E64B93A"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pleasant, working environment in well maintained and equipped classrooms on a mature campus in the heart of Alsager in rural Cheshire East.</w:t>
      </w:r>
    </w:p>
    <w:p w14:paraId="3922AE9A"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to work alongside a collaborative, forward thinking Head and Senior Leadership Team whose priority is to support and develop you.</w:t>
      </w:r>
    </w:p>
    <w:p w14:paraId="02911D32"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lastRenderedPageBreak/>
        <w:t>a dedicated, hardworking and supportive MFL team all passionate about their subject.</w:t>
      </w:r>
    </w:p>
    <w:p w14:paraId="1419B313"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friendly and highly motivated students who are keen to learn and take pride in their achievements.</w:t>
      </w:r>
    </w:p>
    <w:p w14:paraId="38F7A451"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comprehensive induction programme when joining the school as an ECT, including your own dedicated mentor.</w:t>
      </w:r>
    </w:p>
    <w:p w14:paraId="0F677BB0"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 xml:space="preserve">an outstanding professional development programme with the opportunity to share best practice within your own faculty and with staff from other </w:t>
      </w:r>
      <w:proofErr w:type="spellStart"/>
      <w:r>
        <w:rPr>
          <w:rFonts w:ascii="Calibri" w:hAnsi="Calibri"/>
          <w:sz w:val="22"/>
          <w:szCs w:val="22"/>
        </w:rPr>
        <w:t>specialisms</w:t>
      </w:r>
      <w:proofErr w:type="spellEnd"/>
      <w:r>
        <w:rPr>
          <w:rFonts w:ascii="Calibri" w:hAnsi="Calibri"/>
          <w:sz w:val="22"/>
          <w:szCs w:val="22"/>
        </w:rPr>
        <w:t>.</w:t>
      </w:r>
    </w:p>
    <w:p w14:paraId="1000D4A0"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laptop to use whilst in employment.</w:t>
      </w:r>
    </w:p>
    <w:p w14:paraId="0AE9AEC2"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a large, modern and comfortable communal staff room to relax in during your breaks.</w:t>
      </w:r>
    </w:p>
    <w:p w14:paraId="41E1F788"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employee of the week scheme.</w:t>
      </w:r>
    </w:p>
    <w:p w14:paraId="14E1F8F2"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part of the Cheshire Teaching School Hub.</w:t>
      </w:r>
    </w:p>
    <w:p w14:paraId="3C181BE7"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2C4BC9F">
        <w:rPr>
          <w:rFonts w:ascii="Calibri" w:hAnsi="Calibri"/>
          <w:sz w:val="22"/>
          <w:szCs w:val="22"/>
        </w:rPr>
        <w:t>superb on-site catering at very competitive prices.</w:t>
      </w:r>
    </w:p>
    <w:p w14:paraId="27A08A22"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reduced membership of the on-site Leisure Centre Fitness Suite.</w:t>
      </w:r>
    </w:p>
    <w:p w14:paraId="54DFFA6A"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free on-site parking.</w:t>
      </w:r>
    </w:p>
    <w:p w14:paraId="2F9699F6" w14:textId="50319700"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2C4BC9F">
        <w:rPr>
          <w:rFonts w:ascii="Calibri" w:hAnsi="Calibri"/>
          <w:sz w:val="22"/>
          <w:szCs w:val="22"/>
        </w:rPr>
        <w:t>good road/rail links with access to Manchester city cent</w:t>
      </w:r>
      <w:r w:rsidR="4AA95390" w:rsidRPr="02C4BC9F">
        <w:rPr>
          <w:rFonts w:ascii="Calibri" w:hAnsi="Calibri"/>
          <w:sz w:val="22"/>
          <w:szCs w:val="22"/>
        </w:rPr>
        <w:t>re</w:t>
      </w:r>
      <w:r w:rsidRPr="02C4BC9F">
        <w:rPr>
          <w:rFonts w:ascii="Calibri" w:hAnsi="Calibri"/>
          <w:sz w:val="22"/>
          <w:szCs w:val="22"/>
        </w:rPr>
        <w:t xml:space="preserve"> and the airport in under an hour. </w:t>
      </w:r>
    </w:p>
    <w:p w14:paraId="3F9D49F5" w14:textId="77777777" w:rsidR="007921FC" w:rsidRDefault="007921FC" w:rsidP="007921FC">
      <w:pPr>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children of staff who have worked at the school for two or more years are counted as part of our admissions criteria.</w:t>
      </w:r>
    </w:p>
    <w:p w14:paraId="102B22CF" w14:textId="77777777" w:rsidR="007921FC" w:rsidRDefault="007921FC" w:rsidP="007921FC">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sz w:val="22"/>
          <w:szCs w:val="22"/>
        </w:rPr>
      </w:pPr>
    </w:p>
    <w:p w14:paraId="61E31AC4" w14:textId="77777777" w:rsidR="007921FC" w:rsidRDefault="007921FC" w:rsidP="007921FC">
      <w:pPr>
        <w:ind w:left="-142" w:right="-292" w:firstLine="1"/>
        <w:rPr>
          <w:rFonts w:ascii="Calibri" w:hAnsi="Calibri"/>
          <w:sz w:val="22"/>
          <w:szCs w:val="22"/>
        </w:rPr>
      </w:pPr>
      <w:r>
        <w:rPr>
          <w:rFonts w:ascii="Calibri" w:hAnsi="Calibri"/>
          <w:sz w:val="22"/>
          <w:szCs w:val="22"/>
        </w:rPr>
        <w:t>If you are interested in this job opportunity, please do apply today – we look forward to hearing from you!</w:t>
      </w:r>
    </w:p>
    <w:p w14:paraId="6086BA8D" w14:textId="77777777" w:rsidR="007921FC" w:rsidRDefault="007921FC" w:rsidP="007921FC">
      <w:pPr>
        <w:spacing w:line="360" w:lineRule="auto"/>
        <w:ind w:left="1701" w:hanging="1701"/>
        <w:rPr>
          <w:rFonts w:ascii="Calibri" w:hAnsi="Calibri"/>
          <w:sz w:val="22"/>
          <w:szCs w:val="22"/>
        </w:rPr>
      </w:pPr>
    </w:p>
    <w:p w14:paraId="2BAF9BE6" w14:textId="5F08F3A4" w:rsidR="007921FC" w:rsidRDefault="007921FC" w:rsidP="007921FC">
      <w:pPr>
        <w:spacing w:line="360" w:lineRule="auto"/>
        <w:ind w:left="1701" w:hanging="1701"/>
        <w:rPr>
          <w:rFonts w:ascii="Calibri" w:hAnsi="Calibri"/>
          <w:b/>
          <w:bCs/>
          <w:sz w:val="22"/>
          <w:szCs w:val="22"/>
        </w:rPr>
      </w:pPr>
      <w:r>
        <w:rPr>
          <w:rFonts w:ascii="Calibri" w:hAnsi="Calibri"/>
          <w:b/>
          <w:bCs/>
          <w:sz w:val="22"/>
          <w:szCs w:val="22"/>
        </w:rPr>
        <w:t xml:space="preserve">Closing Date: 12 Noon </w:t>
      </w:r>
      <w:r w:rsidR="006F10DF">
        <w:rPr>
          <w:rFonts w:ascii="Calibri" w:hAnsi="Calibri"/>
          <w:b/>
          <w:bCs/>
          <w:sz w:val="22"/>
          <w:szCs w:val="22"/>
        </w:rPr>
        <w:t>Monday, 11</w:t>
      </w:r>
      <w:r w:rsidR="006F10DF" w:rsidRPr="006F10DF">
        <w:rPr>
          <w:rFonts w:ascii="Calibri" w:hAnsi="Calibri"/>
          <w:b/>
          <w:bCs/>
          <w:sz w:val="22"/>
          <w:szCs w:val="22"/>
          <w:vertAlign w:val="superscript"/>
        </w:rPr>
        <w:t>th</w:t>
      </w:r>
      <w:r w:rsidR="006F10DF">
        <w:rPr>
          <w:rFonts w:ascii="Calibri" w:hAnsi="Calibri"/>
          <w:b/>
          <w:bCs/>
          <w:sz w:val="22"/>
          <w:szCs w:val="22"/>
        </w:rPr>
        <w:t xml:space="preserve"> May 2026</w:t>
      </w:r>
      <w:r w:rsidR="00DE75A0">
        <w:rPr>
          <w:rFonts w:ascii="Calibri" w:hAnsi="Calibri"/>
          <w:b/>
          <w:bCs/>
          <w:sz w:val="22"/>
          <w:szCs w:val="22"/>
        </w:rPr>
        <w:t>.</w:t>
      </w:r>
    </w:p>
    <w:p w14:paraId="0AFC96E2" w14:textId="34160573" w:rsidR="007921FC" w:rsidRDefault="007921FC" w:rsidP="007921FC">
      <w:pPr>
        <w:ind w:left="1701" w:hanging="1701"/>
        <w:rPr>
          <w:rFonts w:ascii="Calibri" w:hAnsi="Calibri"/>
          <w:b/>
          <w:bCs/>
          <w:sz w:val="22"/>
          <w:szCs w:val="22"/>
        </w:rPr>
      </w:pPr>
      <w:r>
        <w:rPr>
          <w:rFonts w:ascii="Calibri" w:hAnsi="Calibri"/>
          <w:b/>
          <w:bCs/>
          <w:sz w:val="22"/>
          <w:szCs w:val="22"/>
        </w:rPr>
        <w:t xml:space="preserve">Interviews: </w:t>
      </w:r>
      <w:r w:rsidR="00B775C2">
        <w:rPr>
          <w:rFonts w:ascii="Calibri" w:hAnsi="Calibri"/>
          <w:b/>
          <w:bCs/>
          <w:sz w:val="22"/>
          <w:szCs w:val="22"/>
        </w:rPr>
        <w:t xml:space="preserve"> </w:t>
      </w:r>
      <w:r w:rsidR="00E77C6E">
        <w:rPr>
          <w:rFonts w:ascii="Calibri" w:hAnsi="Calibri"/>
          <w:b/>
          <w:bCs/>
          <w:sz w:val="22"/>
          <w:szCs w:val="22"/>
        </w:rPr>
        <w:t>TBC</w:t>
      </w:r>
      <w:r w:rsidR="00DE75A0">
        <w:rPr>
          <w:rFonts w:ascii="Calibri" w:hAnsi="Calibri"/>
          <w:b/>
          <w:bCs/>
          <w:sz w:val="22"/>
          <w:szCs w:val="22"/>
        </w:rPr>
        <w:t>.</w:t>
      </w:r>
    </w:p>
    <w:p w14:paraId="173504CA" w14:textId="77777777" w:rsidR="007921FC" w:rsidRDefault="007921FC" w:rsidP="007921FC">
      <w:pPr>
        <w:ind w:left="1701" w:hanging="1701"/>
        <w:rPr>
          <w:rFonts w:ascii="Calibri" w:hAnsi="Calibri"/>
          <w:sz w:val="22"/>
          <w:szCs w:val="22"/>
        </w:rPr>
      </w:pPr>
    </w:p>
    <w:p w14:paraId="6805850F" w14:textId="77777777" w:rsidR="007921FC" w:rsidRDefault="007921FC" w:rsidP="007921FC">
      <w:pPr>
        <w:ind w:left="1701" w:hanging="1701"/>
        <w:rPr>
          <w:rFonts w:ascii="Calibri" w:hAnsi="Calibri"/>
          <w:sz w:val="22"/>
          <w:szCs w:val="22"/>
        </w:rPr>
      </w:pPr>
    </w:p>
    <w:p w14:paraId="36CE7BD3" w14:textId="77777777" w:rsidR="007921FC" w:rsidRDefault="007921FC" w:rsidP="007921FC">
      <w:pPr>
        <w:ind w:left="1701" w:hanging="1701"/>
        <w:rPr>
          <w:rFonts w:ascii="Calibri" w:hAnsi="Calibri"/>
          <w:sz w:val="22"/>
          <w:szCs w:val="22"/>
        </w:rPr>
      </w:pPr>
    </w:p>
    <w:p w14:paraId="2A710C4B" w14:textId="77777777" w:rsidR="007921FC" w:rsidRDefault="007921FC" w:rsidP="007921FC">
      <w:pPr>
        <w:ind w:left="1701" w:hanging="1701"/>
        <w:rPr>
          <w:rFonts w:ascii="Calibri" w:hAnsi="Calibri"/>
          <w:sz w:val="22"/>
          <w:szCs w:val="22"/>
        </w:rPr>
      </w:pPr>
      <w:r>
        <w:rPr>
          <w:rFonts w:ascii="Calibri" w:hAnsi="Calibri"/>
          <w:sz w:val="22"/>
          <w:szCs w:val="22"/>
        </w:rPr>
        <w:t>Andrea O’Neill</w:t>
      </w:r>
    </w:p>
    <w:p w14:paraId="4DF16D64" w14:textId="0976DB3B" w:rsidR="007921FC" w:rsidRPr="005C5681" w:rsidRDefault="007921FC" w:rsidP="007921FC">
      <w:pPr>
        <w:ind w:left="1701" w:hanging="1701"/>
        <w:rPr>
          <w:rFonts w:ascii="Calibri" w:hAnsi="Calibri"/>
          <w:sz w:val="16"/>
          <w:szCs w:val="16"/>
        </w:rPr>
      </w:pPr>
      <w:r>
        <w:rPr>
          <w:rFonts w:ascii="Calibri" w:hAnsi="Calibri"/>
          <w:sz w:val="22"/>
          <w:szCs w:val="22"/>
        </w:rPr>
        <w:t xml:space="preserve">Headteacher                                                                                       </w:t>
      </w:r>
    </w:p>
    <w:p w14:paraId="3B3B1293" w14:textId="77777777" w:rsidR="00B775C2" w:rsidRDefault="00B775C2" w:rsidP="007921FC">
      <w:pPr>
        <w:ind w:left="1701" w:hanging="1701"/>
        <w:rPr>
          <w:rFonts w:ascii="Calibri" w:hAnsi="Calibri"/>
          <w:sz w:val="22"/>
          <w:szCs w:val="22"/>
        </w:rPr>
      </w:pPr>
    </w:p>
    <w:p w14:paraId="30517582" w14:textId="77777777" w:rsidR="00B775C2" w:rsidRDefault="00B775C2" w:rsidP="007921FC">
      <w:pPr>
        <w:ind w:left="1701" w:hanging="1701"/>
        <w:rPr>
          <w:rFonts w:ascii="Calibri" w:hAnsi="Calibri"/>
          <w:sz w:val="22"/>
          <w:szCs w:val="22"/>
        </w:rPr>
      </w:pPr>
    </w:p>
    <w:p w14:paraId="1C838CBC" w14:textId="77777777" w:rsidR="00B775C2" w:rsidRDefault="00B775C2" w:rsidP="007921FC">
      <w:pPr>
        <w:ind w:left="1701" w:hanging="1701"/>
        <w:rPr>
          <w:rFonts w:ascii="Calibri" w:hAnsi="Calibri"/>
          <w:sz w:val="22"/>
          <w:szCs w:val="22"/>
        </w:rPr>
      </w:pPr>
    </w:p>
    <w:p w14:paraId="032C454A" w14:textId="77777777" w:rsidR="00B775C2" w:rsidRDefault="00B775C2" w:rsidP="007921FC">
      <w:pPr>
        <w:ind w:left="1701" w:hanging="1701"/>
        <w:rPr>
          <w:rFonts w:ascii="Calibri" w:hAnsi="Calibri"/>
          <w:sz w:val="22"/>
          <w:szCs w:val="22"/>
        </w:rPr>
      </w:pPr>
    </w:p>
    <w:p w14:paraId="245C93DB" w14:textId="77777777" w:rsidR="00B775C2" w:rsidRDefault="00B775C2" w:rsidP="007921FC">
      <w:pPr>
        <w:ind w:left="1701" w:hanging="1701"/>
        <w:rPr>
          <w:rFonts w:ascii="Calibri" w:hAnsi="Calibri"/>
          <w:sz w:val="22"/>
          <w:szCs w:val="22"/>
        </w:rPr>
      </w:pPr>
    </w:p>
    <w:p w14:paraId="610AC7BB" w14:textId="77777777" w:rsidR="00513AA0" w:rsidRDefault="00513AA0" w:rsidP="007921FC">
      <w:pPr>
        <w:ind w:left="1701" w:hanging="1701"/>
        <w:rPr>
          <w:rFonts w:ascii="Calibri" w:hAnsi="Calibri"/>
          <w:sz w:val="22"/>
          <w:szCs w:val="22"/>
        </w:rPr>
      </w:pPr>
    </w:p>
    <w:p w14:paraId="4F2FBF92" w14:textId="77777777" w:rsidR="00B775C2" w:rsidRDefault="00B775C2" w:rsidP="007921FC">
      <w:pPr>
        <w:ind w:left="1701" w:hanging="1701"/>
        <w:rPr>
          <w:rFonts w:ascii="Calibri" w:hAnsi="Calibri"/>
          <w:sz w:val="22"/>
          <w:szCs w:val="22"/>
        </w:rPr>
      </w:pPr>
    </w:p>
    <w:p w14:paraId="0B21BB56" w14:textId="77777777" w:rsidR="00B775C2" w:rsidRDefault="00B775C2" w:rsidP="007921FC">
      <w:pPr>
        <w:ind w:left="1701" w:hanging="1701"/>
        <w:rPr>
          <w:rFonts w:ascii="Calibri" w:hAnsi="Calibri"/>
          <w:sz w:val="22"/>
          <w:szCs w:val="22"/>
        </w:rPr>
      </w:pPr>
    </w:p>
    <w:p w14:paraId="0992DDB3" w14:textId="77777777" w:rsidR="00B775C2" w:rsidRDefault="00B775C2" w:rsidP="007921FC">
      <w:pPr>
        <w:ind w:left="1701" w:hanging="1701"/>
        <w:rPr>
          <w:rFonts w:ascii="Calibri" w:hAnsi="Calibri"/>
          <w:sz w:val="22"/>
          <w:szCs w:val="22"/>
        </w:rPr>
      </w:pPr>
    </w:p>
    <w:p w14:paraId="6AD3B907" w14:textId="77777777" w:rsidR="00354FB3" w:rsidRDefault="00354FB3" w:rsidP="007921FC">
      <w:pPr>
        <w:ind w:left="1701" w:hanging="1701"/>
        <w:rPr>
          <w:rFonts w:ascii="Calibri" w:hAnsi="Calibri"/>
          <w:sz w:val="22"/>
          <w:szCs w:val="22"/>
        </w:rPr>
      </w:pPr>
    </w:p>
    <w:p w14:paraId="36A74A24" w14:textId="77777777" w:rsidR="00354FB3" w:rsidRDefault="00354FB3" w:rsidP="007921FC">
      <w:pPr>
        <w:ind w:left="1701" w:hanging="1701"/>
        <w:rPr>
          <w:rFonts w:ascii="Calibri" w:hAnsi="Calibri"/>
          <w:sz w:val="22"/>
          <w:szCs w:val="22"/>
        </w:rPr>
      </w:pPr>
    </w:p>
    <w:p w14:paraId="2B905143" w14:textId="77777777" w:rsidR="00B775C2" w:rsidRDefault="00B775C2" w:rsidP="007921FC">
      <w:pPr>
        <w:ind w:left="1701" w:hanging="1701"/>
        <w:rPr>
          <w:rFonts w:ascii="Calibri" w:hAnsi="Calibri"/>
          <w:sz w:val="22"/>
          <w:szCs w:val="22"/>
        </w:rPr>
      </w:pPr>
    </w:p>
    <w:p w14:paraId="02401E1A" w14:textId="77777777" w:rsidR="00B775C2" w:rsidRDefault="00B775C2" w:rsidP="007921FC">
      <w:pPr>
        <w:ind w:left="1701" w:hanging="1701"/>
        <w:rPr>
          <w:rFonts w:ascii="Calibri" w:hAnsi="Calibri"/>
          <w:sz w:val="22"/>
          <w:szCs w:val="22"/>
        </w:rPr>
      </w:pPr>
    </w:p>
    <w:p w14:paraId="6B92DADF" w14:textId="77777777" w:rsidR="00B775C2" w:rsidRDefault="00B775C2" w:rsidP="007921FC">
      <w:pPr>
        <w:ind w:left="1701" w:hanging="1701"/>
        <w:rPr>
          <w:rFonts w:ascii="Calibri" w:hAnsi="Calibri"/>
          <w:sz w:val="22"/>
          <w:szCs w:val="22"/>
        </w:rPr>
      </w:pPr>
    </w:p>
    <w:p w14:paraId="5B51507E" w14:textId="77777777" w:rsidR="00B775C2" w:rsidRPr="00B775C2" w:rsidRDefault="00B775C2" w:rsidP="00B775C2">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2"/>
          <w:szCs w:val="22"/>
        </w:rPr>
      </w:pPr>
      <w:r w:rsidRPr="00B775C2">
        <w:rPr>
          <w:rFonts w:ascii="Calibri" w:hAnsi="Calibri"/>
          <w:b/>
          <w:sz w:val="22"/>
          <w:szCs w:val="22"/>
        </w:rPr>
        <w:t>MODERN LANGUAGES AT ALSAGER SCHOOL</w:t>
      </w:r>
    </w:p>
    <w:p w14:paraId="15DF3D03" w14:textId="77777777" w:rsidR="00B775C2" w:rsidRPr="00B775C2" w:rsidRDefault="00B775C2" w:rsidP="00B775C2">
      <w:pPr>
        <w:rPr>
          <w:rFonts w:ascii="Calibri" w:hAnsi="Calibri"/>
          <w:sz w:val="22"/>
          <w:szCs w:val="22"/>
        </w:rPr>
      </w:pPr>
    </w:p>
    <w:p w14:paraId="30345EA1" w14:textId="77777777" w:rsidR="00B775C2" w:rsidRPr="00B775C2" w:rsidRDefault="00B775C2" w:rsidP="00B775C2">
      <w:pPr>
        <w:rPr>
          <w:rFonts w:ascii="Calibri" w:hAnsi="Calibri"/>
          <w:sz w:val="22"/>
          <w:szCs w:val="22"/>
        </w:rPr>
      </w:pPr>
      <w:r w:rsidRPr="00B775C2">
        <w:rPr>
          <w:rFonts w:ascii="Calibri" w:hAnsi="Calibri"/>
          <w:sz w:val="22"/>
          <w:szCs w:val="22"/>
        </w:rPr>
        <w:t>Modern Languages forms part of the Communication Faculty which includes MFL, Business, Computer Science, ICT and Economics.  We have a staffing complement of six full-time language teachers. The established subjects are French, German and Spanish.  Pupils at Alsager experience creative and engaging lessons that stretch and challenge all abilities.</w:t>
      </w:r>
    </w:p>
    <w:p w14:paraId="641F055A" w14:textId="77777777" w:rsidR="00B775C2" w:rsidRPr="00B775C2" w:rsidRDefault="00B775C2" w:rsidP="00B775C2">
      <w:pPr>
        <w:rPr>
          <w:rFonts w:ascii="Calibri" w:hAnsi="Calibri"/>
          <w:sz w:val="22"/>
          <w:szCs w:val="22"/>
        </w:rPr>
      </w:pPr>
    </w:p>
    <w:p w14:paraId="151D36BF" w14:textId="0DDCBC60" w:rsidR="00B775C2" w:rsidRPr="00B775C2" w:rsidRDefault="00B775C2" w:rsidP="00B775C2">
      <w:pPr>
        <w:rPr>
          <w:rFonts w:ascii="Calibri" w:hAnsi="Calibri"/>
          <w:sz w:val="22"/>
          <w:szCs w:val="22"/>
        </w:rPr>
      </w:pPr>
      <w:r w:rsidRPr="5919C951">
        <w:rPr>
          <w:rFonts w:ascii="Calibri" w:hAnsi="Calibri"/>
          <w:sz w:val="22"/>
          <w:szCs w:val="22"/>
        </w:rPr>
        <w:t>At Key Stage 3</w:t>
      </w:r>
      <w:r w:rsidR="48FC55CA" w:rsidRPr="5919C951">
        <w:rPr>
          <w:rFonts w:ascii="Calibri" w:hAnsi="Calibri"/>
          <w:sz w:val="22"/>
          <w:szCs w:val="22"/>
        </w:rPr>
        <w:t>,</w:t>
      </w:r>
      <w:r w:rsidRPr="5919C951">
        <w:rPr>
          <w:rFonts w:ascii="Calibri" w:hAnsi="Calibri"/>
          <w:sz w:val="22"/>
          <w:szCs w:val="22"/>
        </w:rPr>
        <w:t xml:space="preserve"> all pupils are taught one language, with half the year studying an additional language. Pupils have 6 periods of MFL per fortnight.  Languages are popular at Alsager </w:t>
      </w:r>
      <w:proofErr w:type="gramStart"/>
      <w:r w:rsidRPr="5919C951">
        <w:rPr>
          <w:rFonts w:ascii="Calibri" w:hAnsi="Calibri"/>
          <w:sz w:val="22"/>
          <w:szCs w:val="22"/>
        </w:rPr>
        <w:t>School</w:t>
      </w:r>
      <w:proofErr w:type="gramEnd"/>
      <w:r w:rsidRPr="5919C951">
        <w:rPr>
          <w:rFonts w:ascii="Calibri" w:hAnsi="Calibri"/>
          <w:sz w:val="22"/>
          <w:szCs w:val="22"/>
        </w:rPr>
        <w:t xml:space="preserve"> and </w:t>
      </w:r>
      <w:proofErr w:type="gramStart"/>
      <w:r w:rsidR="613CECEF" w:rsidRPr="5919C951">
        <w:rPr>
          <w:rFonts w:ascii="Calibri" w:hAnsi="Calibri"/>
          <w:sz w:val="22"/>
          <w:szCs w:val="22"/>
        </w:rPr>
        <w:t>the vast majority of</w:t>
      </w:r>
      <w:proofErr w:type="gramEnd"/>
      <w:r w:rsidR="613CECEF" w:rsidRPr="5919C951">
        <w:rPr>
          <w:rFonts w:ascii="Calibri" w:hAnsi="Calibri"/>
          <w:sz w:val="22"/>
          <w:szCs w:val="22"/>
        </w:rPr>
        <w:t xml:space="preserve"> ou</w:t>
      </w:r>
      <w:r w:rsidR="32504E4E" w:rsidRPr="5919C951">
        <w:rPr>
          <w:rFonts w:ascii="Calibri" w:hAnsi="Calibri"/>
          <w:sz w:val="22"/>
          <w:szCs w:val="22"/>
        </w:rPr>
        <w:t>r</w:t>
      </w:r>
      <w:r w:rsidR="613CECEF" w:rsidRPr="5919C951">
        <w:rPr>
          <w:rFonts w:ascii="Calibri" w:hAnsi="Calibri"/>
          <w:sz w:val="22"/>
          <w:szCs w:val="22"/>
        </w:rPr>
        <w:t xml:space="preserve"> students con</w:t>
      </w:r>
      <w:r w:rsidRPr="5919C951">
        <w:rPr>
          <w:rFonts w:ascii="Calibri" w:hAnsi="Calibri"/>
          <w:sz w:val="22"/>
          <w:szCs w:val="22"/>
        </w:rPr>
        <w:t xml:space="preserve">tinue </w:t>
      </w:r>
      <w:r w:rsidR="732F512C" w:rsidRPr="5919C951">
        <w:rPr>
          <w:rFonts w:ascii="Calibri" w:hAnsi="Calibri"/>
          <w:sz w:val="22"/>
          <w:szCs w:val="22"/>
        </w:rPr>
        <w:t xml:space="preserve">to study a language to GCSE. </w:t>
      </w:r>
      <w:r w:rsidRPr="5919C951">
        <w:rPr>
          <w:rFonts w:ascii="Calibri" w:hAnsi="Calibri"/>
          <w:sz w:val="22"/>
          <w:szCs w:val="22"/>
        </w:rPr>
        <w:t>We also have a significant number of dual linguists at GCSE.</w:t>
      </w:r>
    </w:p>
    <w:p w14:paraId="1CCA0A31" w14:textId="77777777" w:rsidR="00B775C2" w:rsidRPr="00B775C2" w:rsidRDefault="00B775C2" w:rsidP="00B775C2">
      <w:pPr>
        <w:rPr>
          <w:rFonts w:ascii="Calibri" w:hAnsi="Calibri"/>
          <w:sz w:val="22"/>
          <w:szCs w:val="22"/>
        </w:rPr>
      </w:pPr>
    </w:p>
    <w:p w14:paraId="0DF5B440" w14:textId="0FBA57DE" w:rsidR="00B775C2" w:rsidRPr="00B775C2" w:rsidRDefault="00B775C2" w:rsidP="00B775C2">
      <w:pPr>
        <w:rPr>
          <w:rFonts w:ascii="Calibri" w:hAnsi="Calibri"/>
          <w:sz w:val="22"/>
          <w:szCs w:val="22"/>
        </w:rPr>
      </w:pPr>
      <w:r w:rsidRPr="5919C951">
        <w:rPr>
          <w:rFonts w:ascii="Calibri" w:hAnsi="Calibri"/>
          <w:sz w:val="22"/>
          <w:szCs w:val="22"/>
        </w:rPr>
        <w:t>At Key stage 4</w:t>
      </w:r>
      <w:r w:rsidR="4541D822" w:rsidRPr="5919C951">
        <w:rPr>
          <w:rFonts w:ascii="Calibri" w:hAnsi="Calibri"/>
          <w:sz w:val="22"/>
          <w:szCs w:val="22"/>
        </w:rPr>
        <w:t>,</w:t>
      </w:r>
      <w:r w:rsidRPr="5919C951">
        <w:rPr>
          <w:rFonts w:ascii="Calibri" w:hAnsi="Calibri"/>
          <w:sz w:val="22"/>
          <w:szCs w:val="22"/>
        </w:rPr>
        <w:t xml:space="preserve"> pupils study the foreign language for four periods a fortnight.  We currently use </w:t>
      </w:r>
      <w:r w:rsidR="61209377" w:rsidRPr="5919C951">
        <w:rPr>
          <w:rFonts w:ascii="Calibri" w:hAnsi="Calibri"/>
          <w:sz w:val="22"/>
          <w:szCs w:val="22"/>
        </w:rPr>
        <w:t xml:space="preserve">the Edexcel exam board, and the Pearson Edexcel textbooks. </w:t>
      </w:r>
      <w:r w:rsidRPr="5919C951">
        <w:rPr>
          <w:rFonts w:ascii="Calibri" w:hAnsi="Calibri"/>
          <w:sz w:val="22"/>
          <w:szCs w:val="22"/>
        </w:rPr>
        <w:t>The languages department has an excellent record of success</w:t>
      </w:r>
      <w:r w:rsidR="3E7B419B" w:rsidRPr="5919C951">
        <w:rPr>
          <w:rFonts w:ascii="Calibri" w:hAnsi="Calibri"/>
          <w:sz w:val="22"/>
          <w:szCs w:val="22"/>
        </w:rPr>
        <w:t>.</w:t>
      </w:r>
    </w:p>
    <w:p w14:paraId="2610A270" w14:textId="77777777" w:rsidR="00B775C2" w:rsidRPr="00B775C2" w:rsidRDefault="00B775C2" w:rsidP="00B775C2">
      <w:pPr>
        <w:rPr>
          <w:rFonts w:ascii="Calibri" w:hAnsi="Calibri"/>
          <w:color w:val="FF0000"/>
          <w:sz w:val="22"/>
          <w:szCs w:val="22"/>
        </w:rPr>
      </w:pPr>
    </w:p>
    <w:p w14:paraId="67347C73" w14:textId="77777777" w:rsidR="00B775C2" w:rsidRPr="00B775C2" w:rsidRDefault="00B775C2" w:rsidP="00B775C2">
      <w:pPr>
        <w:rPr>
          <w:rFonts w:ascii="Calibri" w:hAnsi="Calibri"/>
          <w:sz w:val="22"/>
          <w:szCs w:val="22"/>
        </w:rPr>
      </w:pPr>
      <w:r w:rsidRPr="00B775C2">
        <w:rPr>
          <w:rFonts w:ascii="Calibri" w:hAnsi="Calibri"/>
          <w:sz w:val="22"/>
          <w:szCs w:val="22"/>
        </w:rPr>
        <w:t xml:space="preserve">All three languages have been successfully taught at A level.  Students will all follow the AQA syllabus.  Much of the teaching is based on a variety of authentic materials and current internet sources.  </w:t>
      </w:r>
    </w:p>
    <w:p w14:paraId="639738D8" w14:textId="77777777" w:rsidR="00B775C2" w:rsidRPr="00B775C2" w:rsidRDefault="00B775C2" w:rsidP="00B775C2">
      <w:pPr>
        <w:rPr>
          <w:rFonts w:ascii="Calibri" w:hAnsi="Calibri"/>
          <w:sz w:val="22"/>
          <w:szCs w:val="22"/>
        </w:rPr>
      </w:pPr>
    </w:p>
    <w:p w14:paraId="3B6C93FB" w14:textId="649ED65E" w:rsidR="00B775C2" w:rsidRPr="00B775C2" w:rsidRDefault="00B775C2" w:rsidP="00B775C2">
      <w:pPr>
        <w:rPr>
          <w:rFonts w:ascii="Calibri" w:hAnsi="Calibri"/>
          <w:sz w:val="22"/>
          <w:szCs w:val="22"/>
        </w:rPr>
      </w:pPr>
      <w:r w:rsidRPr="5919C951">
        <w:rPr>
          <w:rFonts w:ascii="Calibri" w:hAnsi="Calibri"/>
          <w:sz w:val="22"/>
          <w:szCs w:val="22"/>
        </w:rPr>
        <w:t xml:space="preserve">We recognise the importance of setting languages in context and organise regular trips to </w:t>
      </w:r>
      <w:r w:rsidR="5167DB2C" w:rsidRPr="5919C951">
        <w:rPr>
          <w:rFonts w:ascii="Calibri" w:hAnsi="Calibri"/>
          <w:sz w:val="22"/>
          <w:szCs w:val="22"/>
        </w:rPr>
        <w:t xml:space="preserve">France, </w:t>
      </w:r>
      <w:r w:rsidRPr="5919C951">
        <w:rPr>
          <w:rFonts w:ascii="Calibri" w:hAnsi="Calibri"/>
          <w:sz w:val="22"/>
          <w:szCs w:val="22"/>
        </w:rPr>
        <w:t xml:space="preserve">Germany and Spain.  These trips are always extremely popular with our pupils.  Other extra-curricular activities also include visits to local universities and </w:t>
      </w:r>
      <w:r w:rsidR="487CCEC5" w:rsidRPr="5919C951">
        <w:rPr>
          <w:rFonts w:ascii="Calibri" w:hAnsi="Calibri"/>
          <w:sz w:val="22"/>
          <w:szCs w:val="22"/>
        </w:rPr>
        <w:t xml:space="preserve">Languages </w:t>
      </w:r>
      <w:r w:rsidRPr="5919C951">
        <w:rPr>
          <w:rFonts w:ascii="Calibri" w:hAnsi="Calibri"/>
          <w:sz w:val="22"/>
          <w:szCs w:val="22"/>
        </w:rPr>
        <w:t>workshops with</w:t>
      </w:r>
      <w:r w:rsidR="4BB70527" w:rsidRPr="5919C951">
        <w:rPr>
          <w:rFonts w:ascii="Calibri" w:hAnsi="Calibri"/>
          <w:sz w:val="22"/>
          <w:szCs w:val="22"/>
        </w:rPr>
        <w:t xml:space="preserve">in school. </w:t>
      </w:r>
      <w:r w:rsidRPr="5919C951">
        <w:rPr>
          <w:rFonts w:ascii="Calibri" w:hAnsi="Calibri"/>
          <w:sz w:val="22"/>
          <w:szCs w:val="22"/>
        </w:rPr>
        <w:t xml:space="preserve"> </w:t>
      </w:r>
    </w:p>
    <w:p w14:paraId="4F75D209" w14:textId="77777777" w:rsidR="00B775C2" w:rsidRPr="00B775C2" w:rsidRDefault="00B775C2" w:rsidP="00B775C2">
      <w:pPr>
        <w:rPr>
          <w:rFonts w:ascii="Calibri" w:hAnsi="Calibri"/>
          <w:sz w:val="22"/>
          <w:szCs w:val="22"/>
        </w:rPr>
      </w:pPr>
    </w:p>
    <w:p w14:paraId="7607728A" w14:textId="63D92F35" w:rsidR="00B775C2" w:rsidRPr="00B775C2" w:rsidRDefault="00B775C2" w:rsidP="00B775C2">
      <w:pPr>
        <w:jc w:val="both"/>
        <w:rPr>
          <w:rFonts w:ascii="Calibri" w:hAnsi="Calibri"/>
          <w:sz w:val="22"/>
          <w:szCs w:val="22"/>
        </w:rPr>
      </w:pPr>
      <w:r w:rsidRPr="02C4BC9F">
        <w:rPr>
          <w:rFonts w:ascii="Calibri" w:hAnsi="Calibri"/>
          <w:sz w:val="22"/>
          <w:szCs w:val="22"/>
        </w:rPr>
        <w:t>Modern Languages has superb facilities: all classrooms have interactive whiteboards and as part of our continued drive to develop language skills and support independent learning we have a Sanako multimedia computer language laboratory.</w:t>
      </w:r>
      <w:r w:rsidR="15F65759" w:rsidRPr="02C4BC9F">
        <w:rPr>
          <w:rFonts w:ascii="Calibri" w:hAnsi="Calibri"/>
          <w:sz w:val="22"/>
          <w:szCs w:val="22"/>
        </w:rPr>
        <w:t xml:space="preserve"> </w:t>
      </w:r>
      <w:r w:rsidRPr="02C4BC9F">
        <w:rPr>
          <w:rFonts w:ascii="Calibri" w:hAnsi="Calibri"/>
          <w:sz w:val="22"/>
          <w:szCs w:val="22"/>
        </w:rPr>
        <w:t>The Learning Resource Centre and Sixth Form Area also allow students to pursue independent study.</w:t>
      </w:r>
    </w:p>
    <w:p w14:paraId="16C21F15" w14:textId="77777777" w:rsidR="00B775C2" w:rsidRPr="00B775C2" w:rsidRDefault="00B775C2" w:rsidP="00B775C2">
      <w:pPr>
        <w:jc w:val="both"/>
        <w:rPr>
          <w:rFonts w:ascii="Calibri" w:hAnsi="Calibri"/>
          <w:sz w:val="22"/>
          <w:szCs w:val="22"/>
        </w:rPr>
      </w:pPr>
    </w:p>
    <w:p w14:paraId="302F215A" w14:textId="1AFDCE7B" w:rsidR="00B775C2" w:rsidRPr="00B775C2" w:rsidRDefault="00B775C2" w:rsidP="00D866BF">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5919C951">
        <w:rPr>
          <w:rFonts w:ascii="Calibri" w:hAnsi="Calibri"/>
          <w:sz w:val="22"/>
          <w:szCs w:val="22"/>
        </w:rPr>
        <w:t>The successful candidate will be well qualified and able</w:t>
      </w:r>
      <w:r w:rsidR="00D866BF" w:rsidRPr="00D866BF">
        <w:rPr>
          <w:rFonts w:ascii="Calibri" w:hAnsi="Calibri"/>
          <w:b/>
          <w:bCs/>
          <w:sz w:val="22"/>
          <w:szCs w:val="22"/>
        </w:rPr>
        <w:t xml:space="preserve"> </w:t>
      </w:r>
      <w:r w:rsidR="00D866BF" w:rsidRPr="008153EB">
        <w:rPr>
          <w:rFonts w:ascii="Calibri" w:hAnsi="Calibri"/>
          <w:b/>
          <w:bCs/>
          <w:sz w:val="22"/>
          <w:szCs w:val="22"/>
        </w:rPr>
        <w:t xml:space="preserve">At least one of French, German or Spanish to KS4 with a second language to KS3. </w:t>
      </w:r>
      <w:r w:rsidRPr="5919C951">
        <w:rPr>
          <w:rFonts w:ascii="Calibri" w:hAnsi="Calibri"/>
          <w:sz w:val="22"/>
          <w:szCs w:val="22"/>
        </w:rPr>
        <w:t xml:space="preserve">It is vital that staff are flexible, hardworking and keen to maintain their expertise in the target language.  A willingness to participate in visits abroad will also be desirable.  </w:t>
      </w:r>
    </w:p>
    <w:p w14:paraId="1B1F406E" w14:textId="77777777" w:rsidR="00B775C2" w:rsidRPr="00B775C2" w:rsidRDefault="00B775C2" w:rsidP="00B775C2">
      <w:pPr>
        <w:jc w:val="both"/>
        <w:rPr>
          <w:rFonts w:ascii="Calibri" w:hAnsi="Calibri"/>
          <w:sz w:val="22"/>
          <w:szCs w:val="22"/>
        </w:rPr>
      </w:pPr>
    </w:p>
    <w:p w14:paraId="7A33F5AD" w14:textId="5497277A" w:rsidR="00B775C2" w:rsidRDefault="00B775C2" w:rsidP="00B775C2">
      <w:pPr>
        <w:jc w:val="both"/>
        <w:rPr>
          <w:rFonts w:ascii="Calibri" w:hAnsi="Calibri"/>
          <w:sz w:val="22"/>
          <w:szCs w:val="22"/>
        </w:rPr>
      </w:pPr>
      <w:r w:rsidRPr="00B775C2">
        <w:rPr>
          <w:rFonts w:ascii="Calibri" w:hAnsi="Calibri"/>
          <w:sz w:val="22"/>
          <w:szCs w:val="22"/>
        </w:rPr>
        <w:t xml:space="preserve">Alsager School expects high standards of both pupils and staff and provides a friendly environment working in teams.  We are dedicated to supporting </w:t>
      </w:r>
      <w:proofErr w:type="gramStart"/>
      <w:r w:rsidRPr="00B775C2">
        <w:rPr>
          <w:rFonts w:ascii="Calibri" w:hAnsi="Calibri"/>
          <w:sz w:val="22"/>
          <w:szCs w:val="22"/>
        </w:rPr>
        <w:t>all of</w:t>
      </w:r>
      <w:proofErr w:type="gramEnd"/>
      <w:r w:rsidRPr="00B775C2">
        <w:rPr>
          <w:rFonts w:ascii="Calibri" w:hAnsi="Calibri"/>
          <w:sz w:val="22"/>
          <w:szCs w:val="22"/>
        </w:rPr>
        <w:t xml:space="preserve"> our staff and we have an extensive training programme in place.  Alsager School is an alliance of the Holmes Chapel Teaching </w:t>
      </w:r>
      <w:r w:rsidR="00F428E5" w:rsidRPr="00B775C2">
        <w:rPr>
          <w:rFonts w:ascii="Calibri" w:hAnsi="Calibri"/>
          <w:sz w:val="22"/>
          <w:szCs w:val="22"/>
        </w:rPr>
        <w:t>School,</w:t>
      </w:r>
      <w:r w:rsidRPr="00B775C2">
        <w:rPr>
          <w:rFonts w:ascii="Calibri" w:hAnsi="Calibri"/>
          <w:sz w:val="22"/>
          <w:szCs w:val="22"/>
        </w:rPr>
        <w:t xml:space="preserve"> and we work very closely with local secondary schools developing and sharing practices.</w:t>
      </w:r>
    </w:p>
    <w:p w14:paraId="4496F1F2" w14:textId="0BBA03E4" w:rsidR="00B775C2" w:rsidRDefault="00B775C2" w:rsidP="00B775C2">
      <w:pPr>
        <w:jc w:val="both"/>
        <w:rPr>
          <w:rFonts w:ascii="Calibri" w:hAnsi="Calibri"/>
          <w:sz w:val="22"/>
          <w:szCs w:val="22"/>
        </w:rPr>
      </w:pPr>
      <w:r w:rsidRPr="00B775C2">
        <w:rPr>
          <w:rFonts w:ascii="Calibri" w:hAnsi="Calibri"/>
          <w:sz w:val="22"/>
          <w:szCs w:val="22"/>
        </w:rPr>
        <w:t xml:space="preserve">  </w:t>
      </w:r>
    </w:p>
    <w:p w14:paraId="38A06702" w14:textId="77777777" w:rsidR="00B775C2" w:rsidRDefault="00B775C2" w:rsidP="00B775C2">
      <w:pPr>
        <w:jc w:val="both"/>
        <w:rPr>
          <w:rFonts w:ascii="Calibri" w:hAnsi="Calibri"/>
          <w:b/>
        </w:rPr>
      </w:pPr>
      <w:r>
        <w:rPr>
          <w:rFonts w:ascii="Calibri" w:hAnsi="Calibri"/>
          <w:b/>
        </w:rPr>
        <w:t>Rebecca Howlett</w:t>
      </w:r>
    </w:p>
    <w:p w14:paraId="56D9026E" w14:textId="739ECB16" w:rsidR="00924E9A" w:rsidRDefault="00B775C2" w:rsidP="02C4BC9F">
      <w:pPr>
        <w:jc w:val="both"/>
        <w:rPr>
          <w:rFonts w:ascii="Calibri" w:hAnsi="Calibri"/>
          <w:b/>
          <w:bCs/>
        </w:rPr>
      </w:pPr>
      <w:r w:rsidRPr="02C4BC9F">
        <w:rPr>
          <w:rFonts w:ascii="Calibri" w:hAnsi="Calibri"/>
          <w:b/>
          <w:bCs/>
        </w:rPr>
        <w:t>Curriculum Leader</w:t>
      </w:r>
      <w:r>
        <w:tab/>
      </w:r>
      <w:r>
        <w:tab/>
      </w:r>
      <w:r>
        <w:tab/>
      </w:r>
      <w:r>
        <w:tab/>
      </w:r>
      <w:r>
        <w:tab/>
      </w:r>
      <w:r w:rsidRPr="02C4BC9F">
        <w:rPr>
          <w:rFonts w:ascii="Calibri" w:hAnsi="Calibri"/>
          <w:b/>
          <w:bCs/>
        </w:rPr>
        <w:t xml:space="preserve"> </w:t>
      </w:r>
      <w:r>
        <w:tab/>
      </w:r>
      <w:r w:rsidRPr="02C4BC9F">
        <w:rPr>
          <w:rFonts w:ascii="Calibri" w:hAnsi="Calibri"/>
          <w:b/>
          <w:bCs/>
        </w:rPr>
        <w:t xml:space="preserve">    </w:t>
      </w:r>
      <w:r>
        <w:tab/>
      </w:r>
      <w:r w:rsidRPr="02C4BC9F">
        <w:rPr>
          <w:rFonts w:ascii="Calibri" w:hAnsi="Calibri"/>
          <w:b/>
          <w:bCs/>
        </w:rPr>
        <w:t xml:space="preserve">                       </w:t>
      </w:r>
      <w:r w:rsidR="00221CF4">
        <w:rPr>
          <w:rFonts w:ascii="Calibri" w:hAnsi="Calibri"/>
          <w:b/>
          <w:bCs/>
        </w:rPr>
        <w:t xml:space="preserve">April </w:t>
      </w:r>
      <w:r w:rsidRPr="02C4BC9F">
        <w:rPr>
          <w:rFonts w:ascii="Calibri" w:hAnsi="Calibri"/>
          <w:b/>
          <w:bCs/>
        </w:rPr>
        <w:t>202</w:t>
      </w:r>
      <w:r w:rsidR="00221CF4">
        <w:rPr>
          <w:rFonts w:ascii="Calibri" w:hAnsi="Calibri"/>
          <w:b/>
          <w:bCs/>
        </w:rPr>
        <w:t>6</w:t>
      </w:r>
    </w:p>
    <w:p w14:paraId="1E299208" w14:textId="446F4BD3" w:rsidR="02C4BC9F" w:rsidRDefault="02C4BC9F" w:rsidP="02C4BC9F">
      <w:pPr>
        <w:jc w:val="both"/>
        <w:rPr>
          <w:rFonts w:ascii="Calibri" w:hAnsi="Calibri"/>
          <w:b/>
          <w:bCs/>
        </w:rPr>
        <w:sectPr w:rsidR="02C4BC9F" w:rsidSect="00B775C2">
          <w:headerReference w:type="default" r:id="rId11"/>
          <w:footerReference w:type="default" r:id="rId12"/>
          <w:pgSz w:w="11906" w:h="16838" w:code="9"/>
          <w:pgMar w:top="2835" w:right="851" w:bottom="1134" w:left="851" w:header="198" w:footer="352" w:gutter="0"/>
          <w:cols w:space="708"/>
          <w:docGrid w:linePitch="360"/>
        </w:sectPr>
      </w:pPr>
    </w:p>
    <w:p w14:paraId="00CC6FFD" w14:textId="35AFCF34" w:rsidR="00B775C2" w:rsidRDefault="00B775C2" w:rsidP="00B775C2">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8"/>
        </w:rPr>
      </w:pPr>
      <w:r>
        <w:rPr>
          <w:rFonts w:ascii="Calibri" w:hAnsi="Calibri"/>
          <w:b/>
          <w:bCs/>
          <w:sz w:val="28"/>
          <w:szCs w:val="28"/>
        </w:rPr>
        <w:t>PERSON SPECIFICATION</w:t>
      </w:r>
    </w:p>
    <w:p w14:paraId="3DF1007F" w14:textId="77777777" w:rsidR="00B775C2" w:rsidRDefault="00B775C2" w:rsidP="00B775C2">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16"/>
          <w:szCs w:val="16"/>
        </w:rPr>
      </w:pPr>
    </w:p>
    <w:p w14:paraId="61ACDBD5" w14:textId="77777777" w:rsidR="00B775C2" w:rsidRDefault="00B775C2" w:rsidP="00B775C2">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7" w:hanging="187"/>
        <w:rPr>
          <w:rFonts w:ascii="Calibri" w:hAnsi="Calibri"/>
          <w:b/>
        </w:rPr>
      </w:pPr>
      <w:r>
        <w:rPr>
          <w:rFonts w:ascii="Calibri" w:hAnsi="Calibri"/>
          <w:b/>
        </w:rPr>
        <w:lastRenderedPageBreak/>
        <w:t>Job Title:</w:t>
      </w:r>
      <w:r>
        <w:rPr>
          <w:rFonts w:ascii="Calibri" w:hAnsi="Calibri"/>
          <w:b/>
        </w:rPr>
        <w:tab/>
        <w:t xml:space="preserve">Teacher of Modern Languages </w:t>
      </w:r>
    </w:p>
    <w:p w14:paraId="3F7A5B90" w14:textId="77777777" w:rsidR="00B775C2" w:rsidRDefault="00B775C2" w:rsidP="00B775C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2C4BC9F">
        <w:rPr>
          <w:rFonts w:ascii="Calibri" w:hAnsi="Calibri"/>
          <w:sz w:val="22"/>
          <w:szCs w:val="22"/>
        </w:rPr>
        <w:t xml:space="preserve">The Governors are seeking to appoint a graduate who </w:t>
      </w:r>
      <w:proofErr w:type="gramStart"/>
      <w:r w:rsidRPr="02C4BC9F">
        <w:rPr>
          <w:rFonts w:ascii="Calibri" w:hAnsi="Calibri"/>
          <w:sz w:val="22"/>
          <w:szCs w:val="22"/>
        </w:rPr>
        <w:t>is able to</w:t>
      </w:r>
      <w:proofErr w:type="gramEnd"/>
      <w:r w:rsidRPr="02C4BC9F">
        <w:rPr>
          <w:rFonts w:ascii="Calibri" w:hAnsi="Calibri"/>
          <w:sz w:val="22"/>
          <w:szCs w:val="22"/>
        </w:rPr>
        <w:t xml:space="preserve"> demonstrate the</w:t>
      </w:r>
      <w:r w:rsidRPr="02C4BC9F">
        <w:rPr>
          <w:rFonts w:ascii="Calibri" w:hAnsi="Calibri"/>
          <w:b/>
          <w:bCs/>
          <w:sz w:val="22"/>
          <w:szCs w:val="22"/>
        </w:rPr>
        <w:t xml:space="preserve"> </w:t>
      </w:r>
      <w:r w:rsidRPr="02C4BC9F">
        <w:rPr>
          <w:rFonts w:ascii="Calibri" w:hAnsi="Calibri"/>
          <w:sz w:val="22"/>
          <w:szCs w:val="22"/>
        </w:rPr>
        <w:t>following</w:t>
      </w:r>
      <w:r w:rsidRPr="02C4BC9F">
        <w:rPr>
          <w:rFonts w:ascii="Calibri" w:hAnsi="Calibri"/>
          <w:b/>
          <w:bCs/>
          <w:sz w:val="22"/>
          <w:szCs w:val="22"/>
        </w:rPr>
        <w:t xml:space="preserve"> </w:t>
      </w:r>
      <w:r w:rsidRPr="02C4BC9F">
        <w:rPr>
          <w:rFonts w:ascii="Calibri" w:hAnsi="Calibri"/>
          <w:sz w:val="22"/>
          <w:szCs w:val="22"/>
        </w:rPr>
        <w:t>qualities and experience:</w:t>
      </w:r>
    </w:p>
    <w:p w14:paraId="54176D57" w14:textId="77777777" w:rsidR="00B775C2" w:rsidRDefault="00B775C2" w:rsidP="00B775C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536"/>
        <w:gridCol w:w="3260"/>
      </w:tblGrid>
      <w:tr w:rsidR="00B775C2" w14:paraId="24AAA9C2" w14:textId="77777777" w:rsidTr="5919C951">
        <w:trPr>
          <w:trHeight w:val="461"/>
        </w:trPr>
        <w:tc>
          <w:tcPr>
            <w:tcW w:w="1668" w:type="dxa"/>
          </w:tcPr>
          <w:p w14:paraId="21CA8E21" w14:textId="77777777" w:rsidR="00B775C2" w:rsidRDefault="00B775C2" w:rsidP="00D201F2">
            <w:pPr>
              <w:rPr>
                <w:rFonts w:ascii="Calibri" w:hAnsi="Calibri"/>
                <w:b/>
              </w:rPr>
            </w:pPr>
            <w:r>
              <w:rPr>
                <w:rFonts w:ascii="Calibri" w:hAnsi="Calibri"/>
                <w:b/>
              </w:rPr>
              <w:t>CRITERIA</w:t>
            </w:r>
          </w:p>
        </w:tc>
        <w:tc>
          <w:tcPr>
            <w:tcW w:w="4536" w:type="dxa"/>
          </w:tcPr>
          <w:p w14:paraId="72BB5490" w14:textId="77777777" w:rsidR="00B775C2" w:rsidRDefault="00B775C2" w:rsidP="00D201F2">
            <w:pPr>
              <w:jc w:val="center"/>
              <w:rPr>
                <w:rFonts w:ascii="Calibri" w:hAnsi="Calibri"/>
                <w:b/>
              </w:rPr>
            </w:pPr>
            <w:r>
              <w:rPr>
                <w:rFonts w:ascii="Calibri" w:hAnsi="Calibri"/>
                <w:b/>
              </w:rPr>
              <w:t>ESSENTIAL</w:t>
            </w:r>
          </w:p>
        </w:tc>
        <w:tc>
          <w:tcPr>
            <w:tcW w:w="3260" w:type="dxa"/>
          </w:tcPr>
          <w:p w14:paraId="17A80A95" w14:textId="77777777" w:rsidR="00B775C2" w:rsidRDefault="00B775C2" w:rsidP="00D201F2">
            <w:pPr>
              <w:jc w:val="center"/>
              <w:rPr>
                <w:rFonts w:ascii="Calibri" w:hAnsi="Calibri"/>
                <w:b/>
              </w:rPr>
            </w:pPr>
            <w:r>
              <w:rPr>
                <w:rFonts w:ascii="Calibri" w:hAnsi="Calibri"/>
                <w:b/>
              </w:rPr>
              <w:t>DESIRABLE</w:t>
            </w:r>
          </w:p>
        </w:tc>
      </w:tr>
      <w:tr w:rsidR="00B775C2" w:rsidRPr="004F455F" w14:paraId="6C6352B4" w14:textId="77777777" w:rsidTr="5919C951">
        <w:tc>
          <w:tcPr>
            <w:tcW w:w="1668" w:type="dxa"/>
          </w:tcPr>
          <w:p w14:paraId="423F30B9" w14:textId="77777777" w:rsidR="00B775C2" w:rsidRPr="004F455F" w:rsidRDefault="00B775C2" w:rsidP="00D201F2">
            <w:pPr>
              <w:rPr>
                <w:rFonts w:ascii="Calibri" w:hAnsi="Calibri"/>
                <w:b/>
                <w:sz w:val="20"/>
                <w:szCs w:val="20"/>
              </w:rPr>
            </w:pPr>
            <w:r w:rsidRPr="004F455F">
              <w:rPr>
                <w:rFonts w:ascii="Calibri" w:hAnsi="Calibri"/>
                <w:b/>
                <w:sz w:val="20"/>
                <w:szCs w:val="20"/>
              </w:rPr>
              <w:t>Qualifications</w:t>
            </w:r>
          </w:p>
        </w:tc>
        <w:tc>
          <w:tcPr>
            <w:tcW w:w="4536" w:type="dxa"/>
          </w:tcPr>
          <w:p w14:paraId="0D3CFA5C" w14:textId="77777777" w:rsidR="00B775C2" w:rsidRPr="004F455F" w:rsidRDefault="00B775C2" w:rsidP="00D201F2">
            <w:pPr>
              <w:spacing w:after="120"/>
              <w:rPr>
                <w:rFonts w:ascii="Calibri" w:hAnsi="Calibri"/>
                <w:sz w:val="20"/>
                <w:szCs w:val="20"/>
              </w:rPr>
            </w:pPr>
            <w:r w:rsidRPr="004F455F">
              <w:rPr>
                <w:rFonts w:ascii="Calibri" w:hAnsi="Calibri"/>
                <w:sz w:val="20"/>
                <w:szCs w:val="20"/>
              </w:rPr>
              <w:t>Well qualified graduate.</w:t>
            </w:r>
          </w:p>
          <w:p w14:paraId="775D4408" w14:textId="49E12F81" w:rsidR="00B775C2" w:rsidRPr="004F455F" w:rsidRDefault="00B775C2" w:rsidP="00D201F2">
            <w:pPr>
              <w:rPr>
                <w:rFonts w:ascii="Calibri" w:hAnsi="Calibri"/>
                <w:sz w:val="20"/>
                <w:szCs w:val="20"/>
              </w:rPr>
            </w:pPr>
            <w:r w:rsidRPr="004F455F">
              <w:rPr>
                <w:rFonts w:ascii="Calibri" w:hAnsi="Calibri"/>
                <w:sz w:val="20"/>
                <w:szCs w:val="20"/>
              </w:rPr>
              <w:t xml:space="preserve">Qualified </w:t>
            </w:r>
            <w:proofErr w:type="gramStart"/>
            <w:r w:rsidRPr="004F455F">
              <w:rPr>
                <w:rFonts w:ascii="Calibri" w:hAnsi="Calibri"/>
                <w:sz w:val="20"/>
                <w:szCs w:val="20"/>
              </w:rPr>
              <w:t>teache</w:t>
            </w:r>
            <w:r w:rsidR="005F0E53">
              <w:rPr>
                <w:rFonts w:ascii="Calibri" w:hAnsi="Calibri"/>
                <w:sz w:val="20"/>
                <w:szCs w:val="20"/>
              </w:rPr>
              <w:t xml:space="preserve">r, </w:t>
            </w:r>
            <w:r w:rsidRPr="004F455F">
              <w:rPr>
                <w:rFonts w:ascii="Calibri" w:hAnsi="Calibri"/>
                <w:sz w:val="20"/>
                <w:szCs w:val="20"/>
              </w:rPr>
              <w:t>or</w:t>
            </w:r>
            <w:proofErr w:type="gramEnd"/>
            <w:r w:rsidRPr="004F455F">
              <w:rPr>
                <w:rFonts w:ascii="Calibri" w:hAnsi="Calibri"/>
                <w:sz w:val="20"/>
                <w:szCs w:val="20"/>
              </w:rPr>
              <w:t xml:space="preserve"> expect to gain QTS by the start of the contract.</w:t>
            </w:r>
          </w:p>
          <w:p w14:paraId="5007D1FA" w14:textId="77777777" w:rsidR="00B775C2" w:rsidRPr="004F455F" w:rsidRDefault="00B775C2" w:rsidP="00D201F2">
            <w:pPr>
              <w:rPr>
                <w:rFonts w:ascii="Calibri" w:hAnsi="Calibri"/>
                <w:sz w:val="20"/>
                <w:szCs w:val="20"/>
              </w:rPr>
            </w:pPr>
          </w:p>
        </w:tc>
        <w:tc>
          <w:tcPr>
            <w:tcW w:w="3260" w:type="dxa"/>
          </w:tcPr>
          <w:p w14:paraId="570F5363" w14:textId="77777777" w:rsidR="00B775C2" w:rsidRPr="004F455F" w:rsidRDefault="00B775C2" w:rsidP="00D201F2">
            <w:pPr>
              <w:spacing w:after="120"/>
              <w:rPr>
                <w:rFonts w:ascii="Calibri" w:hAnsi="Calibri"/>
                <w:sz w:val="20"/>
                <w:szCs w:val="20"/>
              </w:rPr>
            </w:pPr>
            <w:r w:rsidRPr="004F455F">
              <w:rPr>
                <w:rFonts w:ascii="Calibri" w:hAnsi="Calibri"/>
                <w:sz w:val="20"/>
                <w:szCs w:val="20"/>
              </w:rPr>
              <w:t>Evidence of continuing professional development.</w:t>
            </w:r>
          </w:p>
          <w:p w14:paraId="01FEE891" w14:textId="77777777" w:rsidR="00B775C2" w:rsidRPr="004F455F" w:rsidRDefault="00B775C2" w:rsidP="00D201F2">
            <w:pPr>
              <w:rPr>
                <w:rFonts w:ascii="Calibri" w:hAnsi="Calibri"/>
                <w:sz w:val="20"/>
                <w:szCs w:val="20"/>
              </w:rPr>
            </w:pPr>
            <w:r w:rsidRPr="004F455F">
              <w:rPr>
                <w:rFonts w:ascii="Calibri" w:hAnsi="Calibri"/>
                <w:sz w:val="20"/>
                <w:szCs w:val="20"/>
              </w:rPr>
              <w:t>Awareness of current syllabus development.</w:t>
            </w:r>
          </w:p>
          <w:p w14:paraId="2B2CAFDC" w14:textId="77777777" w:rsidR="00B775C2" w:rsidRPr="004F455F" w:rsidRDefault="00B775C2" w:rsidP="00D201F2">
            <w:pPr>
              <w:rPr>
                <w:rFonts w:ascii="Calibri" w:hAnsi="Calibri"/>
                <w:sz w:val="20"/>
                <w:szCs w:val="20"/>
              </w:rPr>
            </w:pPr>
          </w:p>
        </w:tc>
      </w:tr>
      <w:tr w:rsidR="00B775C2" w:rsidRPr="004F455F" w14:paraId="3E6CA2A3" w14:textId="77777777" w:rsidTr="5919C951">
        <w:tc>
          <w:tcPr>
            <w:tcW w:w="1668" w:type="dxa"/>
          </w:tcPr>
          <w:p w14:paraId="3968B4AF" w14:textId="77777777" w:rsidR="00B775C2" w:rsidRPr="004F455F" w:rsidRDefault="00B775C2" w:rsidP="00D201F2">
            <w:pPr>
              <w:rPr>
                <w:rFonts w:ascii="Calibri" w:hAnsi="Calibri"/>
                <w:b/>
                <w:sz w:val="20"/>
                <w:szCs w:val="20"/>
              </w:rPr>
            </w:pPr>
            <w:r w:rsidRPr="004F455F">
              <w:rPr>
                <w:rFonts w:ascii="Calibri" w:hAnsi="Calibri"/>
                <w:b/>
                <w:sz w:val="20"/>
                <w:szCs w:val="20"/>
              </w:rPr>
              <w:t>Experience</w:t>
            </w:r>
          </w:p>
        </w:tc>
        <w:tc>
          <w:tcPr>
            <w:tcW w:w="4536" w:type="dxa"/>
          </w:tcPr>
          <w:p w14:paraId="00E869A1" w14:textId="77777777" w:rsidR="00B775C2" w:rsidRPr="004F455F" w:rsidRDefault="00B775C2" w:rsidP="00D201F2">
            <w:pPr>
              <w:spacing w:after="120"/>
              <w:rPr>
                <w:rFonts w:ascii="Calibri" w:hAnsi="Calibri"/>
                <w:sz w:val="20"/>
                <w:szCs w:val="20"/>
              </w:rPr>
            </w:pPr>
            <w:r w:rsidRPr="004F455F">
              <w:rPr>
                <w:rFonts w:ascii="Calibri" w:hAnsi="Calibri"/>
                <w:sz w:val="20"/>
                <w:szCs w:val="20"/>
              </w:rPr>
              <w:t>Experience of teaching across the 11-18 age range.</w:t>
            </w:r>
          </w:p>
          <w:p w14:paraId="6F2906F9" w14:textId="57361D2A" w:rsidR="00B775C2" w:rsidRPr="004F455F" w:rsidRDefault="00B775C2" w:rsidP="00D201F2">
            <w:pPr>
              <w:spacing w:line="276" w:lineRule="auto"/>
              <w:rPr>
                <w:rFonts w:ascii="Calibri" w:hAnsi="Calibri"/>
                <w:sz w:val="20"/>
                <w:szCs w:val="20"/>
              </w:rPr>
            </w:pPr>
            <w:r w:rsidRPr="5919C951">
              <w:rPr>
                <w:rFonts w:ascii="Calibri" w:hAnsi="Calibri"/>
                <w:sz w:val="20"/>
                <w:szCs w:val="20"/>
              </w:rPr>
              <w:t xml:space="preserve">Ability to teach at least </w:t>
            </w:r>
            <w:r w:rsidR="00C34368">
              <w:rPr>
                <w:rFonts w:ascii="Calibri" w:hAnsi="Calibri"/>
                <w:sz w:val="20"/>
                <w:szCs w:val="20"/>
              </w:rPr>
              <w:t xml:space="preserve">one of French, German or </w:t>
            </w:r>
            <w:r w:rsidR="3F43AED3" w:rsidRPr="5919C951">
              <w:rPr>
                <w:rFonts w:ascii="Calibri" w:hAnsi="Calibri"/>
                <w:sz w:val="20"/>
                <w:szCs w:val="20"/>
              </w:rPr>
              <w:t xml:space="preserve">Spanish </w:t>
            </w:r>
            <w:r w:rsidRPr="5919C951">
              <w:rPr>
                <w:rFonts w:ascii="Calibri" w:hAnsi="Calibri"/>
                <w:sz w:val="20"/>
                <w:szCs w:val="20"/>
              </w:rPr>
              <w:t xml:space="preserve">to </w:t>
            </w:r>
            <w:r w:rsidR="00C34368">
              <w:rPr>
                <w:rFonts w:ascii="Calibri" w:hAnsi="Calibri"/>
                <w:sz w:val="20"/>
                <w:szCs w:val="20"/>
              </w:rPr>
              <w:t>KS4 with a second language to KS3</w:t>
            </w:r>
            <w:r w:rsidRPr="5919C951">
              <w:rPr>
                <w:rFonts w:ascii="Calibri" w:hAnsi="Calibri"/>
                <w:sz w:val="20"/>
                <w:szCs w:val="20"/>
              </w:rPr>
              <w:t>.</w:t>
            </w:r>
          </w:p>
          <w:p w14:paraId="13FD7539" w14:textId="77777777" w:rsidR="00B775C2" w:rsidRPr="004F455F" w:rsidRDefault="00B775C2" w:rsidP="00D201F2">
            <w:pPr>
              <w:spacing w:after="120"/>
              <w:rPr>
                <w:rFonts w:ascii="Calibri" w:hAnsi="Calibri"/>
                <w:sz w:val="20"/>
                <w:szCs w:val="20"/>
              </w:rPr>
            </w:pPr>
            <w:r w:rsidRPr="004F455F">
              <w:rPr>
                <w:rFonts w:ascii="Calibri" w:hAnsi="Calibri"/>
                <w:sz w:val="20"/>
                <w:szCs w:val="20"/>
              </w:rPr>
              <w:t>Proven record or evidence from teaching practice of potential to help students reach high standards of learning and achievement.</w:t>
            </w:r>
          </w:p>
          <w:p w14:paraId="7D86C6F9" w14:textId="77777777" w:rsidR="00B775C2" w:rsidRPr="004F455F" w:rsidRDefault="00B775C2" w:rsidP="00D201F2">
            <w:pPr>
              <w:rPr>
                <w:rFonts w:ascii="Calibri" w:hAnsi="Calibri"/>
                <w:sz w:val="20"/>
                <w:szCs w:val="20"/>
              </w:rPr>
            </w:pPr>
            <w:r w:rsidRPr="004F455F">
              <w:rPr>
                <w:rFonts w:ascii="Calibri" w:hAnsi="Calibri"/>
                <w:sz w:val="20"/>
                <w:szCs w:val="20"/>
              </w:rPr>
              <w:t>Experience of using interactive whiteboard technology.</w:t>
            </w:r>
          </w:p>
          <w:p w14:paraId="368C324C" w14:textId="77777777" w:rsidR="00B775C2" w:rsidRPr="004F455F" w:rsidRDefault="00B775C2" w:rsidP="00D201F2">
            <w:pPr>
              <w:rPr>
                <w:rFonts w:ascii="Calibri" w:hAnsi="Calibri"/>
                <w:sz w:val="20"/>
                <w:szCs w:val="20"/>
              </w:rPr>
            </w:pPr>
          </w:p>
        </w:tc>
        <w:tc>
          <w:tcPr>
            <w:tcW w:w="3260" w:type="dxa"/>
          </w:tcPr>
          <w:p w14:paraId="3B72608E" w14:textId="77777777" w:rsidR="00B775C2" w:rsidRPr="004F455F" w:rsidRDefault="00B775C2" w:rsidP="00D201F2">
            <w:pPr>
              <w:rPr>
                <w:rFonts w:ascii="Calibri" w:hAnsi="Calibri"/>
                <w:sz w:val="20"/>
                <w:szCs w:val="20"/>
              </w:rPr>
            </w:pPr>
            <w:r w:rsidRPr="004F455F">
              <w:rPr>
                <w:rFonts w:ascii="Calibri" w:hAnsi="Calibri"/>
                <w:sz w:val="20"/>
                <w:szCs w:val="20"/>
              </w:rPr>
              <w:t>Understand the importance of the pastoral role of every teacher.</w:t>
            </w:r>
          </w:p>
          <w:p w14:paraId="58974631" w14:textId="77777777" w:rsidR="00B775C2" w:rsidRPr="004F455F" w:rsidRDefault="00B775C2" w:rsidP="00C34368">
            <w:pPr>
              <w:rPr>
                <w:rFonts w:ascii="Calibri" w:hAnsi="Calibri"/>
                <w:sz w:val="20"/>
                <w:szCs w:val="20"/>
              </w:rPr>
            </w:pPr>
          </w:p>
        </w:tc>
      </w:tr>
      <w:tr w:rsidR="00B775C2" w:rsidRPr="004F455F" w14:paraId="5E224642" w14:textId="77777777" w:rsidTr="5919C951">
        <w:tc>
          <w:tcPr>
            <w:tcW w:w="1668" w:type="dxa"/>
          </w:tcPr>
          <w:p w14:paraId="68A82313" w14:textId="77777777" w:rsidR="00B775C2" w:rsidRPr="004F455F" w:rsidRDefault="00B775C2" w:rsidP="00D201F2">
            <w:pPr>
              <w:rPr>
                <w:rFonts w:ascii="Calibri" w:hAnsi="Calibri"/>
                <w:b/>
                <w:sz w:val="20"/>
                <w:szCs w:val="20"/>
              </w:rPr>
            </w:pPr>
            <w:r w:rsidRPr="004F455F">
              <w:rPr>
                <w:rFonts w:ascii="Calibri" w:hAnsi="Calibri"/>
                <w:b/>
                <w:sz w:val="20"/>
                <w:szCs w:val="20"/>
              </w:rPr>
              <w:t>Knowledge</w:t>
            </w:r>
          </w:p>
        </w:tc>
        <w:tc>
          <w:tcPr>
            <w:tcW w:w="4536" w:type="dxa"/>
          </w:tcPr>
          <w:p w14:paraId="15568445"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High standard of subject knowledge.</w:t>
            </w:r>
          </w:p>
          <w:p w14:paraId="331D01EA" w14:textId="77777777" w:rsidR="00B775C2" w:rsidRPr="004F455F" w:rsidRDefault="00B775C2" w:rsidP="00D201F2">
            <w:pPr>
              <w:spacing w:after="120"/>
              <w:rPr>
                <w:rFonts w:ascii="Calibri" w:hAnsi="Calibri"/>
                <w:sz w:val="20"/>
                <w:szCs w:val="20"/>
              </w:rPr>
            </w:pPr>
            <w:r w:rsidRPr="004F455F">
              <w:rPr>
                <w:rFonts w:ascii="Calibri" w:hAnsi="Calibri"/>
                <w:sz w:val="20"/>
                <w:szCs w:val="20"/>
              </w:rPr>
              <w:t>Knowledge of current developments in Teaching &amp; Learning.</w:t>
            </w:r>
          </w:p>
          <w:p w14:paraId="7ADF4658" w14:textId="77777777" w:rsidR="00B775C2" w:rsidRPr="004F455F" w:rsidRDefault="00B775C2" w:rsidP="00D201F2">
            <w:pPr>
              <w:rPr>
                <w:rFonts w:ascii="Calibri" w:hAnsi="Calibri"/>
                <w:sz w:val="20"/>
                <w:szCs w:val="20"/>
              </w:rPr>
            </w:pPr>
            <w:r w:rsidRPr="004F455F">
              <w:rPr>
                <w:rFonts w:ascii="Calibri" w:hAnsi="Calibri"/>
                <w:sz w:val="20"/>
                <w:szCs w:val="20"/>
              </w:rPr>
              <w:t>Understanding and use of strategies to raise achievement.</w:t>
            </w:r>
          </w:p>
          <w:p w14:paraId="629AA417" w14:textId="77777777" w:rsidR="00B775C2" w:rsidRPr="004F455F" w:rsidRDefault="00B775C2" w:rsidP="00D201F2">
            <w:pPr>
              <w:rPr>
                <w:rFonts w:ascii="Calibri" w:hAnsi="Calibri"/>
                <w:sz w:val="20"/>
                <w:szCs w:val="20"/>
              </w:rPr>
            </w:pPr>
          </w:p>
        </w:tc>
        <w:tc>
          <w:tcPr>
            <w:tcW w:w="3260" w:type="dxa"/>
          </w:tcPr>
          <w:p w14:paraId="6195E596" w14:textId="77777777" w:rsidR="00B775C2" w:rsidRPr="004F455F" w:rsidRDefault="00B775C2" w:rsidP="00D201F2">
            <w:pPr>
              <w:rPr>
                <w:rFonts w:ascii="Calibri" w:hAnsi="Calibri"/>
                <w:sz w:val="20"/>
                <w:szCs w:val="20"/>
              </w:rPr>
            </w:pPr>
            <w:r w:rsidRPr="004F455F">
              <w:rPr>
                <w:rFonts w:ascii="Calibri" w:hAnsi="Calibri"/>
                <w:sz w:val="20"/>
                <w:szCs w:val="20"/>
              </w:rPr>
              <w:t>Experience and understanding of helping low achievers.</w:t>
            </w:r>
          </w:p>
          <w:p w14:paraId="4E95A686" w14:textId="77777777" w:rsidR="00B775C2" w:rsidRPr="004F455F" w:rsidRDefault="00B775C2" w:rsidP="00D201F2">
            <w:pPr>
              <w:pStyle w:val="BodyText"/>
              <w:rPr>
                <w:rFonts w:ascii="Calibri" w:hAnsi="Calibri"/>
                <w:sz w:val="20"/>
                <w:szCs w:val="20"/>
              </w:rPr>
            </w:pPr>
          </w:p>
        </w:tc>
      </w:tr>
      <w:tr w:rsidR="00B775C2" w:rsidRPr="004F455F" w14:paraId="622B8F2F" w14:textId="77777777" w:rsidTr="5919C951">
        <w:tc>
          <w:tcPr>
            <w:tcW w:w="1668" w:type="dxa"/>
          </w:tcPr>
          <w:p w14:paraId="63EE3B2D" w14:textId="77777777" w:rsidR="00B775C2" w:rsidRPr="004F455F" w:rsidRDefault="00B775C2" w:rsidP="00D201F2">
            <w:pPr>
              <w:rPr>
                <w:rFonts w:ascii="Calibri" w:hAnsi="Calibri"/>
                <w:b/>
                <w:sz w:val="20"/>
                <w:szCs w:val="20"/>
              </w:rPr>
            </w:pPr>
            <w:r w:rsidRPr="004F455F">
              <w:rPr>
                <w:rFonts w:ascii="Calibri" w:hAnsi="Calibri"/>
                <w:b/>
                <w:sz w:val="20"/>
                <w:szCs w:val="20"/>
              </w:rPr>
              <w:t>Personality</w:t>
            </w:r>
          </w:p>
        </w:tc>
        <w:tc>
          <w:tcPr>
            <w:tcW w:w="4536" w:type="dxa"/>
          </w:tcPr>
          <w:p w14:paraId="45610816"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Demonstrate a positive &amp; enthusiastic outlook.</w:t>
            </w:r>
          </w:p>
          <w:p w14:paraId="36800C8F"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Passionate about language.</w:t>
            </w:r>
          </w:p>
          <w:p w14:paraId="696E983F"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Ambitious with a drive to succeed.</w:t>
            </w:r>
          </w:p>
          <w:p w14:paraId="52D3A1F8" w14:textId="77777777" w:rsidR="00B775C2" w:rsidRPr="004F455F" w:rsidRDefault="00B775C2" w:rsidP="00D201F2">
            <w:pPr>
              <w:spacing w:after="120"/>
              <w:rPr>
                <w:rFonts w:ascii="Calibri" w:hAnsi="Calibri"/>
                <w:sz w:val="20"/>
                <w:szCs w:val="20"/>
              </w:rPr>
            </w:pPr>
            <w:r w:rsidRPr="004F455F">
              <w:rPr>
                <w:rFonts w:ascii="Calibri" w:hAnsi="Calibri"/>
                <w:sz w:val="20"/>
                <w:szCs w:val="20"/>
              </w:rPr>
              <w:t>Ability to inspire &amp; motivate students and peers.</w:t>
            </w:r>
          </w:p>
          <w:p w14:paraId="1BF99551" w14:textId="77777777" w:rsidR="00B775C2" w:rsidRPr="004F455F" w:rsidRDefault="00B775C2" w:rsidP="00D201F2">
            <w:pPr>
              <w:rPr>
                <w:rFonts w:ascii="Calibri" w:hAnsi="Calibri"/>
                <w:sz w:val="20"/>
                <w:szCs w:val="20"/>
              </w:rPr>
            </w:pPr>
            <w:r w:rsidRPr="004F455F">
              <w:rPr>
                <w:rFonts w:ascii="Calibri" w:hAnsi="Calibri"/>
                <w:sz w:val="20"/>
                <w:szCs w:val="20"/>
              </w:rPr>
              <w:t>Commitment to safeguard &amp; promote the welfare of children.</w:t>
            </w:r>
          </w:p>
          <w:p w14:paraId="50E1FF52" w14:textId="77777777" w:rsidR="00B775C2" w:rsidRPr="004F455F" w:rsidRDefault="00B775C2" w:rsidP="00D201F2">
            <w:pPr>
              <w:rPr>
                <w:rFonts w:ascii="Calibri" w:hAnsi="Calibri"/>
                <w:sz w:val="20"/>
                <w:szCs w:val="20"/>
              </w:rPr>
            </w:pPr>
          </w:p>
        </w:tc>
        <w:tc>
          <w:tcPr>
            <w:tcW w:w="3260" w:type="dxa"/>
          </w:tcPr>
          <w:p w14:paraId="090CBDCA" w14:textId="77777777" w:rsidR="00B775C2" w:rsidRPr="004F455F" w:rsidRDefault="00B775C2" w:rsidP="00D201F2">
            <w:pPr>
              <w:spacing w:line="360" w:lineRule="auto"/>
              <w:rPr>
                <w:rFonts w:ascii="Calibri" w:hAnsi="Calibri"/>
                <w:sz w:val="20"/>
                <w:szCs w:val="20"/>
              </w:rPr>
            </w:pPr>
            <w:r w:rsidRPr="004F455F">
              <w:rPr>
                <w:rFonts w:ascii="Calibri" w:hAnsi="Calibri"/>
                <w:sz w:val="20"/>
                <w:szCs w:val="20"/>
              </w:rPr>
              <w:t>Self confidence</w:t>
            </w:r>
          </w:p>
          <w:p w14:paraId="48D9AF6C" w14:textId="77777777" w:rsidR="00B775C2" w:rsidRPr="004F455F" w:rsidRDefault="00B775C2" w:rsidP="00D201F2">
            <w:pPr>
              <w:rPr>
                <w:rFonts w:ascii="Calibri" w:hAnsi="Calibri"/>
                <w:sz w:val="20"/>
                <w:szCs w:val="20"/>
              </w:rPr>
            </w:pPr>
            <w:r w:rsidRPr="004F455F">
              <w:rPr>
                <w:rFonts w:ascii="Calibri" w:hAnsi="Calibri"/>
                <w:sz w:val="20"/>
                <w:szCs w:val="20"/>
              </w:rPr>
              <w:t>Flexibility/adaptability</w:t>
            </w:r>
          </w:p>
        </w:tc>
      </w:tr>
      <w:tr w:rsidR="00B775C2" w:rsidRPr="004F455F" w14:paraId="63602232" w14:textId="77777777" w:rsidTr="5919C951">
        <w:tc>
          <w:tcPr>
            <w:tcW w:w="1668" w:type="dxa"/>
          </w:tcPr>
          <w:p w14:paraId="3C20ECD2" w14:textId="77777777" w:rsidR="00B775C2" w:rsidRPr="004F455F" w:rsidRDefault="00B775C2" w:rsidP="00D201F2">
            <w:pPr>
              <w:rPr>
                <w:rFonts w:ascii="Calibri" w:hAnsi="Calibri"/>
                <w:b/>
                <w:sz w:val="20"/>
                <w:szCs w:val="20"/>
              </w:rPr>
            </w:pPr>
            <w:r w:rsidRPr="004F455F">
              <w:rPr>
                <w:rFonts w:ascii="Calibri" w:hAnsi="Calibri"/>
                <w:b/>
                <w:sz w:val="20"/>
                <w:szCs w:val="20"/>
              </w:rPr>
              <w:t xml:space="preserve">Special </w:t>
            </w:r>
          </w:p>
          <w:p w14:paraId="5629F999" w14:textId="77777777" w:rsidR="00B775C2" w:rsidRPr="004F455F" w:rsidRDefault="00B775C2" w:rsidP="00D201F2">
            <w:pPr>
              <w:rPr>
                <w:rFonts w:ascii="Calibri" w:hAnsi="Calibri"/>
                <w:b/>
                <w:sz w:val="20"/>
                <w:szCs w:val="20"/>
              </w:rPr>
            </w:pPr>
            <w:r w:rsidRPr="004F455F">
              <w:rPr>
                <w:rFonts w:ascii="Calibri" w:hAnsi="Calibri"/>
                <w:b/>
                <w:sz w:val="20"/>
                <w:szCs w:val="20"/>
              </w:rPr>
              <w:t>Aptitudes</w:t>
            </w:r>
          </w:p>
        </w:tc>
        <w:tc>
          <w:tcPr>
            <w:tcW w:w="4536" w:type="dxa"/>
          </w:tcPr>
          <w:p w14:paraId="23593D19"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Professionalism/integrity.</w:t>
            </w:r>
          </w:p>
          <w:p w14:paraId="3189ABBE"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Good communication skills.</w:t>
            </w:r>
          </w:p>
          <w:p w14:paraId="098E72B1" w14:textId="77777777" w:rsidR="00B775C2" w:rsidRPr="004F455F" w:rsidRDefault="00B775C2" w:rsidP="00D201F2">
            <w:pPr>
              <w:spacing w:after="120"/>
              <w:rPr>
                <w:rFonts w:ascii="Calibri" w:hAnsi="Calibri"/>
                <w:sz w:val="20"/>
                <w:szCs w:val="20"/>
              </w:rPr>
            </w:pPr>
            <w:r w:rsidRPr="004F455F">
              <w:rPr>
                <w:rFonts w:ascii="Calibri" w:hAnsi="Calibri"/>
                <w:sz w:val="20"/>
                <w:szCs w:val="20"/>
              </w:rPr>
              <w:t>Work with energy, commitment and good humour.</w:t>
            </w:r>
          </w:p>
          <w:p w14:paraId="38D29B89" w14:textId="77777777" w:rsidR="00B775C2" w:rsidRPr="004F455F" w:rsidRDefault="00B775C2" w:rsidP="00D201F2">
            <w:pPr>
              <w:spacing w:line="276" w:lineRule="auto"/>
              <w:rPr>
                <w:rFonts w:ascii="Calibri" w:hAnsi="Calibri"/>
                <w:sz w:val="20"/>
                <w:szCs w:val="20"/>
              </w:rPr>
            </w:pPr>
            <w:r w:rsidRPr="004F455F">
              <w:rPr>
                <w:rFonts w:ascii="Calibri" w:hAnsi="Calibri"/>
                <w:sz w:val="20"/>
                <w:szCs w:val="20"/>
              </w:rPr>
              <w:t>Be an effective team member.</w:t>
            </w:r>
          </w:p>
          <w:p w14:paraId="02A5A932" w14:textId="77777777" w:rsidR="00B775C2" w:rsidRPr="004F455F" w:rsidRDefault="00B775C2" w:rsidP="00D201F2">
            <w:pPr>
              <w:rPr>
                <w:rFonts w:ascii="Calibri" w:hAnsi="Calibri"/>
                <w:sz w:val="20"/>
                <w:szCs w:val="20"/>
              </w:rPr>
            </w:pPr>
            <w:r w:rsidRPr="004F455F">
              <w:rPr>
                <w:rFonts w:ascii="Calibri" w:hAnsi="Calibri"/>
                <w:sz w:val="20"/>
                <w:szCs w:val="20"/>
              </w:rPr>
              <w:t>Play full role in departmental development, especially contributing to teaching &amp; learning materials.</w:t>
            </w:r>
          </w:p>
          <w:p w14:paraId="28588F26" w14:textId="77777777" w:rsidR="00B775C2" w:rsidRPr="004F455F" w:rsidRDefault="00B775C2" w:rsidP="00D201F2">
            <w:pPr>
              <w:rPr>
                <w:rFonts w:ascii="Calibri" w:hAnsi="Calibri"/>
                <w:sz w:val="20"/>
                <w:szCs w:val="20"/>
              </w:rPr>
            </w:pPr>
          </w:p>
        </w:tc>
        <w:tc>
          <w:tcPr>
            <w:tcW w:w="3260" w:type="dxa"/>
          </w:tcPr>
          <w:p w14:paraId="6878702F" w14:textId="77777777" w:rsidR="00B775C2" w:rsidRPr="004F455F" w:rsidRDefault="00B775C2" w:rsidP="00D201F2">
            <w:pPr>
              <w:rPr>
                <w:rFonts w:ascii="Calibri" w:hAnsi="Calibri"/>
                <w:sz w:val="20"/>
                <w:szCs w:val="20"/>
              </w:rPr>
            </w:pPr>
            <w:r w:rsidRPr="004F455F">
              <w:rPr>
                <w:rFonts w:ascii="Calibri" w:hAnsi="Calibri"/>
                <w:sz w:val="20"/>
                <w:szCs w:val="20"/>
              </w:rPr>
              <w:t>Ambitious and keen to undertake continuing professional development.</w:t>
            </w:r>
          </w:p>
          <w:p w14:paraId="6F74A193" w14:textId="77777777" w:rsidR="00B775C2" w:rsidRPr="004F455F" w:rsidRDefault="00B775C2" w:rsidP="00D201F2">
            <w:pPr>
              <w:rPr>
                <w:rFonts w:ascii="Calibri" w:hAnsi="Calibri"/>
                <w:sz w:val="20"/>
                <w:szCs w:val="20"/>
              </w:rPr>
            </w:pPr>
          </w:p>
          <w:p w14:paraId="686770D2" w14:textId="77777777" w:rsidR="00B775C2" w:rsidRPr="004F455F" w:rsidRDefault="00B775C2" w:rsidP="00D201F2">
            <w:pPr>
              <w:rPr>
                <w:rFonts w:ascii="Calibri" w:hAnsi="Calibri"/>
                <w:sz w:val="20"/>
                <w:szCs w:val="20"/>
              </w:rPr>
            </w:pPr>
          </w:p>
        </w:tc>
      </w:tr>
      <w:tr w:rsidR="00B775C2" w:rsidRPr="004F455F" w14:paraId="2B7A6F67" w14:textId="77777777" w:rsidTr="5919C951">
        <w:tc>
          <w:tcPr>
            <w:tcW w:w="1668" w:type="dxa"/>
          </w:tcPr>
          <w:p w14:paraId="7A0CC64E" w14:textId="77777777" w:rsidR="00B775C2" w:rsidRPr="004F455F" w:rsidRDefault="00B775C2" w:rsidP="00D201F2">
            <w:pPr>
              <w:rPr>
                <w:rFonts w:ascii="Calibri" w:hAnsi="Calibri"/>
                <w:b/>
                <w:sz w:val="20"/>
                <w:szCs w:val="20"/>
              </w:rPr>
            </w:pPr>
            <w:r w:rsidRPr="004F455F">
              <w:rPr>
                <w:rFonts w:ascii="Calibri" w:hAnsi="Calibri"/>
                <w:b/>
                <w:sz w:val="20"/>
                <w:szCs w:val="20"/>
              </w:rPr>
              <w:t>Personal Attributes</w:t>
            </w:r>
          </w:p>
        </w:tc>
        <w:tc>
          <w:tcPr>
            <w:tcW w:w="4536" w:type="dxa"/>
          </w:tcPr>
          <w:p w14:paraId="1980251B" w14:textId="00CEFE1C" w:rsidR="00B775C2" w:rsidRPr="004F455F" w:rsidRDefault="00B775C2" w:rsidP="00A74A72">
            <w:pPr>
              <w:spacing w:after="120"/>
              <w:rPr>
                <w:rFonts w:ascii="Calibri" w:hAnsi="Calibri"/>
                <w:sz w:val="20"/>
                <w:szCs w:val="20"/>
              </w:rPr>
            </w:pPr>
            <w:r w:rsidRPr="004F455F">
              <w:rPr>
                <w:rFonts w:ascii="Calibri" w:hAnsi="Calibri"/>
                <w:sz w:val="20"/>
                <w:szCs w:val="20"/>
              </w:rPr>
              <w:t>Desire to contribute to and be involved in the wider life of the school.</w:t>
            </w:r>
          </w:p>
        </w:tc>
        <w:tc>
          <w:tcPr>
            <w:tcW w:w="3260" w:type="dxa"/>
          </w:tcPr>
          <w:p w14:paraId="641C4470" w14:textId="77777777" w:rsidR="00B775C2" w:rsidRPr="004F455F" w:rsidRDefault="00B775C2" w:rsidP="00D201F2">
            <w:pPr>
              <w:rPr>
                <w:rFonts w:ascii="Calibri" w:hAnsi="Calibri"/>
                <w:sz w:val="20"/>
                <w:szCs w:val="20"/>
              </w:rPr>
            </w:pPr>
          </w:p>
        </w:tc>
      </w:tr>
    </w:tbl>
    <w:p w14:paraId="13109FC8" w14:textId="77777777" w:rsidR="00B775C2" w:rsidRPr="004F455F" w:rsidRDefault="00B775C2" w:rsidP="00220604">
      <w:pPr>
        <w:rPr>
          <w:sz w:val="20"/>
          <w:szCs w:val="20"/>
        </w:rPr>
      </w:pPr>
    </w:p>
    <w:sectPr w:rsidR="00B775C2" w:rsidRPr="004F455F" w:rsidSect="004F455F">
      <w:headerReference w:type="default" r:id="rId13"/>
      <w:footerReference w:type="default" r:id="rId14"/>
      <w:type w:val="continuous"/>
      <w:pgSz w:w="11906" w:h="16838" w:code="9"/>
      <w:pgMar w:top="709" w:right="851" w:bottom="851" w:left="85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41C2" w14:textId="77777777" w:rsidR="008F1229" w:rsidRDefault="008F1229">
      <w:r>
        <w:separator/>
      </w:r>
    </w:p>
  </w:endnote>
  <w:endnote w:type="continuationSeparator" w:id="0">
    <w:p w14:paraId="55757F11" w14:textId="77777777" w:rsidR="008F1229" w:rsidRDefault="008F1229">
      <w:r>
        <w:continuationSeparator/>
      </w:r>
    </w:p>
  </w:endnote>
  <w:endnote w:type="continuationNotice" w:id="1">
    <w:p w14:paraId="54E3C390" w14:textId="77777777" w:rsidR="008F1229" w:rsidRDefault="008F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276516472" name="Picture 276516472"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2935" w14:textId="77777777" w:rsidR="00A74A72" w:rsidRDefault="00A74A72">
    <w:pPr>
      <w:pStyle w:val="Footer"/>
      <w:ind w:right="232"/>
      <w:rPr>
        <w:noProof/>
      </w:rPr>
    </w:pPr>
  </w:p>
  <w:p w14:paraId="3535AEBF" w14:textId="77777777" w:rsidR="00A74A72" w:rsidRDefault="00A74A72">
    <w:pPr>
      <w:pStyle w:val="Footer"/>
      <w:ind w:left="-1440" w:right="232" w:firstLine="22"/>
      <w:rPr>
        <w:noProof/>
      </w:rPr>
    </w:pPr>
  </w:p>
  <w:p w14:paraId="677D9CB7" w14:textId="77777777" w:rsidR="00A74A72" w:rsidRDefault="00A74A72">
    <w:pPr>
      <w:pStyle w:val="Footer"/>
      <w:ind w:left="-1440" w:right="232" w:firstLine="22"/>
      <w:rPr>
        <w:noProof/>
      </w:rPr>
    </w:pPr>
  </w:p>
  <w:p w14:paraId="58F215AF" w14:textId="77777777" w:rsidR="00A74A72" w:rsidRDefault="00A74A72">
    <w:pPr>
      <w:pStyle w:val="Footer"/>
      <w:ind w:left="-1440" w:right="232" w:firstLine="22"/>
      <w:rPr>
        <w:noProof/>
      </w:rPr>
    </w:pPr>
  </w:p>
  <w:p w14:paraId="5A36C86B" w14:textId="77777777" w:rsidR="00A74A72" w:rsidRDefault="00A74A72">
    <w:pPr>
      <w:pStyle w:val="Footer"/>
      <w:ind w:left="-1440" w:right="232" w:firstLine="22"/>
      <w:rPr>
        <w:noProof/>
      </w:rPr>
    </w:pPr>
  </w:p>
  <w:p w14:paraId="02B395A7" w14:textId="77777777" w:rsidR="00A74A72" w:rsidRDefault="00A74A72">
    <w:pPr>
      <w:pStyle w:val="Footer"/>
      <w:ind w:left="-1440" w:right="232" w:firstLine="22"/>
      <w:rPr>
        <w:noProof/>
      </w:rPr>
    </w:pPr>
  </w:p>
  <w:p w14:paraId="3E80E6E8" w14:textId="77777777" w:rsidR="00A74A72" w:rsidRDefault="00A74A72">
    <w:pPr>
      <w:pStyle w:val="Footer"/>
      <w:ind w:left="-1440" w:right="232" w:firstLine="22"/>
      <w:rPr>
        <w:noProof/>
      </w:rPr>
    </w:pPr>
  </w:p>
  <w:p w14:paraId="722737CF" w14:textId="77777777" w:rsidR="00A74A72" w:rsidRDefault="00A74A72">
    <w:pPr>
      <w:pStyle w:val="Footer"/>
      <w:ind w:left="-1440" w:right="232" w:firstLine="22"/>
      <w:rPr>
        <w:noProof/>
      </w:rPr>
    </w:pPr>
  </w:p>
  <w:p w14:paraId="6594F5C2" w14:textId="77777777" w:rsidR="00A74A72" w:rsidRDefault="00A74A72">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9134" w14:textId="77777777" w:rsidR="008F1229" w:rsidRDefault="008F1229">
      <w:r>
        <w:separator/>
      </w:r>
    </w:p>
  </w:footnote>
  <w:footnote w:type="continuationSeparator" w:id="0">
    <w:p w14:paraId="1C10B178" w14:textId="77777777" w:rsidR="008F1229" w:rsidRDefault="008F1229">
      <w:r>
        <w:continuationSeparator/>
      </w:r>
    </w:p>
  </w:footnote>
  <w:footnote w:type="continuationNotice" w:id="1">
    <w:p w14:paraId="6E810A00" w14:textId="77777777" w:rsidR="008F1229" w:rsidRDefault="008F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0A6CE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1080214523" name="Picture 108021452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9121" w14:textId="3947E9CE" w:rsidR="00A74A72" w:rsidRDefault="00A74A72">
    <w:pPr>
      <w:pStyle w:val="Header"/>
    </w:pPr>
  </w:p>
  <w:p w14:paraId="11A46DD1" w14:textId="54B6EAFE" w:rsidR="00A74A72" w:rsidRDefault="00A10EB4">
    <w:pPr>
      <w:pStyle w:val="Header"/>
    </w:pPr>
    <w:r>
      <w:rPr>
        <w:noProof/>
      </w:rPr>
      <w:drawing>
        <wp:anchor distT="0" distB="0" distL="114300" distR="114300" simplePos="0" relativeHeight="251659265" behindDoc="1" locked="0" layoutInCell="1" allowOverlap="1" wp14:anchorId="44BBD9F5" wp14:editId="0B9EEF27">
          <wp:simplePos x="0" y="0"/>
          <wp:positionH relativeFrom="margin">
            <wp:align>right</wp:align>
          </wp:positionH>
          <wp:positionV relativeFrom="paragraph">
            <wp:posOffset>46990</wp:posOffset>
          </wp:positionV>
          <wp:extent cx="1621155" cy="483870"/>
          <wp:effectExtent l="0" t="0" r="0" b="0"/>
          <wp:wrapTight wrapText="bothSides">
            <wp:wrapPolygon edited="0">
              <wp:start x="0" y="0"/>
              <wp:lineTo x="0" y="20409"/>
              <wp:lineTo x="21321" y="20409"/>
              <wp:lineTo x="21321" y="0"/>
              <wp:lineTo x="0" y="0"/>
            </wp:wrapPolygon>
          </wp:wrapTight>
          <wp:docPr id="591382344" name="Picture 1" descr="A logo with a swa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82344" name="Picture 1" descr="A logo with a swan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83870"/>
                  </a:xfrm>
                  <a:prstGeom prst="rect">
                    <a:avLst/>
                  </a:prstGeom>
                  <a:noFill/>
                </pic:spPr>
              </pic:pic>
            </a:graphicData>
          </a:graphic>
        </wp:anchor>
      </w:drawing>
    </w:r>
  </w:p>
  <w:p w14:paraId="6C15A1B2" w14:textId="77777777" w:rsidR="00A74A72" w:rsidRDefault="00A74A72">
    <w:pPr>
      <w:pStyle w:val="Header"/>
    </w:pPr>
  </w:p>
  <w:p w14:paraId="14E92167" w14:textId="77777777" w:rsidR="00A74A72" w:rsidRDefault="00A74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2769B"/>
    <w:multiLevelType w:val="hybridMultilevel"/>
    <w:tmpl w:val="B290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05924"/>
    <w:multiLevelType w:val="hybridMultilevel"/>
    <w:tmpl w:val="A6C8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1"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8121264">
    <w:abstractNumId w:val="3"/>
  </w:num>
  <w:num w:numId="2" w16cid:durableId="575044944">
    <w:abstractNumId w:val="9"/>
  </w:num>
  <w:num w:numId="3" w16cid:durableId="315187411">
    <w:abstractNumId w:val="7"/>
  </w:num>
  <w:num w:numId="4" w16cid:durableId="2080593068">
    <w:abstractNumId w:val="11"/>
  </w:num>
  <w:num w:numId="5" w16cid:durableId="1551262627">
    <w:abstractNumId w:val="2"/>
  </w:num>
  <w:num w:numId="6" w16cid:durableId="2134447219">
    <w:abstractNumId w:val="5"/>
  </w:num>
  <w:num w:numId="7" w16cid:durableId="1019041213">
    <w:abstractNumId w:val="0"/>
  </w:num>
  <w:num w:numId="8" w16cid:durableId="1933125094">
    <w:abstractNumId w:val="12"/>
  </w:num>
  <w:num w:numId="9" w16cid:durableId="362678373">
    <w:abstractNumId w:val="8"/>
  </w:num>
  <w:num w:numId="10" w16cid:durableId="1101335707">
    <w:abstractNumId w:val="6"/>
  </w:num>
  <w:num w:numId="11" w16cid:durableId="822820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534572">
    <w:abstractNumId w:val="4"/>
  </w:num>
  <w:num w:numId="13" w16cid:durableId="767580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422E1"/>
    <w:rsid w:val="000A6CE7"/>
    <w:rsid w:val="000D789F"/>
    <w:rsid w:val="00115433"/>
    <w:rsid w:val="001202F9"/>
    <w:rsid w:val="00122C80"/>
    <w:rsid w:val="00127317"/>
    <w:rsid w:val="001513A1"/>
    <w:rsid w:val="001B1472"/>
    <w:rsid w:val="001B2A22"/>
    <w:rsid w:val="001E6A0B"/>
    <w:rsid w:val="00201EE4"/>
    <w:rsid w:val="00220604"/>
    <w:rsid w:val="00221CF4"/>
    <w:rsid w:val="0023161B"/>
    <w:rsid w:val="002F7E6E"/>
    <w:rsid w:val="00304842"/>
    <w:rsid w:val="00312FB0"/>
    <w:rsid w:val="00316572"/>
    <w:rsid w:val="00354FB3"/>
    <w:rsid w:val="0038602B"/>
    <w:rsid w:val="00391065"/>
    <w:rsid w:val="003B2C03"/>
    <w:rsid w:val="00413528"/>
    <w:rsid w:val="004602A2"/>
    <w:rsid w:val="004F455F"/>
    <w:rsid w:val="00513AA0"/>
    <w:rsid w:val="005C5681"/>
    <w:rsid w:val="005C67F2"/>
    <w:rsid w:val="005F0E53"/>
    <w:rsid w:val="005F2C33"/>
    <w:rsid w:val="006065BB"/>
    <w:rsid w:val="006258FE"/>
    <w:rsid w:val="00643B8B"/>
    <w:rsid w:val="00670CE8"/>
    <w:rsid w:val="006B2ABA"/>
    <w:rsid w:val="006B7744"/>
    <w:rsid w:val="006E375B"/>
    <w:rsid w:val="006F10DF"/>
    <w:rsid w:val="0072525C"/>
    <w:rsid w:val="007921FC"/>
    <w:rsid w:val="007B08AB"/>
    <w:rsid w:val="007F1F1A"/>
    <w:rsid w:val="008153EB"/>
    <w:rsid w:val="00820864"/>
    <w:rsid w:val="00843CE2"/>
    <w:rsid w:val="008652AD"/>
    <w:rsid w:val="00871B3E"/>
    <w:rsid w:val="008F1229"/>
    <w:rsid w:val="00924E9A"/>
    <w:rsid w:val="00945B38"/>
    <w:rsid w:val="00961E84"/>
    <w:rsid w:val="00A1048F"/>
    <w:rsid w:val="00A10EB4"/>
    <w:rsid w:val="00A14534"/>
    <w:rsid w:val="00A16A2F"/>
    <w:rsid w:val="00A20EC2"/>
    <w:rsid w:val="00A47C57"/>
    <w:rsid w:val="00A74A72"/>
    <w:rsid w:val="00AB44D9"/>
    <w:rsid w:val="00AC097B"/>
    <w:rsid w:val="00B775C2"/>
    <w:rsid w:val="00BA2D58"/>
    <w:rsid w:val="00BF14F8"/>
    <w:rsid w:val="00C34368"/>
    <w:rsid w:val="00D866BF"/>
    <w:rsid w:val="00DE75A0"/>
    <w:rsid w:val="00E07BD0"/>
    <w:rsid w:val="00E20A63"/>
    <w:rsid w:val="00E36075"/>
    <w:rsid w:val="00E759BE"/>
    <w:rsid w:val="00E77C6E"/>
    <w:rsid w:val="00E9793C"/>
    <w:rsid w:val="00ED41EA"/>
    <w:rsid w:val="00EF104D"/>
    <w:rsid w:val="00F05F00"/>
    <w:rsid w:val="00F36F6A"/>
    <w:rsid w:val="00F42010"/>
    <w:rsid w:val="00F428E5"/>
    <w:rsid w:val="00FB5D97"/>
    <w:rsid w:val="02C4BC9F"/>
    <w:rsid w:val="04D36BDE"/>
    <w:rsid w:val="0A999E5C"/>
    <w:rsid w:val="0B840602"/>
    <w:rsid w:val="0DD36EEC"/>
    <w:rsid w:val="112AF6A1"/>
    <w:rsid w:val="1296FB73"/>
    <w:rsid w:val="15F65759"/>
    <w:rsid w:val="1E70E631"/>
    <w:rsid w:val="1F2CB98B"/>
    <w:rsid w:val="2006A6B6"/>
    <w:rsid w:val="2158B092"/>
    <w:rsid w:val="2169AE74"/>
    <w:rsid w:val="32504E4E"/>
    <w:rsid w:val="32EFD827"/>
    <w:rsid w:val="3903507C"/>
    <w:rsid w:val="3E7B419B"/>
    <w:rsid w:val="3F43AED3"/>
    <w:rsid w:val="403F86CC"/>
    <w:rsid w:val="40D9BBA1"/>
    <w:rsid w:val="4541D822"/>
    <w:rsid w:val="487CCEC5"/>
    <w:rsid w:val="48FC55CA"/>
    <w:rsid w:val="4AA95390"/>
    <w:rsid w:val="4BB70527"/>
    <w:rsid w:val="5167DB2C"/>
    <w:rsid w:val="55951BF2"/>
    <w:rsid w:val="5919C951"/>
    <w:rsid w:val="59CC3275"/>
    <w:rsid w:val="5AEECA04"/>
    <w:rsid w:val="60DDA72A"/>
    <w:rsid w:val="61209377"/>
    <w:rsid w:val="613CECEF"/>
    <w:rsid w:val="65503EFF"/>
    <w:rsid w:val="655F0CD3"/>
    <w:rsid w:val="662F7588"/>
    <w:rsid w:val="732F512C"/>
    <w:rsid w:val="7836891E"/>
    <w:rsid w:val="7D13AC5E"/>
    <w:rsid w:val="7D2D8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21FC"/>
    <w:pPr>
      <w:keepNext/>
      <w:spacing w:line="480" w:lineRule="atLeast"/>
      <w:outlineLvl w:val="0"/>
    </w:pPr>
    <w:rPr>
      <w:rFonts w:ascii="Times New Roman" w:eastAsia="Times New Roman" w:hAnsi="Times New Roman" w:cs="Times New Roman"/>
      <w:b/>
      <w:sz w:val="32"/>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 w:type="character" w:customStyle="1" w:styleId="Heading1Char">
    <w:name w:val="Heading 1 Char"/>
    <w:basedOn w:val="DefaultParagraphFont"/>
    <w:link w:val="Heading1"/>
    <w:rsid w:val="007921FC"/>
    <w:rPr>
      <w:rFonts w:ascii="Times New Roman" w:eastAsia="Times New Roman" w:hAnsi="Times New Roman" w:cs="Times New Roman"/>
      <w:b/>
      <w:sz w:val="32"/>
      <w:szCs w:val="20"/>
      <w:lang w:val="en-US" w:eastAsia="en-GB"/>
    </w:rPr>
  </w:style>
  <w:style w:type="paragraph" w:styleId="Title">
    <w:name w:val="Title"/>
    <w:basedOn w:val="Normal"/>
    <w:link w:val="TitleChar"/>
    <w:qFormat/>
    <w:rsid w:val="007921FC"/>
    <w:pPr>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7921FC"/>
    <w:rPr>
      <w:rFonts w:ascii="Times New Roman" w:eastAsia="Times New Roman" w:hAnsi="Times New Roman" w:cs="Times New Roman"/>
      <w:b/>
      <w:sz w:val="36"/>
      <w:szCs w:val="20"/>
    </w:rPr>
  </w:style>
  <w:style w:type="paragraph" w:styleId="BodyText">
    <w:name w:val="Body Text"/>
    <w:basedOn w:val="Normal"/>
    <w:link w:val="BodyTextChar"/>
    <w:uiPriority w:val="99"/>
    <w:semiHidden/>
    <w:unhideWhenUsed/>
    <w:rsid w:val="00B775C2"/>
    <w:pPr>
      <w:spacing w:after="120"/>
    </w:pPr>
  </w:style>
  <w:style w:type="character" w:customStyle="1" w:styleId="BodyTextChar">
    <w:name w:val="Body Text Char"/>
    <w:basedOn w:val="DefaultParagraphFont"/>
    <w:link w:val="BodyText"/>
    <w:uiPriority w:val="99"/>
    <w:semiHidden/>
    <w:rsid w:val="00B7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2.xml><?xml version="1.0" encoding="utf-8"?>
<ds:datastoreItem xmlns:ds="http://schemas.openxmlformats.org/officeDocument/2006/customXml" ds:itemID="{23098B26-1369-472D-BE4E-44AA9A08CFA7}">
  <ds:schemaRefs>
    <ds:schemaRef ds:uri="http://schemas.microsoft.com/office/2006/documentManagement/types"/>
    <ds:schemaRef ds:uri="http://www.w3.org/XML/1998/namespace"/>
    <ds:schemaRef ds:uri="b8c541d2-3b68-40ad-8ad6-c4a450b50a00"/>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011c272d-8a03-4b7a-811f-b61a10107f43"/>
    <ds:schemaRef ds:uri="http://purl.org/dc/elements/1.1/"/>
  </ds:schemaRefs>
</ds:datastoreItem>
</file>

<file path=customXml/itemProps3.xml><?xml version="1.0" encoding="utf-8"?>
<ds:datastoreItem xmlns:ds="http://schemas.openxmlformats.org/officeDocument/2006/customXml" ds:itemID="{1BD2AC4E-671B-46A0-A727-A3D5F5DD2D48}">
  <ds:schemaRefs>
    <ds:schemaRef ds:uri="http://schemas.openxmlformats.org/officeDocument/2006/bibliography"/>
  </ds:schemaRefs>
</ds:datastoreItem>
</file>

<file path=customXml/itemProps4.xml><?xml version="1.0" encoding="utf-8"?>
<ds:datastoreItem xmlns:ds="http://schemas.openxmlformats.org/officeDocument/2006/customXml" ds:itemID="{8BAA16A3-79AA-4FEA-A29F-DF1CD084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6696</Characters>
  <Application>Microsoft Office Word</Application>
  <DocSecurity>4</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2026-04-28T12:02:00Z</cp:lastPrinted>
  <dcterms:created xsi:type="dcterms:W3CDTF">2026-04-28T13:35:00Z</dcterms:created>
  <dcterms:modified xsi:type="dcterms:W3CDTF">2026-04-28T13:35:00Z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