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614EC77E" w:rsidR="00876A30" w:rsidRPr="00726B14" w:rsidRDefault="00876A30" w:rsidP="00AA6CCA">
            <w:pPr>
              <w:rPr>
                <w:rFonts w:ascii="Arial" w:hAnsi="Arial" w:cs="Arial"/>
                <w:sz w:val="22"/>
                <w:szCs w:val="22"/>
              </w:rPr>
            </w:pPr>
            <w:r w:rsidRPr="00227E70">
              <w:rPr>
                <w:rFonts w:ascii="Arial" w:hAnsi="Arial" w:cs="Arial"/>
                <w:sz w:val="22"/>
                <w:szCs w:val="22"/>
              </w:rPr>
              <w:t xml:space="preserve">Teacher of </w:t>
            </w:r>
            <w:r w:rsidR="00F152E7">
              <w:rPr>
                <w:rFonts w:ascii="Arial" w:hAnsi="Arial" w:cs="Arial"/>
                <w:sz w:val="22"/>
                <w:szCs w:val="22"/>
              </w:rPr>
              <w:t>Music</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35A27627"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F152E7">
              <w:rPr>
                <w:rFonts w:ascii="Arial" w:hAnsi="Arial" w:cs="Arial"/>
                <w:sz w:val="22"/>
                <w:szCs w:val="22"/>
                <w:lang w:val="en-GB"/>
              </w:rPr>
              <w:t>Music</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6CFC2F8D" w:rsidR="00876A30" w:rsidRPr="0097590F" w:rsidRDefault="00CB3ED3" w:rsidP="00AA6CCA">
            <w:pPr>
              <w:rPr>
                <w:rFonts w:ascii="Arial" w:hAnsi="Arial" w:cs="Arial"/>
                <w:sz w:val="22"/>
                <w:szCs w:val="22"/>
              </w:rPr>
            </w:pPr>
            <w:r>
              <w:rPr>
                <w:rFonts w:ascii="Arial" w:hAnsi="Arial" w:cs="Arial"/>
                <w:sz w:val="22"/>
                <w:szCs w:val="22"/>
              </w:rPr>
              <w:t>Bruntcliffe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 xml:space="preserve">Members of staff should </w:t>
      </w:r>
      <w:proofErr w:type="gramStart"/>
      <w:r w:rsidRPr="00726B14">
        <w:rPr>
          <w:rFonts w:ascii="Arial" w:hAnsi="Arial" w:cs="Arial"/>
          <w:sz w:val="22"/>
        </w:rPr>
        <w:t>at all times</w:t>
      </w:r>
      <w:proofErr w:type="gramEnd"/>
      <w:r w:rsidRPr="00726B14">
        <w:rPr>
          <w:rFonts w:ascii="Arial" w:hAnsi="Arial" w:cs="Arial"/>
          <w:sz w:val="22"/>
        </w:rPr>
        <w:t xml:space="preserve">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xml:space="preserve">, conveying timely and relevant information about attainment, objectives, </w:t>
      </w:r>
      <w:proofErr w:type="gramStart"/>
      <w:r w:rsidRPr="00726B14">
        <w:rPr>
          <w:rFonts w:ascii="Arial" w:hAnsi="Arial" w:cs="Arial"/>
          <w:sz w:val="22"/>
          <w:szCs w:val="22"/>
          <w:lang w:val="en-US"/>
        </w:rPr>
        <w:t>progress</w:t>
      </w:r>
      <w:proofErr w:type="gramEnd"/>
      <w:r w:rsidRPr="00726B14">
        <w:rPr>
          <w:rFonts w:ascii="Arial" w:hAnsi="Arial" w:cs="Arial"/>
          <w:sz w:val="22"/>
          <w:szCs w:val="22"/>
          <w:lang w:val="en-US"/>
        </w:rPr>
        <w:t xml:space="preserve">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w:t>
      </w:r>
      <w:proofErr w:type="gramStart"/>
      <w:r w:rsidRPr="00726B14">
        <w:rPr>
          <w:rFonts w:ascii="Arial" w:hAnsi="Arial" w:cs="Arial"/>
          <w:sz w:val="22"/>
          <w:szCs w:val="22"/>
        </w:rPr>
        <w:t>i.e.</w:t>
      </w:r>
      <w:proofErr w:type="gramEnd"/>
      <w:r w:rsidRPr="00726B14">
        <w:rPr>
          <w:rFonts w:ascii="Arial" w:hAnsi="Arial" w:cs="Arial"/>
          <w:sz w:val="22"/>
          <w:szCs w:val="22"/>
        </w:rPr>
        <w:t xml:space="preserv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 xml:space="preserve">Review the effectiveness of your teaching and its impact on learners’ progress, </w:t>
      </w:r>
      <w:proofErr w:type="gramStart"/>
      <w:r w:rsidRPr="00726B14">
        <w:rPr>
          <w:rFonts w:ascii="Arial" w:hAnsi="Arial" w:cs="Arial"/>
          <w:sz w:val="22"/>
          <w:szCs w:val="22"/>
        </w:rPr>
        <w:t>attainment</w:t>
      </w:r>
      <w:proofErr w:type="gramEnd"/>
      <w:r w:rsidRPr="00726B14">
        <w:rPr>
          <w:rFonts w:ascii="Arial" w:hAnsi="Arial" w:cs="Arial"/>
          <w:sz w:val="22"/>
          <w:szCs w:val="22"/>
        </w:rPr>
        <w:t xml:space="preserve">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Use an appropriate range of teaching strategies and resources, including e-learning, which </w:t>
      </w:r>
      <w:proofErr w:type="gramStart"/>
      <w:r w:rsidRPr="00726B14">
        <w:rPr>
          <w:rFonts w:ascii="Arial" w:hAnsi="Arial" w:cs="Arial"/>
          <w:sz w:val="22"/>
          <w:szCs w:val="22"/>
          <w:lang w:val="en-US"/>
        </w:rPr>
        <w:t>meet</w:t>
      </w:r>
      <w:proofErr w:type="gramEnd"/>
      <w:r w:rsidRPr="00726B14">
        <w:rPr>
          <w:rFonts w:ascii="Arial" w:hAnsi="Arial" w:cs="Arial"/>
          <w:sz w:val="22"/>
          <w:szCs w:val="22"/>
          <w:lang w:val="en-US"/>
        </w:rPr>
        <w:t xml:space="preserve">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Adapt your language to suit the learners you teach, introducing new ideas and concepts clearly, and using explanations, questions, </w:t>
      </w:r>
      <w:proofErr w:type="gramStart"/>
      <w:r w:rsidRPr="00726B14">
        <w:rPr>
          <w:rFonts w:ascii="Arial" w:hAnsi="Arial" w:cs="Arial"/>
          <w:sz w:val="22"/>
          <w:szCs w:val="22"/>
          <w:lang w:val="en-US"/>
        </w:rPr>
        <w:t>discussions</w:t>
      </w:r>
      <w:proofErr w:type="gramEnd"/>
      <w:r w:rsidRPr="00726B14">
        <w:rPr>
          <w:rFonts w:ascii="Arial" w:hAnsi="Arial" w:cs="Arial"/>
          <w:sz w:val="22"/>
          <w:szCs w:val="22"/>
          <w:lang w:val="en-US"/>
        </w:rPr>
        <w:t xml:space="preserve">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 xml:space="preserve">Provide learners, colleagues, and carers with timely, accurate and constructive feedback on learners’ attainment, </w:t>
      </w:r>
      <w:proofErr w:type="gramStart"/>
      <w:r w:rsidRPr="00726B14">
        <w:rPr>
          <w:rFonts w:ascii="Arial" w:hAnsi="Arial" w:cs="Arial"/>
          <w:sz w:val="22"/>
          <w:szCs w:val="22"/>
        </w:rPr>
        <w:t>progress</w:t>
      </w:r>
      <w:proofErr w:type="gramEnd"/>
      <w:r w:rsidRPr="00726B14">
        <w:rPr>
          <w:rFonts w:ascii="Arial" w:hAnsi="Arial" w:cs="Arial"/>
          <w:sz w:val="22"/>
          <w:szCs w:val="22"/>
        </w:rPr>
        <w:t xml:space="preserve">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sidRPr="00726B14">
        <w:rPr>
          <w:rFonts w:ascii="Arial" w:hAnsi="Arial" w:cs="Arial"/>
          <w:sz w:val="22"/>
        </w:rPr>
        <w:t>progress</w:t>
      </w:r>
      <w:proofErr w:type="gramEnd"/>
      <w:r w:rsidRPr="00726B14">
        <w:rPr>
          <w:rFonts w:ascii="Arial" w:hAnsi="Arial" w:cs="Arial"/>
          <w:sz w:val="22"/>
        </w:rPr>
        <w:t xml:space="preserve">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 xml:space="preserve">Support and guide learners so that they can reflect on their learning, identify the progress they have made, set positive targets for </w:t>
      </w:r>
      <w:proofErr w:type="gramStart"/>
      <w:r w:rsidRPr="00726B14">
        <w:rPr>
          <w:rFonts w:ascii="Arial" w:hAnsi="Arial" w:cs="Arial"/>
          <w:sz w:val="22"/>
          <w:szCs w:val="22"/>
        </w:rPr>
        <w:t>improvement</w:t>
      </w:r>
      <w:proofErr w:type="gramEnd"/>
      <w:r w:rsidRPr="00726B14">
        <w:rPr>
          <w:rFonts w:ascii="Arial" w:hAnsi="Arial" w:cs="Arial"/>
          <w:sz w:val="22"/>
          <w:szCs w:val="22"/>
        </w:rPr>
        <w:t xml:space="preserve">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 xml:space="preserve">Promote learners’ self-control, </w:t>
      </w:r>
      <w:proofErr w:type="gramStart"/>
      <w:r w:rsidRPr="00726B14">
        <w:rPr>
          <w:rFonts w:ascii="Arial" w:hAnsi="Arial" w:cs="Arial"/>
          <w:sz w:val="22"/>
          <w:szCs w:val="22"/>
        </w:rPr>
        <w:t>independence</w:t>
      </w:r>
      <w:proofErr w:type="gramEnd"/>
      <w:r w:rsidRPr="00726B14">
        <w:rPr>
          <w:rFonts w:ascii="Arial" w:hAnsi="Arial" w:cs="Arial"/>
          <w:sz w:val="22"/>
          <w:szCs w:val="22"/>
        </w:rPr>
        <w:t xml:space="preserv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 xml:space="preserve">Have a secure knowledge and understanding of subjects/curriculum areas and related pedagogy including the contribution that your subjects/curriculum areas can make cross-curricular </w:t>
      </w:r>
      <w:proofErr w:type="gramStart"/>
      <w:r w:rsidRPr="00726B14">
        <w:rPr>
          <w:rFonts w:ascii="Arial" w:hAnsi="Arial" w:cs="Arial"/>
          <w:sz w:val="22"/>
          <w:szCs w:val="22"/>
        </w:rPr>
        <w:t>learning;</w:t>
      </w:r>
      <w:proofErr w:type="gramEnd"/>
      <w:r w:rsidRPr="00726B14">
        <w:rPr>
          <w:rFonts w:ascii="Arial" w:hAnsi="Arial" w:cs="Arial"/>
          <w:sz w:val="22"/>
          <w:szCs w:val="22"/>
        </w:rPr>
        <w:t xml:space="preserve">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 xml:space="preserve">Know how to use skills in literacy, </w:t>
      </w:r>
      <w:proofErr w:type="gramStart"/>
      <w:r w:rsidRPr="00726B14">
        <w:rPr>
          <w:rFonts w:ascii="Arial" w:hAnsi="Arial" w:cs="Arial"/>
          <w:sz w:val="22"/>
          <w:szCs w:val="22"/>
        </w:rPr>
        <w:t>numeracy</w:t>
      </w:r>
      <w:proofErr w:type="gramEnd"/>
      <w:r w:rsidRPr="00726B14">
        <w:rPr>
          <w:rFonts w:ascii="Arial" w:hAnsi="Arial" w:cs="Arial"/>
          <w:sz w:val="22"/>
          <w:szCs w:val="22"/>
        </w:rPr>
        <w:t xml:space="preserve">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Understand how children and young people develop and how the progress, rate of development and well-being of learners are affected by a range of developmental, social, religious, ethnic, </w:t>
      </w:r>
      <w:proofErr w:type="gramStart"/>
      <w:r w:rsidRPr="00726B14">
        <w:rPr>
          <w:rFonts w:ascii="Arial" w:hAnsi="Arial" w:cs="Arial"/>
          <w:sz w:val="22"/>
          <w:szCs w:val="22"/>
          <w:lang w:val="en-US"/>
        </w:rPr>
        <w:t>cultural</w:t>
      </w:r>
      <w:proofErr w:type="gramEnd"/>
      <w:r w:rsidRPr="00726B14">
        <w:rPr>
          <w:rFonts w:ascii="Arial" w:hAnsi="Arial" w:cs="Arial"/>
          <w:sz w:val="22"/>
          <w:szCs w:val="22"/>
          <w:lang w:val="en-US"/>
        </w:rPr>
        <w:t xml:space="preserve">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726B14">
        <w:rPr>
          <w:rFonts w:ascii="Arial" w:hAnsi="Arial" w:cs="Arial"/>
          <w:sz w:val="22"/>
          <w:szCs w:val="22"/>
          <w:lang w:val="en-US"/>
        </w:rPr>
        <w:t>advice</w:t>
      </w:r>
      <w:proofErr w:type="gramEnd"/>
      <w:r w:rsidRPr="00726B14">
        <w:rPr>
          <w:rFonts w:ascii="Arial" w:hAnsi="Arial" w:cs="Arial"/>
          <w:sz w:val="22"/>
          <w:szCs w:val="22"/>
          <w:lang w:val="en-US"/>
        </w:rPr>
        <w:t xml:space="preserv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proofErr w:type="spellStart"/>
            <w:proofErr w:type="gramStart"/>
            <w:r w:rsidRPr="00C97D09">
              <w:rPr>
                <w:rFonts w:ascii="Arial" w:hAnsi="Arial" w:cs="Arial"/>
                <w:sz w:val="22"/>
                <w:szCs w:val="22"/>
                <w:lang w:val="en-US"/>
              </w:rPr>
              <w:t>Masters</w:t>
            </w:r>
            <w:proofErr w:type="spellEnd"/>
            <w:r w:rsidRPr="00C97D09">
              <w:rPr>
                <w:rFonts w:ascii="Arial" w:hAnsi="Arial" w:cs="Arial"/>
                <w:sz w:val="22"/>
                <w:szCs w:val="22"/>
                <w:lang w:val="en-US"/>
              </w:rPr>
              <w:t xml:space="preserve"> degree in education</w:t>
            </w:r>
            <w:proofErr w:type="gramEnd"/>
            <w:r w:rsidRPr="00C97D09">
              <w:rPr>
                <w:rFonts w:ascii="Arial" w:hAnsi="Arial" w:cs="Arial"/>
                <w:sz w:val="22"/>
                <w:szCs w:val="22"/>
                <w:lang w:val="en-US"/>
              </w:rPr>
              <w:t xml:space="preserve">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put vision into practice</w:t>
            </w:r>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Able to use interactive ICT systems for teaching and learning</w:t>
            </w:r>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teach a second subject</w:t>
            </w:r>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An ability to teach another subject</w:t>
            </w:r>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522B0DFC"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D01AAA">
              <w:rPr>
                <w:rFonts w:ascii="Arial" w:hAnsi="Arial" w:cs="Arial"/>
                <w:sz w:val="22"/>
                <w:szCs w:val="22"/>
              </w:rPr>
              <w:t>Music</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7DC5D60F"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D01AAA">
              <w:rPr>
                <w:rFonts w:ascii="Arial" w:hAnsi="Arial" w:cs="Arial"/>
                <w:sz w:val="22"/>
                <w:szCs w:val="22"/>
              </w:rPr>
              <w:t>Music</w:t>
            </w:r>
            <w:r w:rsidRPr="00C97D09">
              <w:rPr>
                <w:rFonts w:ascii="Arial" w:hAnsi="Arial" w:cs="Arial"/>
                <w:sz w:val="22"/>
                <w:szCs w:val="22"/>
              </w:rPr>
              <w:t xml:space="preserve"> 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2A3D79EF"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D01AAA">
              <w:rPr>
                <w:rFonts w:ascii="Arial" w:hAnsi="Arial" w:cs="Arial"/>
                <w:sz w:val="22"/>
                <w:szCs w:val="22"/>
              </w:rPr>
              <w:t>Music</w:t>
            </w:r>
            <w:r w:rsidRPr="00C97D09">
              <w:rPr>
                <w:rFonts w:ascii="Arial" w:hAnsi="Arial" w:cs="Arial"/>
                <w:sz w:val="22"/>
                <w:szCs w:val="22"/>
              </w:rPr>
              <w:t xml:space="preserve"> 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 passion for education and making a difference</w:t>
            </w:r>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Drive and determination</w:t>
            </w:r>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40C80D35" w14:textId="2A58A26D" w:rsidR="007E269D" w:rsidRPr="00F152E7" w:rsidRDefault="00C97D09" w:rsidP="0007046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F152E7"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B9E4" w14:textId="77777777" w:rsidR="00A72415" w:rsidRDefault="00A72415" w:rsidP="00F40832">
      <w:r>
        <w:separator/>
      </w:r>
    </w:p>
  </w:endnote>
  <w:endnote w:type="continuationSeparator" w:id="0">
    <w:p w14:paraId="3F496635" w14:textId="77777777" w:rsidR="00A72415" w:rsidRDefault="00A72415"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903E13"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903E13"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EDF8" w14:textId="77777777" w:rsidR="00A72415" w:rsidRDefault="00A72415" w:rsidP="00F40832">
      <w:r>
        <w:separator/>
      </w:r>
    </w:p>
  </w:footnote>
  <w:footnote w:type="continuationSeparator" w:id="0">
    <w:p w14:paraId="45C2E869" w14:textId="77777777" w:rsidR="00A72415" w:rsidRDefault="00A72415"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03E13"/>
    <w:rsid w:val="00947BF7"/>
    <w:rsid w:val="00971BDA"/>
    <w:rsid w:val="00986F05"/>
    <w:rsid w:val="009C069D"/>
    <w:rsid w:val="009C149D"/>
    <w:rsid w:val="009D60A7"/>
    <w:rsid w:val="009E2B2C"/>
    <w:rsid w:val="00A010A1"/>
    <w:rsid w:val="00A12538"/>
    <w:rsid w:val="00A64776"/>
    <w:rsid w:val="00A72415"/>
    <w:rsid w:val="00A8123C"/>
    <w:rsid w:val="00A82CBB"/>
    <w:rsid w:val="00AF07AD"/>
    <w:rsid w:val="00B17A95"/>
    <w:rsid w:val="00B21DD8"/>
    <w:rsid w:val="00B26933"/>
    <w:rsid w:val="00B4108E"/>
    <w:rsid w:val="00B465C3"/>
    <w:rsid w:val="00B74495"/>
    <w:rsid w:val="00BA6E27"/>
    <w:rsid w:val="00BB3A04"/>
    <w:rsid w:val="00BC1A97"/>
    <w:rsid w:val="00C246F6"/>
    <w:rsid w:val="00C97D09"/>
    <w:rsid w:val="00CB3ED3"/>
    <w:rsid w:val="00CD4406"/>
    <w:rsid w:val="00D01AAA"/>
    <w:rsid w:val="00D40E94"/>
    <w:rsid w:val="00D54734"/>
    <w:rsid w:val="00D626BF"/>
    <w:rsid w:val="00D70B62"/>
    <w:rsid w:val="00DA7177"/>
    <w:rsid w:val="00DD13DF"/>
    <w:rsid w:val="00DD680A"/>
    <w:rsid w:val="00E148BF"/>
    <w:rsid w:val="00E85B55"/>
    <w:rsid w:val="00EE46C9"/>
    <w:rsid w:val="00F152E7"/>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Props1.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2.xml><?xml version="1.0" encoding="utf-8"?>
<ds:datastoreItem xmlns:ds="http://schemas.openxmlformats.org/officeDocument/2006/customXml" ds:itemID="{68970597-C650-4430-B882-3C949598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4.xml><?xml version="1.0" encoding="utf-8"?>
<ds:datastoreItem xmlns:ds="http://schemas.openxmlformats.org/officeDocument/2006/customXml" ds:itemID="{16ADEFAC-CD15-47BD-9F17-0489E77EDA38}">
  <ds:schemaRefs>
    <ds:schemaRef ds:uri="http://schemas.microsoft.com/office/2006/documentManagement/types"/>
    <ds:schemaRef ds:uri="http://purl.org/dc/dcmitype/"/>
    <ds:schemaRef ds:uri="http://www.w3.org/XML/1998/namespace"/>
    <ds:schemaRef ds:uri="a5dc13db-9f56-4dab-9c98-2e8cc2fc2844"/>
    <ds:schemaRef ds:uri="http://purl.org/dc/terms/"/>
    <ds:schemaRef ds:uri="http://purl.org/dc/elements/1.1/"/>
    <ds:schemaRef ds:uri="5e874e4b-bd92-45cb-828c-83c88fe0872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2</cp:revision>
  <cp:lastPrinted>2022-09-07T10:52:00Z</cp:lastPrinted>
  <dcterms:created xsi:type="dcterms:W3CDTF">2022-12-08T11:53:00Z</dcterms:created>
  <dcterms:modified xsi:type="dcterms:W3CDTF">2022-12-08T11:53:00Z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ies>
</file>