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58A70" w14:textId="77777777" w:rsidR="007C7655" w:rsidRPr="00B072B0" w:rsidRDefault="007C7655" w:rsidP="007C7655">
      <w:pPr>
        <w:pStyle w:val="4Heading1"/>
        <w:jc w:val="center"/>
        <w:rPr>
          <w:rFonts w:ascii="Aptos" w:hAnsi="Aptos"/>
          <w:noProof/>
          <w:color w:val="auto"/>
          <w:sz w:val="32"/>
          <w:szCs w:val="16"/>
        </w:rPr>
      </w:pPr>
      <w:r w:rsidRPr="00B072B0">
        <w:rPr>
          <w:rFonts w:ascii="Aptos" w:hAnsi="Aptos"/>
          <w:noProof/>
          <w:color w:val="auto"/>
          <w:sz w:val="32"/>
          <w:szCs w:val="16"/>
        </w:rPr>
        <w:t>St Egwin’s CE Middle School</w:t>
      </w:r>
    </w:p>
    <w:p w14:paraId="039CBDB6" w14:textId="4F7E438C" w:rsidR="007C7655" w:rsidRPr="00B072B0" w:rsidRDefault="006B10E0" w:rsidP="007C7655">
      <w:pPr>
        <w:jc w:val="center"/>
        <w:rPr>
          <w:rFonts w:ascii="Aptos" w:hAnsi="Aptos"/>
          <w:sz w:val="22"/>
          <w:szCs w:val="28"/>
          <w:lang w:val="en-GB"/>
        </w:rPr>
      </w:pPr>
      <w:r w:rsidRPr="00B072B0">
        <w:rPr>
          <w:rFonts w:ascii="Aptos" w:hAnsi="Aptos"/>
          <w:noProof/>
          <w:sz w:val="22"/>
          <w:szCs w:val="28"/>
          <w:lang w:val="en-GB"/>
        </w:rPr>
        <w:drawing>
          <wp:inline distT="0" distB="0" distL="0" distR="0" wp14:anchorId="5AA42024" wp14:editId="71AE8702">
            <wp:extent cx="936625" cy="12014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6625" cy="1201420"/>
                    </a:xfrm>
                    <a:prstGeom prst="rect">
                      <a:avLst/>
                    </a:prstGeom>
                    <a:noFill/>
                  </pic:spPr>
                </pic:pic>
              </a:graphicData>
            </a:graphic>
          </wp:inline>
        </w:drawing>
      </w:r>
    </w:p>
    <w:p w14:paraId="2F26AC7C" w14:textId="77777777" w:rsidR="0072620F" w:rsidRPr="00B072B0" w:rsidRDefault="00C10061" w:rsidP="007C7655">
      <w:pPr>
        <w:pStyle w:val="4Heading1"/>
        <w:jc w:val="center"/>
        <w:rPr>
          <w:rFonts w:ascii="Aptos" w:hAnsi="Aptos"/>
          <w:noProof/>
          <w:color w:val="auto"/>
          <w:sz w:val="32"/>
          <w:szCs w:val="16"/>
        </w:rPr>
      </w:pPr>
      <w:r w:rsidRPr="00B072B0">
        <w:rPr>
          <w:rFonts w:ascii="Aptos" w:hAnsi="Aptos"/>
          <w:noProof/>
          <w:color w:val="auto"/>
          <w:sz w:val="32"/>
          <w:szCs w:val="16"/>
        </w:rPr>
        <w:t xml:space="preserve">Job description: </w:t>
      </w:r>
      <w:r w:rsidR="00A63AFA">
        <w:rPr>
          <w:rFonts w:ascii="Aptos" w:hAnsi="Aptos"/>
          <w:noProof/>
          <w:color w:val="auto"/>
          <w:sz w:val="32"/>
          <w:szCs w:val="16"/>
        </w:rPr>
        <w:t>Teacher of Music</w:t>
      </w:r>
    </w:p>
    <w:p w14:paraId="79B3E1D1" w14:textId="77777777" w:rsidR="00EB28FC" w:rsidRPr="00B072B0" w:rsidRDefault="00EB28FC" w:rsidP="00EB28FC">
      <w:pPr>
        <w:pStyle w:val="Heading1"/>
        <w:rPr>
          <w:rFonts w:ascii="Aptos" w:hAnsi="Aptos"/>
          <w:sz w:val="32"/>
          <w:szCs w:val="40"/>
        </w:rPr>
      </w:pPr>
      <w:r w:rsidRPr="00B072B0">
        <w:rPr>
          <w:rFonts w:ascii="Aptos" w:hAnsi="Aptos"/>
          <w:sz w:val="32"/>
          <w:szCs w:val="40"/>
        </w:rPr>
        <w:t>Job details</w:t>
      </w:r>
    </w:p>
    <w:p w14:paraId="04EB07CA" w14:textId="77777777" w:rsidR="00EB28FC" w:rsidRPr="00B072B0" w:rsidRDefault="00EB28FC" w:rsidP="00EB28FC">
      <w:pPr>
        <w:pStyle w:val="1bodycopy10pt"/>
        <w:rPr>
          <w:rFonts w:ascii="Aptos" w:hAnsi="Aptos"/>
          <w:sz w:val="22"/>
          <w:szCs w:val="28"/>
        </w:rPr>
      </w:pPr>
      <w:r w:rsidRPr="00B072B0">
        <w:rPr>
          <w:rFonts w:ascii="Aptos" w:hAnsi="Aptos"/>
          <w:b/>
          <w:sz w:val="22"/>
          <w:szCs w:val="28"/>
        </w:rPr>
        <w:t>Salary:</w:t>
      </w:r>
      <w:r w:rsidRPr="00B072B0">
        <w:rPr>
          <w:rFonts w:ascii="Aptos" w:hAnsi="Aptos"/>
          <w:sz w:val="22"/>
          <w:szCs w:val="28"/>
        </w:rPr>
        <w:t xml:space="preserve"> </w:t>
      </w:r>
      <w:r w:rsidR="007C7655" w:rsidRPr="00B072B0">
        <w:rPr>
          <w:rFonts w:ascii="Aptos" w:hAnsi="Aptos"/>
          <w:sz w:val="22"/>
          <w:szCs w:val="28"/>
        </w:rPr>
        <w:t>Main scale, including UPS for exceptional candidates</w:t>
      </w:r>
      <w:r w:rsidR="00A63AFA">
        <w:rPr>
          <w:rFonts w:ascii="Aptos" w:hAnsi="Aptos"/>
          <w:sz w:val="22"/>
          <w:szCs w:val="28"/>
        </w:rPr>
        <w:t xml:space="preserve"> for subject leader of Music</w:t>
      </w:r>
    </w:p>
    <w:p w14:paraId="47968369" w14:textId="155BDB16" w:rsidR="00EB28FC" w:rsidRPr="00B072B0" w:rsidRDefault="00EB28FC" w:rsidP="00EB28FC">
      <w:pPr>
        <w:pStyle w:val="1bodycopy10pt"/>
        <w:rPr>
          <w:rFonts w:ascii="Aptos" w:hAnsi="Aptos"/>
          <w:sz w:val="22"/>
          <w:szCs w:val="28"/>
        </w:rPr>
      </w:pPr>
      <w:r w:rsidRPr="00B072B0">
        <w:rPr>
          <w:rFonts w:ascii="Aptos" w:hAnsi="Aptos"/>
          <w:b/>
          <w:sz w:val="22"/>
          <w:szCs w:val="28"/>
        </w:rPr>
        <w:t>Contract type:</w:t>
      </w:r>
      <w:r w:rsidRPr="00B072B0">
        <w:rPr>
          <w:rFonts w:ascii="Aptos" w:hAnsi="Aptos"/>
          <w:sz w:val="22"/>
          <w:szCs w:val="28"/>
        </w:rPr>
        <w:t xml:space="preserve"> </w:t>
      </w:r>
      <w:r w:rsidR="007C7655" w:rsidRPr="00B072B0">
        <w:rPr>
          <w:rFonts w:ascii="Aptos" w:hAnsi="Aptos"/>
          <w:sz w:val="22"/>
          <w:szCs w:val="28"/>
        </w:rPr>
        <w:t>Full time. Permanent</w:t>
      </w:r>
    </w:p>
    <w:p w14:paraId="743C215E" w14:textId="77777777" w:rsidR="00EB28FC" w:rsidRPr="00B072B0" w:rsidRDefault="00EB28FC" w:rsidP="00EB28FC">
      <w:pPr>
        <w:pStyle w:val="1bodycopy10pt"/>
        <w:rPr>
          <w:rFonts w:ascii="Aptos" w:hAnsi="Aptos"/>
          <w:sz w:val="22"/>
          <w:szCs w:val="28"/>
        </w:rPr>
      </w:pPr>
      <w:r w:rsidRPr="00B072B0">
        <w:rPr>
          <w:rFonts w:ascii="Aptos" w:hAnsi="Aptos"/>
          <w:b/>
          <w:sz w:val="22"/>
          <w:szCs w:val="28"/>
        </w:rPr>
        <w:t>Reporting to:</w:t>
      </w:r>
      <w:r w:rsidRPr="00B072B0">
        <w:rPr>
          <w:rFonts w:ascii="Aptos" w:hAnsi="Aptos"/>
          <w:sz w:val="22"/>
          <w:szCs w:val="28"/>
        </w:rPr>
        <w:t xml:space="preserve"> </w:t>
      </w:r>
      <w:r w:rsidR="00A63AFA">
        <w:rPr>
          <w:rFonts w:ascii="Aptos" w:hAnsi="Aptos"/>
          <w:sz w:val="22"/>
          <w:szCs w:val="28"/>
        </w:rPr>
        <w:t>SLT Line Manager for foundation subjects</w:t>
      </w:r>
    </w:p>
    <w:p w14:paraId="41D90544" w14:textId="77777777" w:rsidR="00EB28FC" w:rsidRPr="00B072B0" w:rsidRDefault="00EB28FC" w:rsidP="00EB28FC">
      <w:pPr>
        <w:pStyle w:val="1bodycopy10pt"/>
        <w:rPr>
          <w:rFonts w:ascii="Aptos" w:hAnsi="Aptos"/>
          <w:sz w:val="22"/>
          <w:szCs w:val="28"/>
        </w:rPr>
      </w:pPr>
    </w:p>
    <w:p w14:paraId="3DABCDC1" w14:textId="77777777" w:rsidR="00EB28FC" w:rsidRPr="00B072B0" w:rsidRDefault="00EB28FC" w:rsidP="00EB28FC">
      <w:pPr>
        <w:pStyle w:val="Heading1"/>
        <w:rPr>
          <w:rFonts w:ascii="Aptos" w:hAnsi="Aptos"/>
          <w:sz w:val="32"/>
          <w:szCs w:val="40"/>
        </w:rPr>
      </w:pPr>
      <w:r w:rsidRPr="00B072B0">
        <w:rPr>
          <w:rFonts w:ascii="Aptos" w:hAnsi="Aptos"/>
          <w:sz w:val="32"/>
          <w:szCs w:val="40"/>
        </w:rPr>
        <w:t>Main purpose</w:t>
      </w:r>
    </w:p>
    <w:p w14:paraId="03014CF8" w14:textId="77777777" w:rsidR="00EB28FC" w:rsidRPr="00B072B0" w:rsidRDefault="00EB28FC" w:rsidP="00EB28FC">
      <w:pPr>
        <w:pStyle w:val="1bodycopy10pt"/>
        <w:rPr>
          <w:rFonts w:ascii="Aptos" w:hAnsi="Aptos"/>
          <w:sz w:val="22"/>
          <w:szCs w:val="28"/>
        </w:rPr>
      </w:pPr>
      <w:r w:rsidRPr="00B072B0">
        <w:rPr>
          <w:rFonts w:ascii="Aptos" w:hAnsi="Aptos"/>
          <w:sz w:val="22"/>
          <w:szCs w:val="28"/>
        </w:rPr>
        <w:t>The teacher will:</w:t>
      </w:r>
    </w:p>
    <w:p w14:paraId="63F27020" w14:textId="77777777" w:rsidR="00EB28FC" w:rsidRPr="00B072B0" w:rsidRDefault="00EB28FC" w:rsidP="00EB28FC">
      <w:pPr>
        <w:pStyle w:val="Bulletedcopylevel2"/>
        <w:numPr>
          <w:ilvl w:val="0"/>
          <w:numId w:val="7"/>
        </w:numPr>
        <w:rPr>
          <w:rFonts w:ascii="Aptos" w:hAnsi="Aptos"/>
          <w:sz w:val="22"/>
          <w:szCs w:val="28"/>
        </w:rPr>
      </w:pPr>
      <w:r w:rsidRPr="00B072B0">
        <w:rPr>
          <w:rFonts w:ascii="Aptos" w:hAnsi="Aptos"/>
          <w:sz w:val="22"/>
          <w:szCs w:val="28"/>
        </w:rPr>
        <w:t>Fulfil the professional responsibilities of a teacher, as set out in the School Teachers’ Pay and Conditions Document</w:t>
      </w:r>
    </w:p>
    <w:p w14:paraId="66C47802" w14:textId="77777777" w:rsidR="00EB28FC" w:rsidRPr="00B072B0" w:rsidRDefault="00EB28FC" w:rsidP="00EB28FC">
      <w:pPr>
        <w:pStyle w:val="Bulletedcopylevel2"/>
        <w:numPr>
          <w:ilvl w:val="0"/>
          <w:numId w:val="7"/>
        </w:numPr>
        <w:rPr>
          <w:rFonts w:ascii="Aptos" w:hAnsi="Aptos"/>
          <w:sz w:val="22"/>
          <w:szCs w:val="28"/>
        </w:rPr>
      </w:pPr>
      <w:r w:rsidRPr="00B072B0">
        <w:rPr>
          <w:rFonts w:ascii="Aptos" w:hAnsi="Aptos"/>
          <w:sz w:val="22"/>
          <w:szCs w:val="28"/>
        </w:rPr>
        <w:t>Meet the expectations set out in the Teachers’ Standards</w:t>
      </w:r>
    </w:p>
    <w:p w14:paraId="1A3CC34A" w14:textId="77777777" w:rsidR="00EB28FC" w:rsidRPr="00B072B0" w:rsidRDefault="00EB28FC" w:rsidP="00EB28FC">
      <w:pPr>
        <w:pStyle w:val="1bodycopy10pt"/>
        <w:rPr>
          <w:rFonts w:ascii="Aptos" w:hAnsi="Aptos"/>
          <w:sz w:val="22"/>
          <w:szCs w:val="28"/>
        </w:rPr>
      </w:pPr>
    </w:p>
    <w:p w14:paraId="281CAA34" w14:textId="77777777" w:rsidR="00EB28FC" w:rsidRPr="00B072B0" w:rsidRDefault="00EB28FC" w:rsidP="00A63AFA">
      <w:pPr>
        <w:pStyle w:val="Heading1"/>
        <w:jc w:val="center"/>
        <w:rPr>
          <w:rFonts w:ascii="Aptos" w:hAnsi="Aptos"/>
          <w:sz w:val="32"/>
          <w:szCs w:val="40"/>
        </w:rPr>
      </w:pPr>
      <w:r w:rsidRPr="00B072B0">
        <w:rPr>
          <w:rFonts w:ascii="Aptos" w:hAnsi="Aptos"/>
          <w:sz w:val="32"/>
          <w:szCs w:val="40"/>
        </w:rPr>
        <w:t>Duties and responsibilities</w:t>
      </w:r>
    </w:p>
    <w:p w14:paraId="6EBA48D5" w14:textId="77777777" w:rsidR="00EB28FC" w:rsidRPr="00B072B0" w:rsidRDefault="00EB28FC" w:rsidP="00EB28FC">
      <w:pPr>
        <w:pStyle w:val="Subhead2"/>
        <w:rPr>
          <w:rFonts w:ascii="Aptos" w:hAnsi="Aptos"/>
          <w:sz w:val="28"/>
          <w:szCs w:val="28"/>
        </w:rPr>
      </w:pPr>
      <w:r w:rsidRPr="00B072B0">
        <w:rPr>
          <w:rFonts w:ascii="Aptos" w:hAnsi="Aptos"/>
          <w:sz w:val="28"/>
          <w:szCs w:val="28"/>
        </w:rPr>
        <w:t>Teaching</w:t>
      </w:r>
    </w:p>
    <w:p w14:paraId="7B88F934" w14:textId="77777777" w:rsidR="00EB28FC"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Deliver</w:t>
      </w:r>
      <w:r w:rsidR="00EB28FC" w:rsidRPr="00B072B0">
        <w:rPr>
          <w:rFonts w:ascii="Aptos" w:hAnsi="Aptos"/>
          <w:sz w:val="22"/>
          <w:szCs w:val="22"/>
        </w:rPr>
        <w:t xml:space="preserve"> well-structured lessons to assigned classes, following the school’s </w:t>
      </w:r>
      <w:r w:rsidRPr="00B072B0">
        <w:rPr>
          <w:rFonts w:ascii="Aptos" w:hAnsi="Aptos"/>
          <w:sz w:val="22"/>
          <w:szCs w:val="22"/>
        </w:rPr>
        <w:t>Curriculum, Teaching, Learning and Assessment Policy as well as ensuring that the knowledge identified in module plans is adhered to.</w:t>
      </w:r>
    </w:p>
    <w:p w14:paraId="50CD3A66"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 xml:space="preserve">Assess, monitor, record and report on the learning needs, </w:t>
      </w:r>
      <w:r w:rsidR="007C7655" w:rsidRPr="00B072B0">
        <w:rPr>
          <w:rFonts w:ascii="Aptos" w:hAnsi="Aptos"/>
          <w:sz w:val="22"/>
          <w:szCs w:val="22"/>
        </w:rPr>
        <w:t>progress,</w:t>
      </w:r>
      <w:r w:rsidRPr="00B072B0">
        <w:rPr>
          <w:rFonts w:ascii="Aptos" w:hAnsi="Aptos"/>
          <w:sz w:val="22"/>
          <w:szCs w:val="22"/>
        </w:rPr>
        <w:t xml:space="preserve"> and achievements of assigned pupils, making accurate and productive use of assessment</w:t>
      </w:r>
      <w:r w:rsidR="007C7655" w:rsidRPr="00B072B0">
        <w:rPr>
          <w:rFonts w:ascii="Aptos" w:hAnsi="Aptos"/>
          <w:sz w:val="22"/>
          <w:szCs w:val="22"/>
        </w:rPr>
        <w:t>.</w:t>
      </w:r>
    </w:p>
    <w:p w14:paraId="6C46344B"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Adapt teaching to respond to the strengths and needs of pupils</w:t>
      </w:r>
      <w:r w:rsidR="007C7655" w:rsidRPr="00B072B0">
        <w:rPr>
          <w:rFonts w:ascii="Aptos" w:hAnsi="Aptos"/>
          <w:sz w:val="22"/>
          <w:szCs w:val="22"/>
        </w:rPr>
        <w:t>.</w:t>
      </w:r>
    </w:p>
    <w:p w14:paraId="5C5107E5"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Set high expectations which inspire, motivate and challenge pupils</w:t>
      </w:r>
      <w:r w:rsidR="007C7655" w:rsidRPr="00B072B0">
        <w:rPr>
          <w:rFonts w:ascii="Aptos" w:hAnsi="Aptos"/>
          <w:sz w:val="22"/>
          <w:szCs w:val="22"/>
        </w:rPr>
        <w:t>.</w:t>
      </w:r>
    </w:p>
    <w:p w14:paraId="2BA8D6B3"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Promote good progress and outcomes by pupils</w:t>
      </w:r>
      <w:r w:rsidR="007C7655" w:rsidRPr="00B072B0">
        <w:rPr>
          <w:rFonts w:ascii="Aptos" w:hAnsi="Aptos"/>
          <w:sz w:val="22"/>
          <w:szCs w:val="22"/>
        </w:rPr>
        <w:t>.</w:t>
      </w:r>
    </w:p>
    <w:p w14:paraId="07416A32"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Demonstrate good subject and curriculum knowledge</w:t>
      </w:r>
      <w:r w:rsidR="007C7655" w:rsidRPr="00B072B0">
        <w:rPr>
          <w:rFonts w:ascii="Aptos" w:hAnsi="Aptos"/>
          <w:sz w:val="22"/>
          <w:szCs w:val="22"/>
        </w:rPr>
        <w:t>.</w:t>
      </w:r>
    </w:p>
    <w:p w14:paraId="7393B97B" w14:textId="77777777" w:rsidR="00EB28FC" w:rsidRPr="00B072B0" w:rsidRDefault="00EB28FC" w:rsidP="00EB28FC">
      <w:pPr>
        <w:pStyle w:val="1bodycopy10pt"/>
        <w:rPr>
          <w:rFonts w:ascii="Aptos" w:hAnsi="Aptos"/>
          <w:sz w:val="22"/>
          <w:szCs w:val="28"/>
        </w:rPr>
      </w:pPr>
    </w:p>
    <w:p w14:paraId="053FA22B" w14:textId="77777777" w:rsidR="00EB28FC" w:rsidRPr="00B072B0" w:rsidRDefault="00EB28FC" w:rsidP="00EB28FC">
      <w:pPr>
        <w:pStyle w:val="4Bulletedcopyblue"/>
        <w:numPr>
          <w:ilvl w:val="0"/>
          <w:numId w:val="0"/>
        </w:numPr>
        <w:rPr>
          <w:rFonts w:ascii="Aptos" w:hAnsi="Aptos"/>
          <w:sz w:val="22"/>
          <w:szCs w:val="22"/>
        </w:rPr>
      </w:pPr>
      <w:r w:rsidRPr="00B072B0">
        <w:rPr>
          <w:rFonts w:ascii="Aptos" w:hAnsi="Aptos" w:cs="Times New Roman"/>
          <w:b/>
          <w:color w:val="12263F"/>
          <w:sz w:val="28"/>
          <w:szCs w:val="28"/>
        </w:rPr>
        <w:t xml:space="preserve">Whole-school </w:t>
      </w:r>
      <w:r w:rsidR="007C7655" w:rsidRPr="00B072B0">
        <w:rPr>
          <w:rFonts w:ascii="Aptos" w:hAnsi="Aptos" w:cs="Times New Roman"/>
          <w:b/>
          <w:color w:val="12263F"/>
          <w:sz w:val="28"/>
          <w:szCs w:val="28"/>
        </w:rPr>
        <w:t>organi</w:t>
      </w:r>
      <w:r w:rsidR="00A63AFA">
        <w:rPr>
          <w:rFonts w:ascii="Aptos" w:hAnsi="Aptos" w:cs="Times New Roman"/>
          <w:b/>
          <w:color w:val="12263F"/>
          <w:sz w:val="28"/>
          <w:szCs w:val="28"/>
        </w:rPr>
        <w:t>s</w:t>
      </w:r>
      <w:r w:rsidR="007C7655" w:rsidRPr="00B072B0">
        <w:rPr>
          <w:rFonts w:ascii="Aptos" w:hAnsi="Aptos" w:cs="Times New Roman"/>
          <w:b/>
          <w:color w:val="12263F"/>
          <w:sz w:val="28"/>
          <w:szCs w:val="28"/>
        </w:rPr>
        <w:t>ation</w:t>
      </w:r>
      <w:r w:rsidRPr="00B072B0">
        <w:rPr>
          <w:rFonts w:ascii="Aptos" w:hAnsi="Aptos" w:cs="Times New Roman"/>
          <w:b/>
          <w:color w:val="12263F"/>
          <w:sz w:val="28"/>
          <w:szCs w:val="28"/>
        </w:rPr>
        <w:t xml:space="preserve">, </w:t>
      </w:r>
      <w:r w:rsidR="007C7655" w:rsidRPr="00B072B0">
        <w:rPr>
          <w:rFonts w:ascii="Aptos" w:hAnsi="Aptos" w:cs="Times New Roman"/>
          <w:b/>
          <w:color w:val="12263F"/>
          <w:sz w:val="28"/>
          <w:szCs w:val="28"/>
        </w:rPr>
        <w:t>strategy,</w:t>
      </w:r>
      <w:r w:rsidRPr="00B072B0">
        <w:rPr>
          <w:rFonts w:ascii="Aptos" w:hAnsi="Aptos" w:cs="Times New Roman"/>
          <w:b/>
          <w:color w:val="12263F"/>
          <w:sz w:val="28"/>
          <w:szCs w:val="28"/>
        </w:rPr>
        <w:t xml:space="preserve"> and development</w:t>
      </w:r>
    </w:p>
    <w:p w14:paraId="753CF01C" w14:textId="77777777" w:rsidR="00A63AFA" w:rsidRDefault="00A63AFA" w:rsidP="007C7655">
      <w:pPr>
        <w:pStyle w:val="4Bulletedcopyblue"/>
        <w:numPr>
          <w:ilvl w:val="0"/>
          <w:numId w:val="9"/>
        </w:numPr>
        <w:jc w:val="both"/>
        <w:rPr>
          <w:rFonts w:ascii="Aptos" w:hAnsi="Aptos"/>
          <w:sz w:val="22"/>
          <w:szCs w:val="22"/>
        </w:rPr>
      </w:pPr>
      <w:r>
        <w:rPr>
          <w:rFonts w:ascii="Aptos" w:hAnsi="Aptos"/>
          <w:sz w:val="22"/>
          <w:szCs w:val="22"/>
        </w:rPr>
        <w:t>Liaise with peripatetic music teachers to ensure excellent and enjoyable music experience for pupils.</w:t>
      </w:r>
    </w:p>
    <w:p w14:paraId="3DD44D9F" w14:textId="77777777" w:rsidR="00A63AFA" w:rsidRPr="00A63AFA" w:rsidRDefault="00A63AFA" w:rsidP="00A63AFA">
      <w:pPr>
        <w:pStyle w:val="4Bulletedcopyblue"/>
        <w:numPr>
          <w:ilvl w:val="0"/>
          <w:numId w:val="9"/>
        </w:numPr>
        <w:jc w:val="both"/>
        <w:rPr>
          <w:rFonts w:ascii="Aptos" w:hAnsi="Aptos"/>
          <w:sz w:val="22"/>
          <w:szCs w:val="22"/>
        </w:rPr>
      </w:pPr>
      <w:r w:rsidRPr="00B072B0">
        <w:rPr>
          <w:rFonts w:ascii="Aptos" w:hAnsi="Aptos"/>
          <w:sz w:val="22"/>
          <w:szCs w:val="22"/>
        </w:rPr>
        <w:t>Make a positive contribution to the wider life and ethos of the school</w:t>
      </w:r>
      <w:r>
        <w:rPr>
          <w:rFonts w:ascii="Aptos" w:hAnsi="Aptos"/>
          <w:sz w:val="22"/>
          <w:szCs w:val="22"/>
        </w:rPr>
        <w:t xml:space="preserve"> through appropriate performances, concerts and experiences</w:t>
      </w:r>
      <w:r w:rsidRPr="00B072B0">
        <w:rPr>
          <w:rFonts w:ascii="Aptos" w:hAnsi="Aptos"/>
          <w:sz w:val="22"/>
          <w:szCs w:val="22"/>
        </w:rPr>
        <w:t>, including with regards to our Church School status.</w:t>
      </w:r>
    </w:p>
    <w:p w14:paraId="14B29286"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 xml:space="preserve">Contribute to the development, implementation and evaluation of the school’s policies, </w:t>
      </w:r>
      <w:r w:rsidR="007C7655" w:rsidRPr="00B072B0">
        <w:rPr>
          <w:rFonts w:ascii="Aptos" w:hAnsi="Aptos"/>
          <w:sz w:val="22"/>
          <w:szCs w:val="22"/>
        </w:rPr>
        <w:t>practices,</w:t>
      </w:r>
      <w:r w:rsidRPr="00B072B0">
        <w:rPr>
          <w:rFonts w:ascii="Aptos" w:hAnsi="Aptos"/>
          <w:sz w:val="22"/>
          <w:szCs w:val="22"/>
        </w:rPr>
        <w:t xml:space="preserve"> and procedures, to support the school’s </w:t>
      </w:r>
      <w:r w:rsidR="00500457" w:rsidRPr="00B072B0">
        <w:rPr>
          <w:rFonts w:ascii="Aptos" w:hAnsi="Aptos"/>
          <w:sz w:val="22"/>
          <w:szCs w:val="22"/>
        </w:rPr>
        <w:t xml:space="preserve">vision and </w:t>
      </w:r>
      <w:r w:rsidRPr="00B072B0">
        <w:rPr>
          <w:rFonts w:ascii="Aptos" w:hAnsi="Aptos"/>
          <w:sz w:val="22"/>
          <w:szCs w:val="22"/>
        </w:rPr>
        <w:t>values</w:t>
      </w:r>
      <w:r w:rsidR="007C7655" w:rsidRPr="00B072B0">
        <w:rPr>
          <w:rFonts w:ascii="Aptos" w:hAnsi="Aptos"/>
          <w:sz w:val="22"/>
          <w:szCs w:val="22"/>
        </w:rPr>
        <w:t>.</w:t>
      </w:r>
    </w:p>
    <w:p w14:paraId="21ABD647"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Work wit</w:t>
      </w:r>
      <w:r w:rsidR="007C7655" w:rsidRPr="00B072B0">
        <w:rPr>
          <w:rFonts w:ascii="Aptos" w:hAnsi="Aptos"/>
          <w:sz w:val="22"/>
          <w:szCs w:val="22"/>
        </w:rPr>
        <w:t>h subject team to develop curriculum review and implementation.</w:t>
      </w:r>
    </w:p>
    <w:p w14:paraId="58483317" w14:textId="77777777" w:rsidR="00A63AFA" w:rsidRDefault="00EB28FC" w:rsidP="00EB28FC">
      <w:pPr>
        <w:pStyle w:val="4Bulletedcopyblue"/>
        <w:numPr>
          <w:ilvl w:val="0"/>
          <w:numId w:val="9"/>
        </w:numPr>
        <w:jc w:val="both"/>
        <w:rPr>
          <w:rFonts w:ascii="Aptos" w:hAnsi="Aptos"/>
          <w:sz w:val="22"/>
          <w:szCs w:val="22"/>
        </w:rPr>
      </w:pPr>
      <w:r w:rsidRPr="00B072B0">
        <w:rPr>
          <w:rFonts w:ascii="Aptos" w:hAnsi="Aptos"/>
          <w:sz w:val="22"/>
          <w:szCs w:val="22"/>
        </w:rPr>
        <w:t>Provide cover, in the unforeseen circumstance that another teacher is unable to teach</w:t>
      </w:r>
    </w:p>
    <w:p w14:paraId="64DCD644" w14:textId="77777777" w:rsidR="00EB28FC" w:rsidRPr="00A63AFA" w:rsidRDefault="00EB28FC" w:rsidP="00A63AFA">
      <w:pPr>
        <w:pStyle w:val="4Bulletedcopyblue"/>
        <w:numPr>
          <w:ilvl w:val="0"/>
          <w:numId w:val="0"/>
        </w:numPr>
        <w:ind w:left="340"/>
        <w:jc w:val="both"/>
        <w:rPr>
          <w:rFonts w:ascii="Aptos" w:hAnsi="Aptos"/>
          <w:sz w:val="22"/>
          <w:szCs w:val="22"/>
        </w:rPr>
      </w:pPr>
      <w:r w:rsidRPr="00A63AFA">
        <w:rPr>
          <w:rFonts w:ascii="Aptos" w:hAnsi="Aptos"/>
          <w:b/>
          <w:color w:val="12263F"/>
          <w:sz w:val="28"/>
          <w:szCs w:val="28"/>
        </w:rPr>
        <w:lastRenderedPageBreak/>
        <w:t xml:space="preserve">Health, </w:t>
      </w:r>
      <w:r w:rsidR="007C7655" w:rsidRPr="00A63AFA">
        <w:rPr>
          <w:rFonts w:ascii="Aptos" w:hAnsi="Aptos"/>
          <w:b/>
          <w:color w:val="12263F"/>
          <w:sz w:val="28"/>
          <w:szCs w:val="28"/>
        </w:rPr>
        <w:t>safety,</w:t>
      </w:r>
      <w:r w:rsidRPr="00A63AFA">
        <w:rPr>
          <w:rFonts w:ascii="Aptos" w:hAnsi="Aptos"/>
          <w:b/>
          <w:color w:val="12263F"/>
          <w:sz w:val="28"/>
          <w:szCs w:val="28"/>
        </w:rPr>
        <w:t xml:space="preserve"> and discipline</w:t>
      </w:r>
    </w:p>
    <w:p w14:paraId="0714D18A" w14:textId="77777777" w:rsidR="00EB28FC"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Always promote the safety and wellbeing of pupils.</w:t>
      </w:r>
    </w:p>
    <w:p w14:paraId="44B73EA6"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Maintain good order and discipline among pupils, managing behaviour effectively to ensure a good and safe learning environment</w:t>
      </w:r>
      <w:r w:rsidR="007C7655" w:rsidRPr="00B072B0">
        <w:rPr>
          <w:rFonts w:ascii="Aptos" w:hAnsi="Aptos"/>
          <w:sz w:val="22"/>
          <w:szCs w:val="22"/>
        </w:rPr>
        <w:t xml:space="preserve"> by ensuring consistent application of the Behaviour for Learning Policy.</w:t>
      </w:r>
    </w:p>
    <w:p w14:paraId="44EB43E4" w14:textId="77777777" w:rsidR="007C7655"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Report any concerns regarding health and safety to the School Business Manager.</w:t>
      </w:r>
    </w:p>
    <w:p w14:paraId="109856A6" w14:textId="77777777" w:rsidR="00EB28FC" w:rsidRPr="00B072B0" w:rsidRDefault="00EB28FC" w:rsidP="00EB28FC">
      <w:pPr>
        <w:pStyle w:val="1bodycopy10pt"/>
        <w:rPr>
          <w:rFonts w:ascii="Aptos" w:hAnsi="Aptos"/>
          <w:sz w:val="22"/>
          <w:szCs w:val="28"/>
        </w:rPr>
      </w:pPr>
    </w:p>
    <w:p w14:paraId="3F40E975" w14:textId="77777777" w:rsidR="00EB28FC" w:rsidRPr="00B072B0" w:rsidRDefault="00EB28FC" w:rsidP="00EB28FC">
      <w:pPr>
        <w:pStyle w:val="1bodycopy10pt"/>
        <w:rPr>
          <w:rFonts w:ascii="Aptos" w:hAnsi="Aptos"/>
          <w:b/>
          <w:color w:val="12263F"/>
          <w:sz w:val="28"/>
          <w:szCs w:val="28"/>
        </w:rPr>
      </w:pPr>
      <w:r w:rsidRPr="00B072B0">
        <w:rPr>
          <w:rFonts w:ascii="Aptos" w:hAnsi="Aptos"/>
          <w:b/>
          <w:color w:val="12263F"/>
          <w:sz w:val="28"/>
          <w:szCs w:val="28"/>
        </w:rPr>
        <w:t>Professional development</w:t>
      </w:r>
    </w:p>
    <w:p w14:paraId="38490E76" w14:textId="77777777" w:rsidR="00EB28FC"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Adhere to the school appraisal policy and procedure.</w:t>
      </w:r>
    </w:p>
    <w:p w14:paraId="65BCA05A" w14:textId="77777777" w:rsidR="00EB28FC"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Prioritise</w:t>
      </w:r>
      <w:r w:rsidR="00EB28FC" w:rsidRPr="00B072B0">
        <w:rPr>
          <w:rFonts w:ascii="Aptos" w:hAnsi="Aptos"/>
          <w:sz w:val="22"/>
          <w:szCs w:val="22"/>
        </w:rPr>
        <w:t xml:space="preserve"> further training and development </w:t>
      </w:r>
      <w:r w:rsidRPr="00B072B0">
        <w:rPr>
          <w:rFonts w:ascii="Aptos" w:hAnsi="Aptos"/>
          <w:sz w:val="22"/>
          <w:szCs w:val="22"/>
        </w:rPr>
        <w:t>to</w:t>
      </w:r>
      <w:r w:rsidR="00EB28FC" w:rsidRPr="00B072B0">
        <w:rPr>
          <w:rFonts w:ascii="Aptos" w:hAnsi="Aptos"/>
          <w:sz w:val="22"/>
          <w:szCs w:val="22"/>
        </w:rPr>
        <w:t xml:space="preserve"> </w:t>
      </w:r>
      <w:r w:rsidRPr="00B072B0">
        <w:rPr>
          <w:rFonts w:ascii="Aptos" w:hAnsi="Aptos"/>
          <w:sz w:val="22"/>
          <w:szCs w:val="22"/>
        </w:rPr>
        <w:t xml:space="preserve">further develop </w:t>
      </w:r>
      <w:r w:rsidR="00EB28FC" w:rsidRPr="00B072B0">
        <w:rPr>
          <w:rFonts w:ascii="Aptos" w:hAnsi="Aptos"/>
          <w:sz w:val="22"/>
          <w:szCs w:val="22"/>
        </w:rPr>
        <w:t>own teaching</w:t>
      </w:r>
      <w:r w:rsidRPr="00B072B0">
        <w:rPr>
          <w:rFonts w:ascii="Aptos" w:hAnsi="Aptos"/>
          <w:sz w:val="22"/>
          <w:szCs w:val="22"/>
        </w:rPr>
        <w:t xml:space="preserve"> pedagogy.</w:t>
      </w:r>
    </w:p>
    <w:p w14:paraId="10609495" w14:textId="77777777" w:rsidR="00EB28FC"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Attend all relevant staff training and inset and positive contribute to all sessions.</w:t>
      </w:r>
    </w:p>
    <w:p w14:paraId="6430E394" w14:textId="77777777" w:rsidR="00EB28FC" w:rsidRPr="00B072B0" w:rsidRDefault="00EB28FC" w:rsidP="007C7655">
      <w:pPr>
        <w:pStyle w:val="4Bulletedcopyblue"/>
        <w:numPr>
          <w:ilvl w:val="0"/>
          <w:numId w:val="0"/>
        </w:numPr>
        <w:rPr>
          <w:rFonts w:ascii="Aptos" w:hAnsi="Aptos"/>
          <w:sz w:val="22"/>
          <w:szCs w:val="22"/>
        </w:rPr>
      </w:pPr>
    </w:p>
    <w:p w14:paraId="4297A199" w14:textId="77777777" w:rsidR="00EB28FC" w:rsidRPr="00B072B0" w:rsidRDefault="00EB28FC" w:rsidP="00EB28FC">
      <w:pPr>
        <w:pStyle w:val="1bodycopy10pt"/>
        <w:rPr>
          <w:rFonts w:ascii="Aptos" w:hAnsi="Aptos"/>
          <w:b/>
          <w:color w:val="12263F"/>
          <w:sz w:val="28"/>
          <w:szCs w:val="28"/>
        </w:rPr>
      </w:pPr>
      <w:r w:rsidRPr="00B072B0">
        <w:rPr>
          <w:rFonts w:ascii="Aptos" w:hAnsi="Aptos"/>
          <w:b/>
          <w:color w:val="12263F"/>
          <w:sz w:val="28"/>
          <w:szCs w:val="28"/>
        </w:rPr>
        <w:t xml:space="preserve">Working with colleagues and other relevant professionals </w:t>
      </w:r>
    </w:p>
    <w:p w14:paraId="4E1F3596"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 xml:space="preserve">Collaborate and work with colleagues and other relevant professionals within and beyond the </w:t>
      </w:r>
      <w:r w:rsidR="007C7655" w:rsidRPr="00B072B0">
        <w:rPr>
          <w:rFonts w:ascii="Aptos" w:hAnsi="Aptos"/>
          <w:sz w:val="22"/>
          <w:szCs w:val="22"/>
        </w:rPr>
        <w:t>school.</w:t>
      </w:r>
    </w:p>
    <w:p w14:paraId="1E578E84"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Develop effective professional relationships with colleagues</w:t>
      </w:r>
      <w:r w:rsidR="007C7655" w:rsidRPr="00B072B0">
        <w:rPr>
          <w:rFonts w:ascii="Aptos" w:hAnsi="Aptos"/>
          <w:sz w:val="22"/>
          <w:szCs w:val="22"/>
        </w:rPr>
        <w:t>.</w:t>
      </w:r>
    </w:p>
    <w:p w14:paraId="20031B52" w14:textId="77777777" w:rsidR="007C7655" w:rsidRPr="00B072B0" w:rsidRDefault="007C7655" w:rsidP="007C7655">
      <w:pPr>
        <w:pStyle w:val="4Bulletedcopyblue"/>
        <w:numPr>
          <w:ilvl w:val="0"/>
          <w:numId w:val="9"/>
        </w:numPr>
        <w:jc w:val="both"/>
        <w:rPr>
          <w:rFonts w:ascii="Aptos" w:hAnsi="Aptos"/>
          <w:sz w:val="22"/>
          <w:szCs w:val="22"/>
        </w:rPr>
      </w:pPr>
      <w:r w:rsidRPr="00B072B0">
        <w:rPr>
          <w:rFonts w:ascii="Aptos" w:hAnsi="Aptos"/>
          <w:sz w:val="22"/>
          <w:szCs w:val="22"/>
        </w:rPr>
        <w:t>Always consider other colleagues and members of the school community and promote positive relations in all that you do.</w:t>
      </w:r>
    </w:p>
    <w:p w14:paraId="323BE990" w14:textId="77777777" w:rsidR="00EB28FC" w:rsidRPr="00B072B0" w:rsidRDefault="00EB28FC" w:rsidP="00EB28FC">
      <w:pPr>
        <w:pStyle w:val="4Bulletedcopyblue"/>
        <w:numPr>
          <w:ilvl w:val="0"/>
          <w:numId w:val="0"/>
        </w:numPr>
        <w:rPr>
          <w:rFonts w:ascii="Aptos" w:hAnsi="Aptos"/>
          <w:sz w:val="22"/>
          <w:szCs w:val="22"/>
        </w:rPr>
      </w:pPr>
    </w:p>
    <w:p w14:paraId="3F7C0BCF" w14:textId="77777777" w:rsidR="00EB28FC" w:rsidRPr="00B072B0" w:rsidRDefault="00EB28FC" w:rsidP="00EB28FC">
      <w:pPr>
        <w:pStyle w:val="1bodycopy10pt"/>
        <w:rPr>
          <w:rFonts w:ascii="Aptos" w:hAnsi="Aptos"/>
          <w:b/>
          <w:color w:val="12263F"/>
          <w:sz w:val="28"/>
          <w:szCs w:val="28"/>
        </w:rPr>
      </w:pPr>
      <w:r w:rsidRPr="00B072B0">
        <w:rPr>
          <w:rFonts w:ascii="Aptos" w:hAnsi="Aptos"/>
          <w:b/>
          <w:color w:val="12263F"/>
          <w:sz w:val="28"/>
          <w:szCs w:val="28"/>
        </w:rPr>
        <w:t>Personal and professional conduct</w:t>
      </w:r>
    </w:p>
    <w:p w14:paraId="14DDDD84"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Uphold public trust in the profession and maintain high standards of ethics and behaviour, within and outside school</w:t>
      </w:r>
      <w:r w:rsidR="007C7655" w:rsidRPr="00B072B0">
        <w:rPr>
          <w:rFonts w:ascii="Aptos" w:hAnsi="Aptos"/>
          <w:sz w:val="22"/>
          <w:szCs w:val="22"/>
        </w:rPr>
        <w:t>.</w:t>
      </w:r>
    </w:p>
    <w:p w14:paraId="1E87D836"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Have proper and professional regard for the ethos, policies and practices of the school, and maintain high standards of attendance and punctuality</w:t>
      </w:r>
      <w:r w:rsidR="007C7655" w:rsidRPr="00B072B0">
        <w:rPr>
          <w:rFonts w:ascii="Aptos" w:hAnsi="Aptos"/>
          <w:sz w:val="22"/>
          <w:szCs w:val="22"/>
        </w:rPr>
        <w:t>.</w:t>
      </w:r>
    </w:p>
    <w:p w14:paraId="5C7E5F7D" w14:textId="77777777" w:rsidR="00EB28FC" w:rsidRPr="00B072B0" w:rsidRDefault="00EB28FC" w:rsidP="007C7655">
      <w:pPr>
        <w:pStyle w:val="4Bulletedcopyblue"/>
        <w:numPr>
          <w:ilvl w:val="0"/>
          <w:numId w:val="9"/>
        </w:numPr>
        <w:jc w:val="both"/>
        <w:rPr>
          <w:rFonts w:ascii="Aptos" w:hAnsi="Aptos"/>
          <w:sz w:val="22"/>
          <w:szCs w:val="22"/>
        </w:rPr>
      </w:pPr>
      <w:r w:rsidRPr="00B072B0">
        <w:rPr>
          <w:rFonts w:ascii="Aptos" w:hAnsi="Aptos"/>
          <w:sz w:val="22"/>
          <w:szCs w:val="22"/>
        </w:rPr>
        <w:t>Understand and act within the statutory frameworks setting out their professional duties and responsibilities</w:t>
      </w:r>
      <w:r w:rsidR="007C7655" w:rsidRPr="00B072B0">
        <w:rPr>
          <w:rFonts w:ascii="Aptos" w:hAnsi="Aptos"/>
          <w:sz w:val="22"/>
          <w:szCs w:val="22"/>
        </w:rPr>
        <w:t>.</w:t>
      </w:r>
    </w:p>
    <w:p w14:paraId="7722305F" w14:textId="77777777" w:rsidR="00EB28FC" w:rsidRPr="00B072B0" w:rsidRDefault="00EB28FC" w:rsidP="00EB28FC">
      <w:pPr>
        <w:pStyle w:val="4Bulletedcopyblue"/>
        <w:numPr>
          <w:ilvl w:val="0"/>
          <w:numId w:val="0"/>
        </w:numPr>
        <w:rPr>
          <w:rFonts w:ascii="Aptos" w:hAnsi="Aptos"/>
          <w:sz w:val="22"/>
          <w:szCs w:val="22"/>
        </w:rPr>
      </w:pPr>
    </w:p>
    <w:p w14:paraId="75A6B747" w14:textId="77777777" w:rsidR="00EB28FC" w:rsidRPr="00B072B0" w:rsidRDefault="00EB28FC" w:rsidP="00EB28FC">
      <w:pPr>
        <w:pStyle w:val="Subhead2"/>
        <w:rPr>
          <w:rFonts w:ascii="Aptos" w:hAnsi="Aptos"/>
          <w:sz w:val="28"/>
          <w:szCs w:val="28"/>
        </w:rPr>
      </w:pPr>
      <w:r w:rsidRPr="00B072B0">
        <w:rPr>
          <w:rFonts w:ascii="Aptos" w:hAnsi="Aptos"/>
          <w:sz w:val="28"/>
          <w:szCs w:val="28"/>
        </w:rPr>
        <w:t xml:space="preserve">Safeguarding </w:t>
      </w:r>
    </w:p>
    <w:p w14:paraId="17D207EC" w14:textId="77777777" w:rsidR="007C7655" w:rsidRPr="00B072B0" w:rsidRDefault="007C7655" w:rsidP="007C7655">
      <w:pPr>
        <w:pStyle w:val="4Bulletedcopyblue"/>
        <w:numPr>
          <w:ilvl w:val="0"/>
          <w:numId w:val="26"/>
        </w:numPr>
        <w:jc w:val="both"/>
        <w:rPr>
          <w:rFonts w:ascii="Aptos" w:hAnsi="Aptos"/>
          <w:sz w:val="22"/>
          <w:szCs w:val="22"/>
        </w:rPr>
      </w:pPr>
      <w:r w:rsidRPr="00B072B0">
        <w:rPr>
          <w:rFonts w:ascii="Aptos" w:hAnsi="Aptos"/>
          <w:sz w:val="22"/>
          <w:szCs w:val="22"/>
        </w:rPr>
        <w:t>Prioritise safeguarding as the highest priority and accept an ‘it could happen here’ mentality.</w:t>
      </w:r>
    </w:p>
    <w:p w14:paraId="6F869637" w14:textId="77777777" w:rsidR="00EB28FC" w:rsidRPr="00B072B0" w:rsidRDefault="00EB28FC" w:rsidP="007C7655">
      <w:pPr>
        <w:pStyle w:val="4Bulletedcopyblue"/>
        <w:numPr>
          <w:ilvl w:val="0"/>
          <w:numId w:val="26"/>
        </w:numPr>
        <w:jc w:val="both"/>
        <w:rPr>
          <w:rFonts w:ascii="Aptos" w:hAnsi="Aptos"/>
          <w:sz w:val="22"/>
          <w:szCs w:val="22"/>
        </w:rPr>
      </w:pPr>
      <w:r w:rsidRPr="00B072B0">
        <w:rPr>
          <w:rFonts w:ascii="Aptos" w:hAnsi="Aptos"/>
          <w:sz w:val="22"/>
          <w:szCs w:val="22"/>
        </w:rPr>
        <w:t>Work in line with statutory safeguarding guidance (e.g. Keeping Children Safe in Education, Prevent) and our safeguarding and child protection policies</w:t>
      </w:r>
      <w:r w:rsidR="007C7655" w:rsidRPr="00B072B0">
        <w:rPr>
          <w:rFonts w:ascii="Aptos" w:hAnsi="Aptos"/>
          <w:sz w:val="22"/>
          <w:szCs w:val="22"/>
        </w:rPr>
        <w:t>.</w:t>
      </w:r>
    </w:p>
    <w:p w14:paraId="193D9FA3" w14:textId="77777777" w:rsidR="00EB28FC" w:rsidRPr="00B072B0" w:rsidRDefault="00EB28FC" w:rsidP="007C7655">
      <w:pPr>
        <w:pStyle w:val="4Bulletedcopyblue"/>
        <w:numPr>
          <w:ilvl w:val="0"/>
          <w:numId w:val="26"/>
        </w:numPr>
        <w:jc w:val="both"/>
        <w:rPr>
          <w:rFonts w:ascii="Aptos" w:hAnsi="Aptos"/>
          <w:sz w:val="22"/>
          <w:szCs w:val="22"/>
        </w:rPr>
      </w:pPr>
      <w:r w:rsidRPr="00B072B0">
        <w:rPr>
          <w:rFonts w:ascii="Aptos" w:hAnsi="Aptos"/>
          <w:sz w:val="22"/>
          <w:szCs w:val="22"/>
        </w:rPr>
        <w:t>Work with the</w:t>
      </w:r>
      <w:r w:rsidR="00552B22" w:rsidRPr="00B072B0">
        <w:rPr>
          <w:rFonts w:ascii="Aptos" w:hAnsi="Aptos"/>
          <w:sz w:val="22"/>
          <w:szCs w:val="22"/>
        </w:rPr>
        <w:t xml:space="preserve"> designated safeguarding lead</w:t>
      </w:r>
      <w:r w:rsidRPr="00B072B0">
        <w:rPr>
          <w:rFonts w:ascii="Aptos" w:hAnsi="Aptos"/>
          <w:sz w:val="22"/>
          <w:szCs w:val="22"/>
        </w:rPr>
        <w:t xml:space="preserve"> </w:t>
      </w:r>
      <w:r w:rsidR="00552B22" w:rsidRPr="00B072B0">
        <w:rPr>
          <w:rFonts w:ascii="Aptos" w:hAnsi="Aptos"/>
          <w:sz w:val="22"/>
          <w:szCs w:val="22"/>
        </w:rPr>
        <w:t>(</w:t>
      </w:r>
      <w:r w:rsidRPr="00B072B0">
        <w:rPr>
          <w:rFonts w:ascii="Aptos" w:hAnsi="Aptos"/>
          <w:sz w:val="22"/>
          <w:szCs w:val="22"/>
        </w:rPr>
        <w:t>DSL</w:t>
      </w:r>
      <w:r w:rsidR="00552B22" w:rsidRPr="00B072B0">
        <w:rPr>
          <w:rFonts w:ascii="Aptos" w:hAnsi="Aptos"/>
          <w:sz w:val="22"/>
          <w:szCs w:val="22"/>
        </w:rPr>
        <w:t>)</w:t>
      </w:r>
      <w:r w:rsidRPr="00B072B0">
        <w:rPr>
          <w:rFonts w:ascii="Aptos" w:hAnsi="Aptos"/>
          <w:sz w:val="22"/>
          <w:szCs w:val="22"/>
        </w:rPr>
        <w:t xml:space="preserve"> </w:t>
      </w:r>
      <w:r w:rsidR="007C7655" w:rsidRPr="00B072B0">
        <w:rPr>
          <w:rFonts w:ascii="Aptos" w:hAnsi="Aptos"/>
          <w:sz w:val="22"/>
          <w:szCs w:val="22"/>
        </w:rPr>
        <w:t xml:space="preserve">and deputy designated safeguarding leads (DDSL’s) </w:t>
      </w:r>
      <w:r w:rsidRPr="00B072B0">
        <w:rPr>
          <w:rFonts w:ascii="Aptos" w:hAnsi="Aptos"/>
          <w:sz w:val="22"/>
          <w:szCs w:val="22"/>
        </w:rPr>
        <w:t>to promote the best interests of pupils, including sharing concerns where necessary</w:t>
      </w:r>
      <w:r w:rsidR="007C7655" w:rsidRPr="00B072B0">
        <w:rPr>
          <w:rFonts w:ascii="Aptos" w:hAnsi="Aptos"/>
          <w:sz w:val="22"/>
          <w:szCs w:val="22"/>
        </w:rPr>
        <w:t>.</w:t>
      </w:r>
    </w:p>
    <w:p w14:paraId="6C21FA2B" w14:textId="77777777" w:rsidR="007C7655" w:rsidRPr="00B072B0" w:rsidRDefault="007C7655" w:rsidP="007C7655">
      <w:pPr>
        <w:pStyle w:val="4Bulletedcopyblue"/>
        <w:numPr>
          <w:ilvl w:val="0"/>
          <w:numId w:val="26"/>
        </w:numPr>
        <w:jc w:val="both"/>
        <w:rPr>
          <w:rFonts w:ascii="Aptos" w:hAnsi="Aptos"/>
          <w:sz w:val="22"/>
          <w:szCs w:val="22"/>
        </w:rPr>
      </w:pPr>
      <w:r w:rsidRPr="00B072B0">
        <w:rPr>
          <w:rFonts w:ascii="Aptos" w:hAnsi="Aptos"/>
          <w:sz w:val="22"/>
          <w:szCs w:val="22"/>
        </w:rPr>
        <w:t>Ensure any concern is registered using CPOMS, the schools online safeguarding tool.</w:t>
      </w:r>
    </w:p>
    <w:p w14:paraId="6E87282C" w14:textId="77777777" w:rsidR="00EB28FC" w:rsidRPr="00B072B0" w:rsidRDefault="00EB28FC" w:rsidP="007C7655">
      <w:pPr>
        <w:pStyle w:val="4Bulletedcopyblue"/>
        <w:numPr>
          <w:ilvl w:val="0"/>
          <w:numId w:val="26"/>
        </w:numPr>
        <w:jc w:val="both"/>
        <w:rPr>
          <w:rFonts w:ascii="Aptos" w:hAnsi="Aptos"/>
          <w:sz w:val="22"/>
          <w:szCs w:val="22"/>
        </w:rPr>
      </w:pPr>
      <w:r w:rsidRPr="00B072B0">
        <w:rPr>
          <w:rFonts w:ascii="Aptos" w:hAnsi="Aptos"/>
          <w:sz w:val="22"/>
          <w:szCs w:val="22"/>
        </w:rPr>
        <w:t>Promote the safeguarding of all pupils in the school</w:t>
      </w:r>
      <w:r w:rsidR="007C7655" w:rsidRPr="00B072B0">
        <w:rPr>
          <w:rFonts w:ascii="Aptos" w:hAnsi="Aptos"/>
          <w:sz w:val="22"/>
          <w:szCs w:val="22"/>
        </w:rPr>
        <w:t>.</w:t>
      </w:r>
    </w:p>
    <w:p w14:paraId="521D1732" w14:textId="77777777" w:rsidR="00EB28FC" w:rsidRPr="00B072B0" w:rsidRDefault="00EB28FC" w:rsidP="00EB28FC">
      <w:pPr>
        <w:pStyle w:val="1bodycopy10pt"/>
        <w:rPr>
          <w:rFonts w:ascii="Aptos" w:hAnsi="Aptos"/>
          <w:sz w:val="22"/>
          <w:szCs w:val="28"/>
        </w:rPr>
      </w:pPr>
    </w:p>
    <w:p w14:paraId="410FB2B4" w14:textId="77777777" w:rsidR="00EB28FC" w:rsidRPr="00B072B0" w:rsidRDefault="00EB28FC" w:rsidP="00A63AFA">
      <w:pPr>
        <w:pStyle w:val="1bodycopy10pt"/>
        <w:jc w:val="both"/>
        <w:rPr>
          <w:rFonts w:ascii="Aptos" w:hAnsi="Aptos"/>
          <w:sz w:val="22"/>
          <w:szCs w:val="28"/>
        </w:rPr>
      </w:pPr>
      <w:r w:rsidRPr="00B072B0">
        <w:rPr>
          <w:rFonts w:ascii="Aptos" w:hAnsi="Aptos"/>
          <w:sz w:val="22"/>
          <w:szCs w:val="28"/>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12477F8E" w14:textId="77777777" w:rsidR="00A63AFA" w:rsidRDefault="00A63AFA" w:rsidP="00EB28FC">
      <w:pPr>
        <w:pStyle w:val="1bodycopy10pt"/>
        <w:rPr>
          <w:rFonts w:ascii="Aptos" w:hAnsi="Aptos"/>
          <w:sz w:val="22"/>
          <w:szCs w:val="28"/>
        </w:rPr>
      </w:pPr>
    </w:p>
    <w:p w14:paraId="5BF52E18" w14:textId="77777777" w:rsidR="00A63AFA" w:rsidRDefault="00A63AFA" w:rsidP="00EB28FC">
      <w:pPr>
        <w:pStyle w:val="1bodycopy10pt"/>
        <w:rPr>
          <w:rFonts w:ascii="Aptos" w:hAnsi="Aptos"/>
          <w:sz w:val="22"/>
          <w:szCs w:val="28"/>
        </w:rPr>
      </w:pPr>
    </w:p>
    <w:p w14:paraId="67F641CE" w14:textId="77777777" w:rsidR="00A63AFA" w:rsidRDefault="00A63AFA" w:rsidP="00EB28FC">
      <w:pPr>
        <w:pStyle w:val="1bodycopy10pt"/>
        <w:rPr>
          <w:rFonts w:ascii="Aptos" w:hAnsi="Aptos"/>
          <w:sz w:val="22"/>
          <w:szCs w:val="28"/>
        </w:rPr>
      </w:pPr>
    </w:p>
    <w:p w14:paraId="6D477C09" w14:textId="77777777" w:rsidR="00A63AFA" w:rsidRDefault="00A63AFA" w:rsidP="00EB28FC">
      <w:pPr>
        <w:pStyle w:val="1bodycopy10pt"/>
        <w:rPr>
          <w:rFonts w:ascii="Aptos" w:hAnsi="Aptos"/>
          <w:sz w:val="22"/>
          <w:szCs w:val="28"/>
        </w:rPr>
      </w:pPr>
    </w:p>
    <w:p w14:paraId="6A6E5D4D" w14:textId="77777777" w:rsidR="00A63AFA" w:rsidRDefault="00A63AFA" w:rsidP="00EB28FC">
      <w:pPr>
        <w:pStyle w:val="1bodycopy10pt"/>
        <w:rPr>
          <w:rFonts w:ascii="Aptos" w:hAnsi="Aptos"/>
          <w:sz w:val="22"/>
          <w:szCs w:val="28"/>
        </w:rPr>
      </w:pPr>
    </w:p>
    <w:p w14:paraId="26FE52E1" w14:textId="77777777" w:rsidR="00A63AFA" w:rsidRPr="00B072B0" w:rsidRDefault="00A63AFA" w:rsidP="00EB28FC">
      <w:pPr>
        <w:pStyle w:val="1bodycopy10pt"/>
        <w:rPr>
          <w:rFonts w:ascii="Aptos" w:hAnsi="Aptos"/>
          <w:sz w:val="22"/>
          <w:szCs w:val="28"/>
        </w:rPr>
      </w:pPr>
    </w:p>
    <w:p w14:paraId="05BE378A" w14:textId="77777777" w:rsidR="00EB28FC" w:rsidRPr="00B072B0" w:rsidRDefault="00EB28FC" w:rsidP="00A63AFA">
      <w:pPr>
        <w:pStyle w:val="Heading1"/>
        <w:jc w:val="center"/>
        <w:rPr>
          <w:rFonts w:ascii="Aptos" w:hAnsi="Aptos"/>
          <w:sz w:val="32"/>
          <w:szCs w:val="40"/>
        </w:rPr>
      </w:pPr>
      <w:r w:rsidRPr="00B072B0">
        <w:rPr>
          <w:rFonts w:ascii="Aptos" w:hAnsi="Aptos"/>
          <w:sz w:val="32"/>
          <w:szCs w:val="40"/>
        </w:rPr>
        <w:lastRenderedPageBreak/>
        <w:t>Person specification</w:t>
      </w:r>
    </w:p>
    <w:tbl>
      <w:tblPr>
        <w:tblW w:w="10773"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631"/>
        <w:gridCol w:w="9142"/>
      </w:tblGrid>
      <w:tr w:rsidR="00EB28FC" w:rsidRPr="00B072B0" w14:paraId="6309F3F5" w14:textId="77777777" w:rsidTr="00380A8C">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6D656CA4" w14:textId="77777777" w:rsidR="00EB28FC" w:rsidRPr="00B072B0" w:rsidRDefault="00EB28FC">
            <w:pPr>
              <w:pStyle w:val="1bodycopy10pt"/>
              <w:suppressAutoHyphens/>
              <w:spacing w:after="0"/>
              <w:rPr>
                <w:rFonts w:ascii="Aptos" w:hAnsi="Aptos"/>
                <w:caps/>
                <w:color w:val="F8F8F8"/>
                <w:sz w:val="22"/>
                <w:szCs w:val="28"/>
                <w:lang w:val="en-GB"/>
              </w:rPr>
            </w:pPr>
            <w:r w:rsidRPr="00B072B0">
              <w:rPr>
                <w:rFonts w:ascii="Aptos" w:hAnsi="Aptos"/>
                <w:caps/>
                <w:color w:val="F8F8F8"/>
                <w:sz w:val="22"/>
                <w:szCs w:val="28"/>
                <w:lang w:val="en-GB"/>
              </w:rPr>
              <w:t>criteria</w:t>
            </w:r>
          </w:p>
        </w:tc>
        <w:tc>
          <w:tcPr>
            <w:tcW w:w="9234"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6705C2AA" w14:textId="77777777" w:rsidR="00EB28FC" w:rsidRPr="00B072B0" w:rsidRDefault="00EB28FC">
            <w:pPr>
              <w:pStyle w:val="1bodycopy10pt"/>
              <w:suppressAutoHyphens/>
              <w:spacing w:after="0"/>
              <w:rPr>
                <w:rFonts w:ascii="Aptos" w:hAnsi="Aptos"/>
                <w:caps/>
                <w:color w:val="F8F8F8"/>
                <w:sz w:val="22"/>
                <w:szCs w:val="28"/>
                <w:lang w:val="en-GB"/>
              </w:rPr>
            </w:pPr>
            <w:r w:rsidRPr="00B072B0">
              <w:rPr>
                <w:rFonts w:ascii="Aptos" w:hAnsi="Aptos"/>
                <w:caps/>
                <w:color w:val="F8F8F8"/>
                <w:sz w:val="22"/>
                <w:szCs w:val="28"/>
                <w:lang w:val="en-GB"/>
              </w:rPr>
              <w:t>qualities</w:t>
            </w:r>
          </w:p>
        </w:tc>
      </w:tr>
      <w:tr w:rsidR="00EB28FC" w:rsidRPr="00B072B0" w14:paraId="34D1BB45" w14:textId="77777777" w:rsidTr="00380A8C">
        <w:trPr>
          <w:cantSplit/>
        </w:trPr>
        <w:tc>
          <w:tcPr>
            <w:tcW w:w="1539" w:type="dxa"/>
            <w:tcBorders>
              <w:top w:val="single" w:sz="4" w:space="0" w:color="F8F8F8"/>
            </w:tcBorders>
          </w:tcPr>
          <w:p w14:paraId="0FE0F60B" w14:textId="77777777" w:rsidR="00EB28FC" w:rsidRPr="00B072B0" w:rsidRDefault="00EB28FC">
            <w:pPr>
              <w:pStyle w:val="Tablebodycopy"/>
              <w:rPr>
                <w:rFonts w:ascii="Aptos" w:hAnsi="Aptos"/>
                <w:b/>
                <w:sz w:val="22"/>
                <w:szCs w:val="28"/>
                <w:lang w:val="en-GB"/>
              </w:rPr>
            </w:pPr>
            <w:r w:rsidRPr="00B072B0">
              <w:rPr>
                <w:rFonts w:ascii="Aptos" w:hAnsi="Aptos"/>
                <w:b/>
                <w:sz w:val="22"/>
                <w:szCs w:val="28"/>
              </w:rPr>
              <w:t xml:space="preserve">Qualifications </w:t>
            </w:r>
            <w:r w:rsidRPr="00B072B0">
              <w:rPr>
                <w:rFonts w:ascii="Aptos" w:hAnsi="Aptos"/>
                <w:b/>
                <w:sz w:val="22"/>
                <w:szCs w:val="28"/>
              </w:rPr>
              <w:br/>
              <w:t>and experience</w:t>
            </w:r>
          </w:p>
        </w:tc>
        <w:tc>
          <w:tcPr>
            <w:tcW w:w="9234" w:type="dxa"/>
            <w:tcBorders>
              <w:top w:val="single" w:sz="4" w:space="0" w:color="F8F8F8"/>
            </w:tcBorders>
          </w:tcPr>
          <w:p w14:paraId="444BB706"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 xml:space="preserve">Qualified teacher status </w:t>
            </w:r>
          </w:p>
          <w:p w14:paraId="27B92F68"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Degree</w:t>
            </w:r>
          </w:p>
          <w:p w14:paraId="065C748A" w14:textId="77777777" w:rsidR="00380A8C" w:rsidRPr="00B072B0" w:rsidRDefault="00380A8C" w:rsidP="00270FAA">
            <w:pPr>
              <w:pStyle w:val="Tablecopybulleted"/>
              <w:numPr>
                <w:ilvl w:val="0"/>
                <w:numId w:val="0"/>
              </w:numPr>
              <w:ind w:left="340"/>
              <w:rPr>
                <w:rFonts w:ascii="Aptos" w:hAnsi="Aptos"/>
                <w:sz w:val="22"/>
                <w:szCs w:val="28"/>
              </w:rPr>
            </w:pPr>
          </w:p>
          <w:p w14:paraId="23EF77C0" w14:textId="77777777" w:rsidR="00EB28FC" w:rsidRPr="00B072B0" w:rsidRDefault="007C7655" w:rsidP="00380A8C">
            <w:pPr>
              <w:pStyle w:val="Tablecopybulleted"/>
              <w:numPr>
                <w:ilvl w:val="0"/>
                <w:numId w:val="8"/>
              </w:numPr>
              <w:rPr>
                <w:rFonts w:ascii="Aptos" w:hAnsi="Aptos"/>
                <w:sz w:val="22"/>
                <w:szCs w:val="28"/>
              </w:rPr>
            </w:pPr>
            <w:r w:rsidRPr="00B072B0">
              <w:rPr>
                <w:rFonts w:ascii="Aptos" w:hAnsi="Aptos"/>
                <w:sz w:val="22"/>
                <w:szCs w:val="28"/>
              </w:rPr>
              <w:t>Relevant and appropriate experience of working with pupils in schools.</w:t>
            </w:r>
          </w:p>
        </w:tc>
      </w:tr>
      <w:tr w:rsidR="00EB28FC" w:rsidRPr="00B072B0" w14:paraId="7705660D" w14:textId="77777777" w:rsidTr="00380A8C">
        <w:trPr>
          <w:cantSplit/>
        </w:trPr>
        <w:tc>
          <w:tcPr>
            <w:tcW w:w="1539" w:type="dxa"/>
            <w:tcMar>
              <w:top w:w="113" w:type="dxa"/>
              <w:bottom w:w="113" w:type="dxa"/>
            </w:tcMar>
          </w:tcPr>
          <w:p w14:paraId="6D0A1A95" w14:textId="77777777" w:rsidR="00EB28FC" w:rsidRPr="00B072B0" w:rsidRDefault="00EB28FC">
            <w:pPr>
              <w:pStyle w:val="Tablebodycopy"/>
              <w:rPr>
                <w:rFonts w:ascii="Aptos" w:hAnsi="Aptos"/>
                <w:b/>
                <w:sz w:val="22"/>
                <w:szCs w:val="28"/>
                <w:lang w:val="en-GB"/>
              </w:rPr>
            </w:pPr>
            <w:r w:rsidRPr="00B072B0">
              <w:rPr>
                <w:rFonts w:ascii="Aptos" w:hAnsi="Aptos"/>
                <w:b/>
                <w:sz w:val="22"/>
                <w:szCs w:val="28"/>
              </w:rPr>
              <w:t>Skills and knowledge</w:t>
            </w:r>
          </w:p>
        </w:tc>
        <w:tc>
          <w:tcPr>
            <w:tcW w:w="9234" w:type="dxa"/>
            <w:tcMar>
              <w:top w:w="113" w:type="dxa"/>
              <w:bottom w:w="113" w:type="dxa"/>
            </w:tcMar>
          </w:tcPr>
          <w:p w14:paraId="37AAC223"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Knowledge of the National Curriculum</w:t>
            </w:r>
            <w:r w:rsidR="007C7655" w:rsidRPr="00B072B0">
              <w:rPr>
                <w:rFonts w:ascii="Aptos" w:hAnsi="Aptos"/>
                <w:sz w:val="22"/>
                <w:szCs w:val="28"/>
              </w:rPr>
              <w:t>.</w:t>
            </w:r>
          </w:p>
          <w:p w14:paraId="2CE683DF"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 xml:space="preserve">Knowledge of </w:t>
            </w:r>
            <w:r w:rsidR="007C7655" w:rsidRPr="00B072B0">
              <w:rPr>
                <w:rFonts w:ascii="Aptos" w:hAnsi="Aptos"/>
                <w:sz w:val="22"/>
                <w:szCs w:val="28"/>
              </w:rPr>
              <w:t xml:space="preserve">evidence based </w:t>
            </w:r>
            <w:r w:rsidRPr="00B072B0">
              <w:rPr>
                <w:rFonts w:ascii="Aptos" w:hAnsi="Aptos"/>
                <w:sz w:val="22"/>
                <w:szCs w:val="28"/>
              </w:rPr>
              <w:t>effective teaching and learning strategies</w:t>
            </w:r>
            <w:r w:rsidR="00380A8C" w:rsidRPr="00B072B0">
              <w:rPr>
                <w:rFonts w:ascii="Aptos" w:hAnsi="Aptos"/>
                <w:sz w:val="22"/>
                <w:szCs w:val="28"/>
              </w:rPr>
              <w:t>.</w:t>
            </w:r>
          </w:p>
          <w:p w14:paraId="225DBC9C"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 xml:space="preserve">Ability to </w:t>
            </w:r>
            <w:r w:rsidR="00380A8C" w:rsidRPr="00B072B0">
              <w:rPr>
                <w:rFonts w:ascii="Aptos" w:hAnsi="Aptos"/>
                <w:sz w:val="22"/>
                <w:szCs w:val="28"/>
              </w:rPr>
              <w:t>deliver adaptive</w:t>
            </w:r>
            <w:r w:rsidRPr="00B072B0">
              <w:rPr>
                <w:rFonts w:ascii="Aptos" w:hAnsi="Aptos"/>
                <w:sz w:val="22"/>
                <w:szCs w:val="28"/>
              </w:rPr>
              <w:t xml:space="preserve"> teaching to meet pupils’ needs</w:t>
            </w:r>
            <w:r w:rsidR="00380A8C" w:rsidRPr="00B072B0">
              <w:rPr>
                <w:rFonts w:ascii="Aptos" w:hAnsi="Aptos"/>
                <w:sz w:val="22"/>
                <w:szCs w:val="28"/>
              </w:rPr>
              <w:t>.</w:t>
            </w:r>
          </w:p>
          <w:p w14:paraId="011961CD"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Ability to build effective working relationships with pupils</w:t>
            </w:r>
            <w:r w:rsidR="00380A8C" w:rsidRPr="00B072B0">
              <w:rPr>
                <w:rFonts w:ascii="Aptos" w:hAnsi="Aptos"/>
                <w:sz w:val="22"/>
                <w:szCs w:val="28"/>
              </w:rPr>
              <w:t>.</w:t>
            </w:r>
          </w:p>
          <w:p w14:paraId="45C9A0A2"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Knowledge of guidance and requirements around safeguarding children</w:t>
            </w:r>
            <w:r w:rsidR="00380A8C" w:rsidRPr="00B072B0">
              <w:rPr>
                <w:rFonts w:ascii="Aptos" w:hAnsi="Aptos"/>
                <w:sz w:val="22"/>
                <w:szCs w:val="28"/>
              </w:rPr>
              <w:t>.</w:t>
            </w:r>
          </w:p>
          <w:p w14:paraId="6324324E" w14:textId="77777777" w:rsidR="00EB28FC" w:rsidRPr="00B072B0" w:rsidRDefault="00EB28FC" w:rsidP="00380A8C">
            <w:pPr>
              <w:pStyle w:val="Tablecopybulleted"/>
              <w:numPr>
                <w:ilvl w:val="0"/>
                <w:numId w:val="8"/>
              </w:numPr>
              <w:rPr>
                <w:rFonts w:ascii="Aptos" w:hAnsi="Aptos"/>
                <w:sz w:val="22"/>
                <w:szCs w:val="28"/>
              </w:rPr>
            </w:pPr>
            <w:r w:rsidRPr="00B072B0">
              <w:rPr>
                <w:rFonts w:ascii="Aptos" w:hAnsi="Aptos"/>
                <w:sz w:val="22"/>
                <w:szCs w:val="28"/>
              </w:rPr>
              <w:t>Knowledge of effective behaviour management strategies</w:t>
            </w:r>
            <w:r w:rsidR="00380A8C" w:rsidRPr="00B072B0">
              <w:rPr>
                <w:rFonts w:ascii="Aptos" w:hAnsi="Aptos"/>
                <w:sz w:val="22"/>
                <w:szCs w:val="28"/>
              </w:rPr>
              <w:t>.</w:t>
            </w:r>
          </w:p>
          <w:p w14:paraId="7EAABC44" w14:textId="77777777" w:rsidR="00380A8C" w:rsidRPr="00B072B0" w:rsidRDefault="00380A8C" w:rsidP="00380A8C">
            <w:pPr>
              <w:pStyle w:val="Tablecopybulleted"/>
              <w:numPr>
                <w:ilvl w:val="0"/>
                <w:numId w:val="0"/>
              </w:numPr>
              <w:ind w:left="340"/>
              <w:rPr>
                <w:rFonts w:ascii="Aptos" w:hAnsi="Aptos"/>
                <w:sz w:val="22"/>
                <w:szCs w:val="28"/>
              </w:rPr>
            </w:pPr>
          </w:p>
        </w:tc>
      </w:tr>
      <w:tr w:rsidR="00EB28FC" w:rsidRPr="00B072B0" w14:paraId="79106424" w14:textId="77777777" w:rsidTr="00380A8C">
        <w:trPr>
          <w:cantSplit/>
        </w:trPr>
        <w:tc>
          <w:tcPr>
            <w:tcW w:w="1539" w:type="dxa"/>
            <w:tcMar>
              <w:top w:w="113" w:type="dxa"/>
              <w:bottom w:w="113" w:type="dxa"/>
            </w:tcMar>
          </w:tcPr>
          <w:p w14:paraId="2528E98D" w14:textId="77777777" w:rsidR="00EB28FC" w:rsidRPr="00B072B0" w:rsidRDefault="00EB28FC">
            <w:pPr>
              <w:pStyle w:val="Tablebodycopy"/>
              <w:rPr>
                <w:rFonts w:ascii="Aptos" w:hAnsi="Aptos"/>
                <w:b/>
                <w:sz w:val="22"/>
                <w:szCs w:val="28"/>
              </w:rPr>
            </w:pPr>
            <w:r w:rsidRPr="00B072B0">
              <w:rPr>
                <w:rFonts w:ascii="Aptos" w:hAnsi="Aptos"/>
                <w:b/>
                <w:sz w:val="22"/>
                <w:szCs w:val="28"/>
              </w:rPr>
              <w:t>Personal qualities</w:t>
            </w:r>
          </w:p>
        </w:tc>
        <w:tc>
          <w:tcPr>
            <w:tcW w:w="9234" w:type="dxa"/>
            <w:tcMar>
              <w:top w:w="113" w:type="dxa"/>
              <w:bottom w:w="113" w:type="dxa"/>
            </w:tcMar>
          </w:tcPr>
          <w:p w14:paraId="2D947E32"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 xml:space="preserve">A commitment to getting the best outcomes for all pupils and promoting the ethos and values of the </w:t>
            </w:r>
            <w:r w:rsidR="00380A8C" w:rsidRPr="00B072B0">
              <w:rPr>
                <w:rFonts w:ascii="Aptos" w:hAnsi="Aptos"/>
                <w:sz w:val="22"/>
                <w:szCs w:val="28"/>
              </w:rPr>
              <w:t>school.</w:t>
            </w:r>
          </w:p>
          <w:p w14:paraId="34BA11F1"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High expectations for children’s attainment and progress</w:t>
            </w:r>
            <w:r w:rsidR="00380A8C" w:rsidRPr="00B072B0">
              <w:rPr>
                <w:rFonts w:ascii="Aptos" w:hAnsi="Aptos"/>
                <w:sz w:val="22"/>
                <w:szCs w:val="28"/>
              </w:rPr>
              <w:t>.</w:t>
            </w:r>
          </w:p>
          <w:p w14:paraId="614F12DB"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Ability to work under pressure and prioritise effectively</w:t>
            </w:r>
            <w:r w:rsidR="00380A8C" w:rsidRPr="00B072B0">
              <w:rPr>
                <w:rFonts w:ascii="Aptos" w:hAnsi="Aptos"/>
                <w:sz w:val="22"/>
                <w:szCs w:val="28"/>
              </w:rPr>
              <w:t>.</w:t>
            </w:r>
          </w:p>
          <w:p w14:paraId="31934043" w14:textId="77777777" w:rsidR="00EB28FC" w:rsidRPr="00B072B0" w:rsidRDefault="00EB28FC" w:rsidP="00EB28FC">
            <w:pPr>
              <w:pStyle w:val="Tablecopybulleted"/>
              <w:numPr>
                <w:ilvl w:val="0"/>
                <w:numId w:val="8"/>
              </w:numPr>
              <w:rPr>
                <w:rFonts w:ascii="Aptos" w:hAnsi="Aptos"/>
                <w:sz w:val="22"/>
                <w:szCs w:val="28"/>
              </w:rPr>
            </w:pPr>
            <w:r w:rsidRPr="00B072B0">
              <w:rPr>
                <w:rFonts w:ascii="Aptos" w:hAnsi="Aptos"/>
                <w:sz w:val="22"/>
                <w:szCs w:val="28"/>
              </w:rPr>
              <w:t xml:space="preserve">Commitment to </w:t>
            </w:r>
            <w:r w:rsidR="00380A8C" w:rsidRPr="00B072B0">
              <w:rPr>
                <w:rFonts w:ascii="Aptos" w:hAnsi="Aptos"/>
                <w:sz w:val="22"/>
                <w:szCs w:val="28"/>
              </w:rPr>
              <w:t>always maintaining confidentiality.</w:t>
            </w:r>
          </w:p>
          <w:p w14:paraId="791528F9" w14:textId="77777777" w:rsidR="00EB28FC" w:rsidRPr="00B072B0" w:rsidRDefault="00EB28FC" w:rsidP="00380A8C">
            <w:pPr>
              <w:pStyle w:val="Tablecopybulleted"/>
              <w:numPr>
                <w:ilvl w:val="0"/>
                <w:numId w:val="8"/>
              </w:numPr>
              <w:rPr>
                <w:rFonts w:ascii="Aptos" w:hAnsi="Aptos"/>
                <w:sz w:val="22"/>
                <w:szCs w:val="28"/>
              </w:rPr>
            </w:pPr>
            <w:r w:rsidRPr="00B072B0">
              <w:rPr>
                <w:rFonts w:ascii="Aptos" w:hAnsi="Aptos"/>
                <w:sz w:val="22"/>
                <w:szCs w:val="28"/>
              </w:rPr>
              <w:t>Commitment to safeguarding and equality</w:t>
            </w:r>
            <w:r w:rsidR="00380A8C" w:rsidRPr="00B072B0">
              <w:rPr>
                <w:rFonts w:ascii="Aptos" w:hAnsi="Aptos"/>
                <w:sz w:val="22"/>
                <w:szCs w:val="28"/>
              </w:rPr>
              <w:t>.</w:t>
            </w:r>
          </w:p>
          <w:p w14:paraId="3BD1C21B" w14:textId="77777777" w:rsidR="00380A8C" w:rsidRPr="00B072B0" w:rsidRDefault="00380A8C" w:rsidP="00380A8C">
            <w:pPr>
              <w:pStyle w:val="Tablecopybulleted"/>
              <w:numPr>
                <w:ilvl w:val="0"/>
                <w:numId w:val="8"/>
              </w:numPr>
              <w:rPr>
                <w:rFonts w:ascii="Aptos" w:hAnsi="Aptos"/>
                <w:sz w:val="22"/>
                <w:szCs w:val="28"/>
              </w:rPr>
            </w:pPr>
            <w:r w:rsidRPr="00B072B0">
              <w:rPr>
                <w:rFonts w:ascii="Aptos" w:hAnsi="Aptos"/>
                <w:sz w:val="22"/>
                <w:szCs w:val="28"/>
              </w:rPr>
              <w:t>A committed team player.</w:t>
            </w:r>
          </w:p>
        </w:tc>
      </w:tr>
    </w:tbl>
    <w:p w14:paraId="04DEAD39" w14:textId="77777777" w:rsidR="00EB28FC" w:rsidRPr="00B072B0" w:rsidRDefault="00EB28FC" w:rsidP="00EB28FC">
      <w:pPr>
        <w:pStyle w:val="1bodycopy10pt"/>
        <w:rPr>
          <w:rFonts w:ascii="Aptos" w:hAnsi="Aptos"/>
          <w:sz w:val="22"/>
          <w:szCs w:val="28"/>
          <w:lang w:val="en-GB"/>
        </w:rPr>
      </w:pPr>
    </w:p>
    <w:p w14:paraId="6DA805CC" w14:textId="77777777" w:rsidR="00EB28FC" w:rsidRPr="00B072B0" w:rsidRDefault="00EB28FC" w:rsidP="00EB28FC">
      <w:pPr>
        <w:pStyle w:val="Heading1"/>
        <w:rPr>
          <w:rFonts w:ascii="Aptos" w:hAnsi="Aptos"/>
          <w:sz w:val="32"/>
          <w:szCs w:val="40"/>
        </w:rPr>
      </w:pPr>
      <w:r w:rsidRPr="00B072B0">
        <w:rPr>
          <w:rFonts w:ascii="Aptos" w:hAnsi="Aptos"/>
          <w:sz w:val="32"/>
          <w:szCs w:val="40"/>
        </w:rPr>
        <w:t>Notes:</w:t>
      </w:r>
    </w:p>
    <w:p w14:paraId="61F355BF" w14:textId="77777777" w:rsidR="00EB28FC" w:rsidRPr="00B072B0" w:rsidRDefault="00EB28FC" w:rsidP="00EB28FC">
      <w:pPr>
        <w:pStyle w:val="1bodycopy10pt"/>
        <w:rPr>
          <w:rFonts w:ascii="Aptos" w:hAnsi="Aptos"/>
          <w:sz w:val="22"/>
          <w:szCs w:val="28"/>
        </w:rPr>
      </w:pPr>
      <w:r w:rsidRPr="00B072B0">
        <w:rPr>
          <w:rFonts w:ascii="Aptos" w:hAnsi="Aptos"/>
          <w:sz w:val="22"/>
          <w:szCs w:val="28"/>
        </w:rPr>
        <w:t xml:space="preserve">This job description may be amended at any time in consultation with the postholder. </w:t>
      </w:r>
    </w:p>
    <w:p w14:paraId="4F2D7D4B" w14:textId="77777777" w:rsidR="00EB28FC" w:rsidRPr="00B072B0" w:rsidRDefault="00EB28FC" w:rsidP="00EB28FC">
      <w:pPr>
        <w:pStyle w:val="1bodycopy10pt"/>
        <w:rPr>
          <w:rFonts w:ascii="Aptos" w:hAnsi="Aptos"/>
          <w:sz w:val="22"/>
          <w:szCs w:val="28"/>
        </w:rPr>
      </w:pPr>
    </w:p>
    <w:p w14:paraId="1F2C7838" w14:textId="77777777" w:rsidR="00EB28FC" w:rsidRPr="00B072B0" w:rsidRDefault="00EB28FC" w:rsidP="00EB28FC">
      <w:pPr>
        <w:pStyle w:val="1bodycopy10pt"/>
        <w:spacing w:before="120" w:after="240"/>
        <w:rPr>
          <w:rFonts w:ascii="Aptos" w:hAnsi="Aptos"/>
          <w:sz w:val="22"/>
          <w:szCs w:val="28"/>
        </w:rPr>
      </w:pPr>
      <w:r w:rsidRPr="00B072B0">
        <w:rPr>
          <w:rStyle w:val="Sub-headingChar"/>
          <w:rFonts w:ascii="Aptos" w:hAnsi="Aptos" w:cs="Times New Roman"/>
          <w:sz w:val="22"/>
          <w:szCs w:val="28"/>
        </w:rPr>
        <w:t>Headteacher/line manager’s signature:</w:t>
      </w:r>
      <w:r w:rsidRPr="00B072B0">
        <w:rPr>
          <w:rFonts w:ascii="Aptos" w:hAnsi="Aptos"/>
          <w:sz w:val="22"/>
          <w:szCs w:val="28"/>
        </w:rPr>
        <w:tab/>
      </w:r>
      <w:r w:rsidRPr="00B072B0">
        <w:rPr>
          <w:rFonts w:ascii="Aptos" w:hAnsi="Aptos"/>
          <w:color w:val="B9B9B9"/>
          <w:sz w:val="22"/>
          <w:szCs w:val="28"/>
        </w:rPr>
        <w:t>_______________________________________</w:t>
      </w:r>
    </w:p>
    <w:p w14:paraId="080CCB3F" w14:textId="77777777" w:rsidR="00EB28FC" w:rsidRPr="00B072B0" w:rsidRDefault="00EB28FC" w:rsidP="00EB28FC">
      <w:pPr>
        <w:pStyle w:val="1bodycopy10pt"/>
        <w:spacing w:before="120" w:after="240"/>
        <w:rPr>
          <w:rFonts w:ascii="Aptos" w:hAnsi="Aptos"/>
          <w:sz w:val="22"/>
          <w:szCs w:val="28"/>
        </w:rPr>
      </w:pPr>
      <w:r w:rsidRPr="00B072B0">
        <w:rPr>
          <w:rStyle w:val="Sub-headingChar"/>
          <w:rFonts w:ascii="Aptos" w:hAnsi="Aptos" w:cs="Times New Roman"/>
          <w:sz w:val="22"/>
          <w:szCs w:val="28"/>
        </w:rPr>
        <w:t>Date:</w:t>
      </w:r>
      <w:r w:rsidRPr="00B072B0">
        <w:rPr>
          <w:rFonts w:ascii="Aptos" w:hAnsi="Aptos"/>
          <w:sz w:val="22"/>
          <w:szCs w:val="28"/>
        </w:rPr>
        <w:t xml:space="preserve"> </w:t>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color w:val="B9B9B9"/>
          <w:sz w:val="22"/>
          <w:szCs w:val="28"/>
        </w:rPr>
        <w:t>_______________________________________</w:t>
      </w:r>
      <w:r w:rsidRPr="00B072B0">
        <w:rPr>
          <w:rFonts w:ascii="Aptos" w:hAnsi="Aptos"/>
          <w:sz w:val="22"/>
          <w:szCs w:val="28"/>
        </w:rPr>
        <w:tab/>
      </w:r>
    </w:p>
    <w:p w14:paraId="6DDDEDA0" w14:textId="77777777" w:rsidR="00EB28FC" w:rsidRPr="00B072B0" w:rsidRDefault="00EB28FC" w:rsidP="00EB28FC">
      <w:pPr>
        <w:pStyle w:val="1bodycopy10pt"/>
        <w:spacing w:before="120" w:after="240"/>
        <w:rPr>
          <w:rStyle w:val="Sub-headingChar"/>
          <w:rFonts w:ascii="Aptos" w:hAnsi="Aptos" w:cs="Times New Roman"/>
          <w:b w:val="0"/>
          <w:sz w:val="22"/>
          <w:szCs w:val="28"/>
        </w:rPr>
      </w:pPr>
    </w:p>
    <w:p w14:paraId="75F206BD" w14:textId="77777777" w:rsidR="00EB28FC" w:rsidRPr="00B072B0" w:rsidRDefault="00EB28FC" w:rsidP="00EB28FC">
      <w:pPr>
        <w:pStyle w:val="1bodycopy10pt"/>
        <w:spacing w:before="120" w:after="240"/>
        <w:rPr>
          <w:rFonts w:ascii="Aptos" w:hAnsi="Aptos"/>
          <w:sz w:val="22"/>
          <w:szCs w:val="28"/>
        </w:rPr>
      </w:pPr>
      <w:r w:rsidRPr="00B072B0">
        <w:rPr>
          <w:rStyle w:val="Sub-headingChar"/>
          <w:rFonts w:ascii="Aptos" w:hAnsi="Aptos" w:cs="Times New Roman"/>
          <w:sz w:val="22"/>
          <w:szCs w:val="28"/>
        </w:rPr>
        <w:t>Postholder’s signature:</w:t>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color w:val="B9B9B9"/>
          <w:sz w:val="22"/>
          <w:szCs w:val="28"/>
        </w:rPr>
        <w:t>_______________________________________</w:t>
      </w:r>
    </w:p>
    <w:p w14:paraId="60F964FD" w14:textId="77777777" w:rsidR="001571A9" w:rsidRPr="00B072B0" w:rsidRDefault="00EB28FC" w:rsidP="00EB28FC">
      <w:pPr>
        <w:pStyle w:val="1bodycopy10pt"/>
        <w:spacing w:before="120" w:after="240"/>
        <w:rPr>
          <w:rFonts w:ascii="Aptos" w:hAnsi="Aptos"/>
          <w:sz w:val="22"/>
          <w:szCs w:val="28"/>
        </w:rPr>
      </w:pPr>
      <w:r w:rsidRPr="00B072B0">
        <w:rPr>
          <w:rStyle w:val="Sub-headingChar"/>
          <w:rFonts w:ascii="Aptos" w:hAnsi="Aptos" w:cs="Times New Roman"/>
          <w:sz w:val="22"/>
          <w:szCs w:val="28"/>
        </w:rPr>
        <w:t>Date</w:t>
      </w:r>
      <w:r w:rsidRPr="00B072B0">
        <w:rPr>
          <w:rStyle w:val="Sub-headingChar"/>
          <w:rFonts w:ascii="Aptos" w:hAnsi="Aptos"/>
          <w:sz w:val="22"/>
          <w:szCs w:val="28"/>
        </w:rPr>
        <w:t xml:space="preserve">: </w:t>
      </w:r>
      <w:r w:rsidRPr="00B072B0">
        <w:rPr>
          <w:rStyle w:val="Sub-headingCha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sz w:val="22"/>
          <w:szCs w:val="28"/>
        </w:rPr>
        <w:tab/>
      </w:r>
      <w:r w:rsidRPr="00B072B0">
        <w:rPr>
          <w:rFonts w:ascii="Aptos" w:hAnsi="Aptos"/>
          <w:color w:val="B9B9B9"/>
          <w:sz w:val="22"/>
          <w:szCs w:val="28"/>
        </w:rPr>
        <w:t>_______________________________________</w:t>
      </w:r>
    </w:p>
    <w:sectPr w:rsidR="001571A9" w:rsidRPr="00B072B0" w:rsidSect="00A63AFA">
      <w:headerReference w:type="even" r:id="rId9"/>
      <w:headerReference w:type="default" r:id="rId10"/>
      <w:footerReference w:type="even" r:id="rId11"/>
      <w:footerReference w:type="default" r:id="rId12"/>
      <w:headerReference w:type="first" r:id="rId13"/>
      <w:footerReference w:type="first" r:id="rId14"/>
      <w:pgSz w:w="11900" w:h="16840" w:code="9"/>
      <w:pgMar w:top="397" w:right="720" w:bottom="397" w:left="720"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75F7E" w14:textId="77777777" w:rsidR="009E4CB4" w:rsidRDefault="009E4CB4" w:rsidP="00626EDA">
      <w:r>
        <w:separator/>
      </w:r>
    </w:p>
  </w:endnote>
  <w:endnote w:type="continuationSeparator" w:id="0">
    <w:p w14:paraId="58F3B324" w14:textId="77777777" w:rsidR="009E4CB4" w:rsidRDefault="009E4CB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BEC6" w14:textId="77777777" w:rsidR="008B1F38" w:rsidRDefault="008B1F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D840" w14:textId="77777777" w:rsidR="001B55E2" w:rsidRPr="00512916" w:rsidRDefault="001B55E2" w:rsidP="006F569D">
    <w:pPr>
      <w:pStyle w:val="Foo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9" w:type="dxa"/>
      <w:tblBorders>
        <w:top w:val="single" w:sz="8" w:space="0" w:color="FF1F64"/>
      </w:tblBorders>
      <w:tblCellMar>
        <w:top w:w="142" w:type="dxa"/>
        <w:left w:w="0" w:type="dxa"/>
        <w:right w:w="0" w:type="dxa"/>
      </w:tblCellMar>
      <w:tblLook w:val="04A0" w:firstRow="1" w:lastRow="0" w:firstColumn="1" w:lastColumn="0" w:noHBand="0" w:noVBand="1"/>
    </w:tblPr>
    <w:tblGrid>
      <w:gridCol w:w="9779"/>
    </w:tblGrid>
    <w:tr w:rsidR="008B1F38" w14:paraId="0F437788" w14:textId="77777777" w:rsidTr="008B1F38">
      <w:trPr>
        <w:trHeight w:val="221"/>
      </w:trPr>
      <w:tc>
        <w:tcPr>
          <w:tcW w:w="9779" w:type="dxa"/>
        </w:tcPr>
        <w:p w14:paraId="199BF645" w14:textId="77777777" w:rsidR="008B1F38" w:rsidRPr="008B1F38" w:rsidRDefault="008B1F38" w:rsidP="00510ED3">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r>
  </w:tbl>
  <w:p w14:paraId="2A4D544E" w14:textId="77777777" w:rsidR="001B55E2" w:rsidRPr="00510ED3" w:rsidRDefault="001B55E2"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5C07D2">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1EA2" w14:textId="77777777" w:rsidR="009E4CB4" w:rsidRDefault="009E4CB4" w:rsidP="00626EDA">
      <w:r>
        <w:separator/>
      </w:r>
    </w:p>
  </w:footnote>
  <w:footnote w:type="continuationSeparator" w:id="0">
    <w:p w14:paraId="52708C4B" w14:textId="77777777" w:rsidR="009E4CB4" w:rsidRDefault="009E4CB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15A3" w14:textId="4AD9855B" w:rsidR="001B55E2" w:rsidRDefault="006B10E0">
    <w:r>
      <w:rPr>
        <w:noProof/>
      </w:rPr>
      <w:drawing>
        <wp:anchor distT="0" distB="0" distL="114300" distR="114300" simplePos="0" relativeHeight="251657216" behindDoc="1" locked="0" layoutInCell="1" allowOverlap="1" wp14:anchorId="41F4D6FA" wp14:editId="2273ADA6">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072B0">
      <w:rPr>
        <w:noProof/>
      </w:rPr>
      <w:pict w14:anchorId="68E816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D462" w14:textId="77777777" w:rsidR="001B55E2" w:rsidRDefault="001B55E2"/>
  <w:p w14:paraId="2E728A72" w14:textId="77777777" w:rsidR="001B55E2" w:rsidRDefault="001B55E2"/>
  <w:p w14:paraId="7B35FEE4" w14:textId="77777777" w:rsidR="001B55E2" w:rsidRDefault="001B55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7946" w14:textId="77777777" w:rsidR="001B55E2" w:rsidRDefault="001B55E2"/>
  <w:p w14:paraId="209E2B3A"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8.8pt;height:332.4pt" o:bullet="t">
        <v:imagedata r:id="rId3" o:title="art1EF6"/>
      </v:shape>
    </w:pict>
  </w:numPicBullet>
  <w:numPicBullet w:numPicBulletId="3">
    <w:pict>
      <v:shape id="_x0000_i1028" type="#_x0000_t75" style="width:208.8pt;height:332.4pt" o:bullet="t">
        <v:imagedata r:id="rId4" o:title="TK_LOGO_POINTER_RGB_bullet_blue"/>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90736252">
    <w:abstractNumId w:val="14"/>
  </w:num>
  <w:num w:numId="2" w16cid:durableId="1282032470">
    <w:abstractNumId w:val="3"/>
  </w:num>
  <w:num w:numId="3" w16cid:durableId="104621114">
    <w:abstractNumId w:val="9"/>
  </w:num>
  <w:num w:numId="4" w16cid:durableId="1372724910">
    <w:abstractNumId w:val="15"/>
  </w:num>
  <w:num w:numId="5" w16cid:durableId="1086000718">
    <w:abstractNumId w:val="1"/>
  </w:num>
  <w:num w:numId="6" w16cid:durableId="1854683122">
    <w:abstractNumId w:val="6"/>
  </w:num>
  <w:num w:numId="7" w16cid:durableId="7607457">
    <w:abstractNumId w:val="2"/>
  </w:num>
  <w:num w:numId="8" w16cid:durableId="202405838">
    <w:abstractNumId w:val="4"/>
  </w:num>
  <w:num w:numId="9" w16cid:durableId="1952082916">
    <w:abstractNumId w:val="17"/>
  </w:num>
  <w:num w:numId="10" w16cid:durableId="1753769988">
    <w:abstractNumId w:val="9"/>
  </w:num>
  <w:num w:numId="11" w16cid:durableId="746000761">
    <w:abstractNumId w:val="3"/>
  </w:num>
  <w:num w:numId="12" w16cid:durableId="302929285">
    <w:abstractNumId w:val="17"/>
  </w:num>
  <w:num w:numId="13" w16cid:durableId="461995767">
    <w:abstractNumId w:val="14"/>
  </w:num>
  <w:num w:numId="14" w16cid:durableId="375666727">
    <w:abstractNumId w:val="15"/>
  </w:num>
  <w:num w:numId="15" w16cid:durableId="1926987187">
    <w:abstractNumId w:val="2"/>
  </w:num>
  <w:num w:numId="16" w16cid:durableId="474765623">
    <w:abstractNumId w:val="4"/>
  </w:num>
  <w:num w:numId="17" w16cid:durableId="1500461223">
    <w:abstractNumId w:val="10"/>
  </w:num>
  <w:num w:numId="18" w16cid:durableId="365525657">
    <w:abstractNumId w:val="8"/>
  </w:num>
  <w:num w:numId="19" w16cid:durableId="44334566">
    <w:abstractNumId w:val="13"/>
  </w:num>
  <w:num w:numId="20" w16cid:durableId="1140464437">
    <w:abstractNumId w:val="0"/>
  </w:num>
  <w:num w:numId="21" w16cid:durableId="1884519935">
    <w:abstractNumId w:val="5"/>
  </w:num>
  <w:num w:numId="22" w16cid:durableId="61102649">
    <w:abstractNumId w:val="7"/>
  </w:num>
  <w:num w:numId="23" w16cid:durableId="288899751">
    <w:abstractNumId w:val="11"/>
  </w:num>
  <w:num w:numId="24" w16cid:durableId="1009023359">
    <w:abstractNumId w:val="12"/>
  </w:num>
  <w:num w:numId="25" w16cid:durableId="1168716674">
    <w:abstractNumId w:val="16"/>
  </w:num>
  <w:num w:numId="26" w16cid:durableId="1189173939">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FE"/>
    <w:rsid w:val="00015B1A"/>
    <w:rsid w:val="0002254B"/>
    <w:rsid w:val="00026691"/>
    <w:rsid w:val="00035146"/>
    <w:rsid w:val="00082050"/>
    <w:rsid w:val="00093648"/>
    <w:rsid w:val="000A569F"/>
    <w:rsid w:val="000B77E5"/>
    <w:rsid w:val="000F5932"/>
    <w:rsid w:val="001201E4"/>
    <w:rsid w:val="001357C9"/>
    <w:rsid w:val="001571A9"/>
    <w:rsid w:val="0017045F"/>
    <w:rsid w:val="001978C4"/>
    <w:rsid w:val="001A7BA7"/>
    <w:rsid w:val="001B55E2"/>
    <w:rsid w:val="001E3CA3"/>
    <w:rsid w:val="001E7FFA"/>
    <w:rsid w:val="00235450"/>
    <w:rsid w:val="00270FAA"/>
    <w:rsid w:val="00275D5E"/>
    <w:rsid w:val="00297050"/>
    <w:rsid w:val="002E16E7"/>
    <w:rsid w:val="002F4E11"/>
    <w:rsid w:val="00326044"/>
    <w:rsid w:val="003365A2"/>
    <w:rsid w:val="00375061"/>
    <w:rsid w:val="0037605A"/>
    <w:rsid w:val="00380A8C"/>
    <w:rsid w:val="003B2EB4"/>
    <w:rsid w:val="003C1D02"/>
    <w:rsid w:val="003F2BD9"/>
    <w:rsid w:val="003F6230"/>
    <w:rsid w:val="003F7EE1"/>
    <w:rsid w:val="0046077F"/>
    <w:rsid w:val="00465755"/>
    <w:rsid w:val="004750A7"/>
    <w:rsid w:val="00492175"/>
    <w:rsid w:val="004944EE"/>
    <w:rsid w:val="004B05BB"/>
    <w:rsid w:val="004B3C9A"/>
    <w:rsid w:val="004E0079"/>
    <w:rsid w:val="004F463D"/>
    <w:rsid w:val="004F50AC"/>
    <w:rsid w:val="00500457"/>
    <w:rsid w:val="00510ED3"/>
    <w:rsid w:val="00512916"/>
    <w:rsid w:val="00522F69"/>
    <w:rsid w:val="00531C8C"/>
    <w:rsid w:val="0053798D"/>
    <w:rsid w:val="00543D26"/>
    <w:rsid w:val="00552B22"/>
    <w:rsid w:val="00564CD3"/>
    <w:rsid w:val="00573834"/>
    <w:rsid w:val="00584A10"/>
    <w:rsid w:val="00590890"/>
    <w:rsid w:val="00597ED1"/>
    <w:rsid w:val="005B1D35"/>
    <w:rsid w:val="005B4650"/>
    <w:rsid w:val="005B7ADF"/>
    <w:rsid w:val="005C07D2"/>
    <w:rsid w:val="005D2C93"/>
    <w:rsid w:val="005F0FFE"/>
    <w:rsid w:val="0062626B"/>
    <w:rsid w:val="00626EDA"/>
    <w:rsid w:val="00680CD2"/>
    <w:rsid w:val="006932D2"/>
    <w:rsid w:val="006B10E0"/>
    <w:rsid w:val="006D0288"/>
    <w:rsid w:val="006F569D"/>
    <w:rsid w:val="006F7E8A"/>
    <w:rsid w:val="007070A1"/>
    <w:rsid w:val="0071061F"/>
    <w:rsid w:val="0072620F"/>
    <w:rsid w:val="00735B7D"/>
    <w:rsid w:val="00740AC8"/>
    <w:rsid w:val="007C5AC9"/>
    <w:rsid w:val="007C7655"/>
    <w:rsid w:val="007D268D"/>
    <w:rsid w:val="007E217D"/>
    <w:rsid w:val="007E6128"/>
    <w:rsid w:val="007F2F4C"/>
    <w:rsid w:val="007F788B"/>
    <w:rsid w:val="00805A94"/>
    <w:rsid w:val="0080784C"/>
    <w:rsid w:val="008116A6"/>
    <w:rsid w:val="00837C40"/>
    <w:rsid w:val="008472C3"/>
    <w:rsid w:val="00853265"/>
    <w:rsid w:val="00863F92"/>
    <w:rsid w:val="00874C73"/>
    <w:rsid w:val="00875E0D"/>
    <w:rsid w:val="00877394"/>
    <w:rsid w:val="008935E5"/>
    <w:rsid w:val="008941E7"/>
    <w:rsid w:val="008B1F38"/>
    <w:rsid w:val="008C1253"/>
    <w:rsid w:val="008F744A"/>
    <w:rsid w:val="00907B3C"/>
    <w:rsid w:val="009122BB"/>
    <w:rsid w:val="00946583"/>
    <w:rsid w:val="00972125"/>
    <w:rsid w:val="0099114F"/>
    <w:rsid w:val="009A267F"/>
    <w:rsid w:val="009A448F"/>
    <w:rsid w:val="009B1F2D"/>
    <w:rsid w:val="009C6703"/>
    <w:rsid w:val="009D1474"/>
    <w:rsid w:val="009E331F"/>
    <w:rsid w:val="009E4CB4"/>
    <w:rsid w:val="009F66A8"/>
    <w:rsid w:val="00A466EE"/>
    <w:rsid w:val="00A62B49"/>
    <w:rsid w:val="00A63AFA"/>
    <w:rsid w:val="00AA6E73"/>
    <w:rsid w:val="00AA7BFB"/>
    <w:rsid w:val="00AD3666"/>
    <w:rsid w:val="00AD407A"/>
    <w:rsid w:val="00AD4706"/>
    <w:rsid w:val="00B072B0"/>
    <w:rsid w:val="00B4263C"/>
    <w:rsid w:val="00B5559F"/>
    <w:rsid w:val="00B61796"/>
    <w:rsid w:val="00B6679E"/>
    <w:rsid w:val="00B717A9"/>
    <w:rsid w:val="00B846C2"/>
    <w:rsid w:val="00B95F60"/>
    <w:rsid w:val="00BE2BC0"/>
    <w:rsid w:val="00BE3E54"/>
    <w:rsid w:val="00BF736F"/>
    <w:rsid w:val="00C10061"/>
    <w:rsid w:val="00C4731F"/>
    <w:rsid w:val="00C51C6A"/>
    <w:rsid w:val="00C60B9F"/>
    <w:rsid w:val="00C8314B"/>
    <w:rsid w:val="00C91F46"/>
    <w:rsid w:val="00CC53BA"/>
    <w:rsid w:val="00CD23C4"/>
    <w:rsid w:val="00CD2BC6"/>
    <w:rsid w:val="00CE6705"/>
    <w:rsid w:val="00CF553F"/>
    <w:rsid w:val="00D11C7E"/>
    <w:rsid w:val="00D508B4"/>
    <w:rsid w:val="00D86752"/>
    <w:rsid w:val="00D95FA0"/>
    <w:rsid w:val="00DA43DE"/>
    <w:rsid w:val="00DA5725"/>
    <w:rsid w:val="00DA7F11"/>
    <w:rsid w:val="00DC28D6"/>
    <w:rsid w:val="00DC5FAC"/>
    <w:rsid w:val="00DF66B4"/>
    <w:rsid w:val="00E00085"/>
    <w:rsid w:val="00E01D96"/>
    <w:rsid w:val="00E15752"/>
    <w:rsid w:val="00E24FDF"/>
    <w:rsid w:val="00E3210F"/>
    <w:rsid w:val="00E51847"/>
    <w:rsid w:val="00E647DF"/>
    <w:rsid w:val="00E763E4"/>
    <w:rsid w:val="00E82606"/>
    <w:rsid w:val="00E9136B"/>
    <w:rsid w:val="00EB28FC"/>
    <w:rsid w:val="00EF22F0"/>
    <w:rsid w:val="00EF631F"/>
    <w:rsid w:val="00F02A4E"/>
    <w:rsid w:val="00F139E0"/>
    <w:rsid w:val="00F519DC"/>
    <w:rsid w:val="00F82220"/>
    <w:rsid w:val="00F84228"/>
    <w:rsid w:val="00F9563C"/>
    <w:rsid w:val="00F97695"/>
    <w:rsid w:val="00FA4EC5"/>
    <w:rsid w:val="00FD2707"/>
    <w:rsid w:val="00FD5E17"/>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BA7A2"/>
  <w15:chartTrackingRefBased/>
  <w15:docId w15:val="{1A420510-D8BD-4000-89B8-4BEE42FF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12"/>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69E6467-6B39-4913-8F74-5539B0A2CE16}">
  <ds:schemaRefs>
    <ds:schemaRef ds:uri="http://schemas.openxmlformats.org/officeDocument/2006/bibliography"/>
  </ds:schemaRefs>
</ds:datastoreItem>
</file>

<file path=docMetadata/LabelInfo.xml><?xml version="1.0" encoding="utf-8"?>
<clbl:labelList xmlns:clbl="http://schemas.microsoft.com/office/2020/mipLabelMetadata">
  <clbl:label id="{d6980ac8-f138-4eed-a626-002c338ec672}" enabled="0" method="" siteId="{d6980ac8-f138-4eed-a626-002c338ec672}"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Links>
    <vt:vector size="12" baseType="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Mrs Davey</cp:lastModifiedBy>
  <cp:revision>3</cp:revision>
  <cp:lastPrinted>2018-10-02T14:43:00Z</cp:lastPrinted>
  <dcterms:created xsi:type="dcterms:W3CDTF">2026-10-13T10:32:00Z</dcterms:created>
  <dcterms:modified xsi:type="dcterms:W3CDTF">2026-10-13T10:33:00Z</dcterms:modified>
</cp:coreProperties>
</file>