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D88D" w14:textId="20DDFBDA" w:rsidR="008A677E" w:rsidRDefault="00B438FD">
      <w:pPr>
        <w:jc w:val="center"/>
        <w:rPr>
          <w:b/>
          <w:sz w:val="32"/>
          <w:szCs w:val="32"/>
        </w:rPr>
      </w:pPr>
      <w:r>
        <w:rPr>
          <w:b/>
          <w:sz w:val="32"/>
          <w:szCs w:val="32"/>
        </w:rPr>
        <w:t>Shavington Academy</w:t>
      </w:r>
    </w:p>
    <w:p w14:paraId="35FA15EE" w14:textId="0E2E9048" w:rsidR="00532955" w:rsidRPr="00532955" w:rsidRDefault="00532955">
      <w:pPr>
        <w:jc w:val="center"/>
        <w:rPr>
          <w:b/>
          <w:i/>
          <w:sz w:val="28"/>
          <w:szCs w:val="28"/>
        </w:rPr>
      </w:pPr>
      <w:r w:rsidRPr="00532955">
        <w:rPr>
          <w:b/>
          <w:i/>
          <w:sz w:val="28"/>
          <w:szCs w:val="28"/>
        </w:rPr>
        <w:t>‘Together we enjoy, aspire</w:t>
      </w:r>
      <w:r w:rsidR="00F754A9">
        <w:rPr>
          <w:b/>
          <w:i/>
          <w:sz w:val="28"/>
          <w:szCs w:val="28"/>
        </w:rPr>
        <w:t>, create</w:t>
      </w:r>
      <w:r w:rsidRPr="00532955">
        <w:rPr>
          <w:b/>
          <w:i/>
          <w:sz w:val="28"/>
          <w:szCs w:val="28"/>
        </w:rPr>
        <w:t xml:space="preserve"> and achieve’</w:t>
      </w:r>
    </w:p>
    <w:p w14:paraId="6BB19D05" w14:textId="77777777" w:rsidR="008A677E" w:rsidRPr="00532955" w:rsidRDefault="008A677E">
      <w:pPr>
        <w:jc w:val="center"/>
        <w:rPr>
          <w:b/>
          <w:i/>
          <w:sz w:val="28"/>
          <w:szCs w:val="28"/>
          <w:u w:val="single"/>
        </w:rPr>
      </w:pPr>
    </w:p>
    <w:p w14:paraId="17E1B624" w14:textId="77777777" w:rsidR="008A677E" w:rsidRDefault="004B044F">
      <w:pPr>
        <w:jc w:val="center"/>
        <w:rPr>
          <w:b/>
          <w:sz w:val="28"/>
          <w:szCs w:val="28"/>
        </w:rPr>
      </w:pPr>
      <w:r>
        <w:rPr>
          <w:b/>
          <w:noProof/>
          <w:sz w:val="28"/>
          <w:szCs w:val="28"/>
          <w:lang w:val="en-US"/>
        </w:rPr>
        <w:drawing>
          <wp:inline distT="0" distB="0" distL="0" distR="0" wp14:anchorId="7D270815" wp14:editId="7FE08F45">
            <wp:extent cx="1038225" cy="962025"/>
            <wp:effectExtent l="0" t="0" r="9525" b="9525"/>
            <wp:docPr id="2" name="Picture 1" descr="P:\PICTURES\Santune 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Santune Logo New.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533" cy="962310"/>
                    </a:xfrm>
                    <a:prstGeom prst="rect">
                      <a:avLst/>
                    </a:prstGeom>
                    <a:noFill/>
                    <a:ln>
                      <a:noFill/>
                    </a:ln>
                  </pic:spPr>
                </pic:pic>
              </a:graphicData>
            </a:graphic>
          </wp:inline>
        </w:drawing>
      </w:r>
    </w:p>
    <w:p w14:paraId="49153727" w14:textId="77777777" w:rsidR="008A677E" w:rsidRDefault="008A677E">
      <w:pPr>
        <w:rPr>
          <w:b/>
          <w:u w:val="single"/>
        </w:rPr>
      </w:pPr>
    </w:p>
    <w:p w14:paraId="4DF1B639" w14:textId="77777777" w:rsidR="008A677E" w:rsidRDefault="008A677E">
      <w:pPr>
        <w:rPr>
          <w:b/>
          <w:u w:val="single"/>
        </w:rPr>
      </w:pPr>
    </w:p>
    <w:p w14:paraId="4CE8877E" w14:textId="597C8AB0" w:rsidR="008A677E" w:rsidRPr="00953B72" w:rsidRDefault="00993FB3">
      <w:pPr>
        <w:jc w:val="center"/>
        <w:rPr>
          <w:i/>
          <w:sz w:val="24"/>
          <w:szCs w:val="24"/>
        </w:rPr>
      </w:pPr>
      <w:r w:rsidRPr="00953B72">
        <w:rPr>
          <w:i/>
          <w:sz w:val="24"/>
          <w:szCs w:val="24"/>
        </w:rPr>
        <w:t>Applications are invited for the full</w:t>
      </w:r>
      <w:r w:rsidR="00391BBE">
        <w:rPr>
          <w:i/>
          <w:sz w:val="24"/>
          <w:szCs w:val="24"/>
        </w:rPr>
        <w:t>-</w:t>
      </w:r>
      <w:r w:rsidRPr="00953B72">
        <w:rPr>
          <w:i/>
          <w:sz w:val="24"/>
          <w:szCs w:val="24"/>
        </w:rPr>
        <w:t xml:space="preserve">time </w:t>
      </w:r>
      <w:r w:rsidR="00B524DD">
        <w:rPr>
          <w:i/>
          <w:sz w:val="24"/>
          <w:szCs w:val="24"/>
        </w:rPr>
        <w:t>temporary one-year</w:t>
      </w:r>
      <w:r w:rsidR="00203395">
        <w:rPr>
          <w:i/>
          <w:sz w:val="24"/>
          <w:szCs w:val="24"/>
        </w:rPr>
        <w:t xml:space="preserve"> </w:t>
      </w:r>
      <w:r w:rsidR="004B044F" w:rsidRPr="00953B72">
        <w:rPr>
          <w:i/>
          <w:sz w:val="24"/>
          <w:szCs w:val="24"/>
        </w:rPr>
        <w:t xml:space="preserve">post </w:t>
      </w:r>
      <w:r w:rsidR="005F72FC">
        <w:rPr>
          <w:i/>
          <w:sz w:val="24"/>
          <w:szCs w:val="24"/>
        </w:rPr>
        <w:t xml:space="preserve">to cover a maternity leave </w:t>
      </w:r>
      <w:r w:rsidR="004B044F" w:rsidRPr="00953B72">
        <w:rPr>
          <w:i/>
          <w:sz w:val="24"/>
          <w:szCs w:val="24"/>
        </w:rPr>
        <w:t xml:space="preserve">of </w:t>
      </w:r>
    </w:p>
    <w:p w14:paraId="1392D644" w14:textId="4A0DCD3B" w:rsidR="00905761" w:rsidRDefault="00BC2C0A">
      <w:pPr>
        <w:jc w:val="center"/>
        <w:rPr>
          <w:i/>
          <w:sz w:val="24"/>
          <w:szCs w:val="24"/>
        </w:rPr>
      </w:pPr>
      <w:r>
        <w:rPr>
          <w:i/>
          <w:sz w:val="24"/>
          <w:szCs w:val="24"/>
        </w:rPr>
        <w:t xml:space="preserve">Teacher of </w:t>
      </w:r>
      <w:r w:rsidR="00F84BD2">
        <w:rPr>
          <w:i/>
          <w:sz w:val="24"/>
          <w:szCs w:val="24"/>
        </w:rPr>
        <w:t>P.E.</w:t>
      </w:r>
    </w:p>
    <w:p w14:paraId="16F353B2" w14:textId="4E3269B1" w:rsidR="00391BBE" w:rsidRDefault="00203395">
      <w:pPr>
        <w:jc w:val="center"/>
        <w:rPr>
          <w:rFonts w:ascii="Calibri" w:hAnsi="Calibri" w:cs="Arial"/>
          <w:b/>
          <w:kern w:val="36"/>
          <w:sz w:val="24"/>
          <w:szCs w:val="24"/>
          <w:lang w:eastAsia="en-GB"/>
        </w:rPr>
      </w:pPr>
      <w:r w:rsidRPr="00203395">
        <w:rPr>
          <w:rFonts w:ascii="Calibri" w:hAnsi="Calibri" w:cs="Arial"/>
          <w:b/>
          <w:kern w:val="36"/>
          <w:sz w:val="24"/>
          <w:szCs w:val="24"/>
          <w:lang w:eastAsia="en-GB"/>
        </w:rPr>
        <w:t>Salary Range: £</w:t>
      </w:r>
      <w:r w:rsidR="00B524DD">
        <w:rPr>
          <w:rFonts w:ascii="Calibri" w:hAnsi="Calibri" w:cs="Arial"/>
          <w:b/>
          <w:kern w:val="36"/>
          <w:sz w:val="24"/>
          <w:szCs w:val="24"/>
          <w:lang w:eastAsia="en-GB"/>
        </w:rPr>
        <w:t>31</w:t>
      </w:r>
      <w:r w:rsidRPr="00203395">
        <w:rPr>
          <w:rFonts w:ascii="Calibri" w:hAnsi="Calibri" w:cs="Arial"/>
          <w:b/>
          <w:kern w:val="36"/>
          <w:sz w:val="24"/>
          <w:szCs w:val="24"/>
          <w:lang w:eastAsia="en-GB"/>
        </w:rPr>
        <w:t>,</w:t>
      </w:r>
      <w:r w:rsidR="00572AB2">
        <w:rPr>
          <w:rFonts w:ascii="Calibri" w:hAnsi="Calibri" w:cs="Arial"/>
          <w:b/>
          <w:kern w:val="36"/>
          <w:sz w:val="24"/>
          <w:szCs w:val="24"/>
          <w:lang w:eastAsia="en-GB"/>
        </w:rPr>
        <w:t>000</w:t>
      </w:r>
      <w:r w:rsidR="00391BBE">
        <w:rPr>
          <w:rFonts w:ascii="Calibri" w:hAnsi="Calibri" w:cs="Arial"/>
          <w:b/>
          <w:kern w:val="36"/>
          <w:sz w:val="24"/>
          <w:szCs w:val="24"/>
          <w:lang w:eastAsia="en-GB"/>
        </w:rPr>
        <w:t xml:space="preserve"> </w:t>
      </w:r>
      <w:r w:rsidRPr="00203395">
        <w:rPr>
          <w:rFonts w:ascii="Calibri" w:hAnsi="Calibri" w:cs="Arial"/>
          <w:b/>
          <w:kern w:val="36"/>
          <w:sz w:val="24"/>
          <w:szCs w:val="24"/>
          <w:lang w:eastAsia="en-GB"/>
        </w:rPr>
        <w:t>- £</w:t>
      </w:r>
      <w:r w:rsidR="0031264D">
        <w:rPr>
          <w:rFonts w:ascii="Calibri" w:hAnsi="Calibri" w:cs="Arial"/>
          <w:b/>
          <w:kern w:val="36"/>
          <w:sz w:val="24"/>
          <w:szCs w:val="24"/>
          <w:lang w:eastAsia="en-GB"/>
        </w:rPr>
        <w:t>4</w:t>
      </w:r>
      <w:r w:rsidR="00B524DD">
        <w:rPr>
          <w:rFonts w:ascii="Calibri" w:hAnsi="Calibri" w:cs="Arial"/>
          <w:b/>
          <w:kern w:val="36"/>
          <w:sz w:val="24"/>
          <w:szCs w:val="24"/>
          <w:lang w:eastAsia="en-GB"/>
        </w:rPr>
        <w:t>1</w:t>
      </w:r>
      <w:r w:rsidRPr="00203395">
        <w:rPr>
          <w:rFonts w:ascii="Calibri" w:hAnsi="Calibri" w:cs="Arial"/>
          <w:b/>
          <w:kern w:val="36"/>
          <w:sz w:val="24"/>
          <w:szCs w:val="24"/>
          <w:lang w:eastAsia="en-GB"/>
        </w:rPr>
        <w:t>,</w:t>
      </w:r>
      <w:r w:rsidR="00B524DD">
        <w:rPr>
          <w:rFonts w:ascii="Calibri" w:hAnsi="Calibri" w:cs="Arial"/>
          <w:b/>
          <w:kern w:val="36"/>
          <w:sz w:val="24"/>
          <w:szCs w:val="24"/>
          <w:lang w:eastAsia="en-GB"/>
        </w:rPr>
        <w:t>333</w:t>
      </w:r>
    </w:p>
    <w:p w14:paraId="04C8FAFB" w14:textId="6C1A2F47" w:rsidR="003678BF" w:rsidRDefault="003678BF">
      <w:pPr>
        <w:jc w:val="center"/>
        <w:rPr>
          <w:i/>
          <w:sz w:val="28"/>
          <w:szCs w:val="28"/>
        </w:rPr>
      </w:pPr>
    </w:p>
    <w:p w14:paraId="4394A52A" w14:textId="77777777" w:rsidR="00F84BD2" w:rsidRDefault="00F84BD2">
      <w:pPr>
        <w:jc w:val="center"/>
        <w:rPr>
          <w:i/>
          <w:sz w:val="28"/>
          <w:szCs w:val="28"/>
        </w:rPr>
      </w:pPr>
    </w:p>
    <w:p w14:paraId="6847E4F8" w14:textId="2A299CFE" w:rsidR="003678BF" w:rsidRDefault="003678BF" w:rsidP="003678BF">
      <w:pPr>
        <w:jc w:val="both"/>
        <w:rPr>
          <w:sz w:val="24"/>
        </w:rPr>
      </w:pPr>
      <w:r>
        <w:rPr>
          <w:sz w:val="24"/>
        </w:rPr>
        <w:t xml:space="preserve">Dear Applicant, </w:t>
      </w:r>
    </w:p>
    <w:p w14:paraId="19788D93" w14:textId="40DBF6F3" w:rsidR="007B1CA5" w:rsidRDefault="007B1CA5" w:rsidP="003678BF">
      <w:pPr>
        <w:jc w:val="both"/>
        <w:rPr>
          <w:sz w:val="24"/>
        </w:rPr>
      </w:pPr>
    </w:p>
    <w:p w14:paraId="28BA1B0E" w14:textId="1E4FFE37" w:rsidR="007B1CA5" w:rsidRPr="00FE3B07" w:rsidRDefault="007B1CA5" w:rsidP="007B1CA5">
      <w:pPr>
        <w:jc w:val="both"/>
        <w:rPr>
          <w:sz w:val="24"/>
          <w:szCs w:val="24"/>
        </w:rPr>
      </w:pPr>
      <w:r>
        <w:rPr>
          <w:sz w:val="24"/>
        </w:rPr>
        <w:t xml:space="preserve">Trustees and </w:t>
      </w:r>
      <w:r w:rsidRPr="00E50FA2">
        <w:rPr>
          <w:sz w:val="24"/>
        </w:rPr>
        <w:t>Governors</w:t>
      </w:r>
      <w:r>
        <w:rPr>
          <w:sz w:val="24"/>
          <w:szCs w:val="24"/>
        </w:rPr>
        <w:t xml:space="preserve"> are seeking to appoint</w:t>
      </w:r>
      <w:r w:rsidR="0031264D">
        <w:rPr>
          <w:rFonts w:ascii="Calibri" w:hAnsi="Calibri"/>
          <w:sz w:val="24"/>
        </w:rPr>
        <w:t xml:space="preserve"> </w:t>
      </w:r>
      <w:r w:rsidR="0031264D" w:rsidRPr="007109EE">
        <w:rPr>
          <w:rFonts w:ascii="Calibri" w:hAnsi="Calibri"/>
          <w:sz w:val="24"/>
        </w:rPr>
        <w:t xml:space="preserve">a confident, inspirational teacher </w:t>
      </w:r>
      <w:r w:rsidR="0031264D">
        <w:rPr>
          <w:rFonts w:ascii="Calibri" w:hAnsi="Calibri"/>
          <w:sz w:val="24"/>
        </w:rPr>
        <w:t>of P.E.</w:t>
      </w:r>
      <w:r>
        <w:rPr>
          <w:sz w:val="24"/>
          <w:szCs w:val="24"/>
        </w:rPr>
        <w:t>, with a proven track record in</w:t>
      </w:r>
      <w:r w:rsidRPr="007D278F">
        <w:rPr>
          <w:sz w:val="24"/>
          <w:szCs w:val="24"/>
        </w:rPr>
        <w:t xml:space="preserve"> </w:t>
      </w:r>
      <w:r w:rsidR="00F84BD2">
        <w:rPr>
          <w:sz w:val="24"/>
          <w:szCs w:val="24"/>
        </w:rPr>
        <w:t>p</w:t>
      </w:r>
      <w:r>
        <w:rPr>
          <w:sz w:val="24"/>
          <w:szCs w:val="24"/>
        </w:rPr>
        <w:t xml:space="preserve">edagogy and pupil outcomes, in a secondary context. Applicants must be an outstanding classroom practitioner and have the interpersonal skills to drive an ethos of continual </w:t>
      </w:r>
      <w:r w:rsidRPr="00FE3B07">
        <w:rPr>
          <w:sz w:val="24"/>
          <w:szCs w:val="24"/>
        </w:rPr>
        <w:t xml:space="preserve">improvement. </w:t>
      </w:r>
    </w:p>
    <w:p w14:paraId="0FA365BA" w14:textId="0A824852" w:rsidR="00FE3B07" w:rsidRPr="00FE3B07" w:rsidRDefault="00FE3B07" w:rsidP="007B1CA5">
      <w:pPr>
        <w:jc w:val="both"/>
        <w:rPr>
          <w:sz w:val="24"/>
          <w:szCs w:val="24"/>
        </w:rPr>
      </w:pPr>
    </w:p>
    <w:p w14:paraId="431D2AA9" w14:textId="7E487AC7" w:rsidR="00FE3B07" w:rsidRDefault="00FE3B07" w:rsidP="007B1CA5">
      <w:pPr>
        <w:jc w:val="both"/>
        <w:rPr>
          <w:sz w:val="24"/>
          <w:szCs w:val="24"/>
        </w:rPr>
      </w:pPr>
      <w:r w:rsidRPr="00FE3B07">
        <w:rPr>
          <w:sz w:val="24"/>
          <w:szCs w:val="24"/>
        </w:rPr>
        <w:t>We are very proud of our Academy and believe that our mission statement ‘Together we enjoy, aspire, create and achieve’ underpins our ethos and our collective drive for all pupils both academically and personally. Here at Shavington, we value the ethical and moral development of our pupils, promoting integrity, kindness, gratitude, respect and tolerance across all elements of Academy life, as well as promoting academic success.</w:t>
      </w:r>
    </w:p>
    <w:p w14:paraId="3D9B32BB" w14:textId="05F61551" w:rsidR="00FE3B07" w:rsidRDefault="00FE3B07" w:rsidP="007B1CA5">
      <w:pPr>
        <w:jc w:val="both"/>
        <w:rPr>
          <w:sz w:val="24"/>
          <w:szCs w:val="24"/>
        </w:rPr>
      </w:pPr>
    </w:p>
    <w:p w14:paraId="284F1A80" w14:textId="77777777" w:rsidR="00FE3B07" w:rsidRPr="00FE3B07" w:rsidRDefault="00FE3B07" w:rsidP="00FE3B07">
      <w:pPr>
        <w:rPr>
          <w:sz w:val="24"/>
        </w:rPr>
      </w:pPr>
      <w:r w:rsidRPr="00FE3B07">
        <w:rPr>
          <w:sz w:val="24"/>
        </w:rPr>
        <w:t xml:space="preserve">Our Academy has high aspirations for all of our pupils to enable them to achieve their potential and beyond. Pupils achieve well, above the national average for the majority of subjects within the curriculum. We have an exceptional track record of preparing pupils for post 16 study, as well as the workplace and beyond. We pride ourselves on the Academy values that will enable our pupils to become a responsible member of our community, as well as preparing them for the diversity and demands of the modern-day world. </w:t>
      </w:r>
    </w:p>
    <w:p w14:paraId="4819C450" w14:textId="77777777" w:rsidR="003678BF" w:rsidRDefault="003678BF" w:rsidP="007B1CA5">
      <w:pPr>
        <w:rPr>
          <w:i/>
          <w:sz w:val="28"/>
          <w:szCs w:val="28"/>
        </w:rPr>
      </w:pPr>
    </w:p>
    <w:p w14:paraId="4206A041" w14:textId="77777777" w:rsidR="008A677E" w:rsidRPr="0038099F" w:rsidRDefault="004B044F">
      <w:pPr>
        <w:rPr>
          <w:b/>
          <w:sz w:val="24"/>
          <w:szCs w:val="24"/>
          <w:u w:val="single"/>
        </w:rPr>
      </w:pPr>
      <w:r w:rsidRPr="0038099F">
        <w:rPr>
          <w:b/>
          <w:sz w:val="24"/>
          <w:szCs w:val="24"/>
          <w:u w:val="single"/>
        </w:rPr>
        <w:t>Background Information</w:t>
      </w:r>
    </w:p>
    <w:p w14:paraId="133EC5C4" w14:textId="77777777" w:rsidR="008A677E" w:rsidRPr="0038099F" w:rsidRDefault="008A677E">
      <w:pPr>
        <w:rPr>
          <w:sz w:val="24"/>
          <w:szCs w:val="24"/>
        </w:rPr>
      </w:pPr>
    </w:p>
    <w:p w14:paraId="5442254F" w14:textId="3941C552" w:rsidR="00EC1287" w:rsidRPr="0038099F" w:rsidRDefault="00EC1287" w:rsidP="00EC1287">
      <w:pPr>
        <w:jc w:val="both"/>
        <w:rPr>
          <w:sz w:val="24"/>
          <w:szCs w:val="24"/>
        </w:rPr>
      </w:pPr>
      <w:proofErr w:type="spellStart"/>
      <w:r w:rsidRPr="0038099F">
        <w:rPr>
          <w:sz w:val="24"/>
          <w:szCs w:val="24"/>
        </w:rPr>
        <w:t>Shavington</w:t>
      </w:r>
      <w:proofErr w:type="spellEnd"/>
      <w:r w:rsidRPr="0038099F">
        <w:rPr>
          <w:sz w:val="24"/>
          <w:szCs w:val="24"/>
        </w:rPr>
        <w:t xml:space="preserve"> Academy has been a Multi Academy Trust since 1</w:t>
      </w:r>
      <w:r w:rsidRPr="0038099F">
        <w:rPr>
          <w:sz w:val="24"/>
          <w:szCs w:val="24"/>
          <w:vertAlign w:val="superscript"/>
        </w:rPr>
        <w:t>st</w:t>
      </w:r>
      <w:r w:rsidRPr="0038099F">
        <w:rPr>
          <w:sz w:val="24"/>
          <w:szCs w:val="24"/>
        </w:rPr>
        <w:t xml:space="preserve"> September 2015 for pupils aged 11-16, serving the villages and conurbation to the South of Crewe.  Our catchment includes </w:t>
      </w:r>
      <w:proofErr w:type="spellStart"/>
      <w:r w:rsidRPr="0038099F">
        <w:rPr>
          <w:sz w:val="24"/>
          <w:szCs w:val="24"/>
        </w:rPr>
        <w:t>Wistaston</w:t>
      </w:r>
      <w:proofErr w:type="spellEnd"/>
      <w:r w:rsidRPr="0038099F">
        <w:rPr>
          <w:sz w:val="24"/>
          <w:szCs w:val="24"/>
        </w:rPr>
        <w:t xml:space="preserve"> Church Lane, The Berkeley, </w:t>
      </w:r>
      <w:proofErr w:type="spellStart"/>
      <w:r w:rsidRPr="0038099F">
        <w:rPr>
          <w:sz w:val="24"/>
          <w:szCs w:val="24"/>
        </w:rPr>
        <w:t>Shavington</w:t>
      </w:r>
      <w:proofErr w:type="spellEnd"/>
      <w:r w:rsidRPr="0038099F">
        <w:rPr>
          <w:sz w:val="24"/>
          <w:szCs w:val="24"/>
        </w:rPr>
        <w:t xml:space="preserve">, Weston and </w:t>
      </w:r>
      <w:proofErr w:type="spellStart"/>
      <w:r w:rsidRPr="0038099F">
        <w:rPr>
          <w:sz w:val="24"/>
          <w:szCs w:val="24"/>
        </w:rPr>
        <w:t>Wybunbury</w:t>
      </w:r>
      <w:proofErr w:type="spellEnd"/>
      <w:r w:rsidRPr="0038099F">
        <w:rPr>
          <w:sz w:val="24"/>
          <w:szCs w:val="24"/>
        </w:rPr>
        <w:t xml:space="preserve"> Delves Primary Schools, though we draw pupils from across Crewe and South Cheshire. Our current school population is </w:t>
      </w:r>
      <w:r>
        <w:rPr>
          <w:sz w:val="24"/>
          <w:szCs w:val="24"/>
        </w:rPr>
        <w:t>8</w:t>
      </w:r>
      <w:r w:rsidR="00B524DD">
        <w:rPr>
          <w:sz w:val="24"/>
          <w:szCs w:val="24"/>
        </w:rPr>
        <w:t>75</w:t>
      </w:r>
      <w:r>
        <w:rPr>
          <w:sz w:val="24"/>
          <w:szCs w:val="24"/>
        </w:rPr>
        <w:t xml:space="preserve"> </w:t>
      </w:r>
      <w:r w:rsidRPr="00A468B2">
        <w:rPr>
          <w:sz w:val="24"/>
          <w:szCs w:val="24"/>
        </w:rPr>
        <w:t xml:space="preserve">pupils; we </w:t>
      </w:r>
      <w:r w:rsidR="002E3BF2">
        <w:rPr>
          <w:sz w:val="24"/>
          <w:szCs w:val="24"/>
        </w:rPr>
        <w:t>are currently in a process of significant expansion, due for completion September 24 which will see our PAN increase to 1050 with a year group intake of 210 pupils</w:t>
      </w:r>
      <w:r w:rsidRPr="0038099F">
        <w:rPr>
          <w:sz w:val="24"/>
          <w:szCs w:val="24"/>
        </w:rPr>
        <w:t xml:space="preserve">. </w:t>
      </w:r>
      <w:r w:rsidR="002E3BF2">
        <w:rPr>
          <w:sz w:val="24"/>
          <w:szCs w:val="24"/>
        </w:rPr>
        <w:t>The academy’s growing reputation and a number of h</w:t>
      </w:r>
      <w:r w:rsidRPr="0038099F">
        <w:rPr>
          <w:sz w:val="24"/>
          <w:szCs w:val="24"/>
        </w:rPr>
        <w:t>ousing developments locally</w:t>
      </w:r>
      <w:r w:rsidR="002E3BF2">
        <w:rPr>
          <w:sz w:val="24"/>
          <w:szCs w:val="24"/>
        </w:rPr>
        <w:t xml:space="preserve"> have attributed to the growth of the academy</w:t>
      </w:r>
      <w:r>
        <w:rPr>
          <w:sz w:val="24"/>
          <w:szCs w:val="24"/>
        </w:rPr>
        <w:t>.</w:t>
      </w:r>
    </w:p>
    <w:p w14:paraId="089E1B3F" w14:textId="77777777" w:rsidR="00EC1287" w:rsidRPr="0038099F" w:rsidRDefault="00EC1287" w:rsidP="00EC1287">
      <w:pPr>
        <w:jc w:val="both"/>
        <w:rPr>
          <w:sz w:val="24"/>
          <w:szCs w:val="24"/>
        </w:rPr>
      </w:pPr>
    </w:p>
    <w:p w14:paraId="1313C361" w14:textId="2C933983" w:rsidR="00953B72" w:rsidRDefault="00953B72" w:rsidP="00993FB3">
      <w:pPr>
        <w:jc w:val="both"/>
        <w:rPr>
          <w:b/>
          <w:sz w:val="24"/>
          <w:szCs w:val="24"/>
          <w:u w:val="single"/>
        </w:rPr>
      </w:pPr>
      <w:r w:rsidRPr="00953B72">
        <w:rPr>
          <w:b/>
          <w:sz w:val="24"/>
          <w:szCs w:val="24"/>
          <w:u w:val="single"/>
        </w:rPr>
        <w:t>Applications</w:t>
      </w:r>
    </w:p>
    <w:p w14:paraId="30BFCB06" w14:textId="77777777" w:rsidR="001E7B4F" w:rsidRDefault="001E7B4F" w:rsidP="00993FB3">
      <w:pPr>
        <w:jc w:val="both"/>
        <w:rPr>
          <w:b/>
          <w:sz w:val="24"/>
          <w:szCs w:val="24"/>
          <w:u w:val="single"/>
        </w:rPr>
      </w:pPr>
    </w:p>
    <w:p w14:paraId="48DC7D4C" w14:textId="15C6F84B" w:rsidR="001E7B4F" w:rsidRPr="001E7B4F" w:rsidRDefault="001E7B4F" w:rsidP="00993FB3">
      <w:pPr>
        <w:jc w:val="both"/>
        <w:rPr>
          <w:sz w:val="24"/>
          <w:szCs w:val="24"/>
        </w:rPr>
      </w:pPr>
      <w:r w:rsidRPr="001E7B4F">
        <w:rPr>
          <w:sz w:val="24"/>
          <w:szCs w:val="24"/>
        </w:rPr>
        <w:t xml:space="preserve">The </w:t>
      </w:r>
      <w:r w:rsidR="00D12BB6">
        <w:rPr>
          <w:sz w:val="24"/>
          <w:szCs w:val="24"/>
        </w:rPr>
        <w:t>po</w:t>
      </w:r>
      <w:r w:rsidR="002C2457">
        <w:rPr>
          <w:sz w:val="24"/>
          <w:szCs w:val="24"/>
        </w:rPr>
        <w:t>st is advertised for a</w:t>
      </w:r>
      <w:r w:rsidR="00B911E5">
        <w:rPr>
          <w:sz w:val="24"/>
          <w:szCs w:val="24"/>
        </w:rPr>
        <w:t xml:space="preserve"> </w:t>
      </w:r>
      <w:r w:rsidR="00B524DD">
        <w:rPr>
          <w:sz w:val="24"/>
          <w:szCs w:val="24"/>
        </w:rPr>
        <w:t>January</w:t>
      </w:r>
      <w:r w:rsidR="00064EF3">
        <w:rPr>
          <w:sz w:val="24"/>
          <w:szCs w:val="24"/>
        </w:rPr>
        <w:t xml:space="preserve"> 202</w:t>
      </w:r>
      <w:r w:rsidR="00B524DD">
        <w:rPr>
          <w:sz w:val="24"/>
          <w:szCs w:val="24"/>
        </w:rPr>
        <w:t>4</w:t>
      </w:r>
      <w:r w:rsidR="00064EF3">
        <w:rPr>
          <w:sz w:val="24"/>
          <w:szCs w:val="24"/>
        </w:rPr>
        <w:t xml:space="preserve"> start</w:t>
      </w:r>
      <w:r w:rsidR="00B524DD">
        <w:rPr>
          <w:sz w:val="24"/>
          <w:szCs w:val="24"/>
        </w:rPr>
        <w:t>, covering a maternity leave</w:t>
      </w:r>
      <w:r w:rsidR="00064EF3">
        <w:rPr>
          <w:sz w:val="24"/>
          <w:szCs w:val="24"/>
        </w:rPr>
        <w:t>, te</w:t>
      </w:r>
      <w:r>
        <w:rPr>
          <w:sz w:val="24"/>
          <w:szCs w:val="24"/>
        </w:rPr>
        <w:t>aching</w:t>
      </w:r>
      <w:r w:rsidR="00443BBB">
        <w:rPr>
          <w:sz w:val="24"/>
          <w:szCs w:val="24"/>
        </w:rPr>
        <w:t xml:space="preserve"> </w:t>
      </w:r>
      <w:r w:rsidR="00D12BB6">
        <w:rPr>
          <w:sz w:val="24"/>
          <w:szCs w:val="24"/>
        </w:rPr>
        <w:t>key stage 3</w:t>
      </w:r>
      <w:r w:rsidR="0064404E">
        <w:rPr>
          <w:sz w:val="24"/>
          <w:szCs w:val="24"/>
        </w:rPr>
        <w:t xml:space="preserve"> &amp; 4 </w:t>
      </w:r>
      <w:r w:rsidR="00F84BD2">
        <w:rPr>
          <w:sz w:val="24"/>
          <w:szCs w:val="24"/>
        </w:rPr>
        <w:t>P.E.</w:t>
      </w:r>
      <w:r w:rsidR="0064404E">
        <w:rPr>
          <w:sz w:val="24"/>
          <w:szCs w:val="24"/>
        </w:rPr>
        <w:t xml:space="preserve"> T</w:t>
      </w:r>
      <w:r w:rsidR="00D12BB6">
        <w:rPr>
          <w:sz w:val="24"/>
          <w:szCs w:val="24"/>
        </w:rPr>
        <w:t>his is the opportunity to work with outstanding</w:t>
      </w:r>
      <w:r w:rsidR="0064404E">
        <w:rPr>
          <w:sz w:val="24"/>
          <w:szCs w:val="24"/>
        </w:rPr>
        <w:t xml:space="preserve"> and good </w:t>
      </w:r>
      <w:r w:rsidR="00D12BB6">
        <w:rPr>
          <w:sz w:val="24"/>
          <w:szCs w:val="24"/>
        </w:rPr>
        <w:t>teachers</w:t>
      </w:r>
      <w:r w:rsidR="0064404E">
        <w:rPr>
          <w:sz w:val="24"/>
          <w:szCs w:val="24"/>
        </w:rPr>
        <w:t xml:space="preserve"> who strive to be outstanding</w:t>
      </w:r>
      <w:r w:rsidR="00D12BB6">
        <w:rPr>
          <w:sz w:val="24"/>
          <w:szCs w:val="24"/>
        </w:rPr>
        <w:t xml:space="preserve"> and to be part of </w:t>
      </w:r>
      <w:r w:rsidR="00F84BD2">
        <w:rPr>
          <w:sz w:val="24"/>
          <w:szCs w:val="24"/>
        </w:rPr>
        <w:t xml:space="preserve">a </w:t>
      </w:r>
      <w:r w:rsidR="00D12BB6">
        <w:rPr>
          <w:sz w:val="24"/>
          <w:szCs w:val="24"/>
        </w:rPr>
        <w:t>team that offer</w:t>
      </w:r>
      <w:r w:rsidR="0064404E">
        <w:rPr>
          <w:sz w:val="24"/>
          <w:szCs w:val="24"/>
        </w:rPr>
        <w:t>s</w:t>
      </w:r>
      <w:r w:rsidR="00D12BB6">
        <w:rPr>
          <w:sz w:val="24"/>
          <w:szCs w:val="24"/>
        </w:rPr>
        <w:t xml:space="preserve"> high quality teaching</w:t>
      </w:r>
      <w:r w:rsidR="0064404E">
        <w:rPr>
          <w:sz w:val="24"/>
          <w:szCs w:val="24"/>
        </w:rPr>
        <w:t xml:space="preserve"> and leadership </w:t>
      </w:r>
      <w:r w:rsidR="00D12BB6">
        <w:rPr>
          <w:sz w:val="24"/>
          <w:szCs w:val="24"/>
        </w:rPr>
        <w:t>to shared schemes of work.</w:t>
      </w:r>
      <w:r w:rsidR="0064404E">
        <w:rPr>
          <w:sz w:val="24"/>
          <w:szCs w:val="24"/>
        </w:rPr>
        <w:t xml:space="preserve"> </w:t>
      </w:r>
    </w:p>
    <w:p w14:paraId="51D4FB24" w14:textId="77777777" w:rsidR="00953B72" w:rsidRDefault="00953B72" w:rsidP="00993FB3">
      <w:pPr>
        <w:jc w:val="both"/>
        <w:rPr>
          <w:sz w:val="24"/>
          <w:szCs w:val="24"/>
        </w:rPr>
      </w:pPr>
    </w:p>
    <w:p w14:paraId="2F753E51" w14:textId="1228AEA2" w:rsidR="00953B72" w:rsidRPr="0038099F" w:rsidRDefault="00953B72" w:rsidP="00953B72">
      <w:pPr>
        <w:shd w:val="clear" w:color="auto" w:fill="FFFFFF"/>
        <w:jc w:val="both"/>
        <w:rPr>
          <w:sz w:val="24"/>
          <w:szCs w:val="24"/>
        </w:rPr>
      </w:pPr>
      <w:r w:rsidRPr="0038099F">
        <w:rPr>
          <w:sz w:val="24"/>
          <w:szCs w:val="24"/>
        </w:rPr>
        <w:lastRenderedPageBreak/>
        <w:t>For us, it is important that we appoint someone who</w:t>
      </w:r>
      <w:r w:rsidR="001E7B4F">
        <w:rPr>
          <w:sz w:val="24"/>
          <w:szCs w:val="24"/>
        </w:rPr>
        <w:t xml:space="preserve"> is absolutely committed to our</w:t>
      </w:r>
      <w:r w:rsidRPr="0038099F">
        <w:rPr>
          <w:sz w:val="24"/>
          <w:szCs w:val="24"/>
        </w:rPr>
        <w:t xml:space="preserve"> success and who is an exceptional professional, to contribute to our trajectory of improvement. In turn, we are committed to the professional development of our staff, and are able to offer high quality learning experiences through our Teaching School Foundation, and other development opportunities. </w:t>
      </w:r>
    </w:p>
    <w:p w14:paraId="3FE46BE3" w14:textId="77777777" w:rsidR="00953B72" w:rsidRPr="0038099F" w:rsidRDefault="00953B72" w:rsidP="00953B72">
      <w:pPr>
        <w:jc w:val="both"/>
        <w:rPr>
          <w:sz w:val="24"/>
          <w:szCs w:val="24"/>
        </w:rPr>
      </w:pPr>
    </w:p>
    <w:p w14:paraId="3F4A5952" w14:textId="24D77CF3" w:rsidR="00993FB3" w:rsidRPr="005B1E6D" w:rsidRDefault="00993FB3" w:rsidP="00993FB3">
      <w:pPr>
        <w:jc w:val="both"/>
        <w:rPr>
          <w:b/>
          <w:sz w:val="24"/>
          <w:szCs w:val="24"/>
        </w:rPr>
      </w:pPr>
      <w:r w:rsidRPr="0038099F">
        <w:rPr>
          <w:sz w:val="24"/>
          <w:szCs w:val="24"/>
        </w:rPr>
        <w:t>Informal inquiries prior to applica</w:t>
      </w:r>
      <w:r w:rsidR="0064404E">
        <w:rPr>
          <w:sz w:val="24"/>
          <w:szCs w:val="24"/>
        </w:rPr>
        <w:t xml:space="preserve">tion should be made to </w:t>
      </w:r>
      <w:proofErr w:type="spellStart"/>
      <w:r w:rsidR="00E93CF5">
        <w:rPr>
          <w:b/>
          <w:sz w:val="24"/>
          <w:szCs w:val="24"/>
        </w:rPr>
        <w:t>sdonald</w:t>
      </w:r>
      <w:r w:rsidR="0064404E" w:rsidRPr="0064404E">
        <w:rPr>
          <w:b/>
          <w:sz w:val="24"/>
          <w:szCs w:val="24"/>
        </w:rPr>
        <w:t>@</w:t>
      </w:r>
      <w:r w:rsidR="00A26A96" w:rsidRPr="0064404E">
        <w:rPr>
          <w:b/>
          <w:sz w:val="24"/>
          <w:szCs w:val="24"/>
        </w:rPr>
        <w:t>shavington.ac</w:t>
      </w:r>
      <w:r w:rsidR="00A26A96" w:rsidRPr="005B1E6D">
        <w:rPr>
          <w:b/>
          <w:sz w:val="24"/>
          <w:szCs w:val="24"/>
        </w:rPr>
        <w:t>ademy</w:t>
      </w:r>
      <w:proofErr w:type="spellEnd"/>
    </w:p>
    <w:p w14:paraId="3C75C82C" w14:textId="77777777" w:rsidR="00455C0A" w:rsidRPr="005B1E6D" w:rsidRDefault="00455C0A" w:rsidP="00993FB3">
      <w:pPr>
        <w:jc w:val="both"/>
        <w:rPr>
          <w:b/>
          <w:sz w:val="24"/>
          <w:szCs w:val="24"/>
        </w:rPr>
      </w:pPr>
    </w:p>
    <w:p w14:paraId="6B3FA52F" w14:textId="4C69D02C" w:rsidR="008A677E" w:rsidRPr="0038099F" w:rsidRDefault="0064404E" w:rsidP="00993FB3">
      <w:pPr>
        <w:jc w:val="both"/>
        <w:rPr>
          <w:sz w:val="24"/>
          <w:szCs w:val="24"/>
        </w:rPr>
      </w:pPr>
      <w:r>
        <w:rPr>
          <w:sz w:val="24"/>
          <w:szCs w:val="24"/>
        </w:rPr>
        <w:t>A</w:t>
      </w:r>
      <w:r w:rsidR="004B044F" w:rsidRPr="0038099F">
        <w:rPr>
          <w:sz w:val="24"/>
          <w:szCs w:val="24"/>
        </w:rPr>
        <w:t>pplication</w:t>
      </w:r>
      <w:r>
        <w:rPr>
          <w:sz w:val="24"/>
          <w:szCs w:val="24"/>
        </w:rPr>
        <w:t>s should be returned</w:t>
      </w:r>
      <w:r w:rsidR="004B044F" w:rsidRPr="0038099F">
        <w:rPr>
          <w:sz w:val="24"/>
          <w:szCs w:val="24"/>
        </w:rPr>
        <w:t xml:space="preserve"> to </w:t>
      </w:r>
      <w:hyperlink r:id="rId10" w:history="1">
        <w:r w:rsidR="00391BBE" w:rsidRPr="00B17F4C">
          <w:rPr>
            <w:rStyle w:val="Hyperlink"/>
            <w:b/>
            <w:sz w:val="24"/>
            <w:szCs w:val="24"/>
          </w:rPr>
          <w:t>recruitment@shavington.academy</w:t>
        </w:r>
      </w:hyperlink>
      <w:r w:rsidR="00455C0A" w:rsidRPr="0038099F">
        <w:rPr>
          <w:sz w:val="24"/>
          <w:szCs w:val="24"/>
        </w:rPr>
        <w:t xml:space="preserve"> </w:t>
      </w:r>
      <w:r w:rsidR="004B044F" w:rsidRPr="0038099F">
        <w:rPr>
          <w:sz w:val="24"/>
          <w:szCs w:val="24"/>
        </w:rPr>
        <w:t>To apply for this po</w:t>
      </w:r>
      <w:r w:rsidR="003C1574" w:rsidRPr="0038099F">
        <w:rPr>
          <w:sz w:val="24"/>
          <w:szCs w:val="24"/>
        </w:rPr>
        <w:t>st, please complete an</w:t>
      </w:r>
      <w:r w:rsidR="004B044F" w:rsidRPr="0038099F">
        <w:rPr>
          <w:sz w:val="24"/>
          <w:szCs w:val="24"/>
        </w:rPr>
        <w:t xml:space="preserve"> application form,</w:t>
      </w:r>
      <w:r w:rsidR="003C1574" w:rsidRPr="0038099F">
        <w:rPr>
          <w:sz w:val="24"/>
          <w:szCs w:val="24"/>
        </w:rPr>
        <w:t xml:space="preserve"> available from the website</w:t>
      </w:r>
      <w:r w:rsidR="006417B2">
        <w:rPr>
          <w:sz w:val="24"/>
          <w:szCs w:val="24"/>
        </w:rPr>
        <w:t>,</w:t>
      </w:r>
      <w:r w:rsidR="004B044F" w:rsidRPr="0038099F">
        <w:rPr>
          <w:sz w:val="24"/>
          <w:szCs w:val="24"/>
        </w:rPr>
        <w:t xml:space="preserve"> and provide a supporting statement of no more than two sides of </w:t>
      </w:r>
      <w:r w:rsidR="00455C0A" w:rsidRPr="0038099F">
        <w:rPr>
          <w:sz w:val="24"/>
          <w:szCs w:val="24"/>
        </w:rPr>
        <w:t>A4 on your suitability for</w:t>
      </w:r>
      <w:r w:rsidR="00532955" w:rsidRPr="0038099F">
        <w:rPr>
          <w:sz w:val="24"/>
          <w:szCs w:val="24"/>
        </w:rPr>
        <w:t xml:space="preserve"> the post.</w:t>
      </w:r>
    </w:p>
    <w:p w14:paraId="03B0F649" w14:textId="77777777" w:rsidR="008A677E" w:rsidRPr="0038099F" w:rsidRDefault="008A677E" w:rsidP="00993FB3">
      <w:pPr>
        <w:jc w:val="both"/>
        <w:rPr>
          <w:sz w:val="24"/>
          <w:szCs w:val="24"/>
        </w:rPr>
      </w:pPr>
    </w:p>
    <w:p w14:paraId="62C33173" w14:textId="7D67415D" w:rsidR="006417B2" w:rsidRDefault="004B044F" w:rsidP="006417B2">
      <w:pPr>
        <w:rPr>
          <w:b/>
          <w:sz w:val="24"/>
          <w:szCs w:val="24"/>
        </w:rPr>
      </w:pPr>
      <w:r w:rsidRPr="0038099F">
        <w:rPr>
          <w:sz w:val="24"/>
          <w:szCs w:val="24"/>
        </w:rPr>
        <w:t>The closing date for applications is</w:t>
      </w:r>
      <w:r w:rsidR="006417B2">
        <w:rPr>
          <w:sz w:val="24"/>
          <w:szCs w:val="24"/>
        </w:rPr>
        <w:t xml:space="preserve">: </w:t>
      </w:r>
      <w:r w:rsidRPr="0038099F">
        <w:rPr>
          <w:sz w:val="24"/>
          <w:szCs w:val="24"/>
        </w:rPr>
        <w:t xml:space="preserve"> </w:t>
      </w:r>
      <w:r w:rsidR="008B2E71">
        <w:rPr>
          <w:b/>
          <w:bCs/>
          <w:sz w:val="24"/>
          <w:szCs w:val="24"/>
        </w:rPr>
        <w:t>Monday 27</w:t>
      </w:r>
      <w:r w:rsidR="008B2E71" w:rsidRPr="008B2E71">
        <w:rPr>
          <w:b/>
          <w:bCs/>
          <w:sz w:val="24"/>
          <w:szCs w:val="24"/>
          <w:vertAlign w:val="superscript"/>
        </w:rPr>
        <w:t>th</w:t>
      </w:r>
      <w:r w:rsidR="008B2E71">
        <w:rPr>
          <w:b/>
          <w:bCs/>
          <w:sz w:val="24"/>
          <w:szCs w:val="24"/>
        </w:rPr>
        <w:t xml:space="preserve"> November 2023 @ 12 noon</w:t>
      </w:r>
    </w:p>
    <w:p w14:paraId="15124716" w14:textId="77777777" w:rsidR="00254420" w:rsidRDefault="00254420" w:rsidP="006417B2">
      <w:pPr>
        <w:rPr>
          <w:rFonts w:ascii="Calibri" w:hAnsi="Calibri"/>
          <w:b/>
          <w:sz w:val="24"/>
        </w:rPr>
      </w:pPr>
    </w:p>
    <w:p w14:paraId="3AAB614A" w14:textId="77777777" w:rsidR="00513727" w:rsidRPr="00CA018E" w:rsidRDefault="00513727" w:rsidP="006417B2">
      <w:pPr>
        <w:rPr>
          <w:rFonts w:ascii="Calibri" w:hAnsi="Calibri"/>
          <w:b/>
          <w:sz w:val="24"/>
        </w:rPr>
      </w:pPr>
    </w:p>
    <w:p w14:paraId="754CF9D7" w14:textId="69F8ECA4" w:rsidR="006417B2" w:rsidRPr="00CA018E" w:rsidRDefault="006417B2" w:rsidP="006417B2">
      <w:pPr>
        <w:rPr>
          <w:rFonts w:ascii="Calibri" w:hAnsi="Calibri"/>
          <w:b/>
          <w:sz w:val="24"/>
        </w:rPr>
      </w:pPr>
      <w:r w:rsidRPr="00CA018E">
        <w:rPr>
          <w:rFonts w:ascii="Calibri" w:hAnsi="Calibri"/>
          <w:b/>
          <w:sz w:val="24"/>
        </w:rPr>
        <w:t>Interview date</w:t>
      </w:r>
      <w:r w:rsidR="00774F0D">
        <w:rPr>
          <w:rFonts w:ascii="Calibri" w:hAnsi="Calibri"/>
          <w:b/>
          <w:sz w:val="24"/>
        </w:rPr>
        <w:t xml:space="preserve"> w</w:t>
      </w:r>
      <w:r w:rsidR="002C2457">
        <w:rPr>
          <w:rFonts w:ascii="Calibri" w:hAnsi="Calibri"/>
          <w:b/>
          <w:sz w:val="24"/>
        </w:rPr>
        <w:t>eek beginning</w:t>
      </w:r>
      <w:r w:rsidR="00774F0D">
        <w:rPr>
          <w:rFonts w:ascii="Calibri" w:hAnsi="Calibri"/>
          <w:b/>
          <w:sz w:val="24"/>
        </w:rPr>
        <w:t>:</w:t>
      </w:r>
      <w:r w:rsidR="002C2457">
        <w:rPr>
          <w:rFonts w:ascii="Calibri" w:hAnsi="Calibri"/>
          <w:b/>
          <w:sz w:val="24"/>
        </w:rPr>
        <w:t xml:space="preserve"> </w:t>
      </w:r>
      <w:r w:rsidR="008B2E71">
        <w:rPr>
          <w:rFonts w:ascii="Calibri" w:hAnsi="Calibri"/>
          <w:b/>
          <w:sz w:val="24"/>
        </w:rPr>
        <w:t>Monday 27</w:t>
      </w:r>
      <w:r w:rsidR="008B2E71" w:rsidRPr="008B2E71">
        <w:rPr>
          <w:rFonts w:ascii="Calibri" w:hAnsi="Calibri"/>
          <w:b/>
          <w:sz w:val="24"/>
          <w:vertAlign w:val="superscript"/>
        </w:rPr>
        <w:t>th</w:t>
      </w:r>
      <w:r w:rsidR="008B2E71">
        <w:rPr>
          <w:rFonts w:ascii="Calibri" w:hAnsi="Calibri"/>
          <w:b/>
          <w:sz w:val="24"/>
        </w:rPr>
        <w:t xml:space="preserve"> November 2023</w:t>
      </w:r>
    </w:p>
    <w:p w14:paraId="2519B0FB" w14:textId="77777777" w:rsidR="006417B2" w:rsidRPr="00CA018E" w:rsidRDefault="006417B2" w:rsidP="006417B2">
      <w:pPr>
        <w:rPr>
          <w:rFonts w:ascii="Calibri" w:hAnsi="Calibri"/>
          <w:sz w:val="24"/>
        </w:rPr>
      </w:pPr>
    </w:p>
    <w:p w14:paraId="0C05D43E" w14:textId="77777777" w:rsidR="008A677E" w:rsidRPr="0038099F" w:rsidRDefault="008A677E" w:rsidP="00993FB3">
      <w:pPr>
        <w:jc w:val="both"/>
        <w:rPr>
          <w:sz w:val="24"/>
          <w:szCs w:val="24"/>
        </w:rPr>
      </w:pPr>
    </w:p>
    <w:p w14:paraId="56ABFAA8" w14:textId="118F9775" w:rsidR="008A677E" w:rsidRPr="0038099F" w:rsidRDefault="004B044F" w:rsidP="00993FB3">
      <w:pPr>
        <w:jc w:val="both"/>
        <w:rPr>
          <w:sz w:val="24"/>
          <w:szCs w:val="24"/>
        </w:rPr>
      </w:pPr>
      <w:r w:rsidRPr="0038099F">
        <w:rPr>
          <w:sz w:val="24"/>
          <w:szCs w:val="24"/>
        </w:rPr>
        <w:t>Many thanks for your in</w:t>
      </w:r>
      <w:r w:rsidR="00B438FD" w:rsidRPr="0038099F">
        <w:rPr>
          <w:sz w:val="24"/>
          <w:szCs w:val="24"/>
        </w:rPr>
        <w:t>terest in Shavington Academy</w:t>
      </w:r>
      <w:r w:rsidRPr="0038099F">
        <w:rPr>
          <w:sz w:val="24"/>
          <w:szCs w:val="24"/>
        </w:rPr>
        <w:t xml:space="preserve">. </w:t>
      </w:r>
    </w:p>
    <w:p w14:paraId="1EBBD859" w14:textId="058445E2" w:rsidR="008A677E" w:rsidRPr="0038099F" w:rsidRDefault="008A677E" w:rsidP="00993FB3">
      <w:pPr>
        <w:jc w:val="both"/>
        <w:rPr>
          <w:sz w:val="24"/>
          <w:szCs w:val="24"/>
        </w:rPr>
      </w:pPr>
    </w:p>
    <w:p w14:paraId="27679597" w14:textId="77777777" w:rsidR="008A677E" w:rsidRPr="0038099F" w:rsidRDefault="008A677E" w:rsidP="00993FB3">
      <w:pPr>
        <w:jc w:val="both"/>
        <w:rPr>
          <w:sz w:val="24"/>
          <w:szCs w:val="24"/>
        </w:rPr>
      </w:pPr>
    </w:p>
    <w:p w14:paraId="4BE291BB" w14:textId="77777777" w:rsidR="008A677E" w:rsidRPr="0038099F" w:rsidRDefault="008A677E" w:rsidP="00993FB3">
      <w:pPr>
        <w:jc w:val="both"/>
        <w:rPr>
          <w:sz w:val="24"/>
          <w:szCs w:val="24"/>
        </w:rPr>
      </w:pPr>
    </w:p>
    <w:p w14:paraId="10EC322D" w14:textId="77777777" w:rsidR="008A677E" w:rsidRPr="0038099F" w:rsidRDefault="008A677E" w:rsidP="00993FB3">
      <w:pPr>
        <w:jc w:val="both"/>
        <w:rPr>
          <w:sz w:val="24"/>
          <w:szCs w:val="24"/>
        </w:rPr>
      </w:pPr>
    </w:p>
    <w:p w14:paraId="504DAB1C" w14:textId="1BE1057D" w:rsidR="008A677E" w:rsidRPr="0038099F" w:rsidRDefault="00645B94" w:rsidP="00993FB3">
      <w:pPr>
        <w:jc w:val="both"/>
        <w:rPr>
          <w:sz w:val="24"/>
          <w:szCs w:val="24"/>
        </w:rPr>
      </w:pPr>
      <w:r>
        <w:rPr>
          <w:sz w:val="24"/>
          <w:szCs w:val="24"/>
        </w:rPr>
        <w:t xml:space="preserve">Mrs Emma </w:t>
      </w:r>
      <w:proofErr w:type="spellStart"/>
      <w:r>
        <w:rPr>
          <w:sz w:val="24"/>
          <w:szCs w:val="24"/>
        </w:rPr>
        <w:t>Casewell</w:t>
      </w:r>
      <w:proofErr w:type="spellEnd"/>
    </w:p>
    <w:p w14:paraId="4EAA24F1" w14:textId="407FC19A" w:rsidR="008A677E" w:rsidRPr="0038099F" w:rsidRDefault="004B044F" w:rsidP="00993FB3">
      <w:pPr>
        <w:jc w:val="both"/>
        <w:rPr>
          <w:b/>
          <w:sz w:val="24"/>
          <w:szCs w:val="24"/>
        </w:rPr>
      </w:pPr>
      <w:r w:rsidRPr="0038099F">
        <w:rPr>
          <w:b/>
          <w:sz w:val="24"/>
          <w:szCs w:val="24"/>
        </w:rPr>
        <w:t>Head</w:t>
      </w:r>
      <w:r w:rsidR="003678BF">
        <w:rPr>
          <w:b/>
          <w:sz w:val="24"/>
          <w:szCs w:val="24"/>
        </w:rPr>
        <w:t>t</w:t>
      </w:r>
      <w:r w:rsidRPr="0038099F">
        <w:rPr>
          <w:b/>
          <w:sz w:val="24"/>
          <w:szCs w:val="24"/>
        </w:rPr>
        <w:t>eacher</w:t>
      </w:r>
    </w:p>
    <w:p w14:paraId="70580E3C" w14:textId="1A168258" w:rsidR="008A677E" w:rsidRDefault="008A677E" w:rsidP="00993FB3">
      <w:pPr>
        <w:jc w:val="both"/>
        <w:rPr>
          <w:b/>
          <w:sz w:val="24"/>
          <w:szCs w:val="24"/>
        </w:rPr>
      </w:pPr>
    </w:p>
    <w:p w14:paraId="6C932DED" w14:textId="77777777" w:rsidR="003678BF" w:rsidRPr="0038099F" w:rsidRDefault="003678BF" w:rsidP="00993FB3">
      <w:pPr>
        <w:jc w:val="both"/>
        <w:rPr>
          <w:b/>
          <w:sz w:val="24"/>
          <w:szCs w:val="24"/>
        </w:rPr>
      </w:pPr>
    </w:p>
    <w:sectPr w:rsidR="003678BF" w:rsidRPr="0038099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A7DB" w14:textId="77777777" w:rsidR="009B4241" w:rsidRDefault="009B4241">
      <w:r>
        <w:separator/>
      </w:r>
    </w:p>
  </w:endnote>
  <w:endnote w:type="continuationSeparator" w:id="0">
    <w:p w14:paraId="26FBEAC7" w14:textId="77777777" w:rsidR="009B4241" w:rsidRDefault="009B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87C1" w14:textId="77777777" w:rsidR="009B4241" w:rsidRDefault="009B4241">
      <w:r>
        <w:separator/>
      </w:r>
    </w:p>
  </w:footnote>
  <w:footnote w:type="continuationSeparator" w:id="0">
    <w:p w14:paraId="429EF17C" w14:textId="77777777" w:rsidR="009B4241" w:rsidRDefault="009B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425642"/>
      <w:docPartObj>
        <w:docPartGallery w:val="Page Numbers (Margins)"/>
        <w:docPartUnique/>
      </w:docPartObj>
    </w:sdtPr>
    <w:sdtEndPr/>
    <w:sdtContent>
      <w:p w14:paraId="044E6BEB" w14:textId="77777777" w:rsidR="008A677E" w:rsidRDefault="004B044F">
        <w:pPr>
          <w:pStyle w:val="Header"/>
        </w:pPr>
        <w:r>
          <w:rPr>
            <w:noProof/>
            <w:lang w:val="en-US"/>
          </w:rPr>
          <mc:AlternateContent>
            <mc:Choice Requires="wps">
              <w:drawing>
                <wp:anchor distT="0" distB="0" distL="114300" distR="114300" simplePos="0" relativeHeight="251659264" behindDoc="0" locked="0" layoutInCell="0" allowOverlap="1" wp14:anchorId="58EEB523" wp14:editId="58A7EB16">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8FFF" w14:textId="77777777"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F3930"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EEB523"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3CF28FFF" w14:textId="77777777" w:rsidR="008A677E" w:rsidRDefault="004B044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F3930" w:rsidRPr="007F393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7E"/>
    <w:rsid w:val="00014EE9"/>
    <w:rsid w:val="00043C62"/>
    <w:rsid w:val="00064EF3"/>
    <w:rsid w:val="0008023A"/>
    <w:rsid w:val="00094661"/>
    <w:rsid w:val="000C0602"/>
    <w:rsid w:val="000C47F8"/>
    <w:rsid w:val="000D21A8"/>
    <w:rsid w:val="00102E57"/>
    <w:rsid w:val="00165DCC"/>
    <w:rsid w:val="001B7619"/>
    <w:rsid w:val="001E7B4F"/>
    <w:rsid w:val="00203395"/>
    <w:rsid w:val="002248D6"/>
    <w:rsid w:val="00254420"/>
    <w:rsid w:val="002A28A0"/>
    <w:rsid w:val="002A6C2C"/>
    <w:rsid w:val="002C2457"/>
    <w:rsid w:val="002E3BF2"/>
    <w:rsid w:val="0031264D"/>
    <w:rsid w:val="0034500A"/>
    <w:rsid w:val="00346878"/>
    <w:rsid w:val="003678BF"/>
    <w:rsid w:val="0038099F"/>
    <w:rsid w:val="003903DC"/>
    <w:rsid w:val="00391BBE"/>
    <w:rsid w:val="003C1574"/>
    <w:rsid w:val="004228CF"/>
    <w:rsid w:val="00443BBB"/>
    <w:rsid w:val="0045418A"/>
    <w:rsid w:val="00455C0A"/>
    <w:rsid w:val="004939BB"/>
    <w:rsid w:val="004B044F"/>
    <w:rsid w:val="00513727"/>
    <w:rsid w:val="00532955"/>
    <w:rsid w:val="00572AB2"/>
    <w:rsid w:val="00577FB5"/>
    <w:rsid w:val="0059209F"/>
    <w:rsid w:val="005A40B5"/>
    <w:rsid w:val="005B1E6D"/>
    <w:rsid w:val="005C5C6B"/>
    <w:rsid w:val="005F72FC"/>
    <w:rsid w:val="00615760"/>
    <w:rsid w:val="006417B2"/>
    <w:rsid w:val="0064404E"/>
    <w:rsid w:val="00645B94"/>
    <w:rsid w:val="00672B1D"/>
    <w:rsid w:val="00673432"/>
    <w:rsid w:val="00697919"/>
    <w:rsid w:val="006F3DDF"/>
    <w:rsid w:val="007006A9"/>
    <w:rsid w:val="00722B94"/>
    <w:rsid w:val="00774F0D"/>
    <w:rsid w:val="007B1CA5"/>
    <w:rsid w:val="007C239E"/>
    <w:rsid w:val="007C4789"/>
    <w:rsid w:val="007E28A6"/>
    <w:rsid w:val="007F3930"/>
    <w:rsid w:val="008336A3"/>
    <w:rsid w:val="008455F8"/>
    <w:rsid w:val="00851586"/>
    <w:rsid w:val="008603A8"/>
    <w:rsid w:val="00874383"/>
    <w:rsid w:val="00882920"/>
    <w:rsid w:val="008A677E"/>
    <w:rsid w:val="008B2E71"/>
    <w:rsid w:val="008E781E"/>
    <w:rsid w:val="00905761"/>
    <w:rsid w:val="00937F6A"/>
    <w:rsid w:val="0094126C"/>
    <w:rsid w:val="00947041"/>
    <w:rsid w:val="00953B72"/>
    <w:rsid w:val="0097502D"/>
    <w:rsid w:val="00986B43"/>
    <w:rsid w:val="00993FB3"/>
    <w:rsid w:val="009A4605"/>
    <w:rsid w:val="009B282A"/>
    <w:rsid w:val="009B4241"/>
    <w:rsid w:val="00A26A96"/>
    <w:rsid w:val="00A468B2"/>
    <w:rsid w:val="00A71C27"/>
    <w:rsid w:val="00A938FE"/>
    <w:rsid w:val="00AF1A62"/>
    <w:rsid w:val="00B438FD"/>
    <w:rsid w:val="00B44350"/>
    <w:rsid w:val="00B524DD"/>
    <w:rsid w:val="00B5596C"/>
    <w:rsid w:val="00B911E5"/>
    <w:rsid w:val="00BB3E82"/>
    <w:rsid w:val="00BC2C0A"/>
    <w:rsid w:val="00BC33DC"/>
    <w:rsid w:val="00BF0CE9"/>
    <w:rsid w:val="00C7659B"/>
    <w:rsid w:val="00C835D1"/>
    <w:rsid w:val="00D032DF"/>
    <w:rsid w:val="00D12BB6"/>
    <w:rsid w:val="00D21421"/>
    <w:rsid w:val="00DE122D"/>
    <w:rsid w:val="00E20677"/>
    <w:rsid w:val="00E47C5C"/>
    <w:rsid w:val="00E8405D"/>
    <w:rsid w:val="00E93CF5"/>
    <w:rsid w:val="00EC1287"/>
    <w:rsid w:val="00EF7C0F"/>
    <w:rsid w:val="00F14597"/>
    <w:rsid w:val="00F55057"/>
    <w:rsid w:val="00F62BF6"/>
    <w:rsid w:val="00F72393"/>
    <w:rsid w:val="00F754A9"/>
    <w:rsid w:val="00F76FB9"/>
    <w:rsid w:val="00F84BD2"/>
    <w:rsid w:val="00FE3B07"/>
    <w:rsid w:val="00FF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81CD92"/>
  <w15:docId w15:val="{A25B62A4-F9DE-4A22-85A1-C64AC34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9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60125">
      <w:bodyDiv w:val="1"/>
      <w:marLeft w:val="0"/>
      <w:marRight w:val="0"/>
      <w:marTop w:val="0"/>
      <w:marBottom w:val="0"/>
      <w:divBdr>
        <w:top w:val="none" w:sz="0" w:space="0" w:color="auto"/>
        <w:left w:val="none" w:sz="0" w:space="0" w:color="auto"/>
        <w:bottom w:val="none" w:sz="0" w:space="0" w:color="auto"/>
        <w:right w:val="none" w:sz="0" w:space="0" w:color="auto"/>
      </w:divBdr>
      <w:divsChild>
        <w:div w:id="1230963991">
          <w:marLeft w:val="0"/>
          <w:marRight w:val="0"/>
          <w:marTop w:val="0"/>
          <w:marBottom w:val="0"/>
          <w:divBdr>
            <w:top w:val="none" w:sz="0" w:space="0" w:color="auto"/>
            <w:left w:val="none" w:sz="0" w:space="0" w:color="auto"/>
            <w:bottom w:val="none" w:sz="0" w:space="0" w:color="auto"/>
            <w:right w:val="none" w:sz="0" w:space="0" w:color="auto"/>
          </w:divBdr>
          <w:divsChild>
            <w:div w:id="1548182050">
              <w:marLeft w:val="0"/>
              <w:marRight w:val="0"/>
              <w:marTop w:val="0"/>
              <w:marBottom w:val="0"/>
              <w:divBdr>
                <w:top w:val="none" w:sz="0" w:space="0" w:color="auto"/>
                <w:left w:val="none" w:sz="0" w:space="0" w:color="auto"/>
                <w:bottom w:val="none" w:sz="0" w:space="0" w:color="auto"/>
                <w:right w:val="none" w:sz="0" w:space="0" w:color="auto"/>
              </w:divBdr>
              <w:divsChild>
                <w:div w:id="141968174">
                  <w:marLeft w:val="0"/>
                  <w:marRight w:val="0"/>
                  <w:marTop w:val="0"/>
                  <w:marBottom w:val="0"/>
                  <w:divBdr>
                    <w:top w:val="none" w:sz="0" w:space="0" w:color="auto"/>
                    <w:left w:val="none" w:sz="0" w:space="0" w:color="auto"/>
                    <w:bottom w:val="none" w:sz="0" w:space="0" w:color="auto"/>
                    <w:right w:val="none" w:sz="0" w:space="0" w:color="auto"/>
                  </w:divBdr>
                  <w:divsChild>
                    <w:div w:id="63527185">
                      <w:marLeft w:val="0"/>
                      <w:marRight w:val="0"/>
                      <w:marTop w:val="0"/>
                      <w:marBottom w:val="0"/>
                      <w:divBdr>
                        <w:top w:val="none" w:sz="0" w:space="0" w:color="auto"/>
                        <w:left w:val="none" w:sz="0" w:space="0" w:color="auto"/>
                        <w:bottom w:val="none" w:sz="0" w:space="0" w:color="auto"/>
                        <w:right w:val="none" w:sz="0" w:space="0" w:color="auto"/>
                      </w:divBdr>
                      <w:divsChild>
                        <w:div w:id="546794040">
                          <w:marLeft w:val="0"/>
                          <w:marRight w:val="0"/>
                          <w:marTop w:val="0"/>
                          <w:marBottom w:val="0"/>
                          <w:divBdr>
                            <w:top w:val="none" w:sz="0" w:space="0" w:color="auto"/>
                            <w:left w:val="none" w:sz="0" w:space="0" w:color="auto"/>
                            <w:bottom w:val="none" w:sz="0" w:space="0" w:color="auto"/>
                            <w:right w:val="none" w:sz="0" w:space="0" w:color="auto"/>
                          </w:divBdr>
                          <w:divsChild>
                            <w:div w:id="420954197">
                              <w:marLeft w:val="0"/>
                              <w:marRight w:val="0"/>
                              <w:marTop w:val="0"/>
                              <w:marBottom w:val="0"/>
                              <w:divBdr>
                                <w:top w:val="none" w:sz="0" w:space="0" w:color="auto"/>
                                <w:left w:val="none" w:sz="0" w:space="0" w:color="auto"/>
                                <w:bottom w:val="none" w:sz="0" w:space="0" w:color="auto"/>
                                <w:right w:val="none" w:sz="0" w:space="0" w:color="auto"/>
                              </w:divBdr>
                              <w:divsChild>
                                <w:div w:id="1575701296">
                                  <w:marLeft w:val="0"/>
                                  <w:marRight w:val="0"/>
                                  <w:marTop w:val="0"/>
                                  <w:marBottom w:val="0"/>
                                  <w:divBdr>
                                    <w:top w:val="none" w:sz="0" w:space="0" w:color="auto"/>
                                    <w:left w:val="none" w:sz="0" w:space="0" w:color="auto"/>
                                    <w:bottom w:val="none" w:sz="0" w:space="0" w:color="auto"/>
                                    <w:right w:val="none" w:sz="0" w:space="0" w:color="auto"/>
                                  </w:divBdr>
                                  <w:divsChild>
                                    <w:div w:id="736784821">
                                      <w:marLeft w:val="0"/>
                                      <w:marRight w:val="0"/>
                                      <w:marTop w:val="0"/>
                                      <w:marBottom w:val="0"/>
                                      <w:divBdr>
                                        <w:top w:val="none" w:sz="0" w:space="0" w:color="auto"/>
                                        <w:left w:val="none" w:sz="0" w:space="0" w:color="auto"/>
                                        <w:bottom w:val="none" w:sz="0" w:space="0" w:color="auto"/>
                                        <w:right w:val="none" w:sz="0" w:space="0" w:color="auto"/>
                                      </w:divBdr>
                                      <w:divsChild>
                                        <w:div w:id="586425958">
                                          <w:marLeft w:val="0"/>
                                          <w:marRight w:val="0"/>
                                          <w:marTop w:val="0"/>
                                          <w:marBottom w:val="0"/>
                                          <w:divBdr>
                                            <w:top w:val="none" w:sz="0" w:space="0" w:color="auto"/>
                                            <w:left w:val="none" w:sz="0" w:space="0" w:color="auto"/>
                                            <w:bottom w:val="none" w:sz="0" w:space="0" w:color="auto"/>
                                            <w:right w:val="none" w:sz="0" w:space="0" w:color="auto"/>
                                          </w:divBdr>
                                          <w:divsChild>
                                            <w:div w:id="529489257">
                                              <w:marLeft w:val="0"/>
                                              <w:marRight w:val="0"/>
                                              <w:marTop w:val="0"/>
                                              <w:marBottom w:val="0"/>
                                              <w:divBdr>
                                                <w:top w:val="none" w:sz="0" w:space="0" w:color="auto"/>
                                                <w:left w:val="none" w:sz="0" w:space="0" w:color="auto"/>
                                                <w:bottom w:val="none" w:sz="0" w:space="0" w:color="auto"/>
                                                <w:right w:val="none" w:sz="0" w:space="0" w:color="auto"/>
                                              </w:divBdr>
                                              <w:divsChild>
                                                <w:div w:id="1799563838">
                                                  <w:marLeft w:val="0"/>
                                                  <w:marRight w:val="0"/>
                                                  <w:marTop w:val="0"/>
                                                  <w:marBottom w:val="0"/>
                                                  <w:divBdr>
                                                    <w:top w:val="none" w:sz="0" w:space="0" w:color="auto"/>
                                                    <w:left w:val="none" w:sz="0" w:space="0" w:color="auto"/>
                                                    <w:bottom w:val="none" w:sz="0" w:space="0" w:color="auto"/>
                                                    <w:right w:val="none" w:sz="0" w:space="0" w:color="auto"/>
                                                  </w:divBdr>
                                                  <w:divsChild>
                                                    <w:div w:id="977229009">
                                                      <w:marLeft w:val="0"/>
                                                      <w:marRight w:val="0"/>
                                                      <w:marTop w:val="0"/>
                                                      <w:marBottom w:val="0"/>
                                                      <w:divBdr>
                                                        <w:top w:val="none" w:sz="0" w:space="0" w:color="auto"/>
                                                        <w:left w:val="none" w:sz="0" w:space="0" w:color="auto"/>
                                                        <w:bottom w:val="none" w:sz="0" w:space="0" w:color="auto"/>
                                                        <w:right w:val="none" w:sz="0" w:space="0" w:color="auto"/>
                                                      </w:divBdr>
                                                      <w:divsChild>
                                                        <w:div w:id="760755238">
                                                          <w:marLeft w:val="0"/>
                                                          <w:marRight w:val="0"/>
                                                          <w:marTop w:val="0"/>
                                                          <w:marBottom w:val="0"/>
                                                          <w:divBdr>
                                                            <w:top w:val="none" w:sz="0" w:space="0" w:color="auto"/>
                                                            <w:left w:val="none" w:sz="0" w:space="0" w:color="auto"/>
                                                            <w:bottom w:val="none" w:sz="0" w:space="0" w:color="auto"/>
                                                            <w:right w:val="none" w:sz="0" w:space="0" w:color="auto"/>
                                                          </w:divBdr>
                                                          <w:divsChild>
                                                            <w:div w:id="1068839230">
                                                              <w:marLeft w:val="0"/>
                                                              <w:marRight w:val="0"/>
                                                              <w:marTop w:val="0"/>
                                                              <w:marBottom w:val="0"/>
                                                              <w:divBdr>
                                                                <w:top w:val="none" w:sz="0" w:space="0" w:color="auto"/>
                                                                <w:left w:val="none" w:sz="0" w:space="0" w:color="auto"/>
                                                                <w:bottom w:val="none" w:sz="0" w:space="0" w:color="auto"/>
                                                                <w:right w:val="none" w:sz="0" w:space="0" w:color="auto"/>
                                                              </w:divBdr>
                                                              <w:divsChild>
                                                                <w:div w:id="1808014990">
                                                                  <w:marLeft w:val="0"/>
                                                                  <w:marRight w:val="0"/>
                                                                  <w:marTop w:val="0"/>
                                                                  <w:marBottom w:val="0"/>
                                                                  <w:divBdr>
                                                                    <w:top w:val="none" w:sz="0" w:space="0" w:color="auto"/>
                                                                    <w:left w:val="none" w:sz="0" w:space="0" w:color="auto"/>
                                                                    <w:bottom w:val="none" w:sz="0" w:space="0" w:color="auto"/>
                                                                    <w:right w:val="none" w:sz="0" w:space="0" w:color="auto"/>
                                                                  </w:divBdr>
                                                                  <w:divsChild>
                                                                    <w:div w:id="642588533">
                                                                      <w:marLeft w:val="0"/>
                                                                      <w:marRight w:val="0"/>
                                                                      <w:marTop w:val="0"/>
                                                                      <w:marBottom w:val="0"/>
                                                                      <w:divBdr>
                                                                        <w:top w:val="none" w:sz="0" w:space="0" w:color="auto"/>
                                                                        <w:left w:val="none" w:sz="0" w:space="0" w:color="auto"/>
                                                                        <w:bottom w:val="none" w:sz="0" w:space="0" w:color="auto"/>
                                                                        <w:right w:val="none" w:sz="0" w:space="0" w:color="auto"/>
                                                                      </w:divBdr>
                                                                      <w:divsChild>
                                                                        <w:div w:id="1471747608">
                                                                          <w:marLeft w:val="0"/>
                                                                          <w:marRight w:val="0"/>
                                                                          <w:marTop w:val="0"/>
                                                                          <w:marBottom w:val="0"/>
                                                                          <w:divBdr>
                                                                            <w:top w:val="none" w:sz="0" w:space="0" w:color="auto"/>
                                                                            <w:left w:val="none" w:sz="0" w:space="0" w:color="auto"/>
                                                                            <w:bottom w:val="none" w:sz="0" w:space="0" w:color="auto"/>
                                                                            <w:right w:val="none" w:sz="0" w:space="0" w:color="auto"/>
                                                                          </w:divBdr>
                                                                          <w:divsChild>
                                                                            <w:div w:id="1815370377">
                                                                              <w:marLeft w:val="0"/>
                                                                              <w:marRight w:val="0"/>
                                                                              <w:marTop w:val="0"/>
                                                                              <w:marBottom w:val="0"/>
                                                                              <w:divBdr>
                                                                                <w:top w:val="none" w:sz="0" w:space="0" w:color="auto"/>
                                                                                <w:left w:val="none" w:sz="0" w:space="0" w:color="auto"/>
                                                                                <w:bottom w:val="none" w:sz="0" w:space="0" w:color="auto"/>
                                                                                <w:right w:val="none" w:sz="0" w:space="0" w:color="auto"/>
                                                                              </w:divBdr>
                                                                              <w:divsChild>
                                                                                <w:div w:id="140930732">
                                                                                  <w:marLeft w:val="0"/>
                                                                                  <w:marRight w:val="0"/>
                                                                                  <w:marTop w:val="0"/>
                                                                                  <w:marBottom w:val="0"/>
                                                                                  <w:divBdr>
                                                                                    <w:top w:val="none" w:sz="0" w:space="0" w:color="auto"/>
                                                                                    <w:left w:val="none" w:sz="0" w:space="0" w:color="auto"/>
                                                                                    <w:bottom w:val="none" w:sz="0" w:space="0" w:color="auto"/>
                                                                                    <w:right w:val="none" w:sz="0" w:space="0" w:color="auto"/>
                                                                                  </w:divBdr>
                                                                                  <w:divsChild>
                                                                                    <w:div w:id="1284190385">
                                                                                      <w:marLeft w:val="0"/>
                                                                                      <w:marRight w:val="0"/>
                                                                                      <w:marTop w:val="0"/>
                                                                                      <w:marBottom w:val="0"/>
                                                                                      <w:divBdr>
                                                                                        <w:top w:val="none" w:sz="0" w:space="0" w:color="auto"/>
                                                                                        <w:left w:val="none" w:sz="0" w:space="0" w:color="auto"/>
                                                                                        <w:bottom w:val="none" w:sz="0" w:space="0" w:color="auto"/>
                                                                                        <w:right w:val="none" w:sz="0" w:space="0" w:color="auto"/>
                                                                                      </w:divBdr>
                                                                                      <w:divsChild>
                                                                                        <w:div w:id="1364745785">
                                                                                          <w:marLeft w:val="0"/>
                                                                                          <w:marRight w:val="0"/>
                                                                                          <w:marTop w:val="0"/>
                                                                                          <w:marBottom w:val="0"/>
                                                                                          <w:divBdr>
                                                                                            <w:top w:val="none" w:sz="0" w:space="0" w:color="auto"/>
                                                                                            <w:left w:val="none" w:sz="0" w:space="0" w:color="auto"/>
                                                                                            <w:bottom w:val="none" w:sz="0" w:space="0" w:color="auto"/>
                                                                                            <w:right w:val="none" w:sz="0" w:space="0" w:color="auto"/>
                                                                                          </w:divBdr>
                                                                                          <w:divsChild>
                                                                                            <w:div w:id="813454310">
                                                                                              <w:marLeft w:val="0"/>
                                                                                              <w:marRight w:val="0"/>
                                                                                              <w:marTop w:val="0"/>
                                                                                              <w:marBottom w:val="0"/>
                                                                                              <w:divBdr>
                                                                                                <w:top w:val="none" w:sz="0" w:space="0" w:color="auto"/>
                                                                                                <w:left w:val="none" w:sz="0" w:space="0" w:color="auto"/>
                                                                                                <w:bottom w:val="none" w:sz="0" w:space="0" w:color="auto"/>
                                                                                                <w:right w:val="none" w:sz="0" w:space="0" w:color="auto"/>
                                                                                              </w:divBdr>
                                                                                              <w:divsChild>
                                                                                                <w:div w:id="2115635675">
                                                                                                  <w:marLeft w:val="0"/>
                                                                                                  <w:marRight w:val="0"/>
                                                                                                  <w:marTop w:val="0"/>
                                                                                                  <w:marBottom w:val="0"/>
                                                                                                  <w:divBdr>
                                                                                                    <w:top w:val="none" w:sz="0" w:space="0" w:color="auto"/>
                                                                                                    <w:left w:val="none" w:sz="0" w:space="0" w:color="auto"/>
                                                                                                    <w:bottom w:val="none" w:sz="0" w:space="0" w:color="auto"/>
                                                                                                    <w:right w:val="none" w:sz="0" w:space="0" w:color="auto"/>
                                                                                                  </w:divBdr>
                                                                                                  <w:divsChild>
                                                                                                    <w:div w:id="841311916">
                                                                                                      <w:marLeft w:val="0"/>
                                                                                                      <w:marRight w:val="0"/>
                                                                                                      <w:marTop w:val="0"/>
                                                                                                      <w:marBottom w:val="0"/>
                                                                                                      <w:divBdr>
                                                                                                        <w:top w:val="none" w:sz="0" w:space="0" w:color="auto"/>
                                                                                                        <w:left w:val="none" w:sz="0" w:space="0" w:color="auto"/>
                                                                                                        <w:bottom w:val="none" w:sz="0" w:space="0" w:color="auto"/>
                                                                                                        <w:right w:val="none" w:sz="0" w:space="0" w:color="auto"/>
                                                                                                      </w:divBdr>
                                                                                                      <w:divsChild>
                                                                                                        <w:div w:id="1791972751">
                                                                                                          <w:marLeft w:val="0"/>
                                                                                                          <w:marRight w:val="0"/>
                                                                                                          <w:marTop w:val="0"/>
                                                                                                          <w:marBottom w:val="0"/>
                                                                                                          <w:divBdr>
                                                                                                            <w:top w:val="none" w:sz="0" w:space="0" w:color="auto"/>
                                                                                                            <w:left w:val="none" w:sz="0" w:space="0" w:color="auto"/>
                                                                                                            <w:bottom w:val="none" w:sz="0" w:space="0" w:color="auto"/>
                                                                                                            <w:right w:val="none" w:sz="0" w:space="0" w:color="auto"/>
                                                                                                          </w:divBdr>
                                                                                                        </w:div>
                                                                                                        <w:div w:id="47804123">
                                                                                                          <w:marLeft w:val="0"/>
                                                                                                          <w:marRight w:val="0"/>
                                                                                                          <w:marTop w:val="0"/>
                                                                                                          <w:marBottom w:val="0"/>
                                                                                                          <w:divBdr>
                                                                                                            <w:top w:val="none" w:sz="0" w:space="0" w:color="auto"/>
                                                                                                            <w:left w:val="none" w:sz="0" w:space="0" w:color="auto"/>
                                                                                                            <w:bottom w:val="none" w:sz="0" w:space="0" w:color="auto"/>
                                                                                                            <w:right w:val="none" w:sz="0" w:space="0" w:color="auto"/>
                                                                                                          </w:divBdr>
                                                                                                        </w:div>
                                                                                                        <w:div w:id="1727071953">
                                                                                                          <w:marLeft w:val="0"/>
                                                                                                          <w:marRight w:val="0"/>
                                                                                                          <w:marTop w:val="0"/>
                                                                                                          <w:marBottom w:val="0"/>
                                                                                                          <w:divBdr>
                                                                                                            <w:top w:val="none" w:sz="0" w:space="0" w:color="auto"/>
                                                                                                            <w:left w:val="none" w:sz="0" w:space="0" w:color="auto"/>
                                                                                                            <w:bottom w:val="none" w:sz="0" w:space="0" w:color="auto"/>
                                                                                                            <w:right w:val="none" w:sz="0" w:space="0" w:color="auto"/>
                                                                                                          </w:divBdr>
                                                                                                        </w:div>
                                                                                                        <w:div w:id="410661360">
                                                                                                          <w:marLeft w:val="0"/>
                                                                                                          <w:marRight w:val="0"/>
                                                                                                          <w:marTop w:val="0"/>
                                                                                                          <w:marBottom w:val="0"/>
                                                                                                          <w:divBdr>
                                                                                                            <w:top w:val="none" w:sz="0" w:space="0" w:color="auto"/>
                                                                                                            <w:left w:val="none" w:sz="0" w:space="0" w:color="auto"/>
                                                                                                            <w:bottom w:val="none" w:sz="0" w:space="0" w:color="auto"/>
                                                                                                            <w:right w:val="none" w:sz="0" w:space="0" w:color="auto"/>
                                                                                                          </w:divBdr>
                                                                                                        </w:div>
                                                                                                        <w:div w:id="18292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cruitment@shavington.academy"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A08EE2C437448B7026EC8D3AEBB04" ma:contentTypeVersion="15" ma:contentTypeDescription="Create a new document." ma:contentTypeScope="" ma:versionID="ef48a0f394c353c74a0bcba431d03161">
  <xsd:schema xmlns:xsd="http://www.w3.org/2001/XMLSchema" xmlns:xs="http://www.w3.org/2001/XMLSchema" xmlns:p="http://schemas.microsoft.com/office/2006/metadata/properties" xmlns:ns1="http://schemas.microsoft.com/sharepoint/v3" xmlns:ns3="3fe4a7f3-5e6e-43c6-bedf-968a9bd816e6" xmlns:ns4="383fc3cb-596e-4a54-acb6-18adb354bc9d" targetNamespace="http://schemas.microsoft.com/office/2006/metadata/properties" ma:root="true" ma:fieldsID="549d173999e8ed0e5a38fdca25fa154a" ns1:_="" ns3:_="" ns4:_="">
    <xsd:import namespace="http://schemas.microsoft.com/sharepoint/v3"/>
    <xsd:import namespace="3fe4a7f3-5e6e-43c6-bedf-968a9bd816e6"/>
    <xsd:import namespace="383fc3cb-596e-4a54-acb6-18adb354bc9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4a7f3-5e6e-43c6-bedf-968a9bd816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fc3cb-596e-4a54-acb6-18adb354bc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577EA-ABBC-419D-8688-9EB5CEB8234A}">
  <ds:schemaRefs>
    <ds:schemaRef ds:uri="http://schemas.microsoft.com/sharepoint/v3/contenttype/forms"/>
  </ds:schemaRefs>
</ds:datastoreItem>
</file>

<file path=customXml/itemProps2.xml><?xml version="1.0" encoding="utf-8"?>
<ds:datastoreItem xmlns:ds="http://schemas.openxmlformats.org/officeDocument/2006/customXml" ds:itemID="{3109A544-CF3F-45D3-A565-0F082FA0746B}">
  <ds:schemaRefs>
    <ds:schemaRef ds:uri="http://schemas.microsoft.com/office/infopath/2007/PartnerControls"/>
    <ds:schemaRef ds:uri="http://schemas.microsoft.com/office/2006/documentManagement/types"/>
    <ds:schemaRef ds:uri="http://purl.org/dc/elements/1.1/"/>
    <ds:schemaRef ds:uri="383fc3cb-596e-4a54-acb6-18adb354bc9d"/>
    <ds:schemaRef ds:uri="http://purl.org/dc/terms/"/>
    <ds:schemaRef ds:uri="http://purl.org/dc/dcmitype/"/>
    <ds:schemaRef ds:uri="http://schemas.openxmlformats.org/package/2006/metadata/core-properties"/>
    <ds:schemaRef ds:uri="http://schemas.microsoft.com/office/2006/metadata/properties"/>
    <ds:schemaRef ds:uri="3fe4a7f3-5e6e-43c6-bedf-968a9bd816e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E124418-AB97-4655-BA64-A753F0B64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e4a7f3-5e6e-43c6-bedf-968a9bd816e6"/>
    <ds:schemaRef ds:uri="383fc3cb-596e-4a54-acb6-18adb354b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kprince</dc:creator>
  <cp:lastModifiedBy>lc</cp:lastModifiedBy>
  <cp:revision>5</cp:revision>
  <cp:lastPrinted>2017-08-24T11:58:00Z</cp:lastPrinted>
  <dcterms:created xsi:type="dcterms:W3CDTF">2023-11-06T10:06:00Z</dcterms:created>
  <dcterms:modified xsi:type="dcterms:W3CDTF">2023-11-08T16:29:00Z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0x010100CCEA08EE2C437448B7026EC8D3AEBB04</vt:lpwstr>
  </property>
</Properties>
</file>