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FF21" w14:textId="5B2E761D" w:rsidR="009A4017" w:rsidRDefault="00AA5191" w:rsidP="009A4017">
      <w:pPr>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2076109A" wp14:editId="77E66D44">
            <wp:simplePos x="0" y="0"/>
            <wp:positionH relativeFrom="column">
              <wp:posOffset>-392430</wp:posOffset>
            </wp:positionH>
            <wp:positionV relativeFrom="paragraph">
              <wp:posOffset>-4445</wp:posOffset>
            </wp:positionV>
            <wp:extent cx="2952381" cy="952381"/>
            <wp:effectExtent l="0" t="0" r="635" b="635"/>
            <wp:wrapNone/>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52381" cy="952381"/>
                    </a:xfrm>
                    <a:prstGeom prst="rect">
                      <a:avLst/>
                    </a:prstGeom>
                  </pic:spPr>
                </pic:pic>
              </a:graphicData>
            </a:graphic>
          </wp:anchor>
        </w:drawing>
      </w:r>
    </w:p>
    <w:p w14:paraId="46A739CF" w14:textId="4D623D6C" w:rsidR="00F846B4" w:rsidRDefault="00EA3B15" w:rsidP="00EA3B15">
      <w:pPr>
        <w:ind w:left="5040" w:firstLine="720"/>
        <w:jc w:val="center"/>
        <w:rPr>
          <w:rFonts w:ascii="Arial" w:hAnsi="Arial" w:cs="Arial"/>
          <w:b/>
          <w:bCs/>
          <w:sz w:val="22"/>
          <w:szCs w:val="22"/>
        </w:rPr>
      </w:pPr>
      <w:r>
        <w:rPr>
          <w:rFonts w:ascii="Arial" w:hAnsi="Arial" w:cs="Arial"/>
          <w:b/>
          <w:bCs/>
          <w:sz w:val="22"/>
          <w:szCs w:val="22"/>
        </w:rPr>
        <w:t xml:space="preserve">         </w:t>
      </w:r>
      <w:r>
        <w:rPr>
          <w:noProof/>
        </w:rPr>
        <w:drawing>
          <wp:inline distT="0" distB="0" distL="0" distR="0" wp14:anchorId="352BD285" wp14:editId="222233CF">
            <wp:extent cx="1704808" cy="650633"/>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217" cy="658040"/>
                    </a:xfrm>
                    <a:prstGeom prst="rect">
                      <a:avLst/>
                    </a:prstGeom>
                    <a:noFill/>
                    <a:ln>
                      <a:noFill/>
                    </a:ln>
                  </pic:spPr>
                </pic:pic>
              </a:graphicData>
            </a:graphic>
          </wp:inline>
        </w:drawing>
      </w:r>
    </w:p>
    <w:p w14:paraId="18618641" w14:textId="77777777" w:rsidR="00F846B4" w:rsidRDefault="00F846B4" w:rsidP="009A4017">
      <w:pPr>
        <w:jc w:val="center"/>
        <w:rPr>
          <w:rFonts w:ascii="Arial" w:hAnsi="Arial" w:cs="Arial"/>
          <w:b/>
          <w:bCs/>
          <w:sz w:val="22"/>
          <w:szCs w:val="22"/>
        </w:rPr>
      </w:pPr>
    </w:p>
    <w:p w14:paraId="6002FFC8" w14:textId="77777777" w:rsidR="00AA5191" w:rsidRDefault="00AA5191" w:rsidP="009A4017">
      <w:pPr>
        <w:jc w:val="center"/>
        <w:rPr>
          <w:rFonts w:ascii="Arial" w:hAnsi="Arial" w:cs="Arial"/>
          <w:b/>
          <w:bCs/>
          <w:sz w:val="22"/>
          <w:szCs w:val="22"/>
        </w:rPr>
      </w:pPr>
    </w:p>
    <w:p w14:paraId="70682D19" w14:textId="15E3D22F" w:rsidR="009A4017" w:rsidRPr="00AA5191" w:rsidRDefault="009A4017" w:rsidP="009A4017">
      <w:pPr>
        <w:jc w:val="center"/>
        <w:rPr>
          <w:rFonts w:ascii="Century Gothic" w:hAnsi="Century Gothic" w:cs="Arial"/>
          <w:b/>
          <w:bCs/>
          <w:sz w:val="22"/>
          <w:szCs w:val="22"/>
        </w:rPr>
      </w:pPr>
      <w:r w:rsidRPr="00AA5191">
        <w:rPr>
          <w:rFonts w:ascii="Century Gothic" w:hAnsi="Century Gothic" w:cs="Arial"/>
          <w:b/>
          <w:bCs/>
          <w:sz w:val="22"/>
          <w:szCs w:val="22"/>
        </w:rPr>
        <w:t>SAPIENTIA EDUCATION TRUST</w:t>
      </w:r>
    </w:p>
    <w:p w14:paraId="29214A90" w14:textId="4B93BD47" w:rsidR="009A4017" w:rsidRPr="00AA5191" w:rsidRDefault="008A5E3F" w:rsidP="009A4017">
      <w:pPr>
        <w:jc w:val="center"/>
        <w:rPr>
          <w:rFonts w:ascii="Century Gothic" w:hAnsi="Century Gothic" w:cs="Arial"/>
          <w:b/>
          <w:bCs/>
          <w:sz w:val="22"/>
          <w:szCs w:val="22"/>
        </w:rPr>
      </w:pPr>
      <w:r w:rsidRPr="00AA5191">
        <w:rPr>
          <w:rFonts w:ascii="Century Gothic" w:hAnsi="Century Gothic" w:cs="Arial"/>
          <w:b/>
          <w:sz w:val="22"/>
          <w:szCs w:val="22"/>
        </w:rPr>
        <w:t>ST</w:t>
      </w:r>
      <w:r w:rsidR="006238F1" w:rsidRPr="00AA5191">
        <w:rPr>
          <w:rFonts w:ascii="Century Gothic" w:hAnsi="Century Gothic" w:cs="Arial"/>
          <w:b/>
          <w:sz w:val="22"/>
          <w:szCs w:val="22"/>
        </w:rPr>
        <w:t>R</w:t>
      </w:r>
      <w:r w:rsidRPr="00AA5191">
        <w:rPr>
          <w:rFonts w:ascii="Century Gothic" w:hAnsi="Century Gothic" w:cs="Arial"/>
          <w:b/>
          <w:sz w:val="22"/>
          <w:szCs w:val="22"/>
        </w:rPr>
        <w:t>ADBROKE</w:t>
      </w:r>
      <w:r w:rsidRPr="00AA5191">
        <w:rPr>
          <w:rFonts w:ascii="Century Gothic" w:hAnsi="Century Gothic" w:cs="Arial"/>
          <w:b/>
          <w:bCs/>
          <w:sz w:val="22"/>
          <w:szCs w:val="22"/>
        </w:rPr>
        <w:t xml:space="preserve"> </w:t>
      </w:r>
      <w:r w:rsidR="00C22062" w:rsidRPr="00AA5191">
        <w:rPr>
          <w:rFonts w:ascii="Century Gothic" w:hAnsi="Century Gothic" w:cs="Arial"/>
          <w:b/>
          <w:bCs/>
          <w:sz w:val="22"/>
          <w:szCs w:val="22"/>
        </w:rPr>
        <w:t>HIGH SCHOOL</w:t>
      </w:r>
      <w:r w:rsidR="009A4017" w:rsidRPr="00AA5191">
        <w:rPr>
          <w:rFonts w:ascii="Century Gothic" w:hAnsi="Century Gothic" w:cs="Arial"/>
          <w:b/>
          <w:bCs/>
          <w:sz w:val="22"/>
          <w:szCs w:val="22"/>
        </w:rPr>
        <w:t xml:space="preserve"> JOB DESCRIPTION</w:t>
      </w:r>
    </w:p>
    <w:p w14:paraId="05C0E8D1" w14:textId="393A428D" w:rsidR="000A2C9D"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TEACHER OF</w:t>
      </w:r>
      <w:r w:rsidR="000A2C9D" w:rsidRPr="00AA5191">
        <w:rPr>
          <w:rFonts w:ascii="Century Gothic" w:hAnsi="Century Gothic" w:cs="Arial"/>
          <w:b/>
          <w:bCs/>
          <w:sz w:val="22"/>
          <w:szCs w:val="22"/>
        </w:rPr>
        <w:t xml:space="preserve"> </w:t>
      </w:r>
      <w:r w:rsidR="007F219A" w:rsidRPr="00AA5191">
        <w:rPr>
          <w:rFonts w:ascii="Century Gothic" w:hAnsi="Century Gothic" w:cs="Arial"/>
          <w:b/>
          <w:bCs/>
          <w:sz w:val="22"/>
          <w:szCs w:val="22"/>
        </w:rPr>
        <w:t>GIRL</w:t>
      </w:r>
      <w:r w:rsidR="000A2C9D" w:rsidRPr="00AA5191">
        <w:rPr>
          <w:rFonts w:ascii="Century Gothic" w:hAnsi="Century Gothic" w:cs="Arial"/>
          <w:b/>
          <w:bCs/>
          <w:sz w:val="22"/>
          <w:szCs w:val="22"/>
        </w:rPr>
        <w:t>S</w:t>
      </w:r>
      <w:r w:rsidRPr="00AA5191">
        <w:rPr>
          <w:rFonts w:ascii="Century Gothic" w:hAnsi="Century Gothic" w:cs="Arial"/>
          <w:b/>
          <w:bCs/>
          <w:sz w:val="22"/>
          <w:szCs w:val="22"/>
        </w:rPr>
        <w:t xml:space="preserve"> </w:t>
      </w:r>
      <w:r w:rsidR="002935F8" w:rsidRPr="00AA5191">
        <w:rPr>
          <w:rFonts w:ascii="Century Gothic" w:hAnsi="Century Gothic" w:cs="Arial"/>
          <w:b/>
          <w:bCs/>
          <w:sz w:val="22"/>
          <w:szCs w:val="22"/>
        </w:rPr>
        <w:t>PE</w:t>
      </w:r>
      <w:r w:rsidR="00EA3B15" w:rsidRPr="00AA5191">
        <w:rPr>
          <w:rFonts w:ascii="Century Gothic" w:hAnsi="Century Gothic" w:cs="Arial"/>
          <w:b/>
          <w:bCs/>
          <w:sz w:val="22"/>
          <w:szCs w:val="22"/>
        </w:rPr>
        <w:t xml:space="preserve"> </w:t>
      </w:r>
    </w:p>
    <w:p w14:paraId="4336D114" w14:textId="0DB2181D" w:rsidR="005C300F"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Full-Time</w:t>
      </w:r>
    </w:p>
    <w:p w14:paraId="28FFD59E" w14:textId="77777777" w:rsidR="00AC2356" w:rsidRPr="00AA5191"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972"/>
        <w:gridCol w:w="6422"/>
      </w:tblGrid>
      <w:tr w:rsidR="000553FC" w:rsidRPr="00AA5191" w14:paraId="2CE70C1A" w14:textId="77777777" w:rsidTr="00F50444">
        <w:tc>
          <w:tcPr>
            <w:tcW w:w="2972" w:type="dxa"/>
          </w:tcPr>
          <w:p w14:paraId="79B2D0B5"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Line Manager:</w:t>
            </w:r>
          </w:p>
        </w:tc>
        <w:tc>
          <w:tcPr>
            <w:tcW w:w="6422" w:type="dxa"/>
          </w:tcPr>
          <w:p w14:paraId="5BFDA670" w14:textId="0B17F79D" w:rsidR="000553FC" w:rsidRPr="00AA5191" w:rsidRDefault="000553FC" w:rsidP="00110F6D">
            <w:pPr>
              <w:rPr>
                <w:rFonts w:ascii="Century Gothic" w:hAnsi="Century Gothic" w:cs="Arial"/>
                <w:b/>
                <w:bCs/>
                <w:sz w:val="22"/>
                <w:szCs w:val="22"/>
              </w:rPr>
            </w:pPr>
            <w:r w:rsidRPr="00AA5191">
              <w:rPr>
                <w:rFonts w:ascii="Century Gothic" w:hAnsi="Century Gothic" w:cs="Arial"/>
                <w:bCs/>
                <w:sz w:val="22"/>
                <w:szCs w:val="22"/>
              </w:rPr>
              <w:t xml:space="preserve">Head of </w:t>
            </w:r>
            <w:r w:rsidR="002935F8" w:rsidRPr="00AA5191">
              <w:rPr>
                <w:rFonts w:ascii="Century Gothic" w:hAnsi="Century Gothic" w:cs="Arial"/>
                <w:bCs/>
                <w:sz w:val="22"/>
                <w:szCs w:val="22"/>
              </w:rPr>
              <w:t>PE</w:t>
            </w:r>
            <w:r w:rsidR="00EA3B15" w:rsidRPr="00AA5191">
              <w:rPr>
                <w:rFonts w:ascii="Century Gothic" w:hAnsi="Century Gothic" w:cs="Arial"/>
                <w:bCs/>
                <w:sz w:val="22"/>
                <w:szCs w:val="22"/>
              </w:rPr>
              <w:t xml:space="preserve"> </w:t>
            </w:r>
          </w:p>
        </w:tc>
      </w:tr>
      <w:tr w:rsidR="000553FC" w:rsidRPr="00AA5191" w14:paraId="7391B0DA" w14:textId="77777777" w:rsidTr="00F50444">
        <w:tc>
          <w:tcPr>
            <w:tcW w:w="2972" w:type="dxa"/>
          </w:tcPr>
          <w:p w14:paraId="36C80D20"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Salary:</w:t>
            </w:r>
          </w:p>
        </w:tc>
        <w:tc>
          <w:tcPr>
            <w:tcW w:w="6422" w:type="dxa"/>
          </w:tcPr>
          <w:p w14:paraId="33AC49A3" w14:textId="77777777" w:rsidR="000553FC" w:rsidRPr="00AA5191" w:rsidRDefault="000553FC" w:rsidP="002F26DC">
            <w:pPr>
              <w:rPr>
                <w:rFonts w:ascii="Century Gothic" w:hAnsi="Century Gothic" w:cs="Arial"/>
                <w:b/>
                <w:bCs/>
                <w:sz w:val="22"/>
                <w:szCs w:val="22"/>
              </w:rPr>
            </w:pPr>
            <w:r w:rsidRPr="00AA5191">
              <w:rPr>
                <w:rFonts w:ascii="Century Gothic" w:hAnsi="Century Gothic" w:cs="Arial"/>
                <w:bCs/>
                <w:sz w:val="22"/>
                <w:szCs w:val="22"/>
              </w:rPr>
              <w:t>MPR</w:t>
            </w:r>
            <w:r w:rsidR="002F26DC" w:rsidRPr="00AA5191">
              <w:rPr>
                <w:rFonts w:ascii="Century Gothic" w:hAnsi="Century Gothic" w:cs="Arial"/>
                <w:bCs/>
                <w:sz w:val="22"/>
                <w:szCs w:val="22"/>
              </w:rPr>
              <w:t xml:space="preserve"> </w:t>
            </w:r>
            <w:r w:rsidRPr="00AA5191">
              <w:rPr>
                <w:rFonts w:ascii="Century Gothic" w:hAnsi="Century Gothic" w:cs="Arial"/>
                <w:bCs/>
                <w:sz w:val="22"/>
                <w:szCs w:val="22"/>
              </w:rPr>
              <w:t>min</w:t>
            </w:r>
            <w:r w:rsidR="002F26DC" w:rsidRPr="00AA5191">
              <w:rPr>
                <w:rFonts w:ascii="Century Gothic" w:hAnsi="Century Gothic" w:cs="Arial"/>
                <w:bCs/>
                <w:sz w:val="22"/>
                <w:szCs w:val="22"/>
              </w:rPr>
              <w:t>imum to UPR maximum</w:t>
            </w:r>
          </w:p>
        </w:tc>
      </w:tr>
    </w:tbl>
    <w:p w14:paraId="06FF9722" w14:textId="77777777" w:rsidR="00AC2356" w:rsidRPr="00AA5191" w:rsidRDefault="00AC2356" w:rsidP="00AC2356">
      <w:pPr>
        <w:rPr>
          <w:rFonts w:ascii="Century Gothic" w:hAnsi="Century Gothic" w:cs="Arial"/>
          <w:bCs/>
          <w:sz w:val="22"/>
          <w:szCs w:val="22"/>
        </w:rPr>
      </w:pPr>
      <w:r w:rsidRPr="00AA5191">
        <w:rPr>
          <w:rFonts w:ascii="Century Gothic" w:hAnsi="Century Gothic" w:cs="Arial"/>
          <w:b/>
          <w:bCs/>
          <w:sz w:val="22"/>
          <w:szCs w:val="22"/>
        </w:rPr>
        <w:tab/>
      </w:r>
      <w:r w:rsidRPr="00AA5191">
        <w:rPr>
          <w:rFonts w:ascii="Century Gothic" w:hAnsi="Century Gothic" w:cs="Arial"/>
          <w:b/>
          <w:bCs/>
          <w:sz w:val="22"/>
          <w:szCs w:val="22"/>
        </w:rPr>
        <w:tab/>
      </w:r>
      <w:r w:rsidRPr="00AA5191">
        <w:rPr>
          <w:rFonts w:ascii="Century Gothic" w:hAnsi="Century Gothic" w:cs="Arial"/>
          <w:b/>
          <w:bCs/>
          <w:sz w:val="22"/>
          <w:szCs w:val="22"/>
        </w:rPr>
        <w:tab/>
      </w:r>
    </w:p>
    <w:p w14:paraId="1655B4EB" w14:textId="77777777" w:rsidR="00E23383" w:rsidRPr="00AA5191" w:rsidRDefault="00E23383"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THE POST</w:t>
      </w:r>
    </w:p>
    <w:p w14:paraId="710A4C5F" w14:textId="42065A95" w:rsidR="00E23383" w:rsidRPr="00AA5191" w:rsidRDefault="00E23383" w:rsidP="00452E67">
      <w:pPr>
        <w:jc w:val="both"/>
        <w:rPr>
          <w:rFonts w:ascii="Century Gothic" w:hAnsi="Century Gothic" w:cs="Arial"/>
          <w:b/>
          <w:sz w:val="22"/>
          <w:szCs w:val="22"/>
          <w:lang w:val="en-GB"/>
        </w:rPr>
      </w:pPr>
    </w:p>
    <w:p w14:paraId="08CDE537" w14:textId="089BF545" w:rsidR="007F219A" w:rsidRPr="00AA5191" w:rsidRDefault="007F219A" w:rsidP="00452E67">
      <w:pPr>
        <w:jc w:val="both"/>
        <w:rPr>
          <w:rFonts w:ascii="Century Gothic" w:hAnsi="Century Gothic" w:cs="Arial"/>
          <w:sz w:val="22"/>
          <w:szCs w:val="22"/>
        </w:rPr>
      </w:pPr>
      <w:r w:rsidRPr="00AA5191">
        <w:rPr>
          <w:rFonts w:ascii="Century Gothic" w:hAnsi="Century Gothic" w:cs="Arial"/>
          <w:sz w:val="22"/>
          <w:szCs w:val="22"/>
        </w:rPr>
        <w:t xml:space="preserve">Stradbroke High School seeks to appoint a well-qualified and </w:t>
      </w:r>
      <w:r w:rsidR="00796192" w:rsidRPr="00AA5191">
        <w:rPr>
          <w:rFonts w:ascii="Century Gothic" w:hAnsi="Century Gothic" w:cs="Arial"/>
          <w:sz w:val="22"/>
          <w:szCs w:val="22"/>
        </w:rPr>
        <w:t>enthusiastic</w:t>
      </w:r>
      <w:r w:rsidRPr="00AA5191">
        <w:rPr>
          <w:rFonts w:ascii="Century Gothic" w:hAnsi="Century Gothic" w:cs="Arial"/>
          <w:sz w:val="22"/>
          <w:szCs w:val="22"/>
        </w:rPr>
        <w:t xml:space="preserve"> teacher to join our PE department. This is an opportunity to work in a welcoming school with high aspirations for its staff and students.</w:t>
      </w:r>
    </w:p>
    <w:p w14:paraId="5C1A4188" w14:textId="77777777" w:rsidR="007F219A" w:rsidRPr="00AA5191" w:rsidRDefault="007F219A" w:rsidP="00452E67">
      <w:pPr>
        <w:jc w:val="both"/>
        <w:rPr>
          <w:rFonts w:ascii="Century Gothic" w:hAnsi="Century Gothic" w:cs="Arial"/>
          <w:b/>
          <w:sz w:val="22"/>
          <w:szCs w:val="22"/>
          <w:lang w:val="en-GB"/>
        </w:rPr>
      </w:pPr>
    </w:p>
    <w:p w14:paraId="5501D704" w14:textId="7650F085" w:rsidR="00961023" w:rsidRPr="00AA5191" w:rsidRDefault="008A5E3F" w:rsidP="00961023">
      <w:pPr>
        <w:jc w:val="both"/>
        <w:rPr>
          <w:rFonts w:ascii="Century Gothic"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00961023" w:rsidRPr="00AA5191">
        <w:rPr>
          <w:rFonts w:ascii="Century Gothic" w:hAnsi="Century Gothic" w:cs="Arial"/>
          <w:sz w:val="22"/>
          <w:szCs w:val="22"/>
        </w:rPr>
        <w:t xml:space="preserve"> is a member of the Sapientia Education Trust (SET).</w:t>
      </w:r>
    </w:p>
    <w:p w14:paraId="1A2810A9" w14:textId="0E13DE11" w:rsidR="007F219A" w:rsidRPr="00AA5191" w:rsidRDefault="007F219A" w:rsidP="00961023">
      <w:pPr>
        <w:jc w:val="both"/>
        <w:rPr>
          <w:rFonts w:ascii="Century Gothic" w:hAnsi="Century Gothic" w:cs="Arial"/>
          <w:sz w:val="22"/>
          <w:szCs w:val="22"/>
        </w:rPr>
      </w:pPr>
    </w:p>
    <w:p w14:paraId="2B3AEE45" w14:textId="71B7059A" w:rsidR="007F219A" w:rsidRPr="00AA5191" w:rsidRDefault="007F219A" w:rsidP="00961023">
      <w:pPr>
        <w:jc w:val="both"/>
        <w:rPr>
          <w:rFonts w:ascii="Century Gothic" w:hAnsi="Century Gothic" w:cs="Arial"/>
          <w:sz w:val="22"/>
          <w:szCs w:val="22"/>
        </w:rPr>
      </w:pPr>
      <w:r w:rsidRPr="00AA5191">
        <w:rPr>
          <w:rFonts w:ascii="Century Gothic" w:hAnsi="Century Gothic" w:cs="Arial"/>
          <w:sz w:val="22"/>
          <w:szCs w:val="22"/>
        </w:rPr>
        <w:t>On appointment, the successful candidate will be required to complete a six month probationary period.</w:t>
      </w:r>
    </w:p>
    <w:p w14:paraId="42A2A392" w14:textId="77777777" w:rsidR="005145FE" w:rsidRPr="00AA5191" w:rsidRDefault="005145FE" w:rsidP="00452E67">
      <w:pPr>
        <w:jc w:val="both"/>
        <w:rPr>
          <w:rFonts w:ascii="Century Gothic" w:hAnsi="Century Gothic" w:cs="Arial"/>
          <w:sz w:val="22"/>
          <w:szCs w:val="22"/>
        </w:rPr>
      </w:pPr>
    </w:p>
    <w:p w14:paraId="16FE94BA" w14:textId="77777777" w:rsidR="00452E67" w:rsidRPr="00AA5191" w:rsidRDefault="00452E67" w:rsidP="00B11740">
      <w:pPr>
        <w:spacing w:after="240"/>
        <w:rPr>
          <w:rFonts w:ascii="Century Gothic" w:hAnsi="Century Gothic" w:cs="Arial"/>
          <w:b/>
          <w:sz w:val="22"/>
          <w:szCs w:val="22"/>
        </w:rPr>
      </w:pPr>
      <w:r w:rsidRPr="00AA5191">
        <w:rPr>
          <w:rFonts w:ascii="Century Gothic" w:hAnsi="Century Gothic" w:cs="Arial"/>
          <w:b/>
          <w:sz w:val="22"/>
          <w:szCs w:val="22"/>
        </w:rPr>
        <w:t>PERSON SPECIFICATION</w:t>
      </w:r>
    </w:p>
    <w:p w14:paraId="3F9C7398" w14:textId="2D33E9C5" w:rsidR="00B11740" w:rsidRPr="00AA5191" w:rsidRDefault="00B11740" w:rsidP="00B11740">
      <w:pPr>
        <w:spacing w:after="240"/>
        <w:rPr>
          <w:rFonts w:ascii="Century Gothic" w:eastAsiaTheme="minorEastAsia" w:hAnsi="Century Gothic" w:cs="Arial"/>
          <w:sz w:val="22"/>
          <w:szCs w:val="22"/>
        </w:rPr>
      </w:pPr>
      <w:r w:rsidRPr="00AA5191">
        <w:rPr>
          <w:rFonts w:ascii="Century Gothic" w:eastAsiaTheme="minorEastAsia" w:hAnsi="Century Gothic" w:cs="Arial"/>
          <w:b/>
          <w:sz w:val="22"/>
          <w:szCs w:val="22"/>
        </w:rPr>
        <w:t>Personal Qualities</w:t>
      </w:r>
      <w:r w:rsidRPr="00AA5191">
        <w:rPr>
          <w:rFonts w:ascii="Century Gothic" w:eastAsiaTheme="minorEastAsia" w:hAnsi="Century Gothic" w:cs="Arial"/>
          <w:sz w:val="22"/>
          <w:szCs w:val="22"/>
        </w:rPr>
        <w:t>.</w:t>
      </w:r>
      <w:r w:rsidR="00E51197" w:rsidRPr="00AA5191">
        <w:rPr>
          <w:rFonts w:ascii="Century Gothic" w:eastAsiaTheme="minorEastAsia" w:hAnsi="Century Gothic" w:cs="Arial"/>
          <w:sz w:val="22"/>
          <w:szCs w:val="22"/>
        </w:rPr>
        <w:t xml:space="preserve">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E51197" w:rsidRPr="00AA5191">
        <w:rPr>
          <w:rFonts w:ascii="Century Gothic" w:eastAsiaTheme="minorEastAsia" w:hAnsi="Century Gothic" w:cs="Arial"/>
          <w:sz w:val="22"/>
          <w:szCs w:val="22"/>
        </w:rPr>
        <w:t>expects its teachers to have the following personal qualities:</w:t>
      </w:r>
    </w:p>
    <w:p w14:paraId="700B67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t>
      </w:r>
      <w:r w:rsidR="00E51197" w:rsidRPr="00AA5191">
        <w:rPr>
          <w:rFonts w:ascii="Century Gothic" w:eastAsiaTheme="minorEastAsia" w:hAnsi="Century Gothic" w:cs="Arial"/>
        </w:rPr>
        <w:t xml:space="preserve">an </w:t>
      </w:r>
      <w:r w:rsidRPr="00AA5191">
        <w:rPr>
          <w:rFonts w:ascii="Century Gothic" w:eastAsiaTheme="minorEastAsia" w:hAnsi="Century Gothic" w:cs="Arial"/>
        </w:rPr>
        <w:t xml:space="preserve">innovative, independent </w:t>
      </w:r>
      <w:r w:rsidR="00E51197" w:rsidRPr="00AA5191">
        <w:rPr>
          <w:rFonts w:ascii="Century Gothic" w:eastAsiaTheme="minorEastAsia" w:hAnsi="Century Gothic" w:cs="Arial"/>
        </w:rPr>
        <w:t>thinker with the capacity for</w:t>
      </w:r>
      <w:r w:rsidRPr="00AA5191">
        <w:rPr>
          <w:rFonts w:ascii="Century Gothic" w:eastAsiaTheme="minorEastAsia" w:hAnsi="Century Gothic" w:cs="Arial"/>
        </w:rPr>
        <w:t xml:space="preserve"> strategic </w:t>
      </w:r>
      <w:r w:rsidR="00E51197" w:rsidRPr="00AA5191">
        <w:rPr>
          <w:rFonts w:ascii="Century Gothic" w:eastAsiaTheme="minorEastAsia" w:hAnsi="Century Gothic" w:cs="Arial"/>
        </w:rPr>
        <w:t>thinking</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009859A4"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creative and proactive in finding solutions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6FB3AC3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flexible and adaptive to changing needs and priorities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5AE37AD3"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resilient, calm and tenacious under </w:t>
      </w:r>
      <w:r w:rsidR="00C56F7E" w:rsidRPr="00AA5191">
        <w:rPr>
          <w:rFonts w:ascii="Century Gothic" w:eastAsiaTheme="minorEastAsia" w:hAnsi="Century Gothic" w:cs="Arial"/>
        </w:rPr>
        <w:t>pressure;</w:t>
      </w:r>
      <w:r w:rsidRPr="00AA5191">
        <w:rPr>
          <w:rFonts w:ascii="Century Gothic" w:eastAsiaTheme="minorEastAsia" w:hAnsi="Century Gothic" w:cs="Arial"/>
        </w:rPr>
        <w:t xml:space="preserve"> </w:t>
      </w:r>
    </w:p>
    <w:p w14:paraId="63EBCDC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insightful</w:t>
      </w:r>
      <w:r w:rsidR="00E51197" w:rsidRPr="00AA5191">
        <w:rPr>
          <w:rFonts w:ascii="Century Gothic" w:eastAsiaTheme="minorEastAsia" w:hAnsi="Century Gothic" w:cs="Arial"/>
        </w:rPr>
        <w:t xml:space="preserve"> and</w:t>
      </w:r>
      <w:r w:rsidRPr="00AA5191">
        <w:rPr>
          <w:rFonts w:ascii="Century Gothic" w:eastAsiaTheme="minorEastAsia" w:hAnsi="Century Gothic" w:cs="Arial"/>
        </w:rPr>
        <w:t xml:space="preserve"> analytical </w:t>
      </w:r>
      <w:r w:rsidR="00E51197" w:rsidRPr="00AA5191">
        <w:rPr>
          <w:rFonts w:ascii="Century Gothic" w:eastAsiaTheme="minorEastAsia" w:hAnsi="Century Gothic" w:cs="Arial"/>
        </w:rPr>
        <w:t>with good</w:t>
      </w:r>
      <w:r w:rsidRPr="00AA5191">
        <w:rPr>
          <w:rFonts w:ascii="Century Gothic" w:eastAsiaTheme="minorEastAsia" w:hAnsi="Century Gothic" w:cs="Arial"/>
        </w:rPr>
        <w:t xml:space="preserve"> problem-solving skills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68428F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Have excellent communication skills and evidence of being able to build and sustain effective working relationships with staff, students, parents and the wider community</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5C91C2FE"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a self-reflective practitioner who always seeks to improve</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5EF268FB"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See the ‘big picture’ in relation to whole school priorities &amp; improvement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14B255CE" w14:textId="77777777" w:rsidR="00B11740" w:rsidRPr="00AA5191" w:rsidRDefault="00C72A34"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Able to r</w:t>
      </w:r>
      <w:r w:rsidR="00B11740" w:rsidRPr="00AA5191">
        <w:rPr>
          <w:rFonts w:ascii="Century Gothic" w:eastAsiaTheme="minorEastAsia" w:hAnsi="Century Gothic" w:cs="Arial"/>
        </w:rPr>
        <w:t>eason their educational philosophy</w:t>
      </w:r>
      <w:r w:rsidRPr="00AA5191">
        <w:rPr>
          <w:rFonts w:ascii="Century Gothic" w:eastAsiaTheme="minorEastAsia" w:hAnsi="Century Gothic" w:cs="Arial"/>
        </w:rPr>
        <w:t>,</w:t>
      </w:r>
      <w:r w:rsidR="00B11740" w:rsidRPr="00AA5191">
        <w:rPr>
          <w:rFonts w:ascii="Century Gothic" w:eastAsiaTheme="minorEastAsia" w:hAnsi="Century Gothic" w:cs="Arial"/>
        </w:rPr>
        <w:t xml:space="preserve"> in tune with the school ethos</w:t>
      </w:r>
      <w:r w:rsidR="00C56F7E" w:rsidRPr="00AA5191">
        <w:rPr>
          <w:rFonts w:ascii="Century Gothic" w:eastAsiaTheme="minorEastAsia" w:hAnsi="Century Gothic" w:cs="Arial"/>
        </w:rPr>
        <w:t>;</w:t>
      </w:r>
      <w:r w:rsidR="00B11740" w:rsidRPr="00AA5191">
        <w:rPr>
          <w:rFonts w:ascii="Century Gothic" w:eastAsiaTheme="minorEastAsia" w:hAnsi="Century Gothic" w:cs="Arial"/>
        </w:rPr>
        <w:t xml:space="preserve"> </w:t>
      </w:r>
    </w:p>
    <w:p w14:paraId="1892738A" w14:textId="3D3AC89A" w:rsidR="00B11740" w:rsidRPr="00AA5191" w:rsidRDefault="00B11740" w:rsidP="006238F1">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willing to contribute to the extra-curricular life of the school</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4567355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Possess a sense of humour</w:t>
      </w:r>
      <w:r w:rsidR="00C56F7E" w:rsidRPr="00AA5191">
        <w:rPr>
          <w:rFonts w:ascii="Century Gothic" w:eastAsiaTheme="minorEastAsia" w:hAnsi="Century Gothic" w:cs="Arial"/>
        </w:rPr>
        <w:t>;</w:t>
      </w:r>
    </w:p>
    <w:p w14:paraId="2376645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the ability to inspire and enthuse staff and students about </w:t>
      </w:r>
      <w:r w:rsidR="00AD7DB7" w:rsidRPr="00AA5191">
        <w:rPr>
          <w:rFonts w:ascii="Century Gothic" w:eastAsiaTheme="minorEastAsia" w:hAnsi="Century Gothic" w:cs="Arial"/>
        </w:rPr>
        <w:t>their subject</w:t>
      </w:r>
      <w:r w:rsidR="00C56F7E" w:rsidRPr="00AA5191">
        <w:rPr>
          <w:rFonts w:ascii="Century Gothic" w:eastAsiaTheme="minorEastAsia" w:hAnsi="Century Gothic" w:cs="Arial"/>
        </w:rPr>
        <w:t>;</w:t>
      </w:r>
    </w:p>
    <w:p w14:paraId="0FF4ECC6"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highly self-motivated, able to energise and motivate others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422C291E" w14:textId="77777777" w:rsidR="00B11740" w:rsidRPr="00AA5191" w:rsidRDefault="00B11740" w:rsidP="00E51197">
      <w:pPr>
        <w:pStyle w:val="ListParagraph"/>
        <w:numPr>
          <w:ilvl w:val="0"/>
          <w:numId w:val="18"/>
        </w:numPr>
        <w:spacing w:after="240"/>
        <w:rPr>
          <w:rFonts w:ascii="Century Gothic" w:eastAsiaTheme="minorEastAsia" w:hAnsi="Century Gothic" w:cs="Arial"/>
        </w:rPr>
      </w:pPr>
      <w:r w:rsidRPr="00AA5191">
        <w:rPr>
          <w:rFonts w:ascii="Century Gothic" w:eastAsiaTheme="minorEastAsia" w:hAnsi="Century Gothic" w:cs="Arial"/>
        </w:rPr>
        <w:t>Be insightful and understanding of national, international and research developments</w:t>
      </w:r>
      <w:r w:rsidR="00E51197" w:rsidRPr="00AA5191">
        <w:rPr>
          <w:rFonts w:ascii="Century Gothic" w:eastAsiaTheme="minorEastAsia" w:hAnsi="Century Gothic" w:cs="Arial"/>
        </w:rPr>
        <w:t xml:space="preserve"> relevant to teaching and learning in </w:t>
      </w:r>
      <w:r w:rsidR="00AD7DB7" w:rsidRPr="00AA5191">
        <w:rPr>
          <w:rFonts w:ascii="Century Gothic" w:eastAsiaTheme="minorEastAsia" w:hAnsi="Century Gothic" w:cs="Arial"/>
        </w:rPr>
        <w:t>their subject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33323ECA" w14:textId="0F64C444" w:rsidR="00C72A34" w:rsidRPr="00AA5191" w:rsidRDefault="00B11740" w:rsidP="00C72A34">
      <w:pPr>
        <w:spacing w:after="240"/>
        <w:rPr>
          <w:rFonts w:ascii="Century Gothic" w:eastAsiaTheme="minorEastAsia" w:hAnsi="Century Gothic" w:cs="Arial"/>
          <w:sz w:val="22"/>
          <w:szCs w:val="22"/>
        </w:rPr>
      </w:pPr>
      <w:r w:rsidRPr="00AA5191">
        <w:rPr>
          <w:rFonts w:ascii="Century Gothic" w:eastAsiaTheme="minorEastAsia" w:hAnsi="Century Gothic" w:cs="Arial"/>
          <w:b/>
          <w:sz w:val="22"/>
          <w:szCs w:val="22"/>
        </w:rPr>
        <w:t>Professional Competence</w:t>
      </w:r>
      <w:r w:rsidR="00C72A34" w:rsidRPr="00AA5191">
        <w:rPr>
          <w:rFonts w:ascii="Century Gothic" w:eastAsiaTheme="minorEastAsia" w:hAnsi="Century Gothic" w:cs="Arial"/>
          <w:sz w:val="22"/>
          <w:szCs w:val="22"/>
        </w:rPr>
        <w:t>.</w:t>
      </w:r>
      <w:r w:rsidR="00C72A34" w:rsidRPr="00AA5191">
        <w:rPr>
          <w:rFonts w:ascii="Century Gothic" w:eastAsiaTheme="minorEastAsia" w:hAnsi="Century Gothic" w:cs="Arial"/>
          <w:b/>
          <w:sz w:val="22"/>
          <w:szCs w:val="22"/>
        </w:rPr>
        <w:t xml:space="preserve">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C72A34" w:rsidRPr="00AA5191">
        <w:rPr>
          <w:rFonts w:ascii="Century Gothic" w:eastAsiaTheme="minorEastAsia" w:hAnsi="Century Gothic" w:cs="Arial"/>
          <w:sz w:val="22"/>
          <w:szCs w:val="22"/>
        </w:rPr>
        <w:t xml:space="preserve">expects its teachers to have the following professional competences, or </w:t>
      </w:r>
      <w:r w:rsidR="00AA43DE" w:rsidRPr="00AA5191">
        <w:rPr>
          <w:rFonts w:ascii="Century Gothic" w:eastAsiaTheme="minorEastAsia" w:hAnsi="Century Gothic" w:cs="Arial"/>
          <w:sz w:val="22"/>
          <w:szCs w:val="22"/>
        </w:rPr>
        <w:t xml:space="preserve">in the case of </w:t>
      </w:r>
      <w:r w:rsidR="00C72A34" w:rsidRPr="00AA5191">
        <w:rPr>
          <w:rFonts w:ascii="Century Gothic" w:eastAsiaTheme="minorEastAsia" w:hAnsi="Century Gothic" w:cs="Arial"/>
          <w:sz w:val="22"/>
          <w:szCs w:val="22"/>
        </w:rPr>
        <w:t>newly qualified teacher</w:t>
      </w:r>
      <w:r w:rsidR="00AA43DE" w:rsidRPr="00AA5191">
        <w:rPr>
          <w:rFonts w:ascii="Century Gothic" w:eastAsiaTheme="minorEastAsia" w:hAnsi="Century Gothic" w:cs="Arial"/>
          <w:sz w:val="22"/>
          <w:szCs w:val="22"/>
        </w:rPr>
        <w:t xml:space="preserve">s, the </w:t>
      </w:r>
      <w:r w:rsidR="00796192" w:rsidRPr="00AA5191">
        <w:rPr>
          <w:rFonts w:ascii="Century Gothic" w:eastAsiaTheme="minorEastAsia" w:hAnsi="Century Gothic" w:cs="Arial"/>
          <w:sz w:val="22"/>
          <w:szCs w:val="22"/>
        </w:rPr>
        <w:t>school</w:t>
      </w:r>
      <w:r w:rsidR="003F1390" w:rsidRPr="00AA5191">
        <w:rPr>
          <w:rFonts w:ascii="Century Gothic" w:eastAsiaTheme="minorEastAsia" w:hAnsi="Century Gothic" w:cs="Arial"/>
          <w:sz w:val="22"/>
          <w:szCs w:val="22"/>
        </w:rPr>
        <w:t xml:space="preserve"> </w:t>
      </w:r>
      <w:r w:rsidR="00AA43DE" w:rsidRPr="00AA5191">
        <w:rPr>
          <w:rFonts w:ascii="Century Gothic" w:eastAsiaTheme="minorEastAsia" w:hAnsi="Century Gothic" w:cs="Arial"/>
          <w:sz w:val="22"/>
          <w:szCs w:val="22"/>
        </w:rPr>
        <w:t>would expect them to develop the following competences</w:t>
      </w:r>
      <w:r w:rsidR="00C72A34" w:rsidRPr="00AA5191">
        <w:rPr>
          <w:rFonts w:ascii="Century Gothic" w:eastAsiaTheme="minorEastAsia" w:hAnsi="Century Gothic" w:cs="Arial"/>
          <w:sz w:val="22"/>
          <w:szCs w:val="22"/>
        </w:rPr>
        <w:t>:</w:t>
      </w:r>
    </w:p>
    <w:p w14:paraId="299F8B86"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lastRenderedPageBreak/>
        <w:t xml:space="preserve">Be an Outstanding Teacher </w:t>
      </w:r>
      <w:r w:rsidR="008862DC" w:rsidRPr="00AA5191">
        <w:rPr>
          <w:rFonts w:ascii="Century Gothic" w:eastAsiaTheme="minorEastAsia" w:hAnsi="Century Gothic" w:cs="Arial"/>
        </w:rPr>
        <w:t xml:space="preserve">(or have the potential to be) </w:t>
      </w:r>
      <w:r w:rsidRPr="00AA5191">
        <w:rPr>
          <w:rFonts w:ascii="Century Gothic" w:eastAsiaTheme="minorEastAsia" w:hAnsi="Century Gothic" w:cs="Arial"/>
        </w:rPr>
        <w:t>with evidence of impact on student outcomes with a proven track record of total commitment to helping every student achieve their very best and make progress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68B859BC"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Have excellent understanding of what constitutes excellence in teaching and learning</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03577B22"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Have a keen understanding of data and be able to analyse patterns in performance over time</w:t>
      </w:r>
      <w:r w:rsidR="00C56F7E" w:rsidRPr="00AA5191">
        <w:rPr>
          <w:rFonts w:ascii="Century Gothic" w:eastAsiaTheme="minorEastAsia" w:hAnsi="Century Gothic" w:cs="Arial"/>
        </w:rPr>
        <w:t>;</w:t>
      </w:r>
    </w:p>
    <w:p w14:paraId="4E1B882A"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a positive role model for students and staff on a day-to-day basis</w:t>
      </w:r>
      <w:r w:rsidR="00C56F7E" w:rsidRPr="00AA5191">
        <w:rPr>
          <w:rFonts w:ascii="Century Gothic" w:eastAsiaTheme="minorEastAsia" w:hAnsi="Century Gothic" w:cs="Arial"/>
        </w:rPr>
        <w:t>;</w:t>
      </w:r>
    </w:p>
    <w:p w14:paraId="114391AC"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Collaborate effectively with staff, parents/carers and students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683821DD"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Liaise and work with partner schools, HEIs, Examination Boards and other relevant external agencies in the pursuit of continued improvement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4C7805D5"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Excite and engage visitors about the </w:t>
      </w:r>
      <w:r w:rsidR="00C22062" w:rsidRPr="00AA5191">
        <w:rPr>
          <w:rFonts w:ascii="Century Gothic" w:eastAsiaTheme="minorEastAsia" w:hAnsi="Century Gothic" w:cs="Arial"/>
        </w:rPr>
        <w:t xml:space="preserve">School </w:t>
      </w:r>
      <w:r w:rsidRPr="00AA5191">
        <w:rPr>
          <w:rFonts w:ascii="Century Gothic" w:eastAsiaTheme="minorEastAsia" w:hAnsi="Century Gothic" w:cs="Arial"/>
        </w:rPr>
        <w:t>at Open Evenings and all other events</w:t>
      </w:r>
      <w:r w:rsidR="00C56F7E" w:rsidRPr="00AA5191">
        <w:rPr>
          <w:rFonts w:ascii="Century Gothic" w:eastAsiaTheme="minorEastAsia" w:hAnsi="Century Gothic" w:cs="Arial"/>
        </w:rPr>
        <w:t>;</w:t>
      </w:r>
    </w:p>
    <w:p w14:paraId="3384A175" w14:textId="77777777" w:rsidR="00C72A34" w:rsidRPr="00AA5191" w:rsidRDefault="00C72A34" w:rsidP="00C72A34">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Have very high expectations of the learning of all students at all times</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0232E09F"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Work with </w:t>
      </w:r>
      <w:r w:rsidR="005930E9" w:rsidRPr="00AA5191">
        <w:rPr>
          <w:rFonts w:ascii="Century Gothic" w:eastAsiaTheme="minorEastAsia" w:hAnsi="Century Gothic" w:cs="Arial"/>
        </w:rPr>
        <w:t xml:space="preserve">colleagues </w:t>
      </w:r>
      <w:r w:rsidRPr="00AA5191">
        <w:rPr>
          <w:rFonts w:ascii="Century Gothic" w:eastAsiaTheme="minorEastAsia" w:hAnsi="Century Gothic" w:cs="Arial"/>
        </w:rPr>
        <w:t>across all key stages to ensure embedded transition from Key Stage 1 to 5</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74DFE270" w14:textId="77777777" w:rsidR="008862DC" w:rsidRPr="00AA5191" w:rsidRDefault="008862DC" w:rsidP="008862DC">
      <w:pPr>
        <w:pStyle w:val="ListParagraph"/>
        <w:rPr>
          <w:rFonts w:ascii="Century Gothic" w:eastAsiaTheme="minorEastAsia" w:hAnsi="Century Gothic" w:cs="Arial"/>
        </w:rPr>
      </w:pPr>
    </w:p>
    <w:p w14:paraId="4BFEE91C" w14:textId="77777777" w:rsidR="00452E67" w:rsidRPr="00AA5191" w:rsidRDefault="00452E67"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JOB SPECIFICATION</w:t>
      </w:r>
    </w:p>
    <w:p w14:paraId="0D41C2D9" w14:textId="77777777" w:rsidR="00AC2356" w:rsidRPr="00AA5191" w:rsidRDefault="00AC2356" w:rsidP="00452E67">
      <w:pPr>
        <w:jc w:val="both"/>
        <w:rPr>
          <w:rFonts w:ascii="Century Gothic" w:hAnsi="Century Gothic" w:cs="Arial"/>
          <w:b/>
          <w:sz w:val="22"/>
          <w:szCs w:val="22"/>
          <w:lang w:val="en-GB"/>
        </w:rPr>
      </w:pPr>
    </w:p>
    <w:p w14:paraId="2EDCB2FC" w14:textId="77777777" w:rsidR="00AC2356" w:rsidRPr="00AA5191" w:rsidRDefault="00AC2356" w:rsidP="00AC2356">
      <w:pPr>
        <w:jc w:val="both"/>
        <w:rPr>
          <w:rFonts w:ascii="Century Gothic" w:hAnsi="Century Gothic" w:cs="Arial"/>
          <w:b/>
          <w:sz w:val="22"/>
          <w:szCs w:val="22"/>
          <w:lang w:val="en-GB"/>
        </w:rPr>
      </w:pPr>
      <w:r w:rsidRPr="00AA5191">
        <w:rPr>
          <w:rFonts w:ascii="Century Gothic" w:hAnsi="Century Gothic" w:cs="Arial"/>
          <w:b/>
          <w:sz w:val="22"/>
          <w:szCs w:val="22"/>
          <w:lang w:val="en-GB"/>
        </w:rPr>
        <w:t>General Responsibilities</w:t>
      </w:r>
    </w:p>
    <w:p w14:paraId="63CB3135" w14:textId="77777777" w:rsidR="00AC2356" w:rsidRPr="00AA5191" w:rsidRDefault="00AC2356" w:rsidP="00AC2356">
      <w:pPr>
        <w:jc w:val="both"/>
        <w:rPr>
          <w:rFonts w:ascii="Century Gothic" w:hAnsi="Century Gothic" w:cs="Arial"/>
          <w:b/>
          <w:sz w:val="22"/>
          <w:szCs w:val="22"/>
          <w:lang w:val="en-GB"/>
        </w:rPr>
      </w:pPr>
    </w:p>
    <w:p w14:paraId="052B98EC" w14:textId="08A2FF4F"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successful candidate will be employed as a teacher under the standard conditions of service for teachers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T</w:t>
      </w:r>
      <w:r w:rsidR="00987640" w:rsidRPr="00AA5191">
        <w:rPr>
          <w:rFonts w:ascii="Century Gothic" w:hAnsi="Century Gothic" w:cs="Arial"/>
          <w:sz w:val="22"/>
          <w:szCs w:val="22"/>
          <w:lang w:val="en-US"/>
        </w:rPr>
        <w:t>he annual requirement for directed time is 1265 hours in line with the STPCD</w:t>
      </w:r>
      <w:r w:rsidRPr="00AA5191">
        <w:rPr>
          <w:rFonts w:ascii="Century Gothic" w:hAnsi="Century Gothic" w:cs="Arial"/>
          <w:sz w:val="22"/>
          <w:szCs w:val="22"/>
          <w:lang w:val="en-US"/>
        </w:rPr>
        <w:t>.</w:t>
      </w:r>
    </w:p>
    <w:p w14:paraId="749640F7" w14:textId="77777777"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p>
    <w:p w14:paraId="43473C84" w14:textId="414932DB" w:rsidR="00417FD9" w:rsidRPr="00AA5191" w:rsidRDefault="002666C1" w:rsidP="00417FD9">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teacher will be responsible to the </w:t>
      </w:r>
      <w:r w:rsidR="00C22062" w:rsidRPr="00AA5191">
        <w:rPr>
          <w:rFonts w:ascii="Century Gothic" w:hAnsi="Century Gothic" w:cs="Arial"/>
          <w:sz w:val="22"/>
          <w:szCs w:val="22"/>
          <w:lang w:val="en-US"/>
        </w:rPr>
        <w:t>Hea</w:t>
      </w:r>
      <w:r w:rsidR="00EA3B15" w:rsidRPr="00AA5191">
        <w:rPr>
          <w:rFonts w:ascii="Century Gothic" w:hAnsi="Century Gothic" w:cs="Arial"/>
          <w:sz w:val="22"/>
          <w:szCs w:val="22"/>
          <w:lang w:val="en-US"/>
        </w:rPr>
        <w:t>dteacher</w:t>
      </w:r>
      <w:r w:rsidRPr="00AA5191">
        <w:rPr>
          <w:rFonts w:ascii="Century Gothic" w:hAnsi="Century Gothic" w:cs="Arial"/>
          <w:sz w:val="22"/>
          <w:szCs w:val="22"/>
          <w:lang w:val="en-US"/>
        </w:rPr>
        <w:t xml:space="preserve">, through the </w:t>
      </w:r>
      <w:r w:rsidR="002935F8" w:rsidRPr="00AA5191">
        <w:rPr>
          <w:rFonts w:ascii="Century Gothic" w:hAnsi="Century Gothic" w:cs="Arial"/>
          <w:sz w:val="22"/>
          <w:szCs w:val="22"/>
          <w:lang w:val="en-US"/>
        </w:rPr>
        <w:t>Head of PE</w:t>
      </w:r>
      <w:r w:rsidRPr="00AA5191">
        <w:rPr>
          <w:rFonts w:ascii="Century Gothic" w:hAnsi="Century Gothic" w:cs="Arial"/>
          <w:sz w:val="22"/>
          <w:szCs w:val="22"/>
          <w:lang w:val="en-US"/>
        </w:rPr>
        <w:t xml:space="preserve">, for teaching classes in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using his/her skill, experience and best </w:t>
      </w:r>
      <w:r w:rsidR="00EA3B15" w:rsidRPr="00AA5191">
        <w:rPr>
          <w:rFonts w:ascii="Century Gothic" w:hAnsi="Century Gothic" w:cs="Arial"/>
          <w:sz w:val="22"/>
          <w:szCs w:val="22"/>
          <w:lang w:val="en-US"/>
        </w:rPr>
        <w:t>endeavors</w:t>
      </w:r>
      <w:r w:rsidR="004F50DC" w:rsidRPr="00AA5191">
        <w:rPr>
          <w:rFonts w:ascii="Century Gothic" w:hAnsi="Century Gothic" w:cs="Arial"/>
          <w:sz w:val="22"/>
          <w:szCs w:val="22"/>
          <w:lang w:val="en-US"/>
        </w:rPr>
        <w:t xml:space="preserve"> and in accordance with Teachers’ Standards.</w:t>
      </w:r>
      <w:r w:rsidRPr="00AA5191">
        <w:rPr>
          <w:rFonts w:ascii="Century Gothic" w:hAnsi="Century Gothic" w:cs="Arial"/>
          <w:sz w:val="22"/>
          <w:szCs w:val="22"/>
          <w:lang w:val="en-US"/>
        </w:rPr>
        <w:t xml:space="preserve"> </w:t>
      </w:r>
      <w:r w:rsidR="000A2C9D" w:rsidRPr="00AA5191">
        <w:rPr>
          <w:rFonts w:ascii="Century Gothic" w:hAnsi="Century Gothic" w:cs="Arial"/>
          <w:sz w:val="22"/>
          <w:szCs w:val="22"/>
          <w:lang w:val="en-US"/>
        </w:rPr>
        <w:t>The successful candidate</w:t>
      </w:r>
      <w:r w:rsidRPr="00AA5191">
        <w:rPr>
          <w:rFonts w:ascii="Century Gothic" w:hAnsi="Century Gothic" w:cs="Arial"/>
          <w:sz w:val="22"/>
          <w:szCs w:val="22"/>
          <w:lang w:val="en-US"/>
        </w:rPr>
        <w:t xml:space="preserve"> will abide by the Code of Conduct for Staff and Volunteers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xml:space="preserve">. </w:t>
      </w:r>
      <w:r w:rsidR="002F26DC" w:rsidRPr="00AA5191">
        <w:rPr>
          <w:rFonts w:ascii="Century Gothic" w:hAnsi="Century Gothic" w:cs="Arial"/>
          <w:sz w:val="22"/>
          <w:szCs w:val="22"/>
          <w:lang w:val="en-US"/>
        </w:rPr>
        <w:t xml:space="preserve"> </w:t>
      </w:r>
      <w:r w:rsidRPr="00AA5191">
        <w:rPr>
          <w:rFonts w:ascii="Century Gothic" w:hAnsi="Century Gothic" w:cs="Arial"/>
          <w:sz w:val="22"/>
          <w:szCs w:val="22"/>
          <w:lang w:val="en-US"/>
        </w:rPr>
        <w:t xml:space="preserve">A contribution to the wider life of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is an expectation of all staff, for example by supporting the extra-curricular activities within the </w:t>
      </w:r>
      <w:r w:rsidR="002935F8" w:rsidRPr="00AA5191">
        <w:rPr>
          <w:rFonts w:ascii="Century Gothic" w:hAnsi="Century Gothic" w:cs="Arial"/>
          <w:sz w:val="22"/>
          <w:szCs w:val="22"/>
          <w:lang w:val="en-US"/>
        </w:rPr>
        <w:t>PE</w:t>
      </w:r>
      <w:r w:rsidRPr="00AA5191">
        <w:rPr>
          <w:rFonts w:ascii="Century Gothic" w:hAnsi="Century Gothic" w:cs="Arial"/>
          <w:sz w:val="22"/>
          <w:szCs w:val="22"/>
          <w:lang w:val="en-US"/>
        </w:rPr>
        <w:t xml:space="preserve"> Department.</w:t>
      </w:r>
    </w:p>
    <w:p w14:paraId="1EE9664D" w14:textId="77777777" w:rsidR="00417FD9" w:rsidRPr="00AA5191" w:rsidRDefault="00417FD9" w:rsidP="00417FD9">
      <w:pPr>
        <w:pStyle w:val="NormalWeb"/>
        <w:spacing w:before="0" w:beforeAutospacing="0" w:after="0" w:afterAutospacing="0"/>
        <w:jc w:val="both"/>
        <w:rPr>
          <w:rFonts w:ascii="Century Gothic" w:hAnsi="Century Gothic" w:cs="Arial"/>
          <w:sz w:val="22"/>
          <w:szCs w:val="22"/>
          <w:lang w:val="en-US"/>
        </w:rPr>
      </w:pPr>
    </w:p>
    <w:p w14:paraId="7B066359" w14:textId="765AED28" w:rsidR="00417FD9" w:rsidRPr="00AA5191" w:rsidRDefault="008A5E3F" w:rsidP="00417FD9">
      <w:pPr>
        <w:spacing w:after="240"/>
        <w:jc w:val="both"/>
        <w:rPr>
          <w:rFonts w:ascii="Century Gothic"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417FD9" w:rsidRPr="00AA5191">
        <w:rPr>
          <w:rFonts w:ascii="Century Gothic" w:hAnsi="Century Gothic" w:cs="Arial"/>
          <w:sz w:val="22"/>
          <w:szCs w:val="22"/>
        </w:rPr>
        <w:t>is committed to safeguarding and promoting the welfare of children and young people and expects all staff and volunteers to share this commitment.</w:t>
      </w:r>
    </w:p>
    <w:p w14:paraId="3F1E4332" w14:textId="77777777" w:rsidR="0004729D" w:rsidRPr="00AA5191" w:rsidRDefault="0004729D" w:rsidP="0004729D">
      <w:pPr>
        <w:pStyle w:val="NormalWeb"/>
        <w:rPr>
          <w:rFonts w:ascii="Century Gothic" w:hAnsi="Century Gothic" w:cs="Arial"/>
          <w:b/>
          <w:sz w:val="22"/>
          <w:szCs w:val="22"/>
        </w:rPr>
      </w:pPr>
      <w:r w:rsidRPr="00AA5191">
        <w:rPr>
          <w:rFonts w:ascii="Century Gothic" w:hAnsi="Century Gothic" w:cs="Arial"/>
          <w:sz w:val="22"/>
          <w:szCs w:val="22"/>
        </w:rPr>
        <w:t xml:space="preserve">A non-exhaustive list of specific responsibilities for </w:t>
      </w:r>
      <w:r w:rsidR="00166688" w:rsidRPr="00AA5191">
        <w:rPr>
          <w:rFonts w:ascii="Century Gothic" w:hAnsi="Century Gothic" w:cs="Arial"/>
          <w:sz w:val="22"/>
          <w:szCs w:val="22"/>
        </w:rPr>
        <w:t xml:space="preserve">the </w:t>
      </w:r>
      <w:r w:rsidRPr="00AA5191">
        <w:rPr>
          <w:rFonts w:ascii="Century Gothic" w:hAnsi="Century Gothic" w:cs="Arial"/>
          <w:sz w:val="22"/>
          <w:szCs w:val="22"/>
        </w:rPr>
        <w:t xml:space="preserve">role </w:t>
      </w:r>
      <w:r w:rsidR="00A44785" w:rsidRPr="00AA5191">
        <w:rPr>
          <w:rFonts w:ascii="Century Gothic" w:hAnsi="Century Gothic" w:cs="Arial"/>
          <w:sz w:val="22"/>
          <w:szCs w:val="22"/>
        </w:rPr>
        <w:t>is</w:t>
      </w:r>
      <w:r w:rsidRPr="00AA5191">
        <w:rPr>
          <w:rFonts w:ascii="Century Gothic" w:hAnsi="Century Gothic" w:cs="Arial"/>
          <w:sz w:val="22"/>
          <w:szCs w:val="22"/>
        </w:rPr>
        <w:t xml:space="preserve"> below and you will be required to undertake other duties and responsibilities as may reasonably be required.</w:t>
      </w:r>
    </w:p>
    <w:p w14:paraId="0704A45E" w14:textId="77777777" w:rsidR="00AC2356" w:rsidRPr="00AA5191" w:rsidRDefault="00AC2356" w:rsidP="00AC2356">
      <w:pPr>
        <w:jc w:val="both"/>
        <w:rPr>
          <w:rFonts w:ascii="Century Gothic" w:hAnsi="Century Gothic" w:cs="Arial"/>
          <w:b/>
          <w:sz w:val="22"/>
          <w:szCs w:val="22"/>
          <w:lang w:val="en-GB"/>
        </w:rPr>
      </w:pPr>
      <w:r w:rsidRPr="00AA5191">
        <w:rPr>
          <w:rFonts w:ascii="Century Gothic" w:hAnsi="Century Gothic" w:cs="Arial"/>
          <w:b/>
          <w:sz w:val="22"/>
          <w:szCs w:val="22"/>
          <w:lang w:val="en-GB"/>
        </w:rPr>
        <w:t>Specific Responsibilities</w:t>
      </w:r>
    </w:p>
    <w:p w14:paraId="58225D66" w14:textId="77777777" w:rsidR="00AC2356" w:rsidRPr="00AA5191" w:rsidRDefault="00AC2356" w:rsidP="00AC2356">
      <w:pPr>
        <w:jc w:val="both"/>
        <w:rPr>
          <w:rFonts w:ascii="Century Gothic" w:hAnsi="Century Gothic" w:cs="Arial"/>
          <w:b/>
          <w:sz w:val="22"/>
          <w:szCs w:val="22"/>
          <w:lang w:val="en-GB"/>
        </w:rPr>
      </w:pPr>
    </w:p>
    <w:p w14:paraId="3965F52F" w14:textId="77777777" w:rsidR="00EB47CC" w:rsidRPr="00AA5191" w:rsidRDefault="00EB47CC" w:rsidP="00EB47CC">
      <w:pPr>
        <w:pStyle w:val="ListParagraph"/>
        <w:numPr>
          <w:ilvl w:val="0"/>
          <w:numId w:val="11"/>
        </w:numPr>
        <w:rPr>
          <w:rFonts w:ascii="Century Gothic" w:hAnsi="Century Gothic" w:cs="Arial"/>
        </w:rPr>
      </w:pPr>
      <w:r w:rsidRPr="00AA5191">
        <w:rPr>
          <w:rFonts w:ascii="Century Gothic" w:hAnsi="Century Gothic" w:cs="Arial"/>
        </w:rPr>
        <w:t>Plan and deliver good/outstanding lessons for all abilities;</w:t>
      </w:r>
    </w:p>
    <w:p w14:paraId="177BF1D4" w14:textId="77777777" w:rsidR="00352E61" w:rsidRPr="00AA5191" w:rsidRDefault="00352E61" w:rsidP="00EB47CC">
      <w:pPr>
        <w:pStyle w:val="ListParagraph"/>
        <w:numPr>
          <w:ilvl w:val="0"/>
          <w:numId w:val="11"/>
        </w:numPr>
        <w:rPr>
          <w:rFonts w:ascii="Century Gothic" w:hAnsi="Century Gothic" w:cs="Arial"/>
        </w:rPr>
      </w:pPr>
      <w:r w:rsidRPr="00AA5191">
        <w:rPr>
          <w:rFonts w:ascii="Century Gothic" w:hAnsi="Century Gothic" w:cs="Arial"/>
        </w:rPr>
        <w:t>Monitor progress of the students in your classes and be prepared to provide evidence of both impact and progress;</w:t>
      </w:r>
    </w:p>
    <w:p w14:paraId="08F91F1F" w14:textId="77777777" w:rsidR="009C4B6A" w:rsidRPr="00AA5191" w:rsidRDefault="009C4B6A" w:rsidP="00EB47CC">
      <w:pPr>
        <w:pStyle w:val="ListParagraph"/>
        <w:numPr>
          <w:ilvl w:val="0"/>
          <w:numId w:val="11"/>
        </w:numPr>
        <w:rPr>
          <w:rFonts w:ascii="Century Gothic" w:hAnsi="Century Gothic" w:cs="Arial"/>
        </w:rPr>
      </w:pPr>
      <w:r w:rsidRPr="00AA5191">
        <w:rPr>
          <w:rFonts w:ascii="Century Gothic" w:hAnsi="Century Gothic" w:cs="Arial"/>
        </w:rPr>
        <w:t>Liaise with the SEN department to ensure appropriate support is given to all students;</w:t>
      </w:r>
    </w:p>
    <w:p w14:paraId="582B9837" w14:textId="77777777" w:rsidR="00EB47CC" w:rsidRPr="00AA5191" w:rsidRDefault="00EB47CC" w:rsidP="00EB47CC">
      <w:pPr>
        <w:pStyle w:val="ListParagraph"/>
        <w:numPr>
          <w:ilvl w:val="0"/>
          <w:numId w:val="11"/>
        </w:numPr>
        <w:rPr>
          <w:rFonts w:ascii="Century Gothic" w:hAnsi="Century Gothic" w:cs="Arial"/>
        </w:rPr>
      </w:pPr>
      <w:r w:rsidRPr="00AA5191">
        <w:rPr>
          <w:rFonts w:ascii="Century Gothic" w:hAnsi="Century Gothic" w:cs="Arial"/>
        </w:rPr>
        <w:t>Be willing to share teaching strategies and resources and deli</w:t>
      </w:r>
      <w:r w:rsidR="009C4B6A" w:rsidRPr="00AA5191">
        <w:rPr>
          <w:rFonts w:ascii="Century Gothic" w:hAnsi="Century Gothic" w:cs="Arial"/>
        </w:rPr>
        <w:t>ver CPD within the department/</w:t>
      </w:r>
      <w:r w:rsidR="003F1390" w:rsidRPr="00AA5191">
        <w:rPr>
          <w:rFonts w:ascii="Century Gothic" w:hAnsi="Century Gothic" w:cs="Arial"/>
        </w:rPr>
        <w:t>School</w:t>
      </w:r>
      <w:r w:rsidRPr="00AA5191">
        <w:rPr>
          <w:rFonts w:ascii="Century Gothic" w:hAnsi="Century Gothic" w:cs="Arial"/>
        </w:rPr>
        <w:t>;</w:t>
      </w:r>
    </w:p>
    <w:p w14:paraId="1B7B596A" w14:textId="77777777" w:rsidR="00EB47CC" w:rsidRPr="00AA5191" w:rsidRDefault="00EB47CC" w:rsidP="00EB47CC">
      <w:pPr>
        <w:pStyle w:val="ListParagraph"/>
        <w:numPr>
          <w:ilvl w:val="0"/>
          <w:numId w:val="11"/>
        </w:numPr>
        <w:rPr>
          <w:rFonts w:ascii="Century Gothic" w:hAnsi="Century Gothic" w:cs="Arial"/>
        </w:rPr>
      </w:pPr>
      <w:r w:rsidRPr="00AA5191">
        <w:rPr>
          <w:rFonts w:ascii="Century Gothic" w:hAnsi="Century Gothic" w:cs="Arial"/>
        </w:rPr>
        <w:t xml:space="preserve">Contribute towards the wider </w:t>
      </w:r>
      <w:r w:rsidR="003F1390" w:rsidRPr="00AA5191">
        <w:rPr>
          <w:rFonts w:ascii="Century Gothic" w:hAnsi="Century Gothic" w:cs="Arial"/>
        </w:rPr>
        <w:t>School</w:t>
      </w:r>
      <w:r w:rsidRPr="00AA5191">
        <w:rPr>
          <w:rFonts w:ascii="Century Gothic" w:hAnsi="Century Gothic" w:cs="Arial"/>
        </w:rPr>
        <w:t xml:space="preserve"> community;</w:t>
      </w:r>
    </w:p>
    <w:p w14:paraId="6621EC68" w14:textId="77777777" w:rsidR="00352E61" w:rsidRPr="00AA5191" w:rsidRDefault="00352E61" w:rsidP="00EB47CC">
      <w:pPr>
        <w:pStyle w:val="ListParagraph"/>
        <w:numPr>
          <w:ilvl w:val="0"/>
          <w:numId w:val="11"/>
        </w:numPr>
        <w:rPr>
          <w:rFonts w:ascii="Century Gothic" w:hAnsi="Century Gothic" w:cs="Arial"/>
        </w:rPr>
      </w:pPr>
      <w:r w:rsidRPr="00AA5191">
        <w:rPr>
          <w:rFonts w:ascii="Century Gothic" w:hAnsi="Century Gothic" w:cs="Arial"/>
        </w:rPr>
        <w:t>Be a Tutor and play an active role in House-based tutor activities;</w:t>
      </w:r>
    </w:p>
    <w:p w14:paraId="3E7734C3" w14:textId="77777777" w:rsidR="00352E61" w:rsidRPr="00AA5191" w:rsidRDefault="00EB47CC" w:rsidP="007E0F72">
      <w:pPr>
        <w:pStyle w:val="ListParagraph"/>
        <w:numPr>
          <w:ilvl w:val="0"/>
          <w:numId w:val="11"/>
        </w:numPr>
        <w:rPr>
          <w:rFonts w:ascii="Century Gothic" w:hAnsi="Century Gothic" w:cs="Arial"/>
          <w:b/>
        </w:rPr>
      </w:pPr>
      <w:r w:rsidRPr="00AA5191">
        <w:rPr>
          <w:rFonts w:ascii="Century Gothic" w:hAnsi="Century Gothic" w:cs="Arial"/>
          <w:color w:val="000000"/>
        </w:rPr>
        <w:t>P</w:t>
      </w:r>
      <w:r w:rsidR="007E0F72" w:rsidRPr="00AA5191">
        <w:rPr>
          <w:rFonts w:ascii="Century Gothic" w:hAnsi="Century Gothic" w:cs="Arial"/>
          <w:color w:val="000000"/>
        </w:rPr>
        <w:t xml:space="preserve">articipate in the </w:t>
      </w:r>
      <w:r w:rsidR="00352E61" w:rsidRPr="00AA5191">
        <w:rPr>
          <w:rFonts w:ascii="Century Gothic" w:hAnsi="Century Gothic" w:cs="Arial"/>
          <w:color w:val="000000"/>
        </w:rPr>
        <w:t>staff performance m</w:t>
      </w:r>
      <w:r w:rsidR="007E0F72" w:rsidRPr="00AA5191">
        <w:rPr>
          <w:rFonts w:ascii="Century Gothic" w:hAnsi="Century Gothic" w:cs="Arial"/>
          <w:color w:val="000000"/>
        </w:rPr>
        <w:t>anagement and</w:t>
      </w:r>
      <w:r w:rsidR="00352E61" w:rsidRPr="00AA5191">
        <w:rPr>
          <w:rFonts w:ascii="Century Gothic" w:hAnsi="Century Gothic" w:cs="Arial"/>
          <w:color w:val="000000"/>
        </w:rPr>
        <w:t xml:space="preserve"> appraisal process;</w:t>
      </w:r>
    </w:p>
    <w:p w14:paraId="7E2FF4A7" w14:textId="77777777" w:rsidR="007E0F72" w:rsidRPr="00AA5191" w:rsidRDefault="00352E61" w:rsidP="00994627">
      <w:pPr>
        <w:pStyle w:val="ListParagraph"/>
        <w:numPr>
          <w:ilvl w:val="0"/>
          <w:numId w:val="11"/>
        </w:numPr>
        <w:rPr>
          <w:rFonts w:ascii="Century Gothic" w:hAnsi="Century Gothic" w:cs="Arial"/>
          <w:b/>
        </w:rPr>
      </w:pPr>
      <w:r w:rsidRPr="00AA5191">
        <w:rPr>
          <w:rFonts w:ascii="Century Gothic" w:hAnsi="Century Gothic" w:cs="Arial"/>
          <w:color w:val="000000"/>
        </w:rPr>
        <w:t xml:space="preserve">Participate in, and where appropriate, contribute to the </w:t>
      </w:r>
      <w:r w:rsidR="003F1390" w:rsidRPr="00AA5191">
        <w:rPr>
          <w:rFonts w:ascii="Century Gothic" w:hAnsi="Century Gothic" w:cs="Arial"/>
          <w:color w:val="000000"/>
        </w:rPr>
        <w:t>School</w:t>
      </w:r>
      <w:r w:rsidRPr="00AA5191">
        <w:rPr>
          <w:rFonts w:ascii="Century Gothic" w:hAnsi="Century Gothic" w:cs="Arial"/>
          <w:color w:val="000000"/>
        </w:rPr>
        <w:t xml:space="preserve"> programme of</w:t>
      </w:r>
      <w:r w:rsidR="007E0F72" w:rsidRPr="00AA5191">
        <w:rPr>
          <w:rFonts w:ascii="Century Gothic" w:hAnsi="Century Gothic" w:cs="Arial"/>
          <w:color w:val="000000"/>
        </w:rPr>
        <w:t xml:space="preserve"> Continuing Professional Development.</w:t>
      </w:r>
    </w:p>
    <w:p w14:paraId="10C9A661" w14:textId="77777777" w:rsidR="00244993" w:rsidRPr="00AA5191" w:rsidRDefault="00244993" w:rsidP="00244993">
      <w:pPr>
        <w:rPr>
          <w:rFonts w:ascii="Century Gothic" w:hAnsi="Century Gothic" w:cs="Arial"/>
          <w:b/>
          <w:color w:val="000000"/>
          <w:sz w:val="22"/>
          <w:szCs w:val="22"/>
        </w:rPr>
      </w:pPr>
    </w:p>
    <w:p w14:paraId="6A9BC0BE" w14:textId="59715770" w:rsidR="003810A6" w:rsidRPr="00AA5191" w:rsidRDefault="003810A6" w:rsidP="00796192">
      <w:pPr>
        <w:pStyle w:val="xmsonormal"/>
        <w:jc w:val="both"/>
        <w:rPr>
          <w:rFonts w:ascii="Century Gothic" w:hAnsi="Century Gothic"/>
        </w:rPr>
      </w:pPr>
    </w:p>
    <w:p w14:paraId="1DF7C428" w14:textId="7CB5935F" w:rsidR="00AC2356" w:rsidRPr="00AA5191" w:rsidRDefault="00AC2356" w:rsidP="00AC2356">
      <w:pPr>
        <w:jc w:val="both"/>
        <w:rPr>
          <w:rFonts w:ascii="Century Gothic" w:hAnsi="Century Gothic" w:cs="Arial"/>
          <w:b/>
          <w:sz w:val="22"/>
          <w:szCs w:val="22"/>
        </w:rPr>
      </w:pPr>
      <w:r w:rsidRPr="00AA5191">
        <w:rPr>
          <w:rFonts w:ascii="Century Gothic" w:hAnsi="Century Gothic" w:cs="Arial"/>
          <w:b/>
          <w:sz w:val="22"/>
          <w:szCs w:val="22"/>
        </w:rPr>
        <w:t>REMUNERATION</w:t>
      </w:r>
    </w:p>
    <w:p w14:paraId="452CFD4F" w14:textId="77777777" w:rsidR="00AC2356" w:rsidRPr="00AA5191" w:rsidRDefault="00AC2356" w:rsidP="00AC2356">
      <w:pPr>
        <w:jc w:val="both"/>
        <w:rPr>
          <w:rFonts w:ascii="Century Gothic" w:hAnsi="Century Gothic" w:cs="Arial"/>
          <w:color w:val="000000"/>
          <w:sz w:val="22"/>
          <w:szCs w:val="22"/>
        </w:rPr>
      </w:pPr>
    </w:p>
    <w:p w14:paraId="69FEA42D" w14:textId="77777777" w:rsidR="002F26DC" w:rsidRPr="00AA5191" w:rsidRDefault="002F26DC" w:rsidP="002F26DC">
      <w:pPr>
        <w:jc w:val="both"/>
        <w:rPr>
          <w:rFonts w:ascii="Century Gothic" w:hAnsi="Century Gothic" w:cs="Arial"/>
          <w:color w:val="000000"/>
          <w:sz w:val="22"/>
          <w:szCs w:val="22"/>
        </w:rPr>
      </w:pPr>
      <w:r w:rsidRPr="00AA5191">
        <w:rPr>
          <w:rFonts w:ascii="Century Gothic" w:hAnsi="Century Gothic" w:cs="Arial"/>
          <w:color w:val="000000"/>
          <w:sz w:val="22"/>
          <w:szCs w:val="22"/>
          <w:u w:val="single"/>
        </w:rPr>
        <w:t>Salary Details</w:t>
      </w:r>
      <w:r w:rsidRPr="00AA5191">
        <w:rPr>
          <w:rFonts w:ascii="Century Gothic" w:hAnsi="Century Gothic" w:cs="Arial"/>
          <w:color w:val="000000"/>
          <w:sz w:val="22"/>
          <w:szCs w:val="22"/>
        </w:rPr>
        <w:t>:</w:t>
      </w:r>
    </w:p>
    <w:p w14:paraId="68ED4270" w14:textId="77777777" w:rsidR="002F26DC" w:rsidRPr="00AA5191" w:rsidRDefault="002F26DC" w:rsidP="002F26DC">
      <w:pPr>
        <w:pStyle w:val="ListParagraph"/>
        <w:numPr>
          <w:ilvl w:val="0"/>
          <w:numId w:val="14"/>
        </w:numPr>
        <w:rPr>
          <w:rFonts w:ascii="Century Gothic" w:hAnsi="Century Gothic" w:cs="Arial"/>
          <w:color w:val="000000"/>
        </w:rPr>
      </w:pPr>
      <w:r w:rsidRPr="00AA5191">
        <w:rPr>
          <w:rFonts w:ascii="Century Gothic" w:hAnsi="Century Gothic" w:cs="Arial"/>
          <w:color w:val="000000"/>
        </w:rPr>
        <w:t>MPR minimum to UPR maximum</w:t>
      </w:r>
    </w:p>
    <w:p w14:paraId="1078EA3F" w14:textId="77777777" w:rsidR="00143A39" w:rsidRPr="00AA5191" w:rsidRDefault="00143A39" w:rsidP="00143A39">
      <w:pPr>
        <w:jc w:val="both"/>
        <w:rPr>
          <w:rFonts w:ascii="Century Gothic" w:hAnsi="Century Gothic" w:cs="Arial"/>
          <w:sz w:val="22"/>
          <w:szCs w:val="22"/>
        </w:rPr>
      </w:pPr>
    </w:p>
    <w:p w14:paraId="09BF2E62" w14:textId="77777777" w:rsidR="00143A39" w:rsidRPr="00AA5191" w:rsidRDefault="00143A39" w:rsidP="00143A39">
      <w:pPr>
        <w:jc w:val="both"/>
        <w:rPr>
          <w:rFonts w:ascii="Century Gothic" w:hAnsi="Century Gothic" w:cs="Arial"/>
          <w:sz w:val="22"/>
          <w:szCs w:val="22"/>
        </w:rPr>
      </w:pPr>
      <w:r w:rsidRPr="00AA5191">
        <w:rPr>
          <w:rFonts w:ascii="Century Gothic" w:hAnsi="Century Gothic" w:cs="Arial"/>
          <w:sz w:val="22"/>
          <w:szCs w:val="22"/>
        </w:rPr>
        <w:t>All payments are pensionable under the Teachers’ Pension Scheme.</w:t>
      </w:r>
    </w:p>
    <w:p w14:paraId="0663219F" w14:textId="77777777" w:rsidR="00143A39" w:rsidRPr="00AA5191" w:rsidRDefault="00143A39" w:rsidP="00AC2356">
      <w:pPr>
        <w:jc w:val="both"/>
        <w:rPr>
          <w:rFonts w:ascii="Century Gothic" w:hAnsi="Century Gothic" w:cs="Arial"/>
          <w:color w:val="000000"/>
          <w:sz w:val="22"/>
          <w:szCs w:val="22"/>
        </w:rPr>
      </w:pPr>
    </w:p>
    <w:p w14:paraId="240D9732" w14:textId="77777777" w:rsidR="007E0F72" w:rsidRPr="00AA5191" w:rsidRDefault="007E0F72" w:rsidP="007E0F72">
      <w:pPr>
        <w:jc w:val="both"/>
        <w:rPr>
          <w:rFonts w:ascii="Century Gothic" w:hAnsi="Century Gothic" w:cs="Arial"/>
          <w:b/>
          <w:sz w:val="22"/>
          <w:szCs w:val="22"/>
        </w:rPr>
      </w:pPr>
      <w:r w:rsidRPr="00AA5191">
        <w:rPr>
          <w:rFonts w:ascii="Century Gothic" w:hAnsi="Century Gothic" w:cs="Arial"/>
          <w:b/>
          <w:sz w:val="22"/>
          <w:szCs w:val="22"/>
        </w:rPr>
        <w:t>DRESS CODE</w:t>
      </w:r>
    </w:p>
    <w:p w14:paraId="386E291D" w14:textId="77777777" w:rsidR="007E0F72" w:rsidRPr="00AA5191" w:rsidRDefault="007E0F72" w:rsidP="007E0F72">
      <w:pPr>
        <w:jc w:val="both"/>
        <w:rPr>
          <w:rFonts w:ascii="Century Gothic" w:hAnsi="Century Gothic" w:cs="Arial"/>
          <w:b/>
          <w:sz w:val="22"/>
          <w:szCs w:val="22"/>
        </w:rPr>
      </w:pPr>
    </w:p>
    <w:p w14:paraId="752C101A" w14:textId="20D8FECF" w:rsidR="007E0F72" w:rsidRPr="00AA5191" w:rsidRDefault="005F6822" w:rsidP="007E0F72">
      <w:pPr>
        <w:jc w:val="both"/>
        <w:rPr>
          <w:rFonts w:ascii="Century Gothic" w:hAnsi="Century Gothic" w:cs="Arial"/>
          <w:sz w:val="22"/>
          <w:szCs w:val="22"/>
        </w:rPr>
      </w:pPr>
      <w:r w:rsidRPr="00AA5191">
        <w:rPr>
          <w:rFonts w:ascii="Century Gothic" w:hAnsi="Century Gothic" w:cs="Arial"/>
          <w:sz w:val="22"/>
          <w:szCs w:val="22"/>
        </w:rPr>
        <w:t>The post-</w:t>
      </w:r>
      <w:r w:rsidR="007E0F72" w:rsidRPr="00AA5191">
        <w:rPr>
          <w:rFonts w:ascii="Century Gothic" w:hAnsi="Century Gothic" w:cs="Arial"/>
          <w:sz w:val="22"/>
          <w:szCs w:val="22"/>
        </w:rPr>
        <w:t xml:space="preserve">holder will be expected to wear appropriate business attire and will be supplied with appropriate Staff ID. This must be worn at all times to ensure that students, staff and visitors are able to identify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7E0F72" w:rsidRPr="00AA5191">
        <w:rPr>
          <w:rFonts w:ascii="Century Gothic" w:hAnsi="Century Gothic" w:cs="Arial"/>
          <w:sz w:val="22"/>
          <w:szCs w:val="22"/>
        </w:rPr>
        <w:t>employees.</w:t>
      </w:r>
    </w:p>
    <w:p w14:paraId="3672BC18" w14:textId="77777777" w:rsidR="007E0F72" w:rsidRPr="00AA5191" w:rsidRDefault="007E0F72" w:rsidP="007E0F72">
      <w:pPr>
        <w:jc w:val="both"/>
        <w:rPr>
          <w:rFonts w:ascii="Century Gothic" w:hAnsi="Century Gothic" w:cs="Arial"/>
          <w:sz w:val="22"/>
          <w:szCs w:val="22"/>
        </w:rPr>
      </w:pPr>
    </w:p>
    <w:p w14:paraId="6AA6A7ED" w14:textId="77777777" w:rsidR="00AC2356" w:rsidRPr="00AA5191" w:rsidRDefault="00417FD9" w:rsidP="00AC2356">
      <w:pPr>
        <w:jc w:val="both"/>
        <w:rPr>
          <w:rFonts w:ascii="Century Gothic" w:hAnsi="Century Gothic" w:cs="Arial"/>
          <w:b/>
          <w:bCs/>
          <w:sz w:val="22"/>
          <w:szCs w:val="22"/>
        </w:rPr>
      </w:pPr>
      <w:r w:rsidRPr="00AA5191">
        <w:rPr>
          <w:rFonts w:ascii="Century Gothic" w:hAnsi="Century Gothic" w:cs="Arial"/>
          <w:b/>
          <w:bCs/>
          <w:sz w:val="22"/>
          <w:szCs w:val="22"/>
        </w:rPr>
        <w:t>PRE-EMPLOYMENT CHECKS</w:t>
      </w:r>
    </w:p>
    <w:p w14:paraId="16852CAE" w14:textId="77777777" w:rsidR="00AC2356" w:rsidRPr="00AA5191" w:rsidRDefault="00AC2356" w:rsidP="00AC2356">
      <w:pPr>
        <w:jc w:val="both"/>
        <w:rPr>
          <w:rFonts w:ascii="Century Gothic" w:hAnsi="Century Gothic" w:cs="Arial"/>
          <w:bCs/>
          <w:iCs/>
          <w:sz w:val="22"/>
          <w:szCs w:val="22"/>
        </w:rPr>
      </w:pPr>
    </w:p>
    <w:p w14:paraId="0E0FD32D" w14:textId="77777777" w:rsidR="00AC2356" w:rsidRPr="00AA5191" w:rsidRDefault="00AC2356" w:rsidP="00AC2356">
      <w:pPr>
        <w:jc w:val="both"/>
        <w:rPr>
          <w:rFonts w:ascii="Century Gothic" w:hAnsi="Century Gothic" w:cs="Arial"/>
          <w:bCs/>
          <w:sz w:val="22"/>
          <w:szCs w:val="22"/>
        </w:rPr>
      </w:pPr>
      <w:r w:rsidRPr="00AA5191">
        <w:rPr>
          <w:rFonts w:ascii="Century Gothic" w:hAnsi="Century Gothic" w:cs="Arial"/>
          <w:bCs/>
          <w:iCs/>
          <w:sz w:val="22"/>
          <w:szCs w:val="22"/>
        </w:rPr>
        <w:t xml:space="preserve">All staff must be prepared to </w:t>
      </w:r>
      <w:r w:rsidR="00417FD9" w:rsidRPr="00AA5191">
        <w:rPr>
          <w:rFonts w:ascii="Century Gothic" w:hAnsi="Century Gothic" w:cs="Arial"/>
          <w:bCs/>
          <w:iCs/>
          <w:sz w:val="22"/>
          <w:szCs w:val="22"/>
        </w:rPr>
        <w:t xml:space="preserve">undergo a number of checks to </w:t>
      </w:r>
      <w:r w:rsidRPr="00AA5191">
        <w:rPr>
          <w:rFonts w:ascii="Century Gothic" w:hAnsi="Century Gothic" w:cs="Arial"/>
          <w:bCs/>
          <w:iCs/>
          <w:sz w:val="22"/>
          <w:szCs w:val="22"/>
        </w:rPr>
        <w:t xml:space="preserve">confirm their suitability to work with children and young people. </w:t>
      </w:r>
      <w:r w:rsidR="00417FD9" w:rsidRPr="00AA5191">
        <w:rPr>
          <w:rFonts w:ascii="Century Gothic" w:hAnsi="Century Gothic" w:cs="Arial"/>
          <w:bCs/>
          <w:iCs/>
          <w:sz w:val="22"/>
          <w:szCs w:val="22"/>
        </w:rPr>
        <w:t xml:space="preserve"> </w:t>
      </w:r>
      <w:r w:rsidR="006B481B" w:rsidRPr="00AA5191">
        <w:rPr>
          <w:rFonts w:ascii="Century Gothic" w:hAnsi="Century Gothic" w:cs="Arial"/>
          <w:bCs/>
          <w:iCs/>
          <w:sz w:val="22"/>
          <w:szCs w:val="22"/>
        </w:rPr>
        <w:t>The Trust</w:t>
      </w:r>
      <w:r w:rsidR="00417FD9" w:rsidRPr="00AA5191">
        <w:rPr>
          <w:rFonts w:ascii="Century Gothic" w:hAnsi="Century Gothic" w:cs="Arial"/>
          <w:bCs/>
          <w:iCs/>
          <w:sz w:val="22"/>
          <w:szCs w:val="22"/>
        </w:rPr>
        <w:t xml:space="preserve"> reserves the right to withdraw offers of employment where checks or references are </w:t>
      </w:r>
      <w:r w:rsidR="00651558" w:rsidRPr="00AA5191">
        <w:rPr>
          <w:rFonts w:ascii="Century Gothic" w:hAnsi="Century Gothic" w:cs="Arial"/>
          <w:bCs/>
          <w:iCs/>
          <w:sz w:val="22"/>
          <w:szCs w:val="22"/>
        </w:rPr>
        <w:t xml:space="preserve">deemed to be </w:t>
      </w:r>
      <w:r w:rsidR="00940685" w:rsidRPr="00AA5191">
        <w:rPr>
          <w:rFonts w:ascii="Century Gothic" w:hAnsi="Century Gothic" w:cs="Arial"/>
          <w:bCs/>
          <w:iCs/>
          <w:sz w:val="22"/>
          <w:szCs w:val="22"/>
        </w:rPr>
        <w:t>unsatisfactory.</w:t>
      </w:r>
    </w:p>
    <w:p w14:paraId="10250F29" w14:textId="77777777" w:rsidR="00AC2356" w:rsidRPr="00AA5191" w:rsidRDefault="00AC2356" w:rsidP="00AC2356">
      <w:pPr>
        <w:jc w:val="both"/>
        <w:rPr>
          <w:rFonts w:ascii="Century Gothic" w:hAnsi="Century Gothic" w:cs="Arial"/>
          <w:b/>
          <w:bCs/>
          <w:sz w:val="22"/>
          <w:szCs w:val="22"/>
        </w:rPr>
      </w:pPr>
    </w:p>
    <w:p w14:paraId="78C35901" w14:textId="77777777" w:rsidR="002F26DC" w:rsidRPr="00AA5191" w:rsidRDefault="002F26DC" w:rsidP="002F26DC">
      <w:pPr>
        <w:pStyle w:val="Body1"/>
        <w:jc w:val="both"/>
        <w:rPr>
          <w:rFonts w:ascii="Century Gothic" w:hAnsi="Century Gothic" w:cs="Arial"/>
          <w:b/>
          <w:sz w:val="22"/>
          <w:szCs w:val="22"/>
          <w:lang w:val="en-US"/>
        </w:rPr>
      </w:pPr>
      <w:r w:rsidRPr="00AA5191">
        <w:rPr>
          <w:rFonts w:ascii="Century Gothic" w:hAnsi="Century Gothic" w:cs="Arial"/>
          <w:b/>
          <w:sz w:val="22"/>
          <w:szCs w:val="22"/>
          <w:lang w:val="en-US"/>
        </w:rPr>
        <w:t>REVIEW</w:t>
      </w:r>
    </w:p>
    <w:p w14:paraId="793A75A5" w14:textId="77777777" w:rsidR="002F26DC" w:rsidRPr="00AA5191" w:rsidRDefault="002F26DC" w:rsidP="002F26DC">
      <w:pPr>
        <w:pStyle w:val="Body1"/>
        <w:jc w:val="both"/>
        <w:rPr>
          <w:rFonts w:ascii="Century Gothic" w:hAnsi="Century Gothic" w:cs="Arial"/>
          <w:b/>
          <w:sz w:val="22"/>
          <w:szCs w:val="22"/>
          <w:lang w:val="en-US"/>
        </w:rPr>
      </w:pPr>
    </w:p>
    <w:p w14:paraId="52C02590" w14:textId="3FB41348" w:rsidR="002F26DC" w:rsidRPr="00AA5191" w:rsidRDefault="002F26DC" w:rsidP="002F26DC">
      <w:pPr>
        <w:pStyle w:val="Body1"/>
        <w:jc w:val="both"/>
        <w:rPr>
          <w:rFonts w:ascii="Century Gothic" w:hAnsi="Century Gothic" w:cs="Arial"/>
          <w:sz w:val="22"/>
          <w:szCs w:val="22"/>
          <w:lang w:val="en-US"/>
        </w:rPr>
      </w:pPr>
      <w:r w:rsidRPr="00AA5191">
        <w:rPr>
          <w:rFonts w:ascii="Century Gothic" w:hAnsi="Century Gothic" w:cs="Arial"/>
          <w:sz w:val="22"/>
          <w:szCs w:val="22"/>
          <w:lang w:val="en-US"/>
        </w:rPr>
        <w:t xml:space="preserve">The Job Description will be reviewed annually as part of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Pr="00AA5191">
        <w:rPr>
          <w:rFonts w:ascii="Century Gothic" w:hAnsi="Century Gothic" w:cs="Arial"/>
          <w:sz w:val="22"/>
          <w:szCs w:val="22"/>
          <w:lang w:val="en-US"/>
        </w:rPr>
        <w:t>Performance Management programme.</w:t>
      </w:r>
    </w:p>
    <w:p w14:paraId="306DF16F" w14:textId="77777777" w:rsidR="002F26DC" w:rsidRPr="00AA5191" w:rsidRDefault="002F26DC" w:rsidP="002F26DC">
      <w:pPr>
        <w:jc w:val="both"/>
        <w:rPr>
          <w:rFonts w:ascii="Century Gothic" w:hAnsi="Century Gothic" w:cs="Arial"/>
          <w:sz w:val="22"/>
          <w:szCs w:val="22"/>
          <w:lang w:val="en-GB"/>
        </w:rPr>
      </w:pPr>
    </w:p>
    <w:sectPr w:rsidR="002F26DC" w:rsidRPr="00AA5191"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2B93" w14:textId="77777777" w:rsidR="00850DFA" w:rsidRDefault="00850DFA" w:rsidP="00452E67">
      <w:r>
        <w:separator/>
      </w:r>
    </w:p>
  </w:endnote>
  <w:endnote w:type="continuationSeparator" w:id="0">
    <w:p w14:paraId="0F422F65" w14:textId="77777777" w:rsidR="00850DFA" w:rsidRDefault="00850DFA"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1FA"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8A5E3F">
      <w:rPr>
        <w:rFonts w:ascii="Arial" w:hAnsi="Arial" w:cs="Arial"/>
        <w:noProof/>
        <w:sz w:val="20"/>
        <w:szCs w:val="20"/>
      </w:rPr>
      <w:t>4</w:t>
    </w:r>
    <w:r w:rsidR="0071064C" w:rsidRPr="00AC2356">
      <w:rPr>
        <w:rFonts w:ascii="Arial" w:hAnsi="Arial" w:cs="Arial"/>
        <w:sz w:val="20"/>
        <w:szCs w:val="20"/>
      </w:rPr>
      <w:fldChar w:fldCharType="end"/>
    </w:r>
  </w:p>
  <w:p w14:paraId="0C10F726" w14:textId="77777777" w:rsidR="00417FD9" w:rsidRDefault="00417FD9">
    <w:pPr>
      <w:pStyle w:val="Footer"/>
      <w:rPr>
        <w:rFonts w:ascii="Arial" w:hAnsi="Arial" w:cs="Arial"/>
        <w:sz w:val="20"/>
        <w:szCs w:val="20"/>
      </w:rPr>
    </w:pPr>
  </w:p>
  <w:p w14:paraId="01E6308B" w14:textId="7D155D5A" w:rsidR="00417FD9" w:rsidRPr="00AC2356" w:rsidRDefault="00C22062" w:rsidP="002818DE">
    <w:pPr>
      <w:pStyle w:val="Footer"/>
      <w:jc w:val="right"/>
      <w:rPr>
        <w:rFonts w:ascii="Arial" w:hAnsi="Arial" w:cs="Arial"/>
        <w:sz w:val="20"/>
        <w:szCs w:val="20"/>
      </w:rPr>
    </w:pPr>
    <w:r>
      <w:rPr>
        <w:rFonts w:ascii="Arial" w:hAnsi="Arial" w:cs="Arial"/>
        <w:sz w:val="20"/>
        <w:szCs w:val="20"/>
      </w:rPr>
      <w:t xml:space="preserve">Sapientia Education Trust - </w:t>
    </w:r>
    <w:r w:rsidR="008A5E3F">
      <w:rPr>
        <w:rFonts w:ascii="Arial" w:hAnsi="Arial" w:cs="Arial"/>
        <w:sz w:val="20"/>
        <w:szCs w:val="20"/>
      </w:rPr>
      <w:t>St</w:t>
    </w:r>
    <w:r w:rsidR="006238F1">
      <w:rPr>
        <w:rFonts w:ascii="Arial" w:hAnsi="Arial" w:cs="Arial"/>
        <w:sz w:val="20"/>
        <w:szCs w:val="20"/>
      </w:rPr>
      <w:t>r</w:t>
    </w:r>
    <w:r w:rsidR="008A5E3F">
      <w:rPr>
        <w:rFonts w:ascii="Arial" w:hAnsi="Arial" w:cs="Arial"/>
        <w:sz w:val="20"/>
        <w:szCs w:val="20"/>
      </w:rPr>
      <w:t>adbroke</w:t>
    </w:r>
    <w:r w:rsidRPr="00C22062">
      <w:rPr>
        <w:rFonts w:ascii="Arial" w:hAnsi="Arial" w:cs="Arial"/>
        <w:sz w:val="20"/>
        <w:szCs w:val="20"/>
      </w:rPr>
      <w:t xml:space="preserve"> High School</w:t>
    </w:r>
    <w:r w:rsidR="002935F8">
      <w:rPr>
        <w:rFonts w:ascii="Arial" w:hAnsi="Arial" w:cs="Arial"/>
        <w:sz w:val="20"/>
        <w:szCs w:val="20"/>
      </w:rPr>
      <w:t xml:space="preserve"> - Teacher of </w:t>
    </w:r>
    <w:r w:rsidR="00796192">
      <w:rPr>
        <w:rFonts w:ascii="Arial" w:hAnsi="Arial" w:cs="Arial"/>
        <w:sz w:val="20"/>
        <w:szCs w:val="20"/>
      </w:rPr>
      <w:t>Girls</w:t>
    </w:r>
    <w:r w:rsidR="005627F7">
      <w:rPr>
        <w:rFonts w:ascii="Arial" w:hAnsi="Arial" w:cs="Arial"/>
        <w:sz w:val="20"/>
        <w:szCs w:val="20"/>
      </w:rPr>
      <w:t xml:space="preserve"> </w:t>
    </w:r>
    <w:r w:rsidR="002935F8">
      <w:rPr>
        <w:rFonts w:ascii="Arial" w:hAnsi="Arial" w:cs="Arial"/>
        <w:sz w:val="20"/>
        <w:szCs w:val="20"/>
      </w:rPr>
      <w:t>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FDE8" w14:textId="77777777" w:rsidR="00850DFA" w:rsidRDefault="00850DFA" w:rsidP="00452E67">
      <w:r>
        <w:separator/>
      </w:r>
    </w:p>
  </w:footnote>
  <w:footnote w:type="continuationSeparator" w:id="0">
    <w:p w14:paraId="726C61EA" w14:textId="77777777" w:rsidR="00850DFA" w:rsidRDefault="00850DFA"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45D"/>
    <w:multiLevelType w:val="multilevel"/>
    <w:tmpl w:val="20B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0F0B"/>
    <w:multiLevelType w:val="hybridMultilevel"/>
    <w:tmpl w:val="A8D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95C74"/>
    <w:multiLevelType w:val="hybridMultilevel"/>
    <w:tmpl w:val="0CE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231257">
    <w:abstractNumId w:val="17"/>
  </w:num>
  <w:num w:numId="2" w16cid:durableId="642664581">
    <w:abstractNumId w:val="0"/>
  </w:num>
  <w:num w:numId="3" w16cid:durableId="1929457967">
    <w:abstractNumId w:val="19"/>
  </w:num>
  <w:num w:numId="4" w16cid:durableId="968391521">
    <w:abstractNumId w:val="4"/>
  </w:num>
  <w:num w:numId="5" w16cid:durableId="1246845602">
    <w:abstractNumId w:val="12"/>
  </w:num>
  <w:num w:numId="6" w16cid:durableId="548221918">
    <w:abstractNumId w:val="14"/>
  </w:num>
  <w:num w:numId="7" w16cid:durableId="1392195591">
    <w:abstractNumId w:val="16"/>
  </w:num>
  <w:num w:numId="8" w16cid:durableId="2060274791">
    <w:abstractNumId w:val="10"/>
  </w:num>
  <w:num w:numId="9" w16cid:durableId="404953559">
    <w:abstractNumId w:val="8"/>
  </w:num>
  <w:num w:numId="10" w16cid:durableId="13461348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1508">
    <w:abstractNumId w:val="5"/>
  </w:num>
  <w:num w:numId="12" w16cid:durableId="4615843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275">
    <w:abstractNumId w:val="15"/>
  </w:num>
  <w:num w:numId="14" w16cid:durableId="128330079">
    <w:abstractNumId w:val="18"/>
  </w:num>
  <w:num w:numId="15" w16cid:durableId="1387335892">
    <w:abstractNumId w:val="6"/>
  </w:num>
  <w:num w:numId="16" w16cid:durableId="411390801">
    <w:abstractNumId w:val="7"/>
  </w:num>
  <w:num w:numId="17" w16cid:durableId="414782818">
    <w:abstractNumId w:val="1"/>
  </w:num>
  <w:num w:numId="18" w16cid:durableId="1380058363">
    <w:abstractNumId w:val="11"/>
  </w:num>
  <w:num w:numId="19" w16cid:durableId="1505050757">
    <w:abstractNumId w:val="2"/>
  </w:num>
  <w:num w:numId="20" w16cid:durableId="1558516896">
    <w:abstractNumId w:val="9"/>
  </w:num>
  <w:num w:numId="21" w16cid:durableId="174942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53FC"/>
    <w:rsid w:val="00084E5F"/>
    <w:rsid w:val="000A2C9D"/>
    <w:rsid w:val="000A49AB"/>
    <w:rsid w:val="000A4E30"/>
    <w:rsid w:val="000B0596"/>
    <w:rsid w:val="000B0804"/>
    <w:rsid w:val="000B35A3"/>
    <w:rsid w:val="000C2313"/>
    <w:rsid w:val="000E29E2"/>
    <w:rsid w:val="000F79E6"/>
    <w:rsid w:val="00110F6D"/>
    <w:rsid w:val="001138F6"/>
    <w:rsid w:val="00126FE5"/>
    <w:rsid w:val="0013223D"/>
    <w:rsid w:val="00143A39"/>
    <w:rsid w:val="00145E15"/>
    <w:rsid w:val="00166688"/>
    <w:rsid w:val="001878CD"/>
    <w:rsid w:val="001B0800"/>
    <w:rsid w:val="001B0EB9"/>
    <w:rsid w:val="001D39DE"/>
    <w:rsid w:val="001D63A2"/>
    <w:rsid w:val="001E3BB3"/>
    <w:rsid w:val="0021660F"/>
    <w:rsid w:val="00220624"/>
    <w:rsid w:val="00222CDC"/>
    <w:rsid w:val="00236679"/>
    <w:rsid w:val="002368D3"/>
    <w:rsid w:val="0024129E"/>
    <w:rsid w:val="00244993"/>
    <w:rsid w:val="002666C1"/>
    <w:rsid w:val="002818DE"/>
    <w:rsid w:val="002935F8"/>
    <w:rsid w:val="002C59DA"/>
    <w:rsid w:val="002D141F"/>
    <w:rsid w:val="002E6067"/>
    <w:rsid w:val="002F26DC"/>
    <w:rsid w:val="00352E61"/>
    <w:rsid w:val="00356C04"/>
    <w:rsid w:val="0037408F"/>
    <w:rsid w:val="00375B60"/>
    <w:rsid w:val="003810A6"/>
    <w:rsid w:val="003865E8"/>
    <w:rsid w:val="003B2C72"/>
    <w:rsid w:val="003C253A"/>
    <w:rsid w:val="003F1390"/>
    <w:rsid w:val="00417FD9"/>
    <w:rsid w:val="00435A2A"/>
    <w:rsid w:val="0043714B"/>
    <w:rsid w:val="00452E67"/>
    <w:rsid w:val="0049151D"/>
    <w:rsid w:val="00495DE1"/>
    <w:rsid w:val="004D7C83"/>
    <w:rsid w:val="004F50DC"/>
    <w:rsid w:val="005145FE"/>
    <w:rsid w:val="00517FCF"/>
    <w:rsid w:val="00523536"/>
    <w:rsid w:val="00530627"/>
    <w:rsid w:val="00561BA2"/>
    <w:rsid w:val="005627F7"/>
    <w:rsid w:val="00566D28"/>
    <w:rsid w:val="005725E6"/>
    <w:rsid w:val="005730A1"/>
    <w:rsid w:val="005930E9"/>
    <w:rsid w:val="005A0089"/>
    <w:rsid w:val="005C300F"/>
    <w:rsid w:val="005D033F"/>
    <w:rsid w:val="005D22BB"/>
    <w:rsid w:val="005F6822"/>
    <w:rsid w:val="006017B7"/>
    <w:rsid w:val="00603C4F"/>
    <w:rsid w:val="006238F1"/>
    <w:rsid w:val="00644694"/>
    <w:rsid w:val="00651558"/>
    <w:rsid w:val="0065688C"/>
    <w:rsid w:val="006B1FC7"/>
    <w:rsid w:val="006B481B"/>
    <w:rsid w:val="006D6F87"/>
    <w:rsid w:val="006E6EF5"/>
    <w:rsid w:val="0070064A"/>
    <w:rsid w:val="0071064C"/>
    <w:rsid w:val="0072382C"/>
    <w:rsid w:val="00734916"/>
    <w:rsid w:val="00796192"/>
    <w:rsid w:val="007B3C33"/>
    <w:rsid w:val="007C3645"/>
    <w:rsid w:val="007C52AD"/>
    <w:rsid w:val="007C7B45"/>
    <w:rsid w:val="007D17B5"/>
    <w:rsid w:val="007E0F72"/>
    <w:rsid w:val="007F219A"/>
    <w:rsid w:val="008201F0"/>
    <w:rsid w:val="00834384"/>
    <w:rsid w:val="00840929"/>
    <w:rsid w:val="00850DFA"/>
    <w:rsid w:val="00873E39"/>
    <w:rsid w:val="008862DC"/>
    <w:rsid w:val="008A5E3F"/>
    <w:rsid w:val="008C30F9"/>
    <w:rsid w:val="008C48E6"/>
    <w:rsid w:val="008F0D46"/>
    <w:rsid w:val="00924721"/>
    <w:rsid w:val="00932E2A"/>
    <w:rsid w:val="00940685"/>
    <w:rsid w:val="00961023"/>
    <w:rsid w:val="00987640"/>
    <w:rsid w:val="00994627"/>
    <w:rsid w:val="009A4017"/>
    <w:rsid w:val="009A7DFA"/>
    <w:rsid w:val="009C1D73"/>
    <w:rsid w:val="009C4B6A"/>
    <w:rsid w:val="00A3778F"/>
    <w:rsid w:val="00A44785"/>
    <w:rsid w:val="00A7302D"/>
    <w:rsid w:val="00AA43DE"/>
    <w:rsid w:val="00AA5191"/>
    <w:rsid w:val="00AB4487"/>
    <w:rsid w:val="00AC2356"/>
    <w:rsid w:val="00AD2BF6"/>
    <w:rsid w:val="00AD7DB7"/>
    <w:rsid w:val="00AF3FB0"/>
    <w:rsid w:val="00B11740"/>
    <w:rsid w:val="00B3566D"/>
    <w:rsid w:val="00B54520"/>
    <w:rsid w:val="00B67AB4"/>
    <w:rsid w:val="00BA30B5"/>
    <w:rsid w:val="00BB2AFD"/>
    <w:rsid w:val="00BF5995"/>
    <w:rsid w:val="00C1243A"/>
    <w:rsid w:val="00C22062"/>
    <w:rsid w:val="00C4586E"/>
    <w:rsid w:val="00C56F7E"/>
    <w:rsid w:val="00C72A34"/>
    <w:rsid w:val="00C939A5"/>
    <w:rsid w:val="00CB31AB"/>
    <w:rsid w:val="00D36A3C"/>
    <w:rsid w:val="00D71EB2"/>
    <w:rsid w:val="00D75317"/>
    <w:rsid w:val="00D8308D"/>
    <w:rsid w:val="00DF69AB"/>
    <w:rsid w:val="00E14D43"/>
    <w:rsid w:val="00E23383"/>
    <w:rsid w:val="00E35EEF"/>
    <w:rsid w:val="00E51197"/>
    <w:rsid w:val="00E62948"/>
    <w:rsid w:val="00E630B6"/>
    <w:rsid w:val="00E87CC2"/>
    <w:rsid w:val="00EA19B8"/>
    <w:rsid w:val="00EA3B15"/>
    <w:rsid w:val="00EB47CC"/>
    <w:rsid w:val="00EE3985"/>
    <w:rsid w:val="00EF5D46"/>
    <w:rsid w:val="00F32C55"/>
    <w:rsid w:val="00F50444"/>
    <w:rsid w:val="00F72316"/>
    <w:rsid w:val="00F734F0"/>
    <w:rsid w:val="00F846B4"/>
    <w:rsid w:val="00F86A2C"/>
    <w:rsid w:val="00F90725"/>
    <w:rsid w:val="00F9285F"/>
    <w:rsid w:val="00FA0F1C"/>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8B8"/>
  <w15:docId w15:val="{2081BB30-A642-481C-B6CD-570CD81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paragraph" w:customStyle="1" w:styleId="xmsonormal">
    <w:name w:val="x_msonormal"/>
    <w:basedOn w:val="Normal"/>
    <w:rsid w:val="003810A6"/>
    <w:rPr>
      <w:rFonts w:ascii="Calibri" w:eastAsiaTheme="minorHAns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9D5A-4B0C-47C2-9BB9-7B58F19E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4AA1D-38E7-44DE-A2BA-DC7ECBC09989}">
  <ds:schemaRefs>
    <ds:schemaRef ds:uri="http://schemas.microsoft.com/sharepoint/v3/contenttype/forms"/>
  </ds:schemaRefs>
</ds:datastoreItem>
</file>

<file path=customXml/itemProps3.xml><?xml version="1.0" encoding="utf-8"?>
<ds:datastoreItem xmlns:ds="http://schemas.openxmlformats.org/officeDocument/2006/customXml" ds:itemID="{71721D3A-BE25-4DA6-83A9-F18289E4AB54}">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4.xml><?xml version="1.0" encoding="utf-8"?>
<ds:datastoreItem xmlns:ds="http://schemas.openxmlformats.org/officeDocument/2006/customXml" ds:itemID="{9DD7CE0D-EEA2-48DA-8F99-65FBC9A0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3</cp:revision>
  <cp:lastPrinted>2019-11-13T13:27:00Z</cp:lastPrinted>
  <dcterms:created xsi:type="dcterms:W3CDTF">2023-03-28T07:12:00Z</dcterms:created>
  <dcterms:modified xsi:type="dcterms:W3CDTF">2023-05-25T14:55:00Z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7210000</vt:r8>
  </property>
</Properties>
</file>