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1295C188" w14:textId="753E077E" w:rsidR="007E0340" w:rsidRDefault="002E4C77" w:rsidP="00EF5124">
      <w:pPr>
        <w:jc w:val="center"/>
        <w:rPr>
          <w:rFonts w:ascii="Gill Sans MT" w:hAnsi="Gill Sans MT"/>
          <w:b/>
          <w:sz w:val="24"/>
          <w:szCs w:val="24"/>
        </w:rPr>
      </w:pPr>
      <w:r>
        <w:rPr>
          <w:rFonts w:ascii="Gill Sans MT" w:hAnsi="Gill Sans MT"/>
          <w:b/>
          <w:sz w:val="24"/>
          <w:szCs w:val="24"/>
        </w:rPr>
        <w:t>Early Careers Teacher to t</w:t>
      </w:r>
      <w:r w:rsidR="000141BE" w:rsidRPr="00DE60A2">
        <w:rPr>
          <w:rFonts w:ascii="Gill Sans MT" w:hAnsi="Gill Sans MT"/>
          <w:b/>
          <w:sz w:val="24"/>
          <w:szCs w:val="24"/>
        </w:rPr>
        <w:t xml:space="preserve">each </w:t>
      </w:r>
      <w:r w:rsidR="000112A2">
        <w:rPr>
          <w:rFonts w:ascii="Gill Sans MT" w:hAnsi="Gill Sans MT"/>
          <w:b/>
          <w:sz w:val="24"/>
          <w:szCs w:val="24"/>
        </w:rPr>
        <w:t>P</w:t>
      </w:r>
      <w:r w:rsidR="007E0340">
        <w:rPr>
          <w:rFonts w:ascii="Gill Sans MT" w:hAnsi="Gill Sans MT"/>
          <w:b/>
          <w:sz w:val="24"/>
          <w:szCs w:val="24"/>
        </w:rPr>
        <w:t>E</w:t>
      </w:r>
    </w:p>
    <w:p w14:paraId="2653411B" w14:textId="54B32952" w:rsidR="006F0661" w:rsidRPr="007E0340" w:rsidRDefault="000112A2" w:rsidP="00EF5124">
      <w:pPr>
        <w:jc w:val="center"/>
        <w:rPr>
          <w:rFonts w:ascii="Gill Sans MT" w:hAnsi="Gill Sans MT"/>
          <w:b/>
          <w:sz w:val="24"/>
          <w:szCs w:val="24"/>
        </w:rPr>
      </w:pPr>
      <w:r w:rsidRPr="007E0340">
        <w:rPr>
          <w:rFonts w:ascii="Gill Sans MT" w:hAnsi="Gill Sans MT"/>
          <w:b/>
          <w:sz w:val="24"/>
          <w:szCs w:val="24"/>
        </w:rPr>
        <w:t xml:space="preserve">Full time </w:t>
      </w:r>
    </w:p>
    <w:p w14:paraId="6AF556FF" w14:textId="72C83631" w:rsidR="00623EAF" w:rsidRPr="007E0340" w:rsidRDefault="00EF5124" w:rsidP="00EF5124">
      <w:pPr>
        <w:jc w:val="center"/>
        <w:rPr>
          <w:rFonts w:ascii="Gill Sans MT" w:hAnsi="Gill Sans MT"/>
          <w:b/>
          <w:sz w:val="24"/>
          <w:szCs w:val="24"/>
        </w:rPr>
      </w:pPr>
      <w:r w:rsidRPr="007E0340">
        <w:rPr>
          <w:rFonts w:ascii="Gill Sans MT" w:hAnsi="Gill Sans MT"/>
          <w:b/>
          <w:sz w:val="24"/>
          <w:szCs w:val="24"/>
        </w:rPr>
        <w:t xml:space="preserve">Required </w:t>
      </w:r>
      <w:r w:rsidR="007E0340" w:rsidRPr="007E0340">
        <w:rPr>
          <w:rFonts w:ascii="Gill Sans MT" w:hAnsi="Gill Sans MT"/>
          <w:b/>
          <w:sz w:val="24"/>
          <w:szCs w:val="24"/>
        </w:rPr>
        <w:t>September 2022</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581610"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581610"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581610"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581610"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581610"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3812033F" w:rsidR="008E77D0" w:rsidRPr="002429CC" w:rsidRDefault="007E0340"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April </w:t>
      </w:r>
      <w:r w:rsidR="00A5550F">
        <w:rPr>
          <w:rFonts w:asciiTheme="minorHAnsi" w:hAnsiTheme="minorHAnsi" w:cs="Arial"/>
          <w:color w:val="auto"/>
          <w:sz w:val="22"/>
          <w:szCs w:val="22"/>
        </w:rPr>
        <w:t>2022</w:t>
      </w:r>
    </w:p>
    <w:p w14:paraId="6F15A28F" w14:textId="77777777" w:rsidR="00B81169" w:rsidRDefault="00B81169" w:rsidP="00B81169">
      <w:r>
        <w:t>Dear Applicant</w:t>
      </w:r>
    </w:p>
    <w:p w14:paraId="2C0A2862" w14:textId="4E58FBB2" w:rsidR="00B81169" w:rsidRDefault="00B81169" w:rsidP="00B81169">
      <w:r>
        <w:t xml:space="preserve">I am delighted that you are considering applying for the role </w:t>
      </w:r>
      <w:r w:rsidRPr="009A7329">
        <w:t xml:space="preserve">of </w:t>
      </w:r>
      <w:r w:rsidR="002E4C77" w:rsidRPr="002E4C77">
        <w:rPr>
          <w:b/>
          <w:bCs/>
        </w:rPr>
        <w:t>Early Careers Teacher to t</w:t>
      </w:r>
      <w:r w:rsidR="009A7329" w:rsidRPr="002E4C77">
        <w:rPr>
          <w:b/>
          <w:bCs/>
        </w:rPr>
        <w:t>each</w:t>
      </w:r>
      <w:r w:rsidR="009A7329" w:rsidRPr="007E0340">
        <w:rPr>
          <w:b/>
          <w:bCs/>
        </w:rPr>
        <w:t xml:space="preserve"> </w:t>
      </w:r>
      <w:r w:rsidR="007E0340" w:rsidRPr="007E0340">
        <w:rPr>
          <w:b/>
          <w:bCs/>
        </w:rPr>
        <w:t>PE</w:t>
      </w:r>
      <w:r w:rsidR="007E4214" w:rsidRPr="007E0340">
        <w:rPr>
          <w:b/>
          <w:bCs/>
        </w:rPr>
        <w:t xml:space="preserve"> </w:t>
      </w:r>
      <w:r>
        <w:t xml:space="preserve">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t>
      </w:r>
      <w:proofErr w:type="spellStart"/>
      <w:r>
        <w:t>WSfG</w:t>
      </w:r>
      <w:proofErr w:type="spellEnd"/>
      <w:r>
        <w:t>!</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 xml:space="preserve">Having read the candidate information, I hope that you feel excited by both the role itself and the chance to be part of </w:t>
      </w:r>
      <w:proofErr w:type="spellStart"/>
      <w:r>
        <w:t>WSfG</w:t>
      </w:r>
      <w:proofErr w:type="spellEnd"/>
      <w:r>
        <w:t xml:space="preserve">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38CCB215" w:rsidR="009F4829" w:rsidRDefault="009F4829" w:rsidP="004916B8">
      <w:pPr>
        <w:spacing w:after="0"/>
        <w:rPr>
          <w:rFonts w:ascii="Calibri" w:eastAsia="Calibri" w:hAnsi="Calibri" w:cs="Calibri"/>
          <w:color w:val="000000" w:themeColor="text1"/>
        </w:rPr>
      </w:pPr>
    </w:p>
    <w:p w14:paraId="1FD898D6" w14:textId="536C0EFA" w:rsidR="009A7329" w:rsidRDefault="009A7329" w:rsidP="004916B8">
      <w:pPr>
        <w:spacing w:after="0"/>
        <w:rPr>
          <w:rFonts w:ascii="Calibri" w:eastAsia="Calibri" w:hAnsi="Calibri" w:cs="Calibri"/>
          <w:color w:val="000000" w:themeColor="text1"/>
        </w:rPr>
      </w:pPr>
    </w:p>
    <w:p w14:paraId="7387605D" w14:textId="2B88BDEE" w:rsidR="009A7329" w:rsidRDefault="009A7329" w:rsidP="004916B8">
      <w:pPr>
        <w:spacing w:after="0"/>
        <w:rPr>
          <w:rFonts w:ascii="Calibri" w:eastAsia="Calibri" w:hAnsi="Calibri" w:cs="Calibri"/>
          <w:color w:val="000000" w:themeColor="text1"/>
        </w:rPr>
      </w:pPr>
    </w:p>
    <w:p w14:paraId="37EB2DE6" w14:textId="544CB39C" w:rsidR="009A7329" w:rsidRDefault="009A7329" w:rsidP="004916B8">
      <w:pPr>
        <w:spacing w:after="0"/>
        <w:rPr>
          <w:rFonts w:ascii="Calibri" w:eastAsia="Calibri" w:hAnsi="Calibri" w:cs="Calibri"/>
          <w:color w:val="000000" w:themeColor="text1"/>
        </w:rPr>
      </w:pPr>
    </w:p>
    <w:p w14:paraId="1D934675" w14:textId="3602C7BA" w:rsidR="009A7329" w:rsidRDefault="009A7329" w:rsidP="004916B8">
      <w:pPr>
        <w:spacing w:after="0"/>
        <w:rPr>
          <w:rFonts w:ascii="Calibri" w:eastAsia="Calibri" w:hAnsi="Calibri" w:cs="Calibri"/>
          <w:color w:val="000000" w:themeColor="text1"/>
        </w:rPr>
      </w:pPr>
    </w:p>
    <w:p w14:paraId="23B50084" w14:textId="77777777" w:rsidR="009A7329" w:rsidRPr="00324ABF" w:rsidRDefault="009A73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7"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584FB910" w:rsidR="00944926" w:rsidRDefault="00944926" w:rsidP="75CF0072">
      <w:pPr>
        <w:rPr>
          <w:rFonts w:ascii="Gill Sans MT" w:hAnsi="Gill Sans MT"/>
          <w:b/>
          <w:bCs/>
        </w:rPr>
      </w:pPr>
      <w:r w:rsidRPr="75CF0072">
        <w:rPr>
          <w:rFonts w:ascii="Gill Sans MT" w:hAnsi="Gill Sans MT"/>
          <w:b/>
          <w:bCs/>
        </w:rPr>
        <w:t xml:space="preserve">Our school in </w:t>
      </w:r>
      <w:r w:rsidRPr="33920611">
        <w:rPr>
          <w:rFonts w:ascii="Gill Sans MT" w:hAnsi="Gill Sans MT"/>
          <w:b/>
          <w:bCs/>
        </w:rPr>
        <w:t>202</w:t>
      </w:r>
      <w:r w:rsidR="50A32BCA" w:rsidRPr="33920611">
        <w:rPr>
          <w:rFonts w:ascii="Gill Sans MT" w:hAnsi="Gill Sans MT"/>
          <w:b/>
          <w:bCs/>
        </w:rPr>
        <w:t>2</w:t>
      </w:r>
    </w:p>
    <w:p w14:paraId="43B9EDEB" w14:textId="64F25EA4" w:rsidR="002D4702" w:rsidRPr="007E5EC0" w:rsidRDefault="002D4702" w:rsidP="002D4702">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 xml:space="preserve">school which is regularly in the top </w:t>
      </w:r>
      <w:r w:rsidR="38C7E929" w:rsidRPr="33920611">
        <w:rPr>
          <w:rFonts w:ascii="Gill Sans MT" w:hAnsi="Gill Sans MT" w:cs="Arial"/>
        </w:rPr>
        <w:t>2</w:t>
      </w:r>
      <w:r w:rsidRPr="33920611">
        <w:rPr>
          <w:rFonts w:ascii="Gill Sans MT" w:hAnsi="Gill Sans MT" w:cs="Arial"/>
        </w:rPr>
        <w:t>0</w:t>
      </w:r>
      <w:r w:rsidRPr="00E70A67">
        <w:rPr>
          <w:rFonts w:ascii="Gill Sans MT" w:hAnsi="Gill Sans MT" w:cs="Arial"/>
        </w:rPr>
        <w:t>% nationally for progress,</w:t>
      </w:r>
      <w:r w:rsidR="000E562F">
        <w:rPr>
          <w:rFonts w:ascii="Gill Sans MT" w:hAnsi="Gill Sans MT" w:cs="Arial"/>
        </w:rPr>
        <w:t xml:space="preserve"> </w:t>
      </w:r>
      <w:r w:rsidRPr="00E70A67">
        <w:rPr>
          <w:rFonts w:ascii="Gill Sans MT" w:hAnsi="Gill Sans MT" w:cs="Arial"/>
        </w:rPr>
        <w:t xml:space="preserve">and is at the centre of the vibrant local community of Waltham Forest (the 2019 and first London Borough of Culture). </w:t>
      </w:r>
      <w:r w:rsidRPr="007E5EC0">
        <w:rPr>
          <w:rFonts w:ascii="Gill Sans MT" w:hAnsi="Gill Sans MT"/>
        </w:rPr>
        <w:t>Our most recent results can be found on our website.</w:t>
      </w:r>
      <w:r w:rsidR="004B2EDD">
        <w:rPr>
          <w:rFonts w:ascii="Gill Sans MT" w:hAnsi="Gill Sans MT"/>
        </w:rPr>
        <w:t xml:space="preserve"> We are</w:t>
      </w:r>
      <w:r w:rsidR="004B2EDD" w:rsidRPr="004B2EDD">
        <w:rPr>
          <w:rFonts w:ascii="Gill Sans MT" w:hAnsi="Gill Sans MT"/>
        </w:rPr>
        <w:t xml:space="preserve"> consistently among the top-performing non-selective schools in the country and the pupils take great pride in their school</w:t>
      </w:r>
      <w:r w:rsidR="003211CF">
        <w:rPr>
          <w:rFonts w:ascii="Gill Sans MT" w:hAnsi="Gill Sans MT"/>
        </w:rPr>
        <w:t>. In</w:t>
      </w:r>
      <w:r w:rsidR="000E562F" w:rsidRPr="000E562F">
        <w:rPr>
          <w:rFonts w:ascii="Gill Sans MT" w:hAnsi="Gill Sans MT"/>
        </w:rPr>
        <w:t xml:space="preserve"> June 2018 we were awarded an ‘outstanding’ judgement in all categories</w:t>
      </w:r>
      <w:r w:rsidR="000E562F">
        <w:rPr>
          <w:rFonts w:ascii="Gill Sans MT" w:hAnsi="Gill Sans MT"/>
        </w:rPr>
        <w:t>.</w:t>
      </w:r>
    </w:p>
    <w:p w14:paraId="1A5B33A4" w14:textId="77777777" w:rsidR="00591F57" w:rsidRDefault="00591F57" w:rsidP="00591F57">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63A5F889" w14:textId="43F7CB8E" w:rsidR="002D4702" w:rsidRDefault="003163E5" w:rsidP="002D4702">
      <w:pPr>
        <w:rPr>
          <w:rFonts w:ascii="Gill Sans MT" w:hAnsi="Gill Sans MT"/>
        </w:rPr>
      </w:pPr>
      <w:r w:rsidRPr="003163E5">
        <w:rPr>
          <w:rFonts w:ascii="Gill Sans MT" w:hAnsi="Gill Sans MT" w:cs="Arial"/>
        </w:rPr>
        <w:t>Walthamstow School for Girls is proud be the lead school of the North East London Teaching School Hub</w:t>
      </w:r>
      <w:r w:rsidR="0023241D">
        <w:rPr>
          <w:rFonts w:ascii="Gill Sans MT" w:hAnsi="Gill Sans MT" w:cs="Arial"/>
        </w:rPr>
        <w:t>. W</w:t>
      </w:r>
      <w:r w:rsidRPr="003163E5">
        <w:rPr>
          <w:rFonts w:ascii="Gill Sans MT" w:hAnsi="Gill Sans MT" w:cs="Arial"/>
        </w:rPr>
        <w:t>orking collaboratively across Haringey, Redbridge and Waltham Fores</w:t>
      </w:r>
      <w:r w:rsidR="00B251B3">
        <w:rPr>
          <w:rFonts w:ascii="Gill Sans MT" w:hAnsi="Gill Sans MT" w:cs="Arial"/>
        </w:rPr>
        <w:t xml:space="preserve">t </w:t>
      </w:r>
      <w:r w:rsidR="0023241D">
        <w:rPr>
          <w:rFonts w:ascii="Gill Sans MT" w:hAnsi="Gill Sans MT" w:cs="Arial"/>
        </w:rPr>
        <w:t>o</w:t>
      </w:r>
      <w:r w:rsidR="00AC7A7B" w:rsidRPr="00AC7A7B">
        <w:rPr>
          <w:rFonts w:ascii="Gill Sans MT" w:hAnsi="Gill Sans MT"/>
          <w:noProof/>
        </w:rPr>
        <mc:AlternateContent>
          <mc:Choice Requires="wps">
            <w:drawing>
              <wp:anchor distT="45720" distB="45720" distL="114300" distR="114300" simplePos="0" relativeHeight="251658249"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730E12" w:rsidRPr="00730E12">
        <w:rPr>
          <w:rFonts w:ascii="Gill Sans MT" w:hAnsi="Gill Sans MT" w:cs="Arial"/>
        </w:rPr>
        <w:t>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learning.</w:t>
      </w:r>
      <w:r w:rsidR="002D4702" w:rsidRPr="00E70A67">
        <w:rPr>
          <w:rFonts w:ascii="Gill Sans MT" w:hAnsi="Gill Sans MT" w:cs="Arial"/>
        </w:rPr>
        <w:t>.</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6EAB26E0" w14:textId="77777777" w:rsidR="00591F57" w:rsidRDefault="00591F57" w:rsidP="3C2F5154">
      <w:pPr>
        <w:rPr>
          <w:rFonts w:ascii="Gill Sans MT" w:eastAsia="Gill Sans MT" w:hAnsi="Gill Sans MT" w:cs="Gill Sans MT"/>
        </w:rPr>
      </w:pPr>
    </w:p>
    <w:p w14:paraId="171AA591" w14:textId="79EF5C0C"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7777777" w:rsidR="00B46EAE" w:rsidRDefault="00B46EAE"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8"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proofErr w:type="spellStart"/>
      <w:r w:rsidR="002D4702" w:rsidRPr="00E70A67">
        <w:rPr>
          <w:rFonts w:ascii="Gill Sans MT" w:hAnsi="Gill Sans MT" w:cs="Arial"/>
          <w:i/>
        </w:rPr>
        <w:t>Greensheets</w:t>
      </w:r>
      <w:proofErr w:type="spellEnd"/>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1"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 xml:space="preserve">A school where every student </w:t>
      </w:r>
      <w:proofErr w:type="gramStart"/>
      <w:r w:rsidRPr="00534FE1">
        <w:rPr>
          <w:rFonts w:ascii="Gill Sans MT" w:hAnsi="Gill Sans MT" w:cstheme="minorHAnsi"/>
        </w:rPr>
        <w:t>feels</w:t>
      </w:r>
      <w:proofErr w:type="gramEnd"/>
      <w:r w:rsidRPr="00534FE1">
        <w:rPr>
          <w:rFonts w:ascii="Gill Sans MT" w:hAnsi="Gill Sans MT" w:cstheme="minorHAnsi"/>
        </w:rPr>
        <w:t xml:space="preserve">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The ‘impact’ section allows us to see the journey we need to make, with </w:t>
      </w:r>
      <w:proofErr w:type="gramStart"/>
      <w:r w:rsidRPr="00F7655E">
        <w:rPr>
          <w:rFonts w:ascii="Gill Sans MT" w:hAnsi="Gill Sans MT" w:cstheme="minorHAnsi"/>
        </w:rPr>
        <w:t>clearly-defined</w:t>
      </w:r>
      <w:proofErr w:type="gramEnd"/>
      <w:r w:rsidRPr="00F7655E">
        <w:rPr>
          <w:rFonts w:ascii="Gill Sans MT" w:hAnsi="Gill Sans MT" w:cstheme="minorHAnsi"/>
        </w:rPr>
        <w:t>,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29CAC17A">
            <wp:extent cx="503555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50" cy="3352800"/>
                    </a:xfrm>
                    <a:prstGeom prst="rect">
                      <a:avLst/>
                    </a:prstGeom>
                    <a:noFill/>
                  </pic:spPr>
                </pic:pic>
              </a:graphicData>
            </a:graphic>
          </wp:inline>
        </w:drawing>
      </w: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6"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5pt;margin-top:21.7pt;width:488.25pt;height:3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0"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2" type="#_x0000_t202" style="position:absolute;left:0;text-align:left;margin-left:22.75pt;margin-top:677.2pt;width:421.5pt;height:5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r w:rsidRPr="00331EEE">
        <w:rPr>
          <w:rFonts w:ascii="Gill Sans MT" w:hAnsi="Gill Sans MT"/>
        </w:rPr>
        <w:t>respect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2"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5B963DAA" w:rsidR="00FD4B13" w:rsidRPr="00FD4B13" w:rsidRDefault="00FD4B13" w:rsidP="00FD4B13">
      <w:pPr>
        <w:rPr>
          <w:rFonts w:ascii="Gill Sans MT" w:hAnsi="Gill Sans MT" w:cstheme="minorHAnsi"/>
        </w:rPr>
      </w:pPr>
      <w:r w:rsidRPr="00FD4B13">
        <w:rPr>
          <w:rFonts w:ascii="Gill Sans MT" w:hAnsi="Gill Sans MT" w:cstheme="minorHAnsi"/>
        </w:rPr>
        <w:t xml:space="preserve">We do not </w:t>
      </w:r>
      <w:r w:rsidR="00EB4B41" w:rsidRPr="00FD4B13">
        <w:rPr>
          <w:rFonts w:ascii="Gill Sans MT" w:hAnsi="Gill Sans MT" w:cstheme="minorHAnsi"/>
        </w:rPr>
        <w:t>accept</w:t>
      </w:r>
      <w:r w:rsidRPr="00FD4B13">
        <w:rPr>
          <w:rFonts w:ascii="Gill Sans MT" w:hAnsi="Gill Sans MT" w:cstheme="minorHAnsi"/>
        </w:rPr>
        <w:t xml:space="preserve">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62DF1282" w:rsidR="00A847E0" w:rsidRDefault="00A847E0" w:rsidP="00F67763">
      <w:pPr>
        <w:rPr>
          <w:rFonts w:ascii="Gill Sans MT" w:hAnsi="Gill Sans MT" w:cstheme="minorHAnsi"/>
        </w:rPr>
      </w:pPr>
    </w:p>
    <w:p w14:paraId="22D5FAF1" w14:textId="77777777" w:rsidR="009F20A8" w:rsidRDefault="009F20A8"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5B23DD0E" w14:textId="77777777" w:rsidR="008D6297" w:rsidRDefault="008D6297" w:rsidP="00AB5F32">
      <w:pPr>
        <w:jc w:val="center"/>
        <w:rPr>
          <w:rFonts w:ascii="Gill Sans MT" w:hAnsi="Gill Sans MT"/>
          <w:b/>
          <w:sz w:val="28"/>
          <w:szCs w:val="28"/>
        </w:rPr>
      </w:pPr>
    </w:p>
    <w:p w14:paraId="5F20E950" w14:textId="30A8E9F3"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3"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4" type="#_x0000_t202" style="position:absolute;left:0;text-align:left;margin-left:2.2pt;margin-top:7.4pt;width:483pt;height: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663DE8C2"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Job title: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Classroom Teacher</w:t>
      </w:r>
    </w:p>
    <w:p w14:paraId="70173A4F" w14:textId="77777777" w:rsidR="00B93F97" w:rsidRPr="00B93F97" w:rsidRDefault="00B93F97" w:rsidP="00B93F97">
      <w:pPr>
        <w:spacing w:after="0"/>
        <w:rPr>
          <w:rFonts w:ascii="Gill Sans MT" w:eastAsia="Gill Sans MT" w:hAnsi="Gill Sans MT" w:cstheme="minorHAnsi"/>
          <w:b/>
          <w:bCs/>
          <w:color w:val="000000" w:themeColor="text1"/>
        </w:rPr>
      </w:pPr>
    </w:p>
    <w:p w14:paraId="4624CEC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Reporting to: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Head of Faculty (HOF)</w:t>
      </w:r>
    </w:p>
    <w:p w14:paraId="0D1C84E1"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Responsible for:</w:t>
      </w:r>
      <w:r w:rsidRPr="00B93F97">
        <w:rPr>
          <w:rFonts w:ascii="Gill Sans MT" w:eastAsia="Gill Sans MT" w:hAnsi="Gill Sans MT" w:cstheme="minorHAnsi"/>
          <w:b/>
          <w:bCs/>
          <w:color w:val="000000" w:themeColor="text1"/>
        </w:rPr>
        <w:tab/>
        <w:t>The provision of a full learning experience and support for students.</w:t>
      </w:r>
    </w:p>
    <w:p w14:paraId="1A225926" w14:textId="77777777" w:rsidR="00B93F97" w:rsidRPr="00B93F97" w:rsidRDefault="00B93F97" w:rsidP="00B93F97">
      <w:pPr>
        <w:spacing w:after="0"/>
        <w:ind w:left="1440" w:firstLine="72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Safeguarding and promoting the welfare of all students.</w:t>
      </w:r>
    </w:p>
    <w:p w14:paraId="32C2BD21" w14:textId="7C66F106" w:rsidR="00B93F97" w:rsidRPr="00B93F97" w:rsidRDefault="00B93F97" w:rsidP="00B93F97">
      <w:pPr>
        <w:spacing w:after="0"/>
        <w:ind w:left="2160" w:hanging="216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Liaising with:</w:t>
      </w:r>
      <w:r w:rsidRPr="00B93F97">
        <w:rPr>
          <w:rFonts w:ascii="Gill Sans MT" w:eastAsia="Gill Sans MT" w:hAnsi="Gill Sans MT" w:cstheme="minorHAnsi"/>
          <w:b/>
          <w:bCs/>
          <w:color w:val="000000" w:themeColor="text1"/>
        </w:rPr>
        <w:tab/>
        <w:t>Teachers and support staff, LEA representatives, external agencies and parents/carers.</w:t>
      </w:r>
    </w:p>
    <w:p w14:paraId="73DE68E9" w14:textId="19D0EC6E" w:rsidR="00B93F97" w:rsidRPr="005A2040" w:rsidRDefault="00B93F97" w:rsidP="00B93F97">
      <w:pPr>
        <w:spacing w:after="0"/>
        <w:rPr>
          <w:rFonts w:ascii="Gill Sans MT" w:eastAsia="Gill Sans MT" w:hAnsi="Gill Sans MT" w:cstheme="minorHAnsi"/>
          <w:b/>
          <w:bCs/>
          <w:color w:val="FF0000"/>
        </w:rPr>
      </w:pPr>
      <w:r w:rsidRPr="00B93F97">
        <w:rPr>
          <w:rFonts w:ascii="Gill Sans MT" w:eastAsia="Gill Sans MT" w:hAnsi="Gill Sans MT" w:cstheme="minorHAnsi"/>
          <w:b/>
          <w:bCs/>
          <w:color w:val="000000" w:themeColor="text1"/>
        </w:rPr>
        <w:t>Working time:</w:t>
      </w:r>
      <w:r w:rsidRPr="00B93F97">
        <w:rPr>
          <w:rFonts w:ascii="Gill Sans MT" w:eastAsia="Gill Sans MT" w:hAnsi="Gill Sans MT" w:cstheme="minorHAnsi"/>
          <w:b/>
          <w:bCs/>
          <w:color w:val="000000" w:themeColor="text1"/>
        </w:rPr>
        <w:tab/>
      </w:r>
      <w:r w:rsidR="005A2040" w:rsidRPr="007E0340">
        <w:rPr>
          <w:rFonts w:ascii="Gill Sans MT" w:eastAsia="Gill Sans MT" w:hAnsi="Gill Sans MT" w:cstheme="minorHAnsi"/>
          <w:b/>
          <w:bCs/>
        </w:rPr>
        <w:t>32.5 hours per week</w:t>
      </w:r>
    </w:p>
    <w:p w14:paraId="366BAF4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Salary: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 xml:space="preserve">Classroom Teachers’ Pay Scale </w:t>
      </w:r>
    </w:p>
    <w:p w14:paraId="6ED3A1FE" w14:textId="77777777" w:rsid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Disclosure: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Enhanced</w:t>
      </w:r>
    </w:p>
    <w:p w14:paraId="725A2FC2" w14:textId="77777777" w:rsidR="00B93F97" w:rsidRDefault="00B93F97" w:rsidP="00B93F97">
      <w:pPr>
        <w:spacing w:after="0"/>
        <w:rPr>
          <w:rFonts w:ascii="Gill Sans MT" w:eastAsia="Gill Sans MT" w:hAnsi="Gill Sans MT" w:cstheme="minorHAnsi"/>
          <w:b/>
          <w:bCs/>
          <w:color w:val="000000" w:themeColor="text1"/>
        </w:rPr>
      </w:pPr>
    </w:p>
    <w:p w14:paraId="6D546DC4" w14:textId="77777777" w:rsidR="00B93F97" w:rsidRDefault="00B93F97" w:rsidP="00AB5F32">
      <w:pPr>
        <w:spacing w:after="0"/>
        <w:ind w:left="2880" w:hanging="2880"/>
        <w:rPr>
          <w:rFonts w:ascii="Gill Sans MT" w:eastAsia="Gill Sans MT" w:hAnsi="Gill Sans MT" w:cstheme="minorHAnsi"/>
          <w:b/>
          <w:bCs/>
          <w:color w:val="000000" w:themeColor="text1"/>
        </w:rPr>
      </w:pPr>
    </w:p>
    <w:tbl>
      <w:tblPr>
        <w:tblStyle w:val="TableGrid"/>
        <w:tblW w:w="0" w:type="auto"/>
        <w:tblLook w:val="04A0" w:firstRow="1" w:lastRow="0" w:firstColumn="1" w:lastColumn="0" w:noHBand="0" w:noVBand="1"/>
      </w:tblPr>
      <w:tblGrid>
        <w:gridCol w:w="2122"/>
        <w:gridCol w:w="6894"/>
      </w:tblGrid>
      <w:tr w:rsidR="009F08B3" w:rsidRPr="00EE2031" w14:paraId="4DFFFAF4" w14:textId="77777777" w:rsidTr="00CC2DAE">
        <w:tc>
          <w:tcPr>
            <w:tcW w:w="2122" w:type="dxa"/>
            <w:shd w:val="clear" w:color="auto" w:fill="3C103F"/>
          </w:tcPr>
          <w:p w14:paraId="6C823A8D"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5B0D1B99" w14:textId="77777777" w:rsidR="009F08B3" w:rsidRDefault="009F08B3" w:rsidP="009F08B3">
            <w:pPr>
              <w:numPr>
                <w:ilvl w:val="0"/>
                <w:numId w:val="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school teacher as set out in the current </w:t>
            </w:r>
            <w:r>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20E89779" w14:textId="77777777" w:rsidR="009F08B3" w:rsidRDefault="009F08B3" w:rsidP="009F08B3">
            <w:pPr>
              <w:numPr>
                <w:ilvl w:val="0"/>
                <w:numId w:val="1"/>
              </w:numPr>
              <w:rPr>
                <w:rFonts w:ascii="Gill Sans MT" w:hAnsi="Gill Sans MT" w:cstheme="minorHAnsi"/>
                <w:sz w:val="22"/>
                <w:szCs w:val="22"/>
              </w:rPr>
            </w:pPr>
            <w:r>
              <w:rPr>
                <w:rFonts w:ascii="Gill Sans MT" w:hAnsi="Gill Sans MT" w:cstheme="minorHAnsi"/>
                <w:sz w:val="22"/>
                <w:szCs w:val="22"/>
              </w:rPr>
              <w:t>To implement and deliver an appropriately broad, balanced relevant and differentiated curriculum for students and to support a designated area as appropriate</w:t>
            </w:r>
            <w:r w:rsidRPr="00BB60B8">
              <w:rPr>
                <w:rFonts w:ascii="Gill Sans MT" w:hAnsi="Gill Sans MT" w:cstheme="minorHAnsi"/>
                <w:sz w:val="22"/>
                <w:szCs w:val="22"/>
              </w:rPr>
              <w:t xml:space="preserve"> </w:t>
            </w:r>
          </w:p>
          <w:p w14:paraId="1607BD19" w14:textId="77777777" w:rsidR="009F08B3" w:rsidRDefault="009F08B3" w:rsidP="009F08B3">
            <w:pPr>
              <w:numPr>
                <w:ilvl w:val="0"/>
                <w:numId w:val="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Pr>
                <w:rFonts w:ascii="Gill Sans MT" w:hAnsi="Gill Sans MT" w:cstheme="minorHAnsi"/>
                <w:sz w:val="22"/>
                <w:szCs w:val="22"/>
              </w:rPr>
              <w:t>T</w:t>
            </w:r>
            <w:r w:rsidRPr="0022697E">
              <w:rPr>
                <w:rFonts w:ascii="Gill Sans MT" w:hAnsi="Gill Sans MT" w:cstheme="minorHAnsi"/>
                <w:sz w:val="22"/>
                <w:szCs w:val="22"/>
              </w:rPr>
              <w:t>eacher/Form Tutor</w:t>
            </w:r>
          </w:p>
          <w:p w14:paraId="41EE2E24" w14:textId="77777777" w:rsidR="009F08B3" w:rsidRDefault="009F08B3" w:rsidP="009F08B3">
            <w:pPr>
              <w:numPr>
                <w:ilvl w:val="0"/>
                <w:numId w:val="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696CEE8C" w14:textId="77777777" w:rsidR="009F08B3" w:rsidRDefault="009F08B3" w:rsidP="009F08B3">
            <w:pPr>
              <w:numPr>
                <w:ilvl w:val="0"/>
                <w:numId w:val="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1308580A" w14:textId="77777777" w:rsidR="009F08B3" w:rsidRPr="00BB60B8" w:rsidRDefault="009F08B3" w:rsidP="009F08B3">
            <w:pPr>
              <w:numPr>
                <w:ilvl w:val="0"/>
                <w:numId w:val="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2262FAE" w14:textId="77777777" w:rsidR="009F08B3" w:rsidRPr="00EE2031" w:rsidRDefault="009F08B3" w:rsidP="00CC2DAE">
            <w:pPr>
              <w:ind w:left="720"/>
              <w:rPr>
                <w:rFonts w:ascii="Gill Sans MT" w:hAnsi="Gill Sans MT" w:cstheme="minorHAnsi"/>
                <w:sz w:val="22"/>
                <w:szCs w:val="22"/>
              </w:rPr>
            </w:pPr>
          </w:p>
        </w:tc>
      </w:tr>
      <w:tr w:rsidR="009F08B3" w:rsidRPr="00EE2031" w14:paraId="18E7BF5C" w14:textId="77777777" w:rsidTr="00CC2DAE">
        <w:tc>
          <w:tcPr>
            <w:tcW w:w="2122" w:type="dxa"/>
            <w:shd w:val="clear" w:color="auto" w:fill="3C103F"/>
          </w:tcPr>
          <w:p w14:paraId="704B4D30"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Teaching</w:t>
            </w:r>
          </w:p>
        </w:tc>
        <w:tc>
          <w:tcPr>
            <w:tcW w:w="6894" w:type="dxa"/>
          </w:tcPr>
          <w:p w14:paraId="13DD0F85" w14:textId="77777777" w:rsidR="009F08B3" w:rsidRDefault="009F08B3" w:rsidP="009F08B3">
            <w:pPr>
              <w:numPr>
                <w:ilvl w:val="0"/>
                <w:numId w:val="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22A91625" w14:textId="77777777" w:rsidR="009F08B3" w:rsidRDefault="009F08B3" w:rsidP="009F08B3">
            <w:pPr>
              <w:numPr>
                <w:ilvl w:val="0"/>
                <w:numId w:val="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4BC33F17"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t>To provide, or contribute to, oral and written assessments, reports and references relating to individual students and groups of students</w:t>
            </w:r>
          </w:p>
          <w:p w14:paraId="1C58314C" w14:textId="77777777" w:rsidR="009F08B3" w:rsidRPr="00FA305A" w:rsidRDefault="009F08B3" w:rsidP="009F08B3">
            <w:pPr>
              <w:numPr>
                <w:ilvl w:val="0"/>
                <w:numId w:val="2"/>
              </w:numPr>
              <w:rPr>
                <w:rFonts w:ascii="Gill Sans MT" w:hAnsi="Gill Sans MT"/>
                <w:sz w:val="22"/>
                <w:szCs w:val="22"/>
              </w:rPr>
            </w:pPr>
            <w:r w:rsidRPr="00FA305A">
              <w:rPr>
                <w:rFonts w:ascii="Gill Sans MT" w:hAnsi="Gill Sans MT"/>
                <w:sz w:val="22"/>
                <w:szCs w:val="22"/>
              </w:rPr>
              <w:t>To ensure that ICT, Literacy, Numeracy and school subject specialism(s) are reflected in the teaching/learning experience of students</w:t>
            </w:r>
          </w:p>
          <w:p w14:paraId="7E67DF36" w14:textId="77777777" w:rsidR="009F08B3" w:rsidRPr="00C020B9" w:rsidRDefault="009F08B3" w:rsidP="009F08B3">
            <w:pPr>
              <w:numPr>
                <w:ilvl w:val="0"/>
                <w:numId w:val="2"/>
              </w:numPr>
              <w:rPr>
                <w:rFonts w:ascii="Gill Sans MT" w:hAnsi="Gill Sans MT" w:cstheme="minorHAnsi"/>
                <w:sz w:val="22"/>
                <w:szCs w:val="22"/>
              </w:rPr>
            </w:pPr>
            <w:r w:rsidRPr="00C020B9">
              <w:rPr>
                <w:rFonts w:ascii="Gill Sans MT" w:hAnsi="Gill Sans MT" w:cstheme="minorHAnsi"/>
                <w:sz w:val="22"/>
                <w:szCs w:val="22"/>
              </w:rPr>
              <w:t>To undertake a designated programme of teaching on a ratio of 40/50 periods</w:t>
            </w:r>
          </w:p>
          <w:p w14:paraId="71EB1A11" w14:textId="77777777" w:rsidR="009F08B3" w:rsidRDefault="009F08B3" w:rsidP="009F08B3">
            <w:pPr>
              <w:numPr>
                <w:ilvl w:val="0"/>
                <w:numId w:val="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6353FD54" w14:textId="77777777" w:rsidR="009F08B3" w:rsidRDefault="009F08B3" w:rsidP="009F08B3">
            <w:pPr>
              <w:numPr>
                <w:ilvl w:val="0"/>
                <w:numId w:val="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282A62CC" w14:textId="77777777" w:rsidR="009F08B3" w:rsidRDefault="009F08B3" w:rsidP="009F08B3">
            <w:pPr>
              <w:numPr>
                <w:ilvl w:val="0"/>
                <w:numId w:val="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7D1CF96F" w14:textId="77777777" w:rsidR="009F08B3" w:rsidRDefault="009F08B3" w:rsidP="009F08B3">
            <w:pPr>
              <w:numPr>
                <w:ilvl w:val="0"/>
                <w:numId w:val="2"/>
              </w:numPr>
              <w:rPr>
                <w:rFonts w:ascii="Gill Sans MT" w:hAnsi="Gill Sans MT" w:cstheme="minorHAnsi"/>
                <w:sz w:val="22"/>
                <w:szCs w:val="22"/>
              </w:rPr>
            </w:pPr>
            <w:r w:rsidRPr="002E22FD">
              <w:rPr>
                <w:rFonts w:ascii="Gill Sans MT" w:hAnsi="Gill Sans MT" w:cstheme="minorHAnsi"/>
                <w:sz w:val="22"/>
                <w:szCs w:val="22"/>
              </w:rPr>
              <w:t>To maintain discipline in accordance with the school’s procedures, and to encourage and model good practice with regard to punctuality, behaviour, standards of work and homework</w:t>
            </w:r>
          </w:p>
          <w:p w14:paraId="5B9A028C" w14:textId="77777777" w:rsidR="009F08B3" w:rsidRDefault="009F08B3" w:rsidP="009F08B3">
            <w:pPr>
              <w:numPr>
                <w:ilvl w:val="0"/>
                <w:numId w:val="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3E608C00" w14:textId="77777777" w:rsidR="009F08B3" w:rsidRPr="00EE2031" w:rsidRDefault="009F08B3" w:rsidP="009F08B3">
            <w:pPr>
              <w:numPr>
                <w:ilvl w:val="0"/>
                <w:numId w:val="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9F08B3" w:rsidRPr="00EE2031" w14:paraId="3A368D9A" w14:textId="77777777" w:rsidTr="00CC2DAE">
        <w:tc>
          <w:tcPr>
            <w:tcW w:w="2122" w:type="dxa"/>
            <w:shd w:val="clear" w:color="auto" w:fill="3C103F"/>
          </w:tcPr>
          <w:p w14:paraId="0DA4DA5B" w14:textId="77777777" w:rsidR="009F08B3" w:rsidRPr="00EE2031" w:rsidRDefault="009F08B3" w:rsidP="00CC2DAE">
            <w:pPr>
              <w:rPr>
                <w:rFonts w:ascii="Gill Sans MT" w:hAnsi="Gill Sans MT"/>
                <w:color w:val="FFFFFF" w:themeColor="background1"/>
                <w:sz w:val="22"/>
                <w:szCs w:val="22"/>
              </w:rPr>
            </w:pPr>
            <w:r w:rsidRPr="381A41A7">
              <w:rPr>
                <w:rFonts w:ascii="Gill Sans MT" w:hAnsi="Gill Sans MT"/>
                <w:b/>
                <w:bCs/>
                <w:color w:val="FFFFFF" w:themeColor="background1"/>
                <w:sz w:val="22"/>
                <w:szCs w:val="22"/>
              </w:rPr>
              <w:lastRenderedPageBreak/>
              <w:t>Operational / Strategic Planning</w:t>
            </w:r>
          </w:p>
        </w:tc>
        <w:tc>
          <w:tcPr>
            <w:tcW w:w="6894" w:type="dxa"/>
          </w:tcPr>
          <w:p w14:paraId="085995CD" w14:textId="77777777" w:rsidR="009F08B3" w:rsidRDefault="009F08B3" w:rsidP="009F08B3">
            <w:pPr>
              <w:numPr>
                <w:ilvl w:val="0"/>
                <w:numId w:val="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w:t>
            </w:r>
            <w:r>
              <w:rPr>
                <w:rFonts w:ascii="Gill Sans MT" w:hAnsi="Gill Sans MT" w:cstheme="minorHAnsi"/>
                <w:sz w:val="22"/>
                <w:szCs w:val="22"/>
              </w:rPr>
              <w:t>f</w:t>
            </w:r>
            <w:r w:rsidRPr="00520570">
              <w:rPr>
                <w:rFonts w:ascii="Gill Sans MT" w:hAnsi="Gill Sans MT" w:cstheme="minorHAnsi"/>
                <w:sz w:val="22"/>
                <w:szCs w:val="22"/>
              </w:rPr>
              <w:t xml:space="preserve">aculty </w:t>
            </w:r>
          </w:p>
          <w:p w14:paraId="6FD48A8C"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47D41C16"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plan and prepare courses and lessons</w:t>
            </w:r>
          </w:p>
          <w:p w14:paraId="2F466251"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9F08B3" w:rsidRPr="00EE2031" w14:paraId="3135A2B0" w14:textId="77777777" w:rsidTr="00CC2DAE">
        <w:tc>
          <w:tcPr>
            <w:tcW w:w="2122" w:type="dxa"/>
            <w:shd w:val="clear" w:color="auto" w:fill="3C103F"/>
          </w:tcPr>
          <w:p w14:paraId="59E30E0F"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Curriculum Provision and Development</w:t>
            </w:r>
          </w:p>
          <w:p w14:paraId="769F295E" w14:textId="77777777" w:rsidR="009F08B3" w:rsidRPr="00EE2031" w:rsidRDefault="009F08B3" w:rsidP="00CC2DAE">
            <w:pPr>
              <w:rPr>
                <w:rFonts w:ascii="Gill Sans MT" w:hAnsi="Gill Sans MT" w:cstheme="minorHAnsi"/>
                <w:sz w:val="22"/>
                <w:szCs w:val="22"/>
              </w:rPr>
            </w:pPr>
          </w:p>
        </w:tc>
        <w:tc>
          <w:tcPr>
            <w:tcW w:w="6894" w:type="dxa"/>
          </w:tcPr>
          <w:p w14:paraId="5302E5C5" w14:textId="77777777" w:rsidR="009F08B3" w:rsidRPr="00EE2031" w:rsidRDefault="009F08B3" w:rsidP="009F08B3">
            <w:pPr>
              <w:numPr>
                <w:ilvl w:val="0"/>
                <w:numId w:val="2"/>
              </w:numPr>
              <w:rPr>
                <w:rFonts w:ascii="Gill Sans MT" w:hAnsi="Gill Sans MT" w:cstheme="minorHAnsi"/>
                <w:sz w:val="22"/>
                <w:szCs w:val="22"/>
              </w:rPr>
            </w:pPr>
            <w:r w:rsidRPr="00DF1E16">
              <w:rPr>
                <w:rFonts w:ascii="Gill Sans MT" w:hAnsi="Gill Sans MT" w:cstheme="minorHAnsi"/>
                <w:sz w:val="22"/>
                <w:szCs w:val="22"/>
              </w:rPr>
              <w:t>To assist the H</w:t>
            </w:r>
            <w:r>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9F08B3" w:rsidRPr="00EE2031" w14:paraId="5FAB9F68" w14:textId="77777777" w:rsidTr="00CC2DAE">
        <w:tc>
          <w:tcPr>
            <w:tcW w:w="2122" w:type="dxa"/>
            <w:shd w:val="clear" w:color="auto" w:fill="3C103F"/>
          </w:tcPr>
          <w:p w14:paraId="71AF17E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Staffing</w:t>
            </w:r>
          </w:p>
          <w:p w14:paraId="6534A3DA" w14:textId="77777777" w:rsidR="009F08B3" w:rsidRPr="00EE2031" w:rsidRDefault="009F08B3" w:rsidP="00CC2DAE">
            <w:pPr>
              <w:rPr>
                <w:rFonts w:ascii="Gill Sans MT" w:hAnsi="Gill Sans MT" w:cstheme="minorHAnsi"/>
                <w:sz w:val="22"/>
                <w:szCs w:val="22"/>
              </w:rPr>
            </w:pPr>
          </w:p>
        </w:tc>
        <w:tc>
          <w:tcPr>
            <w:tcW w:w="6894" w:type="dxa"/>
          </w:tcPr>
          <w:p w14:paraId="2F7EBF2F" w14:textId="77777777" w:rsidR="009F08B3" w:rsidRDefault="009F08B3" w:rsidP="009F08B3">
            <w:pPr>
              <w:numPr>
                <w:ilvl w:val="0"/>
                <w:numId w:val="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2C793183" w14:textId="77777777" w:rsidR="009F08B3" w:rsidRDefault="009F08B3" w:rsidP="009F08B3">
            <w:pPr>
              <w:numPr>
                <w:ilvl w:val="0"/>
                <w:numId w:val="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406D3459"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387E184B"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5876C68B"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9F08B3" w:rsidRPr="00EE2031" w14:paraId="1EC53C4F" w14:textId="77777777" w:rsidTr="00CC2DAE">
        <w:trPr>
          <w:trHeight w:val="854"/>
        </w:trPr>
        <w:tc>
          <w:tcPr>
            <w:tcW w:w="2122" w:type="dxa"/>
            <w:shd w:val="clear" w:color="auto" w:fill="3C103F"/>
          </w:tcPr>
          <w:p w14:paraId="560F3B9C"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Quality Assurance</w:t>
            </w:r>
          </w:p>
          <w:p w14:paraId="216EBFEB" w14:textId="77777777" w:rsidR="009F08B3" w:rsidRPr="00EE2031" w:rsidRDefault="009F08B3" w:rsidP="00CC2DAE">
            <w:pPr>
              <w:rPr>
                <w:rFonts w:ascii="Gill Sans MT" w:hAnsi="Gill Sans MT" w:cstheme="minorHAnsi"/>
                <w:sz w:val="22"/>
                <w:szCs w:val="22"/>
              </w:rPr>
            </w:pPr>
          </w:p>
        </w:tc>
        <w:tc>
          <w:tcPr>
            <w:tcW w:w="6894" w:type="dxa"/>
          </w:tcPr>
          <w:p w14:paraId="30C5519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help implement school quality procedures and to adhere to those</w:t>
            </w:r>
          </w:p>
          <w:p w14:paraId="1CD8090A" w14:textId="77777777" w:rsidR="009F08B3" w:rsidRDefault="009F08B3" w:rsidP="009F08B3">
            <w:pPr>
              <w:numPr>
                <w:ilvl w:val="0"/>
                <w:numId w:val="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26DF8FCA" w14:textId="77777777" w:rsidR="009F08B3" w:rsidRDefault="009F08B3" w:rsidP="009F08B3">
            <w:pPr>
              <w:numPr>
                <w:ilvl w:val="0"/>
                <w:numId w:val="2"/>
              </w:numPr>
              <w:rPr>
                <w:rFonts w:ascii="Gill Sans MT" w:hAnsi="Gill Sans MT" w:cstheme="minorHAnsi"/>
                <w:sz w:val="22"/>
                <w:szCs w:val="22"/>
              </w:rPr>
            </w:pPr>
            <w:r w:rsidRPr="00E14A66">
              <w:rPr>
                <w:rFonts w:ascii="Gill Sans MT" w:hAnsi="Gill Sans MT" w:cstheme="minorHAnsi"/>
                <w:sz w:val="22"/>
                <w:szCs w:val="22"/>
              </w:rPr>
              <w:t>To review</w:t>
            </w:r>
            <w:r>
              <w:rPr>
                <w:rFonts w:ascii="Gill Sans MT" w:hAnsi="Gill Sans MT" w:cstheme="minorHAnsi"/>
                <w:sz w:val="22"/>
                <w:szCs w:val="22"/>
              </w:rPr>
              <w:t>,</w:t>
            </w:r>
            <w:r w:rsidRPr="00E14A66">
              <w:rPr>
                <w:rFonts w:ascii="Gill Sans MT" w:hAnsi="Gill Sans MT" w:cstheme="minorHAnsi"/>
                <w:sz w:val="22"/>
                <w:szCs w:val="22"/>
              </w:rPr>
              <w:t xml:space="preserve"> from time</w:t>
            </w:r>
            <w:r>
              <w:rPr>
                <w:rFonts w:ascii="Gill Sans MT" w:hAnsi="Gill Sans MT" w:cstheme="minorHAnsi"/>
                <w:sz w:val="22"/>
                <w:szCs w:val="22"/>
              </w:rPr>
              <w:t>,</w:t>
            </w:r>
            <w:r w:rsidRPr="00E14A66">
              <w:rPr>
                <w:rFonts w:ascii="Gill Sans MT" w:hAnsi="Gill Sans MT" w:cstheme="minorHAnsi"/>
                <w:sz w:val="22"/>
                <w:szCs w:val="22"/>
              </w:rPr>
              <w:t xml:space="preserve"> to time methods of teaching and programmes of work</w:t>
            </w:r>
          </w:p>
          <w:p w14:paraId="699BF2F9" w14:textId="77777777" w:rsidR="009F08B3" w:rsidRPr="00EE2031" w:rsidRDefault="009F08B3" w:rsidP="009F08B3">
            <w:pPr>
              <w:numPr>
                <w:ilvl w:val="0"/>
                <w:numId w:val="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9F08B3" w:rsidRPr="00EE2031" w14:paraId="26549626" w14:textId="77777777" w:rsidTr="00CC2DAE">
        <w:tc>
          <w:tcPr>
            <w:tcW w:w="2122" w:type="dxa"/>
            <w:shd w:val="clear" w:color="auto" w:fill="3C103F"/>
          </w:tcPr>
          <w:p w14:paraId="0FA77439" w14:textId="77777777" w:rsidR="009F08B3" w:rsidRPr="00EE2031" w:rsidRDefault="009F08B3" w:rsidP="00CC2DAE">
            <w:pPr>
              <w:rPr>
                <w:rFonts w:ascii="Gill Sans MT" w:hAnsi="Gill Sans MT"/>
                <w:b/>
                <w:bCs/>
                <w:sz w:val="22"/>
                <w:szCs w:val="22"/>
              </w:rPr>
            </w:pPr>
            <w:r w:rsidRPr="381A41A7">
              <w:rPr>
                <w:rFonts w:ascii="Gill Sans MT" w:hAnsi="Gill Sans MT"/>
                <w:b/>
                <w:bCs/>
                <w:color w:val="FFFFFF" w:themeColor="background1"/>
                <w:sz w:val="22"/>
                <w:szCs w:val="22"/>
              </w:rPr>
              <w:t>Management Information</w:t>
            </w:r>
          </w:p>
          <w:p w14:paraId="26227A29" w14:textId="77777777" w:rsidR="009F08B3" w:rsidRPr="00EE2031" w:rsidRDefault="009F08B3" w:rsidP="00CC2DAE">
            <w:pPr>
              <w:rPr>
                <w:rFonts w:ascii="Gill Sans MT" w:hAnsi="Gill Sans MT" w:cstheme="minorHAnsi"/>
                <w:sz w:val="22"/>
                <w:szCs w:val="22"/>
              </w:rPr>
            </w:pPr>
          </w:p>
        </w:tc>
        <w:tc>
          <w:tcPr>
            <w:tcW w:w="6894" w:type="dxa"/>
          </w:tcPr>
          <w:p w14:paraId="13B54D5D"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maintain appropriate records and to provide relevant accurate and up to date information for MIS, registers etc</w:t>
            </w:r>
          </w:p>
          <w:p w14:paraId="2D65B3CA" w14:textId="77777777" w:rsidR="009F08B3" w:rsidRDefault="009F08B3" w:rsidP="009F08B3">
            <w:pPr>
              <w:numPr>
                <w:ilvl w:val="0"/>
                <w:numId w:val="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31AF1F68" w14:textId="77777777" w:rsidR="009F08B3" w:rsidRPr="00EE2031" w:rsidRDefault="009F08B3" w:rsidP="009F08B3">
            <w:pPr>
              <w:numPr>
                <w:ilvl w:val="0"/>
                <w:numId w:val="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9F08B3" w:rsidRPr="00EE2031" w14:paraId="3067273F" w14:textId="77777777" w:rsidTr="00CC2DAE">
        <w:tc>
          <w:tcPr>
            <w:tcW w:w="2122" w:type="dxa"/>
            <w:shd w:val="clear" w:color="auto" w:fill="3C103F"/>
          </w:tcPr>
          <w:p w14:paraId="1611009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Communications and Liaison</w:t>
            </w:r>
          </w:p>
          <w:p w14:paraId="25500043" w14:textId="77777777" w:rsidR="009F08B3" w:rsidRPr="00EE2031" w:rsidRDefault="009F08B3" w:rsidP="00CC2DAE">
            <w:pPr>
              <w:rPr>
                <w:rFonts w:ascii="Gill Sans MT" w:hAnsi="Gill Sans MT" w:cstheme="minorHAnsi"/>
                <w:sz w:val="22"/>
                <w:szCs w:val="22"/>
              </w:rPr>
            </w:pPr>
          </w:p>
        </w:tc>
        <w:tc>
          <w:tcPr>
            <w:tcW w:w="6894" w:type="dxa"/>
          </w:tcPr>
          <w:p w14:paraId="0926E3A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communicate effectively with the parents/carers of students as appropriate</w:t>
            </w:r>
          </w:p>
          <w:p w14:paraId="33F86B4A"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Where appropriate, to communicate and co-operate with persons or bodies outside the school</w:t>
            </w:r>
          </w:p>
          <w:p w14:paraId="5C38C5C1"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follow agreed policies for communications in the school</w:t>
            </w:r>
          </w:p>
          <w:p w14:paraId="09076F15" w14:textId="77777777" w:rsidR="009F08B3" w:rsidRDefault="009F08B3" w:rsidP="009F08B3">
            <w:pPr>
              <w:numPr>
                <w:ilvl w:val="0"/>
                <w:numId w:val="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7D3D36AB" w14:textId="77777777" w:rsidR="009F08B3" w:rsidRPr="00EE2031" w:rsidRDefault="009F08B3" w:rsidP="009F08B3">
            <w:pPr>
              <w:numPr>
                <w:ilvl w:val="0"/>
                <w:numId w:val="2"/>
              </w:numPr>
              <w:rPr>
                <w:rFonts w:ascii="Gill Sans MT" w:hAnsi="Gill Sans MT" w:cstheme="minorHAnsi"/>
                <w:sz w:val="22"/>
                <w:szCs w:val="22"/>
              </w:rPr>
            </w:pPr>
            <w:r w:rsidRPr="00025028">
              <w:rPr>
                <w:rFonts w:ascii="Gill Sans MT" w:hAnsi="Gill Sans MT" w:cstheme="minorHAnsi"/>
                <w:sz w:val="22"/>
                <w:szCs w:val="22"/>
              </w:rPr>
              <w:t xml:space="preserve">To contribute to the development of effective subject links with external agencies </w:t>
            </w:r>
          </w:p>
        </w:tc>
      </w:tr>
      <w:tr w:rsidR="009F08B3" w:rsidRPr="00EE2031" w14:paraId="478B5891" w14:textId="77777777" w:rsidTr="00CC2DAE">
        <w:tc>
          <w:tcPr>
            <w:tcW w:w="2122" w:type="dxa"/>
            <w:shd w:val="clear" w:color="auto" w:fill="3C103F"/>
          </w:tcPr>
          <w:p w14:paraId="00596FBC" w14:textId="77777777" w:rsidR="009F08B3" w:rsidRDefault="009F08B3" w:rsidP="00CC2DAE">
            <w:pPr>
              <w:rPr>
                <w:rFonts w:ascii="Gill Sans MT" w:hAnsi="Gill Sans MT"/>
                <w:b/>
                <w:bCs/>
                <w:color w:val="FFFFFF" w:themeColor="background1"/>
                <w:sz w:val="22"/>
                <w:szCs w:val="22"/>
              </w:rPr>
            </w:pPr>
          </w:p>
          <w:p w14:paraId="02203C98"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Resources</w:t>
            </w:r>
          </w:p>
        </w:tc>
        <w:tc>
          <w:tcPr>
            <w:tcW w:w="6894" w:type="dxa"/>
          </w:tcPr>
          <w:p w14:paraId="29C136AA" w14:textId="77777777" w:rsidR="009F08B3" w:rsidRDefault="009F08B3" w:rsidP="00CC2DAE">
            <w:pPr>
              <w:ind w:left="360"/>
              <w:rPr>
                <w:rFonts w:ascii="Gill Sans MT" w:hAnsi="Gill Sans MT" w:cstheme="minorHAnsi"/>
                <w:sz w:val="22"/>
                <w:szCs w:val="22"/>
              </w:rPr>
            </w:pPr>
          </w:p>
          <w:p w14:paraId="745AD662" w14:textId="77777777" w:rsidR="009F08B3" w:rsidRDefault="009F08B3" w:rsidP="009F08B3">
            <w:pPr>
              <w:numPr>
                <w:ilvl w:val="0"/>
                <w:numId w:val="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 xml:space="preserve">assist </w:t>
            </w:r>
            <w:r w:rsidRPr="00262588">
              <w:rPr>
                <w:rFonts w:ascii="Gill Sans MT" w:hAnsi="Gill Sans MT" w:cstheme="minorHAnsi"/>
                <w:sz w:val="22"/>
                <w:szCs w:val="22"/>
              </w:rPr>
              <w:t>the H</w:t>
            </w:r>
            <w:r>
              <w:rPr>
                <w:rFonts w:ascii="Gill Sans MT" w:hAnsi="Gill Sans MT" w:cstheme="minorHAnsi"/>
                <w:sz w:val="22"/>
                <w:szCs w:val="22"/>
              </w:rPr>
              <w:t>OF</w:t>
            </w:r>
            <w:r w:rsidRPr="00262588">
              <w:rPr>
                <w:rFonts w:ascii="Gill Sans MT" w:hAnsi="Gill Sans MT" w:cstheme="minorHAnsi"/>
                <w:sz w:val="22"/>
                <w:szCs w:val="22"/>
              </w:rPr>
              <w:t xml:space="preserve"> in identifying resource needs and to contribute</w:t>
            </w:r>
            <w:r>
              <w:rPr>
                <w:rFonts w:ascii="Gill Sans MT" w:hAnsi="Gill Sans MT" w:cstheme="minorHAnsi"/>
                <w:sz w:val="22"/>
                <w:szCs w:val="22"/>
              </w:rPr>
              <w:t xml:space="preserve"> </w:t>
            </w:r>
            <w:r w:rsidRPr="00262588">
              <w:rPr>
                <w:rFonts w:ascii="Gill Sans MT" w:hAnsi="Gill Sans MT" w:cstheme="minorHAnsi"/>
                <w:sz w:val="22"/>
                <w:szCs w:val="22"/>
              </w:rPr>
              <w:t>to the efficient/effective use of physical resources</w:t>
            </w:r>
          </w:p>
          <w:p w14:paraId="5BDF683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 xml:space="preserve">To co-operate with other staff to ensure a sharing and effective usage of resources to benefit the school, faculty and the students </w:t>
            </w:r>
          </w:p>
          <w:p w14:paraId="24AE2342" w14:textId="77777777" w:rsidR="009F08B3" w:rsidRPr="00EE2031" w:rsidRDefault="009F08B3" w:rsidP="00CC2DAE">
            <w:pPr>
              <w:ind w:left="360"/>
              <w:rPr>
                <w:rFonts w:ascii="Gill Sans MT" w:hAnsi="Gill Sans MT" w:cstheme="minorHAnsi"/>
                <w:sz w:val="22"/>
                <w:szCs w:val="22"/>
              </w:rPr>
            </w:pPr>
          </w:p>
        </w:tc>
      </w:tr>
      <w:tr w:rsidR="009F08B3" w:rsidRPr="00EE2031" w14:paraId="1ED50D27" w14:textId="77777777" w:rsidTr="00CC2DAE">
        <w:tc>
          <w:tcPr>
            <w:tcW w:w="2122" w:type="dxa"/>
            <w:shd w:val="clear" w:color="auto" w:fill="3C103F"/>
          </w:tcPr>
          <w:p w14:paraId="47D1985A"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Pastoral System</w:t>
            </w:r>
          </w:p>
        </w:tc>
        <w:tc>
          <w:tcPr>
            <w:tcW w:w="6894" w:type="dxa"/>
          </w:tcPr>
          <w:p w14:paraId="4ECEA131" w14:textId="77777777" w:rsidR="009F08B3" w:rsidRPr="0098145D" w:rsidRDefault="009F08B3" w:rsidP="009F08B3">
            <w:pPr>
              <w:numPr>
                <w:ilvl w:val="0"/>
                <w:numId w:val="2"/>
              </w:numPr>
              <w:rPr>
                <w:rFonts w:ascii="Gill Sans MT" w:hAnsi="Gill Sans MT" w:cstheme="minorHAnsi"/>
                <w:sz w:val="22"/>
                <w:szCs w:val="22"/>
              </w:rPr>
            </w:pPr>
            <w:r w:rsidRPr="0098145D">
              <w:rPr>
                <w:rFonts w:ascii="Gill Sans MT" w:hAnsi="Gill Sans MT" w:cstheme="minorHAnsi"/>
                <w:sz w:val="22"/>
                <w:szCs w:val="22"/>
              </w:rPr>
              <w:t>To be a Form Tutor to an assigned group of students</w:t>
            </w:r>
          </w:p>
          <w:p w14:paraId="680AAF3D" w14:textId="77777777" w:rsidR="009F08B3" w:rsidRPr="00FC706F" w:rsidRDefault="009F08B3" w:rsidP="009F08B3">
            <w:pPr>
              <w:numPr>
                <w:ilvl w:val="0"/>
                <w:numId w:val="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 xml:space="preserve">of the </w:t>
            </w:r>
            <w:r>
              <w:rPr>
                <w:rFonts w:ascii="Gill Sans MT" w:hAnsi="Gill Sans MT" w:cstheme="minorHAnsi"/>
                <w:sz w:val="22"/>
                <w:szCs w:val="22"/>
              </w:rPr>
              <w:t>f</w:t>
            </w:r>
            <w:r w:rsidRPr="00FC706F">
              <w:rPr>
                <w:rFonts w:ascii="Gill Sans MT" w:hAnsi="Gill Sans MT" w:cstheme="minorHAnsi"/>
                <w:sz w:val="22"/>
                <w:szCs w:val="22"/>
              </w:rPr>
              <w:t xml:space="preserve">orm </w:t>
            </w:r>
            <w:r>
              <w:rPr>
                <w:rFonts w:ascii="Gill Sans MT" w:hAnsi="Gill Sans MT" w:cstheme="minorHAnsi"/>
                <w:sz w:val="22"/>
                <w:szCs w:val="22"/>
              </w:rPr>
              <w:t>t</w:t>
            </w:r>
            <w:r w:rsidRPr="00FC706F">
              <w:rPr>
                <w:rFonts w:ascii="Gill Sans MT" w:hAnsi="Gill Sans MT" w:cstheme="minorHAnsi"/>
                <w:sz w:val="22"/>
                <w:szCs w:val="22"/>
              </w:rPr>
              <w:t xml:space="preserve">utor </w:t>
            </w:r>
            <w:r>
              <w:rPr>
                <w:rFonts w:ascii="Gill Sans MT" w:hAnsi="Gill Sans MT" w:cstheme="minorHAnsi"/>
                <w:sz w:val="22"/>
                <w:szCs w:val="22"/>
              </w:rPr>
              <w:t>g</w:t>
            </w:r>
            <w:r w:rsidRPr="00FC706F">
              <w:rPr>
                <w:rFonts w:ascii="Gill Sans MT" w:hAnsi="Gill Sans MT" w:cstheme="minorHAnsi"/>
                <w:sz w:val="22"/>
                <w:szCs w:val="22"/>
              </w:rPr>
              <w:t xml:space="preserve">roup as a whole </w:t>
            </w:r>
          </w:p>
          <w:p w14:paraId="7CF19A36"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5BB60EC3"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7261467F"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lastRenderedPageBreak/>
              <w:t>To evaluate and monitor the progress of students and keep up-to-date student records as may be required</w:t>
            </w:r>
          </w:p>
          <w:p w14:paraId="18DA796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107093F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alert the appropriate staff to problems experienced by students and to make recommendations as to how these may be resolved</w:t>
            </w:r>
          </w:p>
          <w:p w14:paraId="49E9A7B3" w14:textId="77777777" w:rsidR="009F08B3" w:rsidRPr="00A25915" w:rsidRDefault="009F08B3" w:rsidP="009F08B3">
            <w:pPr>
              <w:pStyle w:val="ListParagraph"/>
              <w:numPr>
                <w:ilvl w:val="0"/>
                <w:numId w:val="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23D35B9D"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Pr>
                <w:rFonts w:ascii="Gill Sans MT" w:hAnsi="Gill Sans MT" w:cstheme="minorHAnsi"/>
                <w:sz w:val="22"/>
                <w:szCs w:val="22"/>
              </w:rPr>
              <w:t>t</w:t>
            </w:r>
            <w:r w:rsidRPr="00A25915">
              <w:rPr>
                <w:rFonts w:ascii="Gill Sans MT" w:hAnsi="Gill Sans MT" w:cstheme="minorHAnsi"/>
                <w:sz w:val="22"/>
                <w:szCs w:val="22"/>
              </w:rPr>
              <w:t>ake place</w:t>
            </w:r>
          </w:p>
          <w:p w14:paraId="7E6E6AD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6D061EB6" w14:textId="77777777" w:rsidR="009F08B3" w:rsidRPr="00EE2031" w:rsidRDefault="009F08B3" w:rsidP="009F08B3">
            <w:pPr>
              <w:numPr>
                <w:ilvl w:val="0"/>
                <w:numId w:val="2"/>
              </w:numPr>
              <w:rPr>
                <w:rFonts w:ascii="Gill Sans MT" w:hAnsi="Gill Sans MT" w:cstheme="minorHAnsi"/>
              </w:rPr>
            </w:pPr>
            <w:r w:rsidRPr="00A25915">
              <w:rPr>
                <w:rFonts w:ascii="Gill Sans MT" w:hAnsi="Gill Sans MT" w:cstheme="minorHAnsi"/>
                <w:sz w:val="22"/>
                <w:szCs w:val="22"/>
              </w:rPr>
              <w:t>To attend annual reviews for assigned students who are on the SEN register</w:t>
            </w:r>
          </w:p>
        </w:tc>
      </w:tr>
      <w:tr w:rsidR="009F08B3" w14:paraId="6CD13EE4" w14:textId="77777777" w:rsidTr="00CC2DAE">
        <w:tc>
          <w:tcPr>
            <w:tcW w:w="2122" w:type="dxa"/>
            <w:shd w:val="clear" w:color="auto" w:fill="3C103F"/>
          </w:tcPr>
          <w:p w14:paraId="6E664D55" w14:textId="77777777" w:rsidR="009F08B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6894" w:type="dxa"/>
          </w:tcPr>
          <w:p w14:paraId="65B1B09C" w14:textId="77777777" w:rsidR="009F08B3" w:rsidRDefault="009F08B3" w:rsidP="009F08B3">
            <w:pPr>
              <w:pStyle w:val="ListParagraph"/>
              <w:numPr>
                <w:ilvl w:val="0"/>
                <w:numId w:val="47"/>
              </w:numPr>
              <w:rPr>
                <w:sz w:val="22"/>
                <w:szCs w:val="22"/>
              </w:rPr>
            </w:pPr>
            <w:r w:rsidRPr="381A41A7">
              <w:rPr>
                <w:rFonts w:ascii="Gill Sans MT" w:hAnsi="Gill Sans MT"/>
                <w:sz w:val="22"/>
                <w:szCs w:val="22"/>
              </w:rPr>
              <w:t>To support the school ethos, aims and policies</w:t>
            </w:r>
          </w:p>
        </w:tc>
      </w:tr>
      <w:tr w:rsidR="009F08B3" w:rsidRPr="0098145D" w14:paraId="0C2777CB" w14:textId="77777777" w:rsidTr="00CC2DAE">
        <w:tc>
          <w:tcPr>
            <w:tcW w:w="2122" w:type="dxa"/>
            <w:shd w:val="clear" w:color="auto" w:fill="3C103F"/>
          </w:tcPr>
          <w:p w14:paraId="32669216"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23FF2724" w14:textId="77777777" w:rsidR="009F08B3" w:rsidRPr="00B21D61"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0E8D5F0E" w14:textId="77777777" w:rsidR="009F08B3"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608460CB" w14:textId="77777777" w:rsidR="009F08B3" w:rsidRPr="00B21D6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continue professional development</w:t>
            </w:r>
          </w:p>
          <w:p w14:paraId="51823B3D" w14:textId="77777777" w:rsidR="009F08B3" w:rsidRPr="0098145D" w:rsidRDefault="009F08B3" w:rsidP="009F08B3">
            <w:pPr>
              <w:numPr>
                <w:ilvl w:val="0"/>
                <w:numId w:val="2"/>
              </w:numPr>
              <w:rPr>
                <w:rFonts w:ascii="Gill Sans MT" w:hAnsi="Gill Sans MT" w:cstheme="minorHAnsi"/>
              </w:rPr>
            </w:pPr>
            <w:r w:rsidRPr="00B21D61">
              <w:rPr>
                <w:rFonts w:ascii="Gill Sans MT" w:hAnsi="Gill Sans MT" w:cstheme="minorHAnsi"/>
                <w:sz w:val="22"/>
                <w:szCs w:val="22"/>
              </w:rPr>
              <w:t>To comply with the school’s Health and Safety policy and undertake risk assessments as appropriate</w:t>
            </w:r>
          </w:p>
        </w:tc>
      </w:tr>
    </w:tbl>
    <w:p w14:paraId="4FE2CC26" w14:textId="66AFD865" w:rsidR="00AB5F32" w:rsidRDefault="00AB5F32" w:rsidP="00AB5F32">
      <w:pPr>
        <w:spacing w:after="0"/>
        <w:rPr>
          <w:rFonts w:ascii="Gill Sans MT" w:hAnsi="Gill Sans MT"/>
        </w:rPr>
      </w:pPr>
    </w:p>
    <w:p w14:paraId="030D96DA" w14:textId="77777777" w:rsidR="00B93F97" w:rsidRDefault="00B93F97" w:rsidP="00AB5F32">
      <w:pPr>
        <w:spacing w:after="0"/>
        <w:rPr>
          <w:rFonts w:ascii="Gill Sans MT" w:hAnsi="Gill Sans MT"/>
        </w:rPr>
      </w:pPr>
    </w:p>
    <w:p w14:paraId="7123DA3C" w14:textId="51A6725C" w:rsidR="00AB5F32" w:rsidRPr="005A18C7" w:rsidRDefault="0039473D" w:rsidP="00AB5F32">
      <w:pPr>
        <w:rPr>
          <w:rFonts w:ascii="Gill Sans MT" w:hAnsi="Gill Sans MT" w:cstheme="minorHAnsi"/>
        </w:rPr>
      </w:pPr>
      <w:r w:rsidRPr="0039473D">
        <w:rPr>
          <w:rFonts w:ascii="Gill Sans MT" w:hAnsi="Gill Sans MT" w:cstheme="minorHAnsi"/>
        </w:rPr>
        <w:t>Whilst every effort has been made to explain the main duties and responsibilities of the post, each individual task undertaken may not be identified.</w:t>
      </w:r>
    </w:p>
    <w:p w14:paraId="26FED6F5" w14:textId="71BD11C7" w:rsidR="00AB5F32" w:rsidRDefault="00AB5F32" w:rsidP="00AB5F32">
      <w:pPr>
        <w:rPr>
          <w:rFonts w:ascii="Gill Sans MT" w:hAnsi="Gill Sans MT"/>
          <w:lang w:eastAsia="en-GB"/>
        </w:rPr>
      </w:pPr>
      <w:r w:rsidRPr="004E5B74">
        <w:rPr>
          <w:rFonts w:ascii="Gill Sans MT" w:hAnsi="Gill Sans MT"/>
          <w:lang w:eastAsia="en-GB"/>
        </w:rPr>
        <w:t>This job description is carried out in accordance with provisions of the School Teachers’ Pay and Conditions document and within the range of teachers’ duties set out in that document.</w:t>
      </w:r>
      <w:r w:rsidR="00A557E7">
        <w:rPr>
          <w:rFonts w:ascii="Gill Sans MT" w:hAnsi="Gill Sans MT"/>
          <w:lang w:eastAsia="en-GB"/>
        </w:rPr>
        <w:t xml:space="preserve"> </w:t>
      </w:r>
      <w:r w:rsidR="00A557E7" w:rsidRPr="00A557E7">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198946AE" w14:textId="77777777" w:rsidR="00AB5F32" w:rsidRPr="004E5B74" w:rsidRDefault="00AB5F32" w:rsidP="00AB5F32">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5905D662" w14:textId="77777777" w:rsidR="00AB5F32" w:rsidRDefault="00AB5F32" w:rsidP="00AB5F32">
      <w:pPr>
        <w:rPr>
          <w:rFonts w:ascii="Gill Sans MT" w:hAnsi="Gill Sans MT"/>
          <w:lang w:eastAsia="en-GB"/>
        </w:rPr>
      </w:pPr>
      <w:r w:rsidRPr="05B1B5AE">
        <w:rPr>
          <w:rFonts w:ascii="Gill Sans MT" w:hAnsi="Gill Sans MT"/>
          <w:lang w:eastAsia="en-GB"/>
        </w:rPr>
        <w:t>September 2021</w:t>
      </w:r>
    </w:p>
    <w:p w14:paraId="4FFE5FB7" w14:textId="77777777" w:rsidR="00AB5F32" w:rsidRPr="005A18C7"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6CAAE1D2" w14:textId="2D900358" w:rsidR="00AB5F32" w:rsidRDefault="00AB5F32" w:rsidP="00AB5F32">
      <w:pPr>
        <w:jc w:val="center"/>
        <w:rPr>
          <w:rFonts w:ascii="Gill Sans MT" w:hAnsi="Gill Sans MT"/>
          <w:lang w:eastAsia="en-GB"/>
        </w:rPr>
      </w:pPr>
    </w:p>
    <w:p w14:paraId="08DD022A" w14:textId="21A8CBC4" w:rsidR="00AB5F32" w:rsidRDefault="00AB5F32" w:rsidP="00AB5F32">
      <w:pPr>
        <w:jc w:val="center"/>
        <w:rPr>
          <w:rFonts w:ascii="Gill Sans MT" w:hAnsi="Gill Sans MT"/>
          <w:lang w:eastAsia="en-GB"/>
        </w:rPr>
      </w:pPr>
    </w:p>
    <w:p w14:paraId="639DF51E" w14:textId="42041165" w:rsidR="00AB5F32" w:rsidRDefault="00AB5F32" w:rsidP="00AB5F32">
      <w:pPr>
        <w:jc w:val="center"/>
        <w:rPr>
          <w:rFonts w:ascii="Gill Sans MT" w:hAnsi="Gill Sans MT"/>
          <w:lang w:eastAsia="en-GB"/>
        </w:rPr>
      </w:pPr>
    </w:p>
    <w:p w14:paraId="311C23E9" w14:textId="1F9A81C8" w:rsidR="006F5082" w:rsidRDefault="006F5082" w:rsidP="00AB5F32">
      <w:pPr>
        <w:jc w:val="center"/>
        <w:rPr>
          <w:rFonts w:ascii="Gill Sans MT" w:hAnsi="Gill Sans MT"/>
          <w:lang w:eastAsia="en-GB"/>
        </w:rPr>
      </w:pPr>
    </w:p>
    <w:p w14:paraId="05718ADC" w14:textId="6FE8CC0C" w:rsidR="006F5082" w:rsidRDefault="006F5082" w:rsidP="00AB5F32">
      <w:pPr>
        <w:jc w:val="center"/>
        <w:rPr>
          <w:rFonts w:ascii="Gill Sans MT" w:hAnsi="Gill Sans MT"/>
          <w:lang w:eastAsia="en-GB"/>
        </w:rPr>
      </w:pPr>
    </w:p>
    <w:p w14:paraId="50E8D60E" w14:textId="0F68ADEE" w:rsidR="006F5082" w:rsidRDefault="006F5082" w:rsidP="00AB5F32">
      <w:pPr>
        <w:jc w:val="center"/>
        <w:rPr>
          <w:rFonts w:ascii="Gill Sans MT" w:hAnsi="Gill Sans MT"/>
          <w:lang w:eastAsia="en-GB"/>
        </w:rPr>
      </w:pPr>
    </w:p>
    <w:p w14:paraId="3DE54AF1" w14:textId="2078E455" w:rsidR="006F5082" w:rsidRDefault="006F5082" w:rsidP="00AB5F32">
      <w:pPr>
        <w:jc w:val="center"/>
        <w:rPr>
          <w:rFonts w:ascii="Gill Sans MT" w:hAnsi="Gill Sans MT"/>
          <w:lang w:eastAsia="en-GB"/>
        </w:rPr>
      </w:pPr>
    </w:p>
    <w:p w14:paraId="58DC501E" w14:textId="16FA746E" w:rsidR="006F5082" w:rsidRDefault="006F5082" w:rsidP="00AB5F32">
      <w:pPr>
        <w:jc w:val="center"/>
        <w:rPr>
          <w:rFonts w:ascii="Gill Sans MT" w:hAnsi="Gill Sans MT"/>
          <w:lang w:eastAsia="en-GB"/>
        </w:rPr>
      </w:pPr>
    </w:p>
    <w:p w14:paraId="21515829" w14:textId="48AFD936" w:rsidR="006F5082" w:rsidRDefault="006F5082" w:rsidP="00AB5F32">
      <w:pPr>
        <w:jc w:val="center"/>
        <w:rPr>
          <w:rFonts w:ascii="Gill Sans MT" w:hAnsi="Gill Sans MT"/>
          <w:lang w:eastAsia="en-GB"/>
        </w:rPr>
      </w:pPr>
    </w:p>
    <w:p w14:paraId="1D2CCEED" w14:textId="5B0B1990" w:rsidR="006F5082" w:rsidRDefault="006F5082" w:rsidP="00AB5F32">
      <w:pPr>
        <w:jc w:val="center"/>
        <w:rPr>
          <w:rFonts w:ascii="Gill Sans MT" w:hAnsi="Gill Sans MT"/>
          <w:lang w:eastAsia="en-GB"/>
        </w:rPr>
      </w:pPr>
    </w:p>
    <w:p w14:paraId="53E07D62" w14:textId="6636EACC" w:rsidR="006F5082" w:rsidRDefault="006F5082" w:rsidP="00AB5F32">
      <w:pPr>
        <w:jc w:val="center"/>
        <w:rPr>
          <w:rFonts w:ascii="Gill Sans MT" w:hAnsi="Gill Sans MT"/>
          <w:lang w:eastAsia="en-GB"/>
        </w:rPr>
      </w:pPr>
    </w:p>
    <w:p w14:paraId="63DA77E9" w14:textId="713C8FD8" w:rsidR="006F5082" w:rsidRDefault="006F5082" w:rsidP="00AB5F32">
      <w:pPr>
        <w:jc w:val="center"/>
        <w:rPr>
          <w:rFonts w:ascii="Gill Sans MT" w:hAnsi="Gill Sans MT"/>
          <w:lang w:eastAsia="en-GB"/>
        </w:rPr>
      </w:pPr>
    </w:p>
    <w:p w14:paraId="3B6741A3" w14:textId="77777777" w:rsidR="003028AB" w:rsidRDefault="003028AB" w:rsidP="00AB5F32">
      <w:pPr>
        <w:jc w:val="center"/>
        <w:rPr>
          <w:rFonts w:ascii="Gill Sans MT" w:hAnsi="Gill Sans MT"/>
          <w:lang w:eastAsia="en-GB"/>
        </w:rPr>
      </w:pPr>
    </w:p>
    <w:p w14:paraId="72A6162B" w14:textId="77777777" w:rsidR="00AB5F32" w:rsidRPr="005A18C7" w:rsidRDefault="00AB5F32" w:rsidP="00AB5F32">
      <w:pPr>
        <w:jc w:val="center"/>
        <w:rPr>
          <w:rFonts w:ascii="Gill Sans MT" w:hAnsi="Gill Sans MT"/>
          <w:noProof/>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5" type="#_x0000_t202" style="width:5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3028AB" w:rsidRPr="00EE2031" w14:paraId="54606E15" w14:textId="77777777" w:rsidTr="00CC2DAE">
        <w:trPr>
          <w:trHeight w:val="1610"/>
        </w:trPr>
        <w:tc>
          <w:tcPr>
            <w:tcW w:w="569" w:type="dxa"/>
          </w:tcPr>
          <w:p w14:paraId="5DD8323D" w14:textId="77777777" w:rsidR="003028AB" w:rsidRPr="00EE2031" w:rsidRDefault="003028AB" w:rsidP="00CC2DAE">
            <w:pPr>
              <w:rPr>
                <w:rFonts w:ascii="Gill Sans MT" w:eastAsia="Calibri" w:hAnsi="Gill Sans MT" w:cstheme="minorHAnsi"/>
                <w:lang w:bidi="en-GB"/>
              </w:rPr>
            </w:pPr>
          </w:p>
        </w:tc>
        <w:tc>
          <w:tcPr>
            <w:tcW w:w="7026" w:type="dxa"/>
            <w:vAlign w:val="center"/>
          </w:tcPr>
          <w:p w14:paraId="4A0C26F3" w14:textId="77777777" w:rsidR="003028AB" w:rsidRPr="00EE2031" w:rsidRDefault="003028AB" w:rsidP="00CC2DAE">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4F3F1B7B"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430E2A68"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117DA0C4" w14:textId="77777777" w:rsidR="003028AB" w:rsidRPr="00EE2031" w:rsidRDefault="003028AB" w:rsidP="00CC2DAE">
            <w:pPr>
              <w:rPr>
                <w:rFonts w:ascii="Gill Sans MT" w:eastAsia="Calibri" w:hAnsi="Gill Sans MT" w:cstheme="minorHAnsi"/>
                <w:lang w:bidi="en-GB"/>
              </w:rPr>
            </w:pPr>
          </w:p>
        </w:tc>
        <w:tc>
          <w:tcPr>
            <w:tcW w:w="737" w:type="dxa"/>
            <w:textDirection w:val="tbRl"/>
          </w:tcPr>
          <w:p w14:paraId="1B8D2F8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2655451"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3028AB" w:rsidRPr="00EE2031" w14:paraId="4FC8AE05" w14:textId="77777777" w:rsidTr="00CC2DAE">
        <w:trPr>
          <w:trHeight w:val="381"/>
        </w:trPr>
        <w:tc>
          <w:tcPr>
            <w:tcW w:w="569" w:type="dxa"/>
          </w:tcPr>
          <w:p w14:paraId="126C007C" w14:textId="77777777" w:rsidR="003028AB" w:rsidRPr="00EE2031" w:rsidRDefault="003028AB" w:rsidP="00CC2DAE">
            <w:pPr>
              <w:rPr>
                <w:rFonts w:ascii="Gill Sans MT" w:eastAsia="Calibri" w:hAnsi="Gill Sans MT" w:cstheme="minorHAnsi"/>
                <w:lang w:bidi="en-GB"/>
              </w:rPr>
            </w:pPr>
          </w:p>
        </w:tc>
        <w:tc>
          <w:tcPr>
            <w:tcW w:w="9869" w:type="dxa"/>
            <w:gridSpan w:val="6"/>
          </w:tcPr>
          <w:p w14:paraId="545B5B41" w14:textId="77777777" w:rsidR="003028AB" w:rsidRPr="00EE2031" w:rsidRDefault="003028AB" w:rsidP="00CC2DAE">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3028AB" w:rsidRPr="00EE2031" w14:paraId="6EA7FD08" w14:textId="77777777" w:rsidTr="00CC2DAE">
        <w:trPr>
          <w:trHeight w:val="352"/>
        </w:trPr>
        <w:tc>
          <w:tcPr>
            <w:tcW w:w="569" w:type="dxa"/>
          </w:tcPr>
          <w:p w14:paraId="60C8D4C0"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1396A8E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15DAC0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411D7AC"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3B8BA3F2" w14:textId="77777777" w:rsidR="003028AB" w:rsidRPr="00EE2031" w:rsidRDefault="003028AB" w:rsidP="00CC2DAE">
            <w:pPr>
              <w:jc w:val="center"/>
              <w:rPr>
                <w:rFonts w:ascii="Gill Sans MT" w:eastAsia="Calibri" w:hAnsi="Gill Sans MT" w:cstheme="minorHAnsi"/>
                <w:lang w:bidi="en-GB"/>
              </w:rPr>
            </w:pPr>
          </w:p>
        </w:tc>
        <w:tc>
          <w:tcPr>
            <w:tcW w:w="737" w:type="dxa"/>
          </w:tcPr>
          <w:p w14:paraId="771D592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BF2DA28" w14:textId="77777777" w:rsidR="003028AB" w:rsidRPr="00EE2031" w:rsidRDefault="003028AB" w:rsidP="00CC2DAE">
            <w:pPr>
              <w:jc w:val="center"/>
              <w:rPr>
                <w:rFonts w:ascii="Gill Sans MT" w:eastAsia="Calibri" w:hAnsi="Gill Sans MT" w:cstheme="minorHAnsi"/>
                <w:lang w:bidi="en-GB"/>
              </w:rPr>
            </w:pPr>
          </w:p>
        </w:tc>
      </w:tr>
      <w:tr w:rsidR="003028AB" w:rsidRPr="00EE2031" w14:paraId="7D34FA5B" w14:textId="77777777" w:rsidTr="00CC2DAE">
        <w:trPr>
          <w:trHeight w:val="354"/>
        </w:trPr>
        <w:tc>
          <w:tcPr>
            <w:tcW w:w="569" w:type="dxa"/>
          </w:tcPr>
          <w:p w14:paraId="3DA30734"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325833ED"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7CCCE35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B3B3F93"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B02CDB0" w14:textId="77777777" w:rsidR="003028AB" w:rsidRPr="00EE2031" w:rsidRDefault="003028AB" w:rsidP="00CC2DAE">
            <w:pPr>
              <w:jc w:val="center"/>
              <w:rPr>
                <w:rFonts w:ascii="Gill Sans MT" w:eastAsia="Calibri" w:hAnsi="Gill Sans MT" w:cstheme="minorHAnsi"/>
                <w:lang w:bidi="en-GB"/>
              </w:rPr>
            </w:pPr>
          </w:p>
        </w:tc>
        <w:tc>
          <w:tcPr>
            <w:tcW w:w="737" w:type="dxa"/>
          </w:tcPr>
          <w:p w14:paraId="05997FE7"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CCC85C6" w14:textId="77777777" w:rsidR="003028AB" w:rsidRPr="00EE2031" w:rsidRDefault="003028AB" w:rsidP="00CC2DAE">
            <w:pPr>
              <w:jc w:val="center"/>
              <w:rPr>
                <w:rFonts w:ascii="Gill Sans MT" w:eastAsia="Calibri" w:hAnsi="Gill Sans MT" w:cstheme="minorHAnsi"/>
                <w:lang w:bidi="en-GB"/>
              </w:rPr>
            </w:pPr>
          </w:p>
        </w:tc>
      </w:tr>
      <w:tr w:rsidR="003028AB" w:rsidRPr="00EE2031" w14:paraId="4B86D97D" w14:textId="77777777" w:rsidTr="00CC2DAE">
        <w:trPr>
          <w:trHeight w:val="381"/>
        </w:trPr>
        <w:tc>
          <w:tcPr>
            <w:tcW w:w="569" w:type="dxa"/>
          </w:tcPr>
          <w:p w14:paraId="747577F5" w14:textId="77777777" w:rsidR="003028AB" w:rsidRPr="00EE2031" w:rsidRDefault="003028AB" w:rsidP="00CC2DAE">
            <w:pPr>
              <w:rPr>
                <w:rFonts w:ascii="Gill Sans MT" w:eastAsia="Calibri" w:hAnsi="Gill Sans MT" w:cstheme="minorHAnsi"/>
                <w:lang w:bidi="en-GB"/>
              </w:rPr>
            </w:pPr>
          </w:p>
        </w:tc>
        <w:tc>
          <w:tcPr>
            <w:tcW w:w="9869" w:type="dxa"/>
            <w:gridSpan w:val="6"/>
          </w:tcPr>
          <w:p w14:paraId="5987D86E"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3028AB" w:rsidRPr="00EE2031" w14:paraId="4700809F" w14:textId="77777777" w:rsidTr="00CC2DAE">
        <w:trPr>
          <w:trHeight w:val="352"/>
        </w:trPr>
        <w:tc>
          <w:tcPr>
            <w:tcW w:w="569" w:type="dxa"/>
          </w:tcPr>
          <w:p w14:paraId="49A223F0" w14:textId="34CF4FEF" w:rsidR="003028AB" w:rsidRDefault="0004074C" w:rsidP="00CC2DAE">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6C4987E0" w14:textId="39E77488"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 willingness</w:t>
            </w:r>
            <w:r>
              <w:rPr>
                <w:rFonts w:ascii="Calibri" w:hAnsi="Calibri" w:cs="Arial"/>
              </w:rPr>
              <w:t xml:space="preserve"> to develop and deliver </w:t>
            </w:r>
            <w:r w:rsidR="007E0340">
              <w:rPr>
                <w:rFonts w:ascii="Calibri" w:hAnsi="Calibri" w:cs="Arial"/>
              </w:rPr>
              <w:t>PE</w:t>
            </w:r>
          </w:p>
        </w:tc>
        <w:tc>
          <w:tcPr>
            <w:tcW w:w="568" w:type="dxa"/>
          </w:tcPr>
          <w:p w14:paraId="5BEE8679" w14:textId="77777777" w:rsidR="003028AB" w:rsidRPr="00EE2031" w:rsidRDefault="003028AB" w:rsidP="00CC2DAE">
            <w:pPr>
              <w:jc w:val="center"/>
              <w:rPr>
                <w:rFonts w:ascii="Gill Sans MT" w:eastAsia="Calibri" w:hAnsi="Gill Sans MT" w:cstheme="minorHAnsi"/>
                <w:lang w:bidi="en-GB"/>
              </w:rPr>
            </w:pPr>
          </w:p>
        </w:tc>
        <w:tc>
          <w:tcPr>
            <w:tcW w:w="566" w:type="dxa"/>
          </w:tcPr>
          <w:p w14:paraId="68A9B196"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510EBB55" w14:textId="77777777" w:rsidR="003028AB" w:rsidRPr="00EE2031" w:rsidRDefault="003028AB" w:rsidP="00CC2DAE">
            <w:pPr>
              <w:jc w:val="center"/>
              <w:rPr>
                <w:rFonts w:ascii="Gill Sans MT" w:eastAsia="Calibri" w:hAnsi="Gill Sans MT" w:cstheme="minorHAnsi"/>
                <w:lang w:bidi="en-GB"/>
              </w:rPr>
            </w:pPr>
          </w:p>
        </w:tc>
        <w:tc>
          <w:tcPr>
            <w:tcW w:w="737" w:type="dxa"/>
          </w:tcPr>
          <w:p w14:paraId="3D357EAD"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484981AC"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16505FB6" w14:textId="77777777" w:rsidTr="00CC2DAE">
        <w:trPr>
          <w:trHeight w:val="352"/>
        </w:trPr>
        <w:tc>
          <w:tcPr>
            <w:tcW w:w="569" w:type="dxa"/>
          </w:tcPr>
          <w:p w14:paraId="79532521" w14:textId="27E36E8E" w:rsidR="003028AB" w:rsidRDefault="0004074C" w:rsidP="00CC2DAE">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05C46D3C" w14:textId="77777777"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An ability to plan, deliver and evaluate sequences of work and individual lessons</w:t>
            </w:r>
          </w:p>
        </w:tc>
        <w:tc>
          <w:tcPr>
            <w:tcW w:w="568" w:type="dxa"/>
          </w:tcPr>
          <w:p w14:paraId="5B9F4F37"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9AEE89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161CD89F" w14:textId="77777777" w:rsidR="003028AB" w:rsidRPr="00EE2031" w:rsidRDefault="003028AB" w:rsidP="00CC2DAE">
            <w:pPr>
              <w:jc w:val="center"/>
              <w:rPr>
                <w:rFonts w:ascii="Gill Sans MT" w:eastAsia="Calibri" w:hAnsi="Gill Sans MT" w:cstheme="minorHAnsi"/>
                <w:lang w:bidi="en-GB"/>
              </w:rPr>
            </w:pPr>
          </w:p>
        </w:tc>
        <w:tc>
          <w:tcPr>
            <w:tcW w:w="737" w:type="dxa"/>
          </w:tcPr>
          <w:p w14:paraId="6BAF0C59"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579A233"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2F5F9FBB" w14:textId="77777777" w:rsidTr="00CC2DAE">
        <w:trPr>
          <w:trHeight w:val="352"/>
        </w:trPr>
        <w:tc>
          <w:tcPr>
            <w:tcW w:w="569" w:type="dxa"/>
          </w:tcPr>
          <w:p w14:paraId="24749326" w14:textId="516496F6"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273DDDF7" w14:textId="77777777" w:rsidR="003028AB" w:rsidRPr="00EE2031" w:rsidRDefault="003028AB" w:rsidP="00CC2DAE">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0B791950" w14:textId="77777777" w:rsidR="003028AB" w:rsidRPr="00EE2031" w:rsidRDefault="003028AB" w:rsidP="00CC2DAE">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3FCCB79A"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2BAC68DC" w14:textId="77777777" w:rsidR="003028AB" w:rsidRPr="00EE2031" w:rsidRDefault="003028AB" w:rsidP="00CC2DAE">
            <w:pPr>
              <w:jc w:val="center"/>
              <w:rPr>
                <w:rFonts w:ascii="Gill Sans MT" w:eastAsia="Calibri" w:hAnsi="Gill Sans MT" w:cstheme="minorHAnsi"/>
                <w:lang w:bidi="en-GB"/>
              </w:rPr>
            </w:pPr>
          </w:p>
        </w:tc>
        <w:tc>
          <w:tcPr>
            <w:tcW w:w="737" w:type="dxa"/>
          </w:tcPr>
          <w:p w14:paraId="103F989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2CCA194"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6131D7EC" w14:textId="77777777" w:rsidTr="00CC2DAE">
        <w:trPr>
          <w:trHeight w:val="611"/>
        </w:trPr>
        <w:tc>
          <w:tcPr>
            <w:tcW w:w="569" w:type="dxa"/>
          </w:tcPr>
          <w:p w14:paraId="027F913E" w14:textId="7308B849"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72F3B5DC" w14:textId="77777777" w:rsidR="003028AB" w:rsidRPr="00EE2031" w:rsidRDefault="003028AB" w:rsidP="00CC2DAE">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0A94BDED"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746E10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4533784C" w14:textId="77777777" w:rsidR="003028AB" w:rsidRPr="00EE2031" w:rsidRDefault="003028AB" w:rsidP="00CC2DAE">
            <w:pPr>
              <w:jc w:val="center"/>
              <w:rPr>
                <w:rFonts w:ascii="Gill Sans MT" w:eastAsia="Calibri" w:hAnsi="Gill Sans MT" w:cstheme="minorHAnsi"/>
                <w:lang w:bidi="en-GB"/>
              </w:rPr>
            </w:pPr>
          </w:p>
        </w:tc>
        <w:tc>
          <w:tcPr>
            <w:tcW w:w="737" w:type="dxa"/>
          </w:tcPr>
          <w:p w14:paraId="629AE2A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AF557AF"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7665DE01" w14:textId="77777777" w:rsidTr="00CC2DAE">
        <w:trPr>
          <w:trHeight w:val="509"/>
        </w:trPr>
        <w:tc>
          <w:tcPr>
            <w:tcW w:w="569" w:type="dxa"/>
          </w:tcPr>
          <w:p w14:paraId="5035629B" w14:textId="0642DFF7"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2B14C766" w14:textId="77777777" w:rsidR="003028AB" w:rsidRPr="00EE2031" w:rsidRDefault="003028AB" w:rsidP="00CC2DAE">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57326DE5"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4AEBBDD"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E69E6AC" w14:textId="77777777" w:rsidR="003028AB" w:rsidRPr="00EE2031" w:rsidRDefault="003028AB" w:rsidP="00CC2DAE">
            <w:pPr>
              <w:jc w:val="center"/>
              <w:rPr>
                <w:rFonts w:ascii="Gill Sans MT" w:eastAsia="Calibri" w:hAnsi="Gill Sans MT" w:cstheme="minorHAnsi"/>
                <w:lang w:bidi="en-GB"/>
              </w:rPr>
            </w:pPr>
          </w:p>
        </w:tc>
        <w:tc>
          <w:tcPr>
            <w:tcW w:w="737" w:type="dxa"/>
          </w:tcPr>
          <w:p w14:paraId="3FC34913"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D729A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44A4D319" w14:textId="77777777" w:rsidTr="00CC2DAE">
        <w:trPr>
          <w:trHeight w:val="611"/>
        </w:trPr>
        <w:tc>
          <w:tcPr>
            <w:tcW w:w="569" w:type="dxa"/>
          </w:tcPr>
          <w:p w14:paraId="3D02D39C" w14:textId="04E0128C"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307CDC44" w14:textId="77777777" w:rsidR="003028AB" w:rsidRPr="00EE2031" w:rsidRDefault="003028AB" w:rsidP="00CC2DAE">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11AF9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2DB5F6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4E70CF6" w14:textId="77777777" w:rsidR="003028AB" w:rsidRPr="00EE2031" w:rsidRDefault="003028AB" w:rsidP="00CC2DAE">
            <w:pPr>
              <w:jc w:val="center"/>
              <w:rPr>
                <w:rFonts w:ascii="Gill Sans MT" w:eastAsia="Calibri" w:hAnsi="Gill Sans MT" w:cstheme="minorHAnsi"/>
                <w:lang w:bidi="en-GB"/>
              </w:rPr>
            </w:pPr>
          </w:p>
        </w:tc>
        <w:tc>
          <w:tcPr>
            <w:tcW w:w="737" w:type="dxa"/>
          </w:tcPr>
          <w:p w14:paraId="5EE93BD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4A8A3E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76627BC" w14:textId="77777777" w:rsidTr="00CC2DAE">
        <w:trPr>
          <w:trHeight w:val="381"/>
        </w:trPr>
        <w:tc>
          <w:tcPr>
            <w:tcW w:w="569" w:type="dxa"/>
          </w:tcPr>
          <w:p w14:paraId="02433B6E" w14:textId="77777777" w:rsidR="003028AB" w:rsidRPr="00EE2031" w:rsidRDefault="003028AB" w:rsidP="00CC2DAE">
            <w:pPr>
              <w:rPr>
                <w:rFonts w:ascii="Gill Sans MT" w:eastAsia="Calibri" w:hAnsi="Gill Sans MT" w:cstheme="minorHAnsi"/>
                <w:lang w:bidi="en-GB"/>
              </w:rPr>
            </w:pPr>
          </w:p>
        </w:tc>
        <w:tc>
          <w:tcPr>
            <w:tcW w:w="9869" w:type="dxa"/>
            <w:gridSpan w:val="6"/>
          </w:tcPr>
          <w:p w14:paraId="684B9A2A"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3028AB" w:rsidRPr="00EE2031" w14:paraId="1BC909AA" w14:textId="77777777" w:rsidTr="00CC2DAE">
        <w:trPr>
          <w:trHeight w:val="868"/>
        </w:trPr>
        <w:tc>
          <w:tcPr>
            <w:tcW w:w="569" w:type="dxa"/>
          </w:tcPr>
          <w:p w14:paraId="650F260B" w14:textId="23038834"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11337088" w14:textId="77777777" w:rsidR="003028AB" w:rsidRPr="00EE2031" w:rsidRDefault="003028AB" w:rsidP="00CC2DAE">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7D70C08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9972B46"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763FEA9" w14:textId="77777777" w:rsidR="003028AB" w:rsidRPr="00EE2031" w:rsidRDefault="003028AB" w:rsidP="00CC2DAE">
            <w:pPr>
              <w:jc w:val="center"/>
              <w:rPr>
                <w:rFonts w:ascii="Gill Sans MT" w:eastAsia="Calibri" w:hAnsi="Gill Sans MT" w:cstheme="minorHAnsi"/>
                <w:lang w:bidi="en-GB"/>
              </w:rPr>
            </w:pPr>
          </w:p>
        </w:tc>
        <w:tc>
          <w:tcPr>
            <w:tcW w:w="737" w:type="dxa"/>
          </w:tcPr>
          <w:p w14:paraId="022D784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56B2DCE" w14:textId="77777777" w:rsidR="003028AB" w:rsidRPr="00EE2031" w:rsidRDefault="003028AB" w:rsidP="00CC2DAE">
            <w:pPr>
              <w:jc w:val="center"/>
              <w:rPr>
                <w:rFonts w:ascii="Gill Sans MT" w:eastAsia="Calibri" w:hAnsi="Gill Sans MT" w:cstheme="minorHAnsi"/>
                <w:lang w:bidi="en-GB"/>
              </w:rPr>
            </w:pPr>
          </w:p>
        </w:tc>
      </w:tr>
      <w:tr w:rsidR="003028AB" w:rsidRPr="00EE2031" w14:paraId="39F729AF" w14:textId="77777777" w:rsidTr="00CC2DAE">
        <w:trPr>
          <w:trHeight w:val="611"/>
        </w:trPr>
        <w:tc>
          <w:tcPr>
            <w:tcW w:w="569" w:type="dxa"/>
          </w:tcPr>
          <w:p w14:paraId="0A84705D" w14:textId="11316A80"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w:t>
            </w:r>
            <w:r w:rsidR="0004074C">
              <w:rPr>
                <w:rFonts w:ascii="Gill Sans MT" w:eastAsia="Calibri" w:hAnsi="Gill Sans MT" w:cstheme="minorHAnsi"/>
                <w:lang w:bidi="en-GB"/>
              </w:rPr>
              <w:t>0</w:t>
            </w:r>
          </w:p>
        </w:tc>
        <w:tc>
          <w:tcPr>
            <w:tcW w:w="7026" w:type="dxa"/>
          </w:tcPr>
          <w:p w14:paraId="15D75CB4" w14:textId="77777777" w:rsidR="003028AB" w:rsidRPr="00EE2031" w:rsidRDefault="003028AB" w:rsidP="00CC2DAE">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020C32B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90281B4"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036AD75" w14:textId="77777777" w:rsidR="003028AB" w:rsidRPr="00EE2031" w:rsidRDefault="003028AB" w:rsidP="00CC2DAE">
            <w:pPr>
              <w:jc w:val="center"/>
              <w:rPr>
                <w:rFonts w:ascii="Gill Sans MT" w:eastAsia="Calibri" w:hAnsi="Gill Sans MT" w:cstheme="minorHAnsi"/>
                <w:lang w:bidi="en-GB"/>
              </w:rPr>
            </w:pPr>
          </w:p>
        </w:tc>
        <w:tc>
          <w:tcPr>
            <w:tcW w:w="737" w:type="dxa"/>
          </w:tcPr>
          <w:p w14:paraId="2CA954E5" w14:textId="77777777" w:rsidR="003028AB" w:rsidRPr="00EE2031" w:rsidRDefault="003028AB" w:rsidP="00CC2DAE">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72AA48A"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16C7CC3" w14:textId="77777777" w:rsidTr="00CC2DAE">
        <w:trPr>
          <w:trHeight w:val="609"/>
        </w:trPr>
        <w:tc>
          <w:tcPr>
            <w:tcW w:w="569" w:type="dxa"/>
          </w:tcPr>
          <w:p w14:paraId="5A06F99C" w14:textId="423E1F5D"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w:t>
            </w:r>
            <w:r w:rsidR="0004074C">
              <w:rPr>
                <w:rFonts w:ascii="Gill Sans MT" w:eastAsia="Calibri" w:hAnsi="Gill Sans MT" w:cstheme="minorHAnsi"/>
                <w:lang w:bidi="en-GB"/>
              </w:rPr>
              <w:t>1</w:t>
            </w:r>
          </w:p>
        </w:tc>
        <w:tc>
          <w:tcPr>
            <w:tcW w:w="7026" w:type="dxa"/>
          </w:tcPr>
          <w:p w14:paraId="58A2CA1C" w14:textId="77777777" w:rsidR="003028AB" w:rsidRPr="00EE2031" w:rsidRDefault="003028AB" w:rsidP="00CC2DAE">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783078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685E8E9"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A453925" w14:textId="77777777" w:rsidR="003028AB" w:rsidRPr="00EE2031" w:rsidRDefault="003028AB" w:rsidP="00CC2DAE">
            <w:pPr>
              <w:jc w:val="center"/>
              <w:rPr>
                <w:rFonts w:ascii="Gill Sans MT" w:eastAsia="Calibri" w:hAnsi="Gill Sans MT" w:cstheme="minorHAnsi"/>
                <w:lang w:bidi="en-GB"/>
              </w:rPr>
            </w:pPr>
          </w:p>
        </w:tc>
        <w:tc>
          <w:tcPr>
            <w:tcW w:w="737" w:type="dxa"/>
          </w:tcPr>
          <w:p w14:paraId="1CADF5B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8B84CF0"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BDCBF5F" w14:textId="77777777" w:rsidTr="00CC2DAE">
        <w:trPr>
          <w:trHeight w:val="546"/>
        </w:trPr>
        <w:tc>
          <w:tcPr>
            <w:tcW w:w="569" w:type="dxa"/>
          </w:tcPr>
          <w:p w14:paraId="29FB1C0F" w14:textId="6DAFCFAF"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r w:rsidR="0004074C">
              <w:rPr>
                <w:rFonts w:ascii="Gill Sans MT" w:eastAsia="Calibri" w:hAnsi="Gill Sans MT" w:cstheme="minorHAnsi"/>
                <w:lang w:bidi="en-GB"/>
              </w:rPr>
              <w:t>2</w:t>
            </w:r>
          </w:p>
        </w:tc>
        <w:tc>
          <w:tcPr>
            <w:tcW w:w="7026" w:type="dxa"/>
          </w:tcPr>
          <w:p w14:paraId="21702F69" w14:textId="77777777" w:rsidR="003028AB" w:rsidRPr="00EE2031" w:rsidRDefault="003028AB" w:rsidP="00CC2DAE">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67D79F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607CDE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472EAD7" w14:textId="77777777" w:rsidR="003028AB" w:rsidRPr="00EE2031" w:rsidRDefault="003028AB" w:rsidP="00CC2DAE">
            <w:pPr>
              <w:jc w:val="center"/>
              <w:rPr>
                <w:rFonts w:ascii="Gill Sans MT" w:eastAsia="Calibri" w:hAnsi="Gill Sans MT" w:cstheme="minorHAnsi"/>
                <w:lang w:bidi="en-GB"/>
              </w:rPr>
            </w:pPr>
          </w:p>
        </w:tc>
        <w:tc>
          <w:tcPr>
            <w:tcW w:w="737" w:type="dxa"/>
          </w:tcPr>
          <w:p w14:paraId="47A7FE5D" w14:textId="77777777" w:rsidR="003028AB" w:rsidRPr="00EE2031" w:rsidRDefault="003028AB" w:rsidP="00CC2DAE">
            <w:pPr>
              <w:jc w:val="center"/>
              <w:rPr>
                <w:rFonts w:ascii="Gill Sans MT" w:eastAsia="Calibri" w:hAnsi="Gill Sans MT" w:cstheme="minorHAnsi"/>
                <w:lang w:bidi="en-GB"/>
              </w:rPr>
            </w:pPr>
          </w:p>
        </w:tc>
        <w:tc>
          <w:tcPr>
            <w:tcW w:w="737" w:type="dxa"/>
          </w:tcPr>
          <w:p w14:paraId="12D621D6"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1EA674EF" w14:textId="77777777" w:rsidR="003028AB" w:rsidRDefault="003028AB" w:rsidP="003028AB">
      <w:pPr>
        <w:tabs>
          <w:tab w:val="left" w:pos="345"/>
        </w:tabs>
        <w:jc w:val="both"/>
        <w:rPr>
          <w:rFonts w:ascii="Gill Sans MT" w:hAnsi="Gill Sans MT"/>
          <w:i/>
          <w:noProof/>
          <w:sz w:val="20"/>
          <w:szCs w:val="20"/>
          <w:lang w:eastAsia="en-GB"/>
        </w:rPr>
      </w:pPr>
    </w:p>
    <w:p w14:paraId="6CC5E0BA" w14:textId="4645DE21" w:rsidR="003028AB" w:rsidRDefault="003028AB" w:rsidP="003028AB">
      <w:pPr>
        <w:rPr>
          <w:rFonts w:ascii="Gill Sans MT" w:hAnsi="Gill Sans MT"/>
          <w:noProof/>
          <w:lang w:eastAsia="en-GB"/>
        </w:rPr>
      </w:pPr>
    </w:p>
    <w:p w14:paraId="1006FBF1" w14:textId="77777777" w:rsidR="003028AB" w:rsidRDefault="003028AB" w:rsidP="00AB5F32">
      <w:pPr>
        <w:jc w:val="both"/>
        <w:rPr>
          <w:rFonts w:ascii="Gill Sans MT" w:hAnsi="Gill Sans MT"/>
          <w:i/>
          <w:iCs/>
          <w:noProof/>
          <w:lang w:eastAsia="en-GB"/>
        </w:rPr>
      </w:pPr>
    </w:p>
    <w:p w14:paraId="0B0842A4" w14:textId="2E1C5574"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04E68A22" w:rsidR="00F65261" w:rsidRDefault="00F65261" w:rsidP="00F67763">
      <w:pPr>
        <w:rPr>
          <w:rFonts w:ascii="Gill Sans MT" w:hAnsi="Gill Sans MT" w:cstheme="minorHAnsi"/>
        </w:rPr>
      </w:pPr>
    </w:p>
    <w:p w14:paraId="1B4DFB8B" w14:textId="3F7E703B" w:rsidR="00024565" w:rsidRDefault="00024565" w:rsidP="00F67763">
      <w:pPr>
        <w:rPr>
          <w:rFonts w:ascii="Gill Sans MT" w:hAnsi="Gill Sans MT" w:cstheme="minorHAnsi"/>
        </w:rPr>
      </w:pPr>
    </w:p>
    <w:p w14:paraId="1FD47BC2" w14:textId="0A9D6AC3" w:rsidR="00024565" w:rsidRDefault="00F708FA" w:rsidP="00F67763">
      <w:pPr>
        <w:rPr>
          <w:rFonts w:ascii="Gill Sans MT" w:hAnsi="Gill Sans MT" w:cstheme="minorHAnsi"/>
        </w:rPr>
      </w:pPr>
      <w:r>
        <w:rPr>
          <w:rFonts w:ascii="Gill Sans MT" w:hAnsi="Gill Sans MT" w:cstheme="minorHAnsi"/>
          <w:noProof/>
        </w:rPr>
        <w:drawing>
          <wp:inline distT="0" distB="0" distL="0" distR="0" wp14:anchorId="7CEE3594" wp14:editId="0E05ABD3">
            <wp:extent cx="6191885"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885" cy="419100"/>
                    </a:xfrm>
                    <a:prstGeom prst="rect">
                      <a:avLst/>
                    </a:prstGeom>
                    <a:noFill/>
                  </pic:spPr>
                </pic:pic>
              </a:graphicData>
            </a:graphic>
          </wp:inline>
        </w:drawing>
      </w:r>
    </w:p>
    <w:p w14:paraId="40008224" w14:textId="77777777" w:rsidR="008C3A51" w:rsidRPr="008C3A51" w:rsidRDefault="008C3A51" w:rsidP="008C3A51">
      <w:pPr>
        <w:rPr>
          <w:rFonts w:ascii="Gill Sans MT" w:hAnsi="Gill Sans MT" w:cstheme="minorHAnsi"/>
          <w:b/>
          <w:bCs/>
        </w:rPr>
      </w:pPr>
      <w:r w:rsidRPr="008C3A51">
        <w:rPr>
          <w:rFonts w:ascii="Gill Sans MT" w:hAnsi="Gill Sans MT" w:cstheme="minorHAnsi"/>
          <w:b/>
          <w:bCs/>
        </w:rPr>
        <w:t>Performing Arts Faculty</w:t>
      </w:r>
    </w:p>
    <w:p w14:paraId="41E95DA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good and many students go on to study the subjects at ‘A’ level and beyond. </w:t>
      </w:r>
    </w:p>
    <w:p w14:paraId="5A3AD33F" w14:textId="77777777" w:rsidR="008C3A51" w:rsidRPr="008C3A51" w:rsidRDefault="008C3A51" w:rsidP="008C3A51">
      <w:pPr>
        <w:rPr>
          <w:rFonts w:ascii="Gill Sans MT" w:hAnsi="Gill Sans MT" w:cstheme="minorHAnsi"/>
        </w:rPr>
      </w:pPr>
      <w:r w:rsidRPr="008C3A51">
        <w:rPr>
          <w:rFonts w:ascii="Gill Sans MT" w:hAnsi="Gill Sans MT" w:cstheme="minorHAnsi"/>
        </w:rPr>
        <w:t>The Faculty enjoys a high profile within the school and the local community, and the extra-curricular programme on offer is a permanent and regular feature of school life, with a high percentage of the student body participating at a number of different levels. Every two years, in addition to the individual departmental activities, we work together on a fully staged Musical. The last few years have seen highly successful productions of ‘Bugsy Malone’, ‘The Wizard of Oz’, ‘Annie’ and ‘Mary Poppins’.</w:t>
      </w:r>
    </w:p>
    <w:p w14:paraId="78E0087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In Music at Key Stage Three all students follow a Scheme of Work designed to develop and extend their skills in the key areas of Performing, Composing and Listening and Appraising.  This includes whole class vocal work, performing as part of a steel band and composing using </w:t>
      </w:r>
      <w:proofErr w:type="spellStart"/>
      <w:r w:rsidRPr="008C3A51">
        <w:rPr>
          <w:rFonts w:ascii="Gill Sans MT" w:hAnsi="Gill Sans MT" w:cstheme="minorHAnsi"/>
        </w:rPr>
        <w:t>Garageband</w:t>
      </w:r>
      <w:proofErr w:type="spellEnd"/>
      <w:r w:rsidRPr="008C3A51">
        <w:rPr>
          <w:rFonts w:ascii="Gill Sans MT" w:hAnsi="Gill Sans MT" w:cstheme="minorHAnsi"/>
        </w:rPr>
        <w:t>.</w:t>
      </w:r>
    </w:p>
    <w:p w14:paraId="283998A9"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At KS4 students follow the AQA GCSE Music Specification, further developing their Performing and Composing skills and deepening their understanding of music through the study of set works by Haydn, Copland, Santana and The Beatles. </w:t>
      </w:r>
    </w:p>
    <w:p w14:paraId="22ED792C" w14:textId="77777777" w:rsidR="008C3A51" w:rsidRPr="008C3A51" w:rsidRDefault="008C3A51" w:rsidP="008C3A51">
      <w:pPr>
        <w:rPr>
          <w:rFonts w:ascii="Gill Sans MT" w:hAnsi="Gill Sans MT" w:cstheme="minorHAnsi"/>
        </w:rPr>
      </w:pPr>
      <w:r w:rsidRPr="008C3A51">
        <w:rPr>
          <w:rFonts w:ascii="Gill Sans MT" w:hAnsi="Gill Sans MT" w:cstheme="minorHAnsi"/>
        </w:rPr>
        <w:t>The work of the Music Department is supported by 11 peripatetic instrumental teachers. They are an integral and indispensable part of the team. The department runs a choir, Glee Club, wind band, flute group, five steel bands and an orchestra, performing at numerous annual events throughout the school year. We are regular participants in the Festival of Music for Youth, having performed in the National Festival for the last two years running.  In 2019 our Year 11 Steel Band was invited to perform as part of the Music for Youth Prom at the Royal Albert Hall.  Our Glee Club was selected for the regional finals of the Jack Petchey Glee Club Challenge in 2019, and in 2020 progressed to the A Cappella Grand Final at Cadogan Hall.</w:t>
      </w:r>
    </w:p>
    <w:p w14:paraId="56F43F0B"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In Drama lessons at KS3, pupils explore the development of theatre, from ancient Greece to Shakespeare to contemporary theatre.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log books are used to record and support their learning.  Within lessons, there is also a strong emphasis on the development of oracy. </w:t>
      </w:r>
    </w:p>
    <w:p w14:paraId="3087D26C"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At KS4, students follow the </w:t>
      </w:r>
      <w:proofErr w:type="spellStart"/>
      <w:r w:rsidRPr="008C3A51">
        <w:rPr>
          <w:rFonts w:ascii="Gill Sans MT" w:hAnsi="Gill Sans MT" w:cstheme="minorHAnsi"/>
        </w:rPr>
        <w:t>Eduqas</w:t>
      </w:r>
      <w:proofErr w:type="spellEnd"/>
      <w:r w:rsidRPr="008C3A51">
        <w:rPr>
          <w:rFonts w:ascii="Gill Sans MT" w:hAnsi="Gill Sans MT" w:cstheme="minorHAnsi"/>
        </w:rPr>
        <w:t xml:space="preserve"> GCSE Drama course. This involves the in-depth study of practitioners and genres, including Berkoff, </w:t>
      </w:r>
      <w:proofErr w:type="spellStart"/>
      <w:r w:rsidRPr="008C3A51">
        <w:rPr>
          <w:rFonts w:ascii="Gill Sans MT" w:hAnsi="Gill Sans MT" w:cstheme="minorHAnsi"/>
        </w:rPr>
        <w:t>Complicite</w:t>
      </w:r>
      <w:proofErr w:type="spellEnd"/>
      <w:r w:rsidRPr="008C3A51">
        <w:rPr>
          <w:rFonts w:ascii="Gill Sans MT" w:hAnsi="Gill Sans MT" w:cstheme="minorHAnsi"/>
        </w:rPr>
        <w:t xml:space="preserve"> and Frantic Assembly. Devising and text-work are given equal weighting, and experiencing live theatre is an important element of the course.</w:t>
      </w:r>
    </w:p>
    <w:p w14:paraId="51D0DAE3"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provision of cultural enrichment through extra-curricular opportunities is a key element of the Drama Department’s philosophy. In recent years, we have forged partnerships with the Unicorn, Almeida, </w:t>
      </w:r>
      <w:proofErr w:type="spellStart"/>
      <w:r w:rsidRPr="008C3A51">
        <w:rPr>
          <w:rFonts w:ascii="Gill Sans MT" w:hAnsi="Gill Sans MT" w:cstheme="minorHAnsi"/>
        </w:rPr>
        <w:t>Donmar</w:t>
      </w:r>
      <w:proofErr w:type="spellEnd"/>
      <w:r w:rsidRPr="008C3A51">
        <w:rPr>
          <w:rFonts w:ascii="Gill Sans MT" w:hAnsi="Gill Sans MT" w:cstheme="minorHAnsi"/>
        </w:rPr>
        <w:t xml:space="preserve"> Warehouse and Old Vic theatres, giving students in Key Stages 3 and 4 numerous opportunities to experience live performance.  Our students have participated in the </w:t>
      </w:r>
      <w:proofErr w:type="spellStart"/>
      <w:r w:rsidRPr="008C3A51">
        <w:rPr>
          <w:rFonts w:ascii="Gill Sans MT" w:hAnsi="Gill Sans MT" w:cstheme="minorHAnsi"/>
        </w:rPr>
        <w:t>Donmar’s</w:t>
      </w:r>
      <w:proofErr w:type="spellEnd"/>
      <w:r w:rsidRPr="008C3A51">
        <w:rPr>
          <w:rFonts w:ascii="Gill Sans MT" w:hAnsi="Gill Sans MT" w:cstheme="minorHAnsi"/>
        </w:rPr>
        <w:t xml:space="preserve"> Take the Stage project, Barbican Box, National Theatre Connections and Shakespeare Schools Festival, performing at the </w:t>
      </w:r>
      <w:proofErr w:type="spellStart"/>
      <w:r w:rsidRPr="008C3A51">
        <w:rPr>
          <w:rFonts w:ascii="Gill Sans MT" w:hAnsi="Gill Sans MT" w:cstheme="minorHAnsi"/>
        </w:rPr>
        <w:t>Donmar</w:t>
      </w:r>
      <w:proofErr w:type="spellEnd"/>
      <w:r w:rsidRPr="008C3A51">
        <w:rPr>
          <w:rFonts w:ascii="Gill Sans MT" w:hAnsi="Gill Sans MT" w:cstheme="minorHAnsi"/>
        </w:rPr>
        <w:t xml:space="preserve"> Warehouse, Barbican, Soho Theatre and Stratford Circus. </w:t>
      </w:r>
    </w:p>
    <w:p w14:paraId="0268246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P.E. Department aims to emphasise the importance of leading a healthy lifestyle and encourages participation in all forms of sporting activities. To this end, the core curriculum at KS4 has a more recreational basis and we offer activities such as boxing, badminton, trampolining and self-defence; many </w:t>
      </w:r>
      <w:proofErr w:type="gramStart"/>
      <w:r w:rsidRPr="008C3A51">
        <w:rPr>
          <w:rFonts w:ascii="Gill Sans MT" w:hAnsi="Gill Sans MT" w:cstheme="minorHAnsi"/>
        </w:rPr>
        <w:t>Year</w:t>
      </w:r>
      <w:proofErr w:type="gramEnd"/>
      <w:r w:rsidRPr="008C3A51">
        <w:rPr>
          <w:rFonts w:ascii="Gill Sans MT" w:hAnsi="Gill Sans MT" w:cstheme="minorHAnsi"/>
        </w:rPr>
        <w:t xml:space="preserve"> 11 students opt into offsite activities such as swimming and use of a local gym.</w:t>
      </w:r>
    </w:p>
    <w:p w14:paraId="1CF20056" w14:textId="6A628C72" w:rsidR="008C3A51" w:rsidRPr="008C3A51" w:rsidRDefault="008C3A51" w:rsidP="008C3A51">
      <w:pPr>
        <w:rPr>
          <w:rFonts w:ascii="Gill Sans MT" w:hAnsi="Gill Sans MT" w:cstheme="minorHAnsi"/>
        </w:rPr>
      </w:pPr>
      <w:r w:rsidRPr="008C3A51">
        <w:rPr>
          <w:rFonts w:ascii="Gill Sans MT" w:hAnsi="Gill Sans MT" w:cstheme="minorHAnsi"/>
        </w:rPr>
        <w:t xml:space="preserve">At KS3, the students follow a broad curriculum which includes dance, gymnastics, netball, football, basketball, trampolining, handball, tag rugby, fitness and athletics and are assessed at the end of each activity.  </w:t>
      </w:r>
    </w:p>
    <w:p w14:paraId="254690AC" w14:textId="77777777" w:rsidR="008C3A51" w:rsidRPr="008C3A51" w:rsidRDefault="008C3A51" w:rsidP="008C3A51">
      <w:pPr>
        <w:rPr>
          <w:rFonts w:ascii="Gill Sans MT" w:hAnsi="Gill Sans MT" w:cstheme="minorHAnsi"/>
        </w:rPr>
      </w:pPr>
      <w:r w:rsidRPr="008C3A51">
        <w:rPr>
          <w:rFonts w:ascii="Gill Sans MT" w:hAnsi="Gill Sans MT" w:cstheme="minorHAnsi"/>
        </w:rPr>
        <w:t>In addition to the 3 members of the P.E. department, the school is fortunate in having a number of specialist coaches, who come into the school to offer extra-curricular activities. The department organises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w:t>
      </w:r>
    </w:p>
    <w:p w14:paraId="7BCA292C" w14:textId="77777777" w:rsidR="008C3A51" w:rsidRPr="008C3A51" w:rsidRDefault="008C3A51" w:rsidP="008C3A51">
      <w:pPr>
        <w:rPr>
          <w:rFonts w:ascii="Gill Sans MT" w:hAnsi="Gill Sans MT" w:cstheme="minorHAnsi"/>
        </w:rPr>
      </w:pPr>
      <w:r w:rsidRPr="008C3A51">
        <w:rPr>
          <w:rFonts w:ascii="Gill Sans MT" w:hAnsi="Gill Sans MT" w:cstheme="minorHAnsi"/>
        </w:rPr>
        <w:lastRenderedPageBreak/>
        <w:t xml:space="preserve">The Faculty firmly believes that education through aesthetic and physical subjects is of vital importance to the development of each individual and that cultural capital is a key element in academic and personal fulfilment. We strive to promote our work as a microcosm of the wider artistic and sporting world.  </w:t>
      </w:r>
    </w:p>
    <w:p w14:paraId="628DAE83" w14:textId="77777777" w:rsidR="008C3A51" w:rsidRPr="008C3A51" w:rsidRDefault="008C3A51" w:rsidP="008C3A51">
      <w:pPr>
        <w:rPr>
          <w:rFonts w:ascii="Gill Sans MT" w:hAnsi="Gill Sans MT" w:cstheme="minorHAnsi"/>
          <w:b/>
          <w:bCs/>
        </w:rPr>
      </w:pPr>
    </w:p>
    <w:p w14:paraId="7A291EC2" w14:textId="3DFCC595" w:rsidR="008C3A51" w:rsidRDefault="008C3A51" w:rsidP="00B2698A">
      <w:pPr>
        <w:rPr>
          <w:rFonts w:ascii="Gill Sans MT" w:eastAsia="Times New Roman" w:hAnsi="Gill Sans MT" w:cs="Arial"/>
          <w:color w:val="000000" w:themeColor="text1"/>
          <w:lang w:eastAsia="en-GB"/>
        </w:rPr>
      </w:pPr>
      <w:r w:rsidRPr="008C3A51">
        <w:rPr>
          <w:rFonts w:ascii="Gill Sans MT" w:hAnsi="Gill Sans MT" w:cstheme="minorHAnsi"/>
          <w:b/>
          <w:bCs/>
        </w:rPr>
        <w:t>February 2022</w:t>
      </w:r>
    </w:p>
    <w:p w14:paraId="6A4B81D7" w14:textId="77777777" w:rsidR="00B2698A" w:rsidRDefault="00B2698A" w:rsidP="00B2698A">
      <w:pPr>
        <w:jc w:val="cente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41CAEE8A" wp14:editId="24240A95">
            <wp:extent cx="2470150" cy="37052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5561" cy="3713342"/>
                    </a:xfrm>
                    <a:prstGeom prst="rect">
                      <a:avLst/>
                    </a:prstGeom>
                    <a:noFill/>
                  </pic:spPr>
                </pic:pic>
              </a:graphicData>
            </a:graphic>
          </wp:inline>
        </w:drawing>
      </w:r>
    </w:p>
    <w:p w14:paraId="5BEF468B" w14:textId="46B6B506" w:rsidR="008C3A51" w:rsidRDefault="00B2698A" w:rsidP="00B2698A">
      <w:pPr>
        <w:jc w:val="cente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771379C9" wp14:editId="69C18DD3">
            <wp:extent cx="4751989" cy="31695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2377" cy="3196482"/>
                    </a:xfrm>
                    <a:prstGeom prst="rect">
                      <a:avLst/>
                    </a:prstGeom>
                    <a:noFill/>
                  </pic:spPr>
                </pic:pic>
              </a:graphicData>
            </a:graphic>
          </wp:inline>
        </w:drawing>
      </w:r>
    </w:p>
    <w:p w14:paraId="7AB6BFDC" w14:textId="780E8155" w:rsidR="008C3A51" w:rsidRDefault="008C3A51" w:rsidP="7B5F9823">
      <w:pPr>
        <w:jc w:val="center"/>
        <w:rPr>
          <w:rFonts w:ascii="Gill Sans MT" w:eastAsia="Times New Roman" w:hAnsi="Gill Sans MT" w:cs="Arial"/>
          <w:color w:val="000000" w:themeColor="text1"/>
          <w:lang w:eastAsia="en-GB"/>
        </w:rPr>
      </w:pPr>
    </w:p>
    <w:p w14:paraId="0FD4F1D3" w14:textId="416AC86B" w:rsidR="008C3A51" w:rsidRDefault="008C3A51" w:rsidP="7B5F9823">
      <w:pPr>
        <w:jc w:val="center"/>
        <w:rPr>
          <w:rFonts w:ascii="Gill Sans MT" w:eastAsia="Times New Roman" w:hAnsi="Gill Sans MT" w:cs="Arial"/>
          <w:color w:val="000000" w:themeColor="text1"/>
          <w:lang w:eastAsia="en-GB"/>
        </w:rPr>
      </w:pPr>
    </w:p>
    <w:p w14:paraId="389798DF" w14:textId="286386EA" w:rsidR="00B2698A" w:rsidRDefault="00B2698A" w:rsidP="7B5F9823">
      <w:pPr>
        <w:jc w:val="center"/>
        <w:rPr>
          <w:rFonts w:ascii="Gill Sans MT" w:eastAsia="Times New Roman" w:hAnsi="Gill Sans MT" w:cs="Arial"/>
          <w:color w:val="000000" w:themeColor="text1"/>
          <w:lang w:eastAsia="en-GB"/>
        </w:rPr>
      </w:pPr>
    </w:p>
    <w:p w14:paraId="0D3B8BF6" w14:textId="407524C0" w:rsidR="00275298" w:rsidRDefault="00275298" w:rsidP="7B5F9823">
      <w:pPr>
        <w:jc w:val="center"/>
        <w:rPr>
          <w:rFonts w:ascii="Gill Sans MT" w:eastAsia="Times New Roman" w:hAnsi="Gill Sans MT" w:cs="Arial"/>
          <w:color w:val="000000" w:themeColor="text1"/>
          <w:lang w:eastAsia="en-GB"/>
        </w:rPr>
      </w:pPr>
    </w:p>
    <w:p w14:paraId="690F9F0E" w14:textId="1755DCF7" w:rsidR="00275298" w:rsidRDefault="00275298" w:rsidP="7B5F9823">
      <w:pPr>
        <w:jc w:val="center"/>
        <w:rPr>
          <w:rFonts w:ascii="Gill Sans MT" w:eastAsia="Times New Roman" w:hAnsi="Gill Sans MT" w:cs="Arial"/>
          <w:color w:val="000000" w:themeColor="text1"/>
          <w:lang w:eastAsia="en-GB"/>
        </w:rPr>
      </w:pPr>
    </w:p>
    <w:p w14:paraId="540AB364" w14:textId="3990DDFE" w:rsidR="00275298" w:rsidRDefault="00275298" w:rsidP="7B5F9823">
      <w:pPr>
        <w:jc w:val="center"/>
        <w:rPr>
          <w:rFonts w:ascii="Gill Sans MT" w:eastAsia="Times New Roman" w:hAnsi="Gill Sans MT" w:cs="Arial"/>
          <w:color w:val="000000" w:themeColor="text1"/>
          <w:lang w:eastAsia="en-GB"/>
        </w:rPr>
      </w:pPr>
    </w:p>
    <w:p w14:paraId="05A12AE0" w14:textId="12F67F70" w:rsidR="00275298" w:rsidRDefault="00275298" w:rsidP="7B5F9823">
      <w:pPr>
        <w:jc w:val="center"/>
        <w:rPr>
          <w:rFonts w:ascii="Gill Sans MT" w:eastAsia="Times New Roman" w:hAnsi="Gill Sans MT" w:cs="Arial"/>
          <w:color w:val="000000" w:themeColor="text1"/>
          <w:lang w:eastAsia="en-GB"/>
        </w:rPr>
      </w:pPr>
    </w:p>
    <w:p w14:paraId="158397AC" w14:textId="77777777" w:rsidR="00275298" w:rsidRDefault="00275298" w:rsidP="7B5F9823">
      <w:pPr>
        <w:jc w:val="center"/>
        <w:rPr>
          <w:rFonts w:ascii="Gill Sans MT" w:eastAsia="Times New Roman" w:hAnsi="Gill Sans MT" w:cs="Arial"/>
          <w:color w:val="000000" w:themeColor="text1"/>
          <w:lang w:eastAsia="en-GB"/>
        </w:rPr>
      </w:pPr>
    </w:p>
    <w:p w14:paraId="76EE140A" w14:textId="7E1E0057" w:rsidR="002002AC" w:rsidRDefault="00BA1719" w:rsidP="00B2698A">
      <w:pPr>
        <w:jc w:val="center"/>
        <w:rPr>
          <w:rFonts w:ascii="Gill Sans MT" w:eastAsia="Times New Roman" w:hAnsi="Gill Sans MT" w:cs="Arial"/>
          <w:color w:val="000000" w:themeColor="text1"/>
          <w:lang w:eastAsia="en-GB"/>
        </w:rPr>
      </w:pPr>
      <w:r w:rsidRPr="00EE2031">
        <w:rPr>
          <w:rFonts w:ascii="Gill Sans MT" w:hAnsi="Gill Sans MT" w:cs="Arial"/>
          <w:b/>
          <w:noProof/>
        </w:rPr>
        <w:lastRenderedPageBreak/>
        <mc:AlternateContent>
          <mc:Choice Requires="wps">
            <w:drawing>
              <wp:anchor distT="0" distB="0" distL="114300" distR="114300" simplePos="0" relativeHeight="251658242"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bookmarkStart w:id="1" w:name="_Hlk33445286"/>
    </w:p>
    <w:p w14:paraId="60001558" w14:textId="618251EA" w:rsidR="00B2698A" w:rsidRDefault="00B2698A" w:rsidP="00B2698A">
      <w:pPr>
        <w:jc w:val="center"/>
        <w:rPr>
          <w:rFonts w:ascii="Gill Sans MT" w:eastAsia="Times New Roman" w:hAnsi="Gill Sans MT" w:cs="Arial"/>
          <w:color w:val="000000" w:themeColor="text1"/>
          <w:lang w:eastAsia="en-GB"/>
        </w:rPr>
      </w:pPr>
    </w:p>
    <w:p w14:paraId="5F8D5CCA" w14:textId="77777777" w:rsidR="00B2698A" w:rsidRDefault="00B2698A" w:rsidP="00B2698A">
      <w:pPr>
        <w:jc w:val="center"/>
        <w:rPr>
          <w:rFonts w:ascii="Gill Sans MT" w:eastAsia="Times New Roman" w:hAnsi="Gill Sans MT" w:cs="Arial"/>
          <w:color w:val="000000" w:themeColor="text1"/>
          <w:lang w:eastAsia="en-GB"/>
        </w:rPr>
      </w:pPr>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CDF891"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proofErr w:type="spellStart"/>
      <w:r w:rsidRPr="00EE2031">
        <w:rPr>
          <w:rFonts w:ascii="Gill Sans MT" w:hAnsi="Gill Sans MT"/>
        </w:rPr>
        <w:t>Boxfit</w:t>
      </w:r>
      <w:proofErr w:type="spellEnd"/>
      <w:r w:rsidRPr="00EE2031">
        <w:rPr>
          <w:rFonts w:ascii="Gill Sans MT" w:hAnsi="Gill Sans MT"/>
        </w:rPr>
        <w:t xml:space="preserve">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3"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1"/>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6"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3B5BD7">
      <w:pgSz w:w="11906" w:h="16838"/>
      <w:pgMar w:top="0" w:right="707"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DF63B" w14:textId="77777777" w:rsidR="00581610" w:rsidRDefault="00581610" w:rsidP="00A01C23">
      <w:pPr>
        <w:spacing w:after="0" w:line="240" w:lineRule="auto"/>
      </w:pPr>
      <w:r>
        <w:separator/>
      </w:r>
    </w:p>
  </w:endnote>
  <w:endnote w:type="continuationSeparator" w:id="0">
    <w:p w14:paraId="44E3C729" w14:textId="77777777" w:rsidR="00581610" w:rsidRDefault="00581610" w:rsidP="00A01C23">
      <w:pPr>
        <w:spacing w:after="0" w:line="240" w:lineRule="auto"/>
      </w:pPr>
      <w:r>
        <w:continuationSeparator/>
      </w:r>
    </w:p>
  </w:endnote>
  <w:endnote w:type="continuationNotice" w:id="1">
    <w:p w14:paraId="7E8AEBB0" w14:textId="77777777" w:rsidR="00581610" w:rsidRDefault="005816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8894" w14:textId="77777777" w:rsidR="00581610" w:rsidRDefault="00581610" w:rsidP="00A01C23">
      <w:pPr>
        <w:spacing w:after="0" w:line="240" w:lineRule="auto"/>
      </w:pPr>
      <w:r>
        <w:separator/>
      </w:r>
    </w:p>
  </w:footnote>
  <w:footnote w:type="continuationSeparator" w:id="0">
    <w:p w14:paraId="26F0E6AF" w14:textId="77777777" w:rsidR="00581610" w:rsidRDefault="00581610" w:rsidP="00A01C23">
      <w:pPr>
        <w:spacing w:after="0" w:line="240" w:lineRule="auto"/>
      </w:pPr>
      <w:r>
        <w:continuationSeparator/>
      </w:r>
    </w:p>
  </w:footnote>
  <w:footnote w:type="continuationNotice" w:id="1">
    <w:p w14:paraId="4BE25361" w14:textId="77777777" w:rsidR="00581610" w:rsidRDefault="005816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4"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5"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7"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8"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1"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2"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4"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6"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9"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0"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5"/>
  </w:num>
  <w:num w:numId="3">
    <w:abstractNumId w:val="3"/>
  </w:num>
  <w:num w:numId="4">
    <w:abstractNumId w:val="45"/>
  </w:num>
  <w:num w:numId="5">
    <w:abstractNumId w:val="15"/>
  </w:num>
  <w:num w:numId="6">
    <w:abstractNumId w:val="18"/>
  </w:num>
  <w:num w:numId="7">
    <w:abstractNumId w:val="44"/>
  </w:num>
  <w:num w:numId="8">
    <w:abstractNumId w:val="24"/>
  </w:num>
  <w:num w:numId="9">
    <w:abstractNumId w:val="41"/>
  </w:num>
  <w:num w:numId="10">
    <w:abstractNumId w:val="39"/>
  </w:num>
  <w:num w:numId="11">
    <w:abstractNumId w:val="29"/>
  </w:num>
  <w:num w:numId="12">
    <w:abstractNumId w:val="17"/>
  </w:num>
  <w:num w:numId="13">
    <w:abstractNumId w:val="34"/>
  </w:num>
  <w:num w:numId="14">
    <w:abstractNumId w:val="0"/>
  </w:num>
  <w:num w:numId="15">
    <w:abstractNumId w:val="20"/>
  </w:num>
  <w:num w:numId="16">
    <w:abstractNumId w:val="10"/>
  </w:num>
  <w:num w:numId="17">
    <w:abstractNumId w:val="13"/>
  </w:num>
  <w:num w:numId="18">
    <w:abstractNumId w:val="21"/>
  </w:num>
  <w:num w:numId="19">
    <w:abstractNumId w:val="38"/>
  </w:num>
  <w:num w:numId="20">
    <w:abstractNumId w:val="22"/>
  </w:num>
  <w:num w:numId="21">
    <w:abstractNumId w:val="12"/>
  </w:num>
  <w:num w:numId="22">
    <w:abstractNumId w:val="31"/>
  </w:num>
  <w:num w:numId="23">
    <w:abstractNumId w:val="28"/>
  </w:num>
  <w:num w:numId="24">
    <w:abstractNumId w:val="42"/>
  </w:num>
  <w:num w:numId="25">
    <w:abstractNumId w:val="19"/>
  </w:num>
  <w:num w:numId="26">
    <w:abstractNumId w:val="6"/>
  </w:num>
  <w:num w:numId="27">
    <w:abstractNumId w:val="27"/>
  </w:num>
  <w:num w:numId="28">
    <w:abstractNumId w:val="37"/>
  </w:num>
  <w:num w:numId="29">
    <w:abstractNumId w:val="7"/>
  </w:num>
  <w:num w:numId="30">
    <w:abstractNumId w:val="4"/>
  </w:num>
  <w:num w:numId="31">
    <w:abstractNumId w:val="11"/>
  </w:num>
  <w:num w:numId="32">
    <w:abstractNumId w:val="33"/>
  </w:num>
  <w:num w:numId="33">
    <w:abstractNumId w:val="16"/>
  </w:num>
  <w:num w:numId="34">
    <w:abstractNumId w:val="9"/>
  </w:num>
  <w:num w:numId="35">
    <w:abstractNumId w:val="14"/>
  </w:num>
  <w:num w:numId="36">
    <w:abstractNumId w:val="23"/>
  </w:num>
  <w:num w:numId="37">
    <w:abstractNumId w:val="5"/>
  </w:num>
  <w:num w:numId="38">
    <w:abstractNumId w:val="36"/>
  </w:num>
  <w:num w:numId="39">
    <w:abstractNumId w:val="8"/>
  </w:num>
  <w:num w:numId="40">
    <w:abstractNumId w:val="1"/>
  </w:num>
  <w:num w:numId="41">
    <w:abstractNumId w:val="25"/>
  </w:num>
  <w:num w:numId="42">
    <w:abstractNumId w:val="40"/>
  </w:num>
  <w:num w:numId="43">
    <w:abstractNumId w:val="32"/>
  </w:num>
  <w:num w:numId="44">
    <w:abstractNumId w:val="46"/>
  </w:num>
  <w:num w:numId="45">
    <w:abstractNumId w:val="2"/>
  </w:num>
  <w:num w:numId="46">
    <w:abstractNumId w:val="43"/>
  </w:num>
  <w:num w:numId="4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112A2"/>
    <w:rsid w:val="000141BE"/>
    <w:rsid w:val="00020E6C"/>
    <w:rsid w:val="000241AC"/>
    <w:rsid w:val="00024565"/>
    <w:rsid w:val="000255AA"/>
    <w:rsid w:val="000278DA"/>
    <w:rsid w:val="00037D85"/>
    <w:rsid w:val="0004074C"/>
    <w:rsid w:val="0006157A"/>
    <w:rsid w:val="00062965"/>
    <w:rsid w:val="00076519"/>
    <w:rsid w:val="000877FB"/>
    <w:rsid w:val="00092E9B"/>
    <w:rsid w:val="00095738"/>
    <w:rsid w:val="0009671B"/>
    <w:rsid w:val="000A30AD"/>
    <w:rsid w:val="000A693E"/>
    <w:rsid w:val="000AC0E5"/>
    <w:rsid w:val="000B0A70"/>
    <w:rsid w:val="000B3C43"/>
    <w:rsid w:val="000C74A2"/>
    <w:rsid w:val="000D1ABE"/>
    <w:rsid w:val="000D3026"/>
    <w:rsid w:val="000D43C6"/>
    <w:rsid w:val="000D6588"/>
    <w:rsid w:val="000D6912"/>
    <w:rsid w:val="000D7065"/>
    <w:rsid w:val="000E07C1"/>
    <w:rsid w:val="000E5515"/>
    <w:rsid w:val="000E562F"/>
    <w:rsid w:val="000E68A8"/>
    <w:rsid w:val="000F2C26"/>
    <w:rsid w:val="0011281B"/>
    <w:rsid w:val="00114B71"/>
    <w:rsid w:val="001218D1"/>
    <w:rsid w:val="00123136"/>
    <w:rsid w:val="00125A77"/>
    <w:rsid w:val="001341A5"/>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40B0"/>
    <w:rsid w:val="00206F4A"/>
    <w:rsid w:val="00213F4F"/>
    <w:rsid w:val="00215BC8"/>
    <w:rsid w:val="00215F28"/>
    <w:rsid w:val="00221D4B"/>
    <w:rsid w:val="00224536"/>
    <w:rsid w:val="0022680A"/>
    <w:rsid w:val="0022697E"/>
    <w:rsid w:val="0023241D"/>
    <w:rsid w:val="002421F3"/>
    <w:rsid w:val="002429CC"/>
    <w:rsid w:val="00242C7C"/>
    <w:rsid w:val="00245524"/>
    <w:rsid w:val="00251023"/>
    <w:rsid w:val="002567FB"/>
    <w:rsid w:val="00256ACF"/>
    <w:rsid w:val="00256AF9"/>
    <w:rsid w:val="00260926"/>
    <w:rsid w:val="002614FF"/>
    <w:rsid w:val="00262588"/>
    <w:rsid w:val="002632D1"/>
    <w:rsid w:val="00266854"/>
    <w:rsid w:val="002745F2"/>
    <w:rsid w:val="00275298"/>
    <w:rsid w:val="002765DF"/>
    <w:rsid w:val="00277599"/>
    <w:rsid w:val="002913DF"/>
    <w:rsid w:val="002A3683"/>
    <w:rsid w:val="002A41FF"/>
    <w:rsid w:val="002B5C3B"/>
    <w:rsid w:val="002C4743"/>
    <w:rsid w:val="002C780E"/>
    <w:rsid w:val="002D30E3"/>
    <w:rsid w:val="002D4702"/>
    <w:rsid w:val="002E22FD"/>
    <w:rsid w:val="002E2B82"/>
    <w:rsid w:val="002E4C77"/>
    <w:rsid w:val="002E5550"/>
    <w:rsid w:val="002F2E00"/>
    <w:rsid w:val="003028AB"/>
    <w:rsid w:val="00302918"/>
    <w:rsid w:val="00313C7F"/>
    <w:rsid w:val="003163E5"/>
    <w:rsid w:val="003211CF"/>
    <w:rsid w:val="00323E41"/>
    <w:rsid w:val="0032412B"/>
    <w:rsid w:val="00324ABF"/>
    <w:rsid w:val="00331EEE"/>
    <w:rsid w:val="00335C97"/>
    <w:rsid w:val="00346819"/>
    <w:rsid w:val="00352E7A"/>
    <w:rsid w:val="00355B83"/>
    <w:rsid w:val="00355BB1"/>
    <w:rsid w:val="003603E3"/>
    <w:rsid w:val="0037417D"/>
    <w:rsid w:val="0037445A"/>
    <w:rsid w:val="00391CC4"/>
    <w:rsid w:val="00393AAB"/>
    <w:rsid w:val="0039473D"/>
    <w:rsid w:val="003A4E5A"/>
    <w:rsid w:val="003A5348"/>
    <w:rsid w:val="003A6556"/>
    <w:rsid w:val="003A6954"/>
    <w:rsid w:val="003A69A2"/>
    <w:rsid w:val="003B3F92"/>
    <w:rsid w:val="003B4536"/>
    <w:rsid w:val="003B5BD7"/>
    <w:rsid w:val="003C26BB"/>
    <w:rsid w:val="003C334C"/>
    <w:rsid w:val="003C6CE6"/>
    <w:rsid w:val="003D0262"/>
    <w:rsid w:val="003D368E"/>
    <w:rsid w:val="003D7AE0"/>
    <w:rsid w:val="003E7198"/>
    <w:rsid w:val="003F378F"/>
    <w:rsid w:val="003F6485"/>
    <w:rsid w:val="0040550D"/>
    <w:rsid w:val="00406ECD"/>
    <w:rsid w:val="00416B77"/>
    <w:rsid w:val="00427987"/>
    <w:rsid w:val="00431DCF"/>
    <w:rsid w:val="00432D83"/>
    <w:rsid w:val="00435EDB"/>
    <w:rsid w:val="0043664F"/>
    <w:rsid w:val="0044501F"/>
    <w:rsid w:val="00446FAB"/>
    <w:rsid w:val="00461762"/>
    <w:rsid w:val="004657B9"/>
    <w:rsid w:val="004705B8"/>
    <w:rsid w:val="00474BE8"/>
    <w:rsid w:val="00474C18"/>
    <w:rsid w:val="00480239"/>
    <w:rsid w:val="00487481"/>
    <w:rsid w:val="004916B8"/>
    <w:rsid w:val="00492C6C"/>
    <w:rsid w:val="0049472C"/>
    <w:rsid w:val="0049875E"/>
    <w:rsid w:val="004A1BD5"/>
    <w:rsid w:val="004A2E4E"/>
    <w:rsid w:val="004A68A3"/>
    <w:rsid w:val="004B0DAC"/>
    <w:rsid w:val="004B2EDD"/>
    <w:rsid w:val="004B3CC5"/>
    <w:rsid w:val="004B4EA6"/>
    <w:rsid w:val="004B7EEE"/>
    <w:rsid w:val="004C294E"/>
    <w:rsid w:val="004C3339"/>
    <w:rsid w:val="004C3CE1"/>
    <w:rsid w:val="004C58BD"/>
    <w:rsid w:val="004C6A7A"/>
    <w:rsid w:val="004D516C"/>
    <w:rsid w:val="004E20D7"/>
    <w:rsid w:val="004E23EB"/>
    <w:rsid w:val="004E2EF9"/>
    <w:rsid w:val="004F67F7"/>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4FE1"/>
    <w:rsid w:val="005418F1"/>
    <w:rsid w:val="005609BD"/>
    <w:rsid w:val="00562507"/>
    <w:rsid w:val="005665DE"/>
    <w:rsid w:val="005672F5"/>
    <w:rsid w:val="00570F0A"/>
    <w:rsid w:val="00573476"/>
    <w:rsid w:val="0057524F"/>
    <w:rsid w:val="00577906"/>
    <w:rsid w:val="00577D88"/>
    <w:rsid w:val="00581610"/>
    <w:rsid w:val="005835CA"/>
    <w:rsid w:val="00591F57"/>
    <w:rsid w:val="00597545"/>
    <w:rsid w:val="005A1CC4"/>
    <w:rsid w:val="005A2040"/>
    <w:rsid w:val="005A32CD"/>
    <w:rsid w:val="005A6F60"/>
    <w:rsid w:val="005B2008"/>
    <w:rsid w:val="005C157D"/>
    <w:rsid w:val="005D1982"/>
    <w:rsid w:val="005D5E7A"/>
    <w:rsid w:val="005D76E2"/>
    <w:rsid w:val="005E12B7"/>
    <w:rsid w:val="005E2487"/>
    <w:rsid w:val="00600E6E"/>
    <w:rsid w:val="00601BA3"/>
    <w:rsid w:val="00602E11"/>
    <w:rsid w:val="0060376E"/>
    <w:rsid w:val="00607608"/>
    <w:rsid w:val="00610157"/>
    <w:rsid w:val="00614197"/>
    <w:rsid w:val="00617BFA"/>
    <w:rsid w:val="006207B7"/>
    <w:rsid w:val="0062206D"/>
    <w:rsid w:val="00623EAF"/>
    <w:rsid w:val="006301DD"/>
    <w:rsid w:val="00640B9E"/>
    <w:rsid w:val="0064275C"/>
    <w:rsid w:val="0065097E"/>
    <w:rsid w:val="00657186"/>
    <w:rsid w:val="006606CC"/>
    <w:rsid w:val="00663752"/>
    <w:rsid w:val="006654AE"/>
    <w:rsid w:val="00671BA3"/>
    <w:rsid w:val="006827F2"/>
    <w:rsid w:val="00690E98"/>
    <w:rsid w:val="0069531A"/>
    <w:rsid w:val="006A03CA"/>
    <w:rsid w:val="006A041E"/>
    <w:rsid w:val="006A0CEA"/>
    <w:rsid w:val="006A405C"/>
    <w:rsid w:val="006A534F"/>
    <w:rsid w:val="006B1401"/>
    <w:rsid w:val="006B3187"/>
    <w:rsid w:val="006B563E"/>
    <w:rsid w:val="006D1733"/>
    <w:rsid w:val="006D74A7"/>
    <w:rsid w:val="006E2BE8"/>
    <w:rsid w:val="006E3F54"/>
    <w:rsid w:val="006F0661"/>
    <w:rsid w:val="006F2B80"/>
    <w:rsid w:val="006F4A15"/>
    <w:rsid w:val="006F5082"/>
    <w:rsid w:val="007008A5"/>
    <w:rsid w:val="00705BDB"/>
    <w:rsid w:val="007073A4"/>
    <w:rsid w:val="007140F4"/>
    <w:rsid w:val="00716968"/>
    <w:rsid w:val="00730E12"/>
    <w:rsid w:val="007317BE"/>
    <w:rsid w:val="0073457E"/>
    <w:rsid w:val="00736020"/>
    <w:rsid w:val="0073769E"/>
    <w:rsid w:val="00740C97"/>
    <w:rsid w:val="00744589"/>
    <w:rsid w:val="00751BE4"/>
    <w:rsid w:val="0075489F"/>
    <w:rsid w:val="0075539E"/>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7598"/>
    <w:rsid w:val="007B37F9"/>
    <w:rsid w:val="007B381E"/>
    <w:rsid w:val="007C232F"/>
    <w:rsid w:val="007D06C5"/>
    <w:rsid w:val="007D319D"/>
    <w:rsid w:val="007D5459"/>
    <w:rsid w:val="007E0340"/>
    <w:rsid w:val="007E14DF"/>
    <w:rsid w:val="007E4214"/>
    <w:rsid w:val="007E4B58"/>
    <w:rsid w:val="007E5C40"/>
    <w:rsid w:val="007E5EC0"/>
    <w:rsid w:val="008035C9"/>
    <w:rsid w:val="0080409C"/>
    <w:rsid w:val="00804633"/>
    <w:rsid w:val="008056C2"/>
    <w:rsid w:val="008108F1"/>
    <w:rsid w:val="00812230"/>
    <w:rsid w:val="008229E6"/>
    <w:rsid w:val="00824993"/>
    <w:rsid w:val="00824F26"/>
    <w:rsid w:val="0082608E"/>
    <w:rsid w:val="0082673A"/>
    <w:rsid w:val="00830764"/>
    <w:rsid w:val="00830CA7"/>
    <w:rsid w:val="00831DE3"/>
    <w:rsid w:val="008331E1"/>
    <w:rsid w:val="0084035E"/>
    <w:rsid w:val="008425F1"/>
    <w:rsid w:val="008446C7"/>
    <w:rsid w:val="00851B53"/>
    <w:rsid w:val="00862506"/>
    <w:rsid w:val="008658E8"/>
    <w:rsid w:val="0087283E"/>
    <w:rsid w:val="00883B3C"/>
    <w:rsid w:val="00894623"/>
    <w:rsid w:val="0089545A"/>
    <w:rsid w:val="008968A8"/>
    <w:rsid w:val="008A25F6"/>
    <w:rsid w:val="008B33A5"/>
    <w:rsid w:val="008B6FE9"/>
    <w:rsid w:val="008C1ACA"/>
    <w:rsid w:val="008C352A"/>
    <w:rsid w:val="008C3A51"/>
    <w:rsid w:val="008D20E2"/>
    <w:rsid w:val="008D6297"/>
    <w:rsid w:val="008E2175"/>
    <w:rsid w:val="008E4BE9"/>
    <w:rsid w:val="008E77D0"/>
    <w:rsid w:val="008F181E"/>
    <w:rsid w:val="008F5385"/>
    <w:rsid w:val="00913B19"/>
    <w:rsid w:val="009176D9"/>
    <w:rsid w:val="00923B3F"/>
    <w:rsid w:val="00931F10"/>
    <w:rsid w:val="00932EC4"/>
    <w:rsid w:val="009371DC"/>
    <w:rsid w:val="00937B62"/>
    <w:rsid w:val="009420E1"/>
    <w:rsid w:val="00944926"/>
    <w:rsid w:val="0095519F"/>
    <w:rsid w:val="00955446"/>
    <w:rsid w:val="00961D24"/>
    <w:rsid w:val="0096226B"/>
    <w:rsid w:val="00965E79"/>
    <w:rsid w:val="009663D8"/>
    <w:rsid w:val="0098145D"/>
    <w:rsid w:val="0098263F"/>
    <w:rsid w:val="00992C3F"/>
    <w:rsid w:val="009931C1"/>
    <w:rsid w:val="009952A1"/>
    <w:rsid w:val="009959F7"/>
    <w:rsid w:val="009A32DC"/>
    <w:rsid w:val="009A7329"/>
    <w:rsid w:val="009B137E"/>
    <w:rsid w:val="009B2773"/>
    <w:rsid w:val="009B3780"/>
    <w:rsid w:val="009B3966"/>
    <w:rsid w:val="009C4AF1"/>
    <w:rsid w:val="009C765D"/>
    <w:rsid w:val="009D699C"/>
    <w:rsid w:val="009E08DF"/>
    <w:rsid w:val="009F08B3"/>
    <w:rsid w:val="009F20A8"/>
    <w:rsid w:val="009F4829"/>
    <w:rsid w:val="009F5ABC"/>
    <w:rsid w:val="009F7E43"/>
    <w:rsid w:val="00A00FC0"/>
    <w:rsid w:val="00A01C23"/>
    <w:rsid w:val="00A03E64"/>
    <w:rsid w:val="00A04B06"/>
    <w:rsid w:val="00A05183"/>
    <w:rsid w:val="00A06000"/>
    <w:rsid w:val="00A102A4"/>
    <w:rsid w:val="00A15A5D"/>
    <w:rsid w:val="00A163D9"/>
    <w:rsid w:val="00A22DBF"/>
    <w:rsid w:val="00A25915"/>
    <w:rsid w:val="00A266DC"/>
    <w:rsid w:val="00A27532"/>
    <w:rsid w:val="00A36212"/>
    <w:rsid w:val="00A42BDF"/>
    <w:rsid w:val="00A437EE"/>
    <w:rsid w:val="00A44830"/>
    <w:rsid w:val="00A466B6"/>
    <w:rsid w:val="00A51573"/>
    <w:rsid w:val="00A52671"/>
    <w:rsid w:val="00A5550F"/>
    <w:rsid w:val="00A557E7"/>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1BC5"/>
    <w:rsid w:val="00AE7DE4"/>
    <w:rsid w:val="00AF2104"/>
    <w:rsid w:val="00AF385C"/>
    <w:rsid w:val="00AF6FC7"/>
    <w:rsid w:val="00AF73E0"/>
    <w:rsid w:val="00B05C8F"/>
    <w:rsid w:val="00B06EED"/>
    <w:rsid w:val="00B11A74"/>
    <w:rsid w:val="00B17E15"/>
    <w:rsid w:val="00B21D61"/>
    <w:rsid w:val="00B235AB"/>
    <w:rsid w:val="00B238DB"/>
    <w:rsid w:val="00B251B3"/>
    <w:rsid w:val="00B2698A"/>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93F97"/>
    <w:rsid w:val="00BA1719"/>
    <w:rsid w:val="00BB30CB"/>
    <w:rsid w:val="00BB60B8"/>
    <w:rsid w:val="00BD686F"/>
    <w:rsid w:val="00BD74F6"/>
    <w:rsid w:val="00BE0CE9"/>
    <w:rsid w:val="00BE36EE"/>
    <w:rsid w:val="00BE3A56"/>
    <w:rsid w:val="00BE7F80"/>
    <w:rsid w:val="00C12041"/>
    <w:rsid w:val="00C212FA"/>
    <w:rsid w:val="00C2158F"/>
    <w:rsid w:val="00C222DA"/>
    <w:rsid w:val="00C27AE2"/>
    <w:rsid w:val="00C31121"/>
    <w:rsid w:val="00C36548"/>
    <w:rsid w:val="00C518BE"/>
    <w:rsid w:val="00C52015"/>
    <w:rsid w:val="00C528CA"/>
    <w:rsid w:val="00C61020"/>
    <w:rsid w:val="00C62750"/>
    <w:rsid w:val="00C6531A"/>
    <w:rsid w:val="00C65AA4"/>
    <w:rsid w:val="00C71EFA"/>
    <w:rsid w:val="00C75EAE"/>
    <w:rsid w:val="00C773CE"/>
    <w:rsid w:val="00C827E6"/>
    <w:rsid w:val="00C83581"/>
    <w:rsid w:val="00C87DB0"/>
    <w:rsid w:val="00C9510A"/>
    <w:rsid w:val="00CA6A75"/>
    <w:rsid w:val="00CB2F8E"/>
    <w:rsid w:val="00CB31D2"/>
    <w:rsid w:val="00CB37D8"/>
    <w:rsid w:val="00CD3D44"/>
    <w:rsid w:val="00CD4460"/>
    <w:rsid w:val="00CD5C3D"/>
    <w:rsid w:val="00CE77B4"/>
    <w:rsid w:val="00CF233E"/>
    <w:rsid w:val="00CF6BA8"/>
    <w:rsid w:val="00CF6E09"/>
    <w:rsid w:val="00CF7536"/>
    <w:rsid w:val="00D00388"/>
    <w:rsid w:val="00D12A1E"/>
    <w:rsid w:val="00D2000D"/>
    <w:rsid w:val="00D2237F"/>
    <w:rsid w:val="00D33149"/>
    <w:rsid w:val="00D332C1"/>
    <w:rsid w:val="00D3753C"/>
    <w:rsid w:val="00D440BD"/>
    <w:rsid w:val="00D462FE"/>
    <w:rsid w:val="00D62774"/>
    <w:rsid w:val="00D637B2"/>
    <w:rsid w:val="00D65FB5"/>
    <w:rsid w:val="00D6650C"/>
    <w:rsid w:val="00D7086B"/>
    <w:rsid w:val="00D84E04"/>
    <w:rsid w:val="00D9297A"/>
    <w:rsid w:val="00D93BC1"/>
    <w:rsid w:val="00D93F50"/>
    <w:rsid w:val="00D95355"/>
    <w:rsid w:val="00D95745"/>
    <w:rsid w:val="00DA5889"/>
    <w:rsid w:val="00DA711E"/>
    <w:rsid w:val="00DB4121"/>
    <w:rsid w:val="00DD1B16"/>
    <w:rsid w:val="00DD6302"/>
    <w:rsid w:val="00DE2275"/>
    <w:rsid w:val="00DE60A2"/>
    <w:rsid w:val="00DF0169"/>
    <w:rsid w:val="00DF1E16"/>
    <w:rsid w:val="00DF73F8"/>
    <w:rsid w:val="00E01B36"/>
    <w:rsid w:val="00E030B5"/>
    <w:rsid w:val="00E07A47"/>
    <w:rsid w:val="00E122C2"/>
    <w:rsid w:val="00E14A66"/>
    <w:rsid w:val="00E22829"/>
    <w:rsid w:val="00E250ED"/>
    <w:rsid w:val="00E25EED"/>
    <w:rsid w:val="00E31EAC"/>
    <w:rsid w:val="00E32FA4"/>
    <w:rsid w:val="00E3573D"/>
    <w:rsid w:val="00E37162"/>
    <w:rsid w:val="00E40640"/>
    <w:rsid w:val="00E57860"/>
    <w:rsid w:val="00E64FF1"/>
    <w:rsid w:val="00E66119"/>
    <w:rsid w:val="00E74289"/>
    <w:rsid w:val="00E819D9"/>
    <w:rsid w:val="00E8434D"/>
    <w:rsid w:val="00E92D83"/>
    <w:rsid w:val="00E9439C"/>
    <w:rsid w:val="00EA4BA1"/>
    <w:rsid w:val="00EA53BF"/>
    <w:rsid w:val="00EB1064"/>
    <w:rsid w:val="00EB35D5"/>
    <w:rsid w:val="00EB3FB0"/>
    <w:rsid w:val="00EB4B41"/>
    <w:rsid w:val="00EC7EA1"/>
    <w:rsid w:val="00ED0413"/>
    <w:rsid w:val="00ED47E7"/>
    <w:rsid w:val="00ED6D14"/>
    <w:rsid w:val="00EE0645"/>
    <w:rsid w:val="00EE0D70"/>
    <w:rsid w:val="00EE2031"/>
    <w:rsid w:val="00EF5124"/>
    <w:rsid w:val="00EF5364"/>
    <w:rsid w:val="00F12872"/>
    <w:rsid w:val="00F206B9"/>
    <w:rsid w:val="00F22E94"/>
    <w:rsid w:val="00F26481"/>
    <w:rsid w:val="00F322A6"/>
    <w:rsid w:val="00F34F8E"/>
    <w:rsid w:val="00F37727"/>
    <w:rsid w:val="00F44EBB"/>
    <w:rsid w:val="00F468FA"/>
    <w:rsid w:val="00F516ED"/>
    <w:rsid w:val="00F53067"/>
    <w:rsid w:val="00F606D2"/>
    <w:rsid w:val="00F65261"/>
    <w:rsid w:val="00F67763"/>
    <w:rsid w:val="00F67D58"/>
    <w:rsid w:val="00F708FA"/>
    <w:rsid w:val="00F722FE"/>
    <w:rsid w:val="00F7655E"/>
    <w:rsid w:val="00F810A0"/>
    <w:rsid w:val="00F81552"/>
    <w:rsid w:val="00F822EE"/>
    <w:rsid w:val="00F84F02"/>
    <w:rsid w:val="00F8519E"/>
    <w:rsid w:val="00F863C5"/>
    <w:rsid w:val="00F9233D"/>
    <w:rsid w:val="00F93BD0"/>
    <w:rsid w:val="00F93DE1"/>
    <w:rsid w:val="00FA0018"/>
    <w:rsid w:val="00FA5873"/>
    <w:rsid w:val="00FAD808"/>
    <w:rsid w:val="00FB5C3F"/>
    <w:rsid w:val="00FB60A6"/>
    <w:rsid w:val="00FB6A0D"/>
    <w:rsid w:val="00FC31E2"/>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employeeassistance.org.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wsfg.waltham.sch.uk" TargetMode="External"/><Relationship Id="rId20" Type="http://schemas.openxmlformats.org/officeDocument/2006/relationships/hyperlink" Target="https://www.wsfg.waltham.sch.uk/attachments/download.asp?file=2731&amp;type=doc"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5542</Words>
  <Characters>31593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37061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7</cp:revision>
  <cp:lastPrinted>2021-11-18T13:39:00Z</cp:lastPrinted>
  <dcterms:created xsi:type="dcterms:W3CDTF">2022-04-25T09:45:00Z</dcterms:created>
  <dcterms:modified xsi:type="dcterms:W3CDTF">2022-04-25T10:47:00Z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