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8C1FD" w14:textId="6DC197D5" w:rsidR="00AA4CCD" w:rsidRPr="004816A1" w:rsidRDefault="00E07B60" w:rsidP="00E07B60">
      <w:pPr>
        <w:spacing w:after="0"/>
        <w:jc w:val="center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 xml:space="preserve">TEACHER OF </w:t>
      </w:r>
      <w:r w:rsidR="008C4195">
        <w:rPr>
          <w:rFonts w:cstheme="minorHAnsi"/>
          <w:b/>
        </w:rPr>
        <w:t>PHILO</w:t>
      </w:r>
      <w:r w:rsidR="00F434F5">
        <w:rPr>
          <w:rFonts w:cstheme="minorHAnsi"/>
          <w:b/>
        </w:rPr>
        <w:t xml:space="preserve">SOPHY, RELIGION AND ETHICS </w:t>
      </w:r>
    </w:p>
    <w:p w14:paraId="08EE4E7A" w14:textId="70C82374" w:rsidR="00E07B60" w:rsidRPr="00EA3E9A" w:rsidRDefault="004816A1" w:rsidP="00EA3E9A">
      <w:pPr>
        <w:pBdr>
          <w:bottom w:val="single" w:sz="12" w:space="1" w:color="auto"/>
        </w:pBd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PERSON SPECIFICATION</w:t>
      </w:r>
    </w:p>
    <w:tbl>
      <w:tblPr>
        <w:tblW w:w="11057" w:type="dxa"/>
        <w:tblInd w:w="-1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229"/>
        <w:gridCol w:w="1276"/>
      </w:tblGrid>
      <w:tr w:rsidR="009D09E5" w:rsidRPr="00552EC8" w14:paraId="2AE3524A" w14:textId="77777777" w:rsidTr="00200E2D">
        <w:tc>
          <w:tcPr>
            <w:tcW w:w="2552" w:type="dxa"/>
            <w:shd w:val="clear" w:color="auto" w:fill="D9D9D9"/>
          </w:tcPr>
          <w:p w14:paraId="65F48BC0" w14:textId="77777777" w:rsidR="009D09E5" w:rsidRPr="00552EC8" w:rsidRDefault="009D09E5" w:rsidP="009D09E5">
            <w:pPr>
              <w:spacing w:after="0"/>
              <w:rPr>
                <w:rFonts w:cstheme="minorHAnsi"/>
                <w:b/>
              </w:rPr>
            </w:pPr>
            <w:r w:rsidRPr="00552EC8">
              <w:rPr>
                <w:rFonts w:cstheme="minorHAnsi"/>
                <w:b/>
              </w:rPr>
              <w:t>Qualifications</w:t>
            </w:r>
          </w:p>
        </w:tc>
        <w:tc>
          <w:tcPr>
            <w:tcW w:w="7229" w:type="dxa"/>
            <w:shd w:val="clear" w:color="auto" w:fill="auto"/>
          </w:tcPr>
          <w:p w14:paraId="71A2410E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 xml:space="preserve">Qualified Teacher with </w:t>
            </w:r>
            <w:proofErr w:type="spellStart"/>
            <w:r w:rsidRPr="00552EC8">
              <w:rPr>
                <w:rFonts w:cstheme="minorHAnsi"/>
              </w:rPr>
              <w:t>DfE</w:t>
            </w:r>
            <w:proofErr w:type="spellEnd"/>
            <w:r w:rsidRPr="00552EC8">
              <w:rPr>
                <w:rFonts w:cstheme="minorHAnsi"/>
              </w:rPr>
              <w:t xml:space="preserve"> number or evidence of successful completion of current course</w:t>
            </w:r>
          </w:p>
        </w:tc>
        <w:tc>
          <w:tcPr>
            <w:tcW w:w="1276" w:type="dxa"/>
          </w:tcPr>
          <w:p w14:paraId="78A69D09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</w:p>
        </w:tc>
      </w:tr>
      <w:tr w:rsidR="009D09E5" w:rsidRPr="00552EC8" w14:paraId="02523263" w14:textId="77777777" w:rsidTr="00200E2D">
        <w:tc>
          <w:tcPr>
            <w:tcW w:w="2552" w:type="dxa"/>
            <w:shd w:val="clear" w:color="auto" w:fill="D9D9D9"/>
          </w:tcPr>
          <w:p w14:paraId="6DD8A9A3" w14:textId="77777777" w:rsidR="009D09E5" w:rsidRPr="00552EC8" w:rsidRDefault="009D09E5" w:rsidP="009D09E5">
            <w:pPr>
              <w:spacing w:after="0"/>
              <w:rPr>
                <w:rFonts w:cstheme="minorHAnsi"/>
                <w:b/>
                <w:bCs/>
              </w:rPr>
            </w:pPr>
            <w:r w:rsidRPr="00552EC8">
              <w:rPr>
                <w:rFonts w:cstheme="minorHAnsi"/>
                <w:b/>
                <w:bCs/>
              </w:rPr>
              <w:t>Professional knowledge, experiences and abilities</w:t>
            </w:r>
          </w:p>
        </w:tc>
        <w:tc>
          <w:tcPr>
            <w:tcW w:w="7229" w:type="dxa"/>
            <w:shd w:val="clear" w:color="auto" w:fill="auto"/>
          </w:tcPr>
          <w:p w14:paraId="2BF0BA5E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>Is a suitable person to be responsible for children</w:t>
            </w:r>
            <w:r>
              <w:rPr>
                <w:rFonts w:cstheme="minorHAnsi"/>
              </w:rPr>
              <w:t xml:space="preserve"> and young people</w:t>
            </w:r>
          </w:p>
          <w:p w14:paraId="4D2A6E35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6FD2BAB9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</w:p>
        </w:tc>
      </w:tr>
      <w:tr w:rsidR="009D09E5" w:rsidRPr="00552EC8" w14:paraId="7C60E9AC" w14:textId="77777777" w:rsidTr="00200E2D">
        <w:tc>
          <w:tcPr>
            <w:tcW w:w="2552" w:type="dxa"/>
            <w:shd w:val="clear" w:color="auto" w:fill="D9D9D9"/>
          </w:tcPr>
          <w:p w14:paraId="2663B817" w14:textId="77777777" w:rsidR="009D09E5" w:rsidRPr="00552EC8" w:rsidRDefault="009D09E5" w:rsidP="009D09E5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7229" w:type="dxa"/>
            <w:shd w:val="clear" w:color="auto" w:fill="auto"/>
          </w:tcPr>
          <w:p w14:paraId="5A99FFB5" w14:textId="6CE48A48" w:rsidR="009D09E5" w:rsidRPr="00552EC8" w:rsidRDefault="009D09E5" w:rsidP="009D09E5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 xml:space="preserve">Good knowledge and understanding of the </w:t>
            </w:r>
            <w:r w:rsidR="00F434F5">
              <w:rPr>
                <w:rFonts w:cstheme="minorHAnsi"/>
              </w:rPr>
              <w:t>Philosophy, Religion and Ethics</w:t>
            </w:r>
            <w:r>
              <w:rPr>
                <w:rFonts w:cstheme="minorHAnsi"/>
              </w:rPr>
              <w:t xml:space="preserve"> </w:t>
            </w:r>
            <w:r w:rsidRPr="00552EC8">
              <w:rPr>
                <w:rFonts w:cstheme="minorHAnsi"/>
              </w:rPr>
              <w:t xml:space="preserve">curriculum </w:t>
            </w:r>
          </w:p>
        </w:tc>
        <w:tc>
          <w:tcPr>
            <w:tcW w:w="1276" w:type="dxa"/>
          </w:tcPr>
          <w:p w14:paraId="60F399D2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</w:p>
        </w:tc>
      </w:tr>
      <w:tr w:rsidR="009D09E5" w:rsidRPr="00552EC8" w14:paraId="166BE230" w14:textId="77777777" w:rsidTr="00200E2D">
        <w:tc>
          <w:tcPr>
            <w:tcW w:w="2552" w:type="dxa"/>
            <w:shd w:val="clear" w:color="auto" w:fill="D9D9D9"/>
          </w:tcPr>
          <w:p w14:paraId="2CF16A44" w14:textId="77777777" w:rsidR="009D09E5" w:rsidRPr="00552EC8" w:rsidRDefault="009D09E5" w:rsidP="009D09E5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7229" w:type="dxa"/>
            <w:shd w:val="clear" w:color="auto" w:fill="auto"/>
          </w:tcPr>
          <w:p w14:paraId="44867311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>Excellent subject knowledge</w:t>
            </w:r>
          </w:p>
        </w:tc>
        <w:tc>
          <w:tcPr>
            <w:tcW w:w="1276" w:type="dxa"/>
          </w:tcPr>
          <w:p w14:paraId="74F92E23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</w:p>
        </w:tc>
      </w:tr>
      <w:tr w:rsidR="009D09E5" w:rsidRPr="00552EC8" w14:paraId="031BCD83" w14:textId="77777777" w:rsidTr="00200E2D">
        <w:tc>
          <w:tcPr>
            <w:tcW w:w="2552" w:type="dxa"/>
            <w:shd w:val="clear" w:color="auto" w:fill="D9D9D9"/>
          </w:tcPr>
          <w:p w14:paraId="43D10D73" w14:textId="77777777" w:rsidR="009D09E5" w:rsidRPr="00552EC8" w:rsidRDefault="009D09E5" w:rsidP="009D09E5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7229" w:type="dxa"/>
            <w:shd w:val="clear" w:color="auto" w:fill="auto"/>
          </w:tcPr>
          <w:p w14:paraId="45FDCF97" w14:textId="6074F391" w:rsidR="009D09E5" w:rsidRPr="00552EC8" w:rsidRDefault="009D09E5" w:rsidP="009D09E5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 xml:space="preserve">Ability to deliver high quality teaching and learning in </w:t>
            </w:r>
            <w:r w:rsidR="00F434F5">
              <w:rPr>
                <w:rFonts w:cstheme="minorHAnsi"/>
              </w:rPr>
              <w:t>Philosophy, Religion and Ethics</w:t>
            </w:r>
            <w:r>
              <w:rPr>
                <w:rFonts w:cstheme="minorHAnsi"/>
              </w:rPr>
              <w:t xml:space="preserve"> </w:t>
            </w:r>
            <w:r w:rsidRPr="00552EC8">
              <w:rPr>
                <w:rFonts w:cstheme="minorHAnsi"/>
              </w:rPr>
              <w:t>across the age and ability range</w:t>
            </w:r>
          </w:p>
        </w:tc>
        <w:tc>
          <w:tcPr>
            <w:tcW w:w="1276" w:type="dxa"/>
          </w:tcPr>
          <w:p w14:paraId="3511B364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</w:p>
        </w:tc>
      </w:tr>
      <w:tr w:rsidR="009D09E5" w:rsidRPr="00552EC8" w14:paraId="3D12CFFB" w14:textId="77777777" w:rsidTr="00200E2D">
        <w:tc>
          <w:tcPr>
            <w:tcW w:w="2552" w:type="dxa"/>
            <w:shd w:val="clear" w:color="auto" w:fill="D9D9D9"/>
          </w:tcPr>
          <w:p w14:paraId="5CA7C752" w14:textId="77777777" w:rsidR="009D09E5" w:rsidRPr="00552EC8" w:rsidRDefault="009D09E5" w:rsidP="009D09E5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7229" w:type="dxa"/>
            <w:shd w:val="clear" w:color="auto" w:fill="auto"/>
          </w:tcPr>
          <w:p w14:paraId="2B967F7E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>Ability to raise standards of attainment and aspiration</w:t>
            </w:r>
          </w:p>
        </w:tc>
        <w:tc>
          <w:tcPr>
            <w:tcW w:w="1276" w:type="dxa"/>
          </w:tcPr>
          <w:p w14:paraId="47A5C211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</w:p>
        </w:tc>
      </w:tr>
      <w:tr w:rsidR="009D09E5" w:rsidRPr="00552EC8" w14:paraId="6CEAC4FF" w14:textId="77777777" w:rsidTr="00200E2D">
        <w:tc>
          <w:tcPr>
            <w:tcW w:w="2552" w:type="dxa"/>
            <w:shd w:val="clear" w:color="auto" w:fill="D9D9D9"/>
          </w:tcPr>
          <w:p w14:paraId="15C1A6CE" w14:textId="77777777" w:rsidR="009D09E5" w:rsidRPr="00552EC8" w:rsidRDefault="009D09E5" w:rsidP="009D09E5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7229" w:type="dxa"/>
            <w:shd w:val="clear" w:color="auto" w:fill="auto"/>
          </w:tcPr>
          <w:p w14:paraId="4128DF6A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>Good classroom management and commitment to positive behaviour management</w:t>
            </w:r>
          </w:p>
        </w:tc>
        <w:tc>
          <w:tcPr>
            <w:tcW w:w="1276" w:type="dxa"/>
          </w:tcPr>
          <w:p w14:paraId="580FB049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</w:p>
        </w:tc>
      </w:tr>
      <w:tr w:rsidR="009D09E5" w:rsidRPr="00552EC8" w14:paraId="43A8EE34" w14:textId="77777777" w:rsidTr="00200E2D">
        <w:tc>
          <w:tcPr>
            <w:tcW w:w="2552" w:type="dxa"/>
            <w:shd w:val="clear" w:color="auto" w:fill="D9D9D9"/>
          </w:tcPr>
          <w:p w14:paraId="05945ABC" w14:textId="77777777" w:rsidR="009D09E5" w:rsidRPr="00552EC8" w:rsidRDefault="009D09E5" w:rsidP="009D09E5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7229" w:type="dxa"/>
            <w:shd w:val="clear" w:color="auto" w:fill="auto"/>
          </w:tcPr>
          <w:p w14:paraId="27698796" w14:textId="7CF8798C" w:rsidR="009D09E5" w:rsidRPr="00552EC8" w:rsidRDefault="009D09E5" w:rsidP="009D09E5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 xml:space="preserve">An understanding of the use of ICT in </w:t>
            </w:r>
            <w:r w:rsidR="00F434F5">
              <w:rPr>
                <w:rFonts w:cstheme="minorHAnsi"/>
              </w:rPr>
              <w:t>Philosophy, Religion and Ethics</w:t>
            </w:r>
            <w:r>
              <w:rPr>
                <w:rFonts w:cstheme="minorHAnsi"/>
              </w:rPr>
              <w:t xml:space="preserve"> </w:t>
            </w:r>
            <w:r w:rsidRPr="00552EC8">
              <w:rPr>
                <w:rFonts w:cstheme="minorHAnsi"/>
              </w:rPr>
              <w:t>teaching and learning and a willingness to develop its use</w:t>
            </w:r>
          </w:p>
        </w:tc>
        <w:tc>
          <w:tcPr>
            <w:tcW w:w="1276" w:type="dxa"/>
          </w:tcPr>
          <w:p w14:paraId="16833C31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</w:p>
        </w:tc>
      </w:tr>
      <w:tr w:rsidR="009D09E5" w:rsidRPr="00552EC8" w14:paraId="6C6B0FB9" w14:textId="77777777" w:rsidTr="00200E2D">
        <w:tc>
          <w:tcPr>
            <w:tcW w:w="2552" w:type="dxa"/>
            <w:shd w:val="clear" w:color="auto" w:fill="D9D9D9"/>
          </w:tcPr>
          <w:p w14:paraId="42C728E4" w14:textId="77777777" w:rsidR="009D09E5" w:rsidRPr="00552EC8" w:rsidRDefault="009D09E5" w:rsidP="009D09E5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7229" w:type="dxa"/>
            <w:shd w:val="clear" w:color="auto" w:fill="auto"/>
          </w:tcPr>
          <w:p w14:paraId="6D789129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>Successful teaching experience/teaching practice</w:t>
            </w:r>
          </w:p>
        </w:tc>
        <w:tc>
          <w:tcPr>
            <w:tcW w:w="1276" w:type="dxa"/>
          </w:tcPr>
          <w:p w14:paraId="4565C609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</w:p>
        </w:tc>
      </w:tr>
      <w:tr w:rsidR="009D09E5" w:rsidRPr="00552EC8" w14:paraId="6A6640BB" w14:textId="77777777" w:rsidTr="00200E2D">
        <w:tc>
          <w:tcPr>
            <w:tcW w:w="2552" w:type="dxa"/>
            <w:shd w:val="clear" w:color="auto" w:fill="D9D9D9"/>
          </w:tcPr>
          <w:p w14:paraId="62471ED8" w14:textId="77777777" w:rsidR="009D09E5" w:rsidRPr="00552EC8" w:rsidRDefault="009D09E5" w:rsidP="009D09E5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7229" w:type="dxa"/>
            <w:shd w:val="clear" w:color="auto" w:fill="auto"/>
          </w:tcPr>
          <w:p w14:paraId="5D77415F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>Experience or knowledge of the requirements of a Form Tutor</w:t>
            </w:r>
          </w:p>
        </w:tc>
        <w:tc>
          <w:tcPr>
            <w:tcW w:w="1276" w:type="dxa"/>
          </w:tcPr>
          <w:p w14:paraId="4313D1D9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</w:p>
        </w:tc>
      </w:tr>
      <w:tr w:rsidR="009D09E5" w:rsidRPr="00552EC8" w14:paraId="4A12561E" w14:textId="77777777" w:rsidTr="00200E2D">
        <w:tc>
          <w:tcPr>
            <w:tcW w:w="2552" w:type="dxa"/>
            <w:shd w:val="clear" w:color="auto" w:fill="D9D9D9"/>
          </w:tcPr>
          <w:p w14:paraId="6FCE2A09" w14:textId="77777777" w:rsidR="009D09E5" w:rsidRPr="00552EC8" w:rsidRDefault="009D09E5" w:rsidP="009D09E5">
            <w:pPr>
              <w:spacing w:after="0"/>
              <w:rPr>
                <w:rFonts w:cstheme="minorHAnsi"/>
                <w:b/>
                <w:bCs/>
              </w:rPr>
            </w:pPr>
            <w:r w:rsidRPr="00552EC8">
              <w:rPr>
                <w:rFonts w:cstheme="minorHAnsi"/>
                <w:b/>
                <w:bCs/>
              </w:rPr>
              <w:t>Skills, attributes and attitudes</w:t>
            </w:r>
          </w:p>
        </w:tc>
        <w:tc>
          <w:tcPr>
            <w:tcW w:w="7229" w:type="dxa"/>
            <w:shd w:val="clear" w:color="auto" w:fill="auto"/>
          </w:tcPr>
          <w:p w14:paraId="532F8EE2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>High aspirations for themselves and for all students</w:t>
            </w:r>
          </w:p>
        </w:tc>
        <w:tc>
          <w:tcPr>
            <w:tcW w:w="1276" w:type="dxa"/>
          </w:tcPr>
          <w:p w14:paraId="6289586E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</w:p>
        </w:tc>
      </w:tr>
      <w:tr w:rsidR="009D09E5" w:rsidRPr="00552EC8" w14:paraId="2E70B005" w14:textId="77777777" w:rsidTr="00200E2D">
        <w:tc>
          <w:tcPr>
            <w:tcW w:w="2552" w:type="dxa"/>
            <w:shd w:val="clear" w:color="auto" w:fill="D9D9D9"/>
          </w:tcPr>
          <w:p w14:paraId="3C7E94CA" w14:textId="77777777" w:rsidR="009D09E5" w:rsidRPr="00552EC8" w:rsidRDefault="009D09E5" w:rsidP="009D09E5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5F1EE5B1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>Able to work well as part of a team</w:t>
            </w:r>
          </w:p>
        </w:tc>
        <w:tc>
          <w:tcPr>
            <w:tcW w:w="1276" w:type="dxa"/>
          </w:tcPr>
          <w:p w14:paraId="3F5EAF1D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</w:p>
        </w:tc>
      </w:tr>
      <w:tr w:rsidR="009D09E5" w:rsidRPr="00552EC8" w14:paraId="64BF4DFB" w14:textId="77777777" w:rsidTr="00200E2D">
        <w:tc>
          <w:tcPr>
            <w:tcW w:w="2552" w:type="dxa"/>
            <w:shd w:val="clear" w:color="auto" w:fill="D9D9D9"/>
          </w:tcPr>
          <w:p w14:paraId="341D8A68" w14:textId="77777777" w:rsidR="009D09E5" w:rsidRPr="00552EC8" w:rsidRDefault="009D09E5" w:rsidP="009D09E5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6C538268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>Enthusiastic, optimistic and positive about working with children</w:t>
            </w:r>
          </w:p>
        </w:tc>
        <w:tc>
          <w:tcPr>
            <w:tcW w:w="1276" w:type="dxa"/>
          </w:tcPr>
          <w:p w14:paraId="5ABECCAF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</w:p>
        </w:tc>
      </w:tr>
      <w:tr w:rsidR="009D09E5" w:rsidRPr="00552EC8" w14:paraId="6F14E8C9" w14:textId="77777777" w:rsidTr="00200E2D">
        <w:tc>
          <w:tcPr>
            <w:tcW w:w="2552" w:type="dxa"/>
            <w:shd w:val="clear" w:color="auto" w:fill="D9D9D9"/>
          </w:tcPr>
          <w:p w14:paraId="1A1F926B" w14:textId="77777777" w:rsidR="009D09E5" w:rsidRPr="00552EC8" w:rsidRDefault="009D09E5" w:rsidP="009D09E5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4840CC7E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>High levels of self-motivation</w:t>
            </w:r>
          </w:p>
        </w:tc>
        <w:tc>
          <w:tcPr>
            <w:tcW w:w="1276" w:type="dxa"/>
          </w:tcPr>
          <w:p w14:paraId="78F1CB65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</w:p>
        </w:tc>
      </w:tr>
      <w:tr w:rsidR="009D09E5" w:rsidRPr="00552EC8" w14:paraId="31C3FDB2" w14:textId="77777777" w:rsidTr="00200E2D">
        <w:tc>
          <w:tcPr>
            <w:tcW w:w="2552" w:type="dxa"/>
            <w:shd w:val="clear" w:color="auto" w:fill="D9D9D9"/>
          </w:tcPr>
          <w:p w14:paraId="1033540B" w14:textId="77777777" w:rsidR="009D09E5" w:rsidRPr="00552EC8" w:rsidRDefault="009D09E5" w:rsidP="009D09E5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1C2BE890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>Reflective and evaluative</w:t>
            </w:r>
          </w:p>
        </w:tc>
        <w:tc>
          <w:tcPr>
            <w:tcW w:w="1276" w:type="dxa"/>
          </w:tcPr>
          <w:p w14:paraId="5B85A97D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</w:p>
        </w:tc>
      </w:tr>
      <w:tr w:rsidR="009D09E5" w:rsidRPr="00552EC8" w14:paraId="33EA0FEC" w14:textId="77777777" w:rsidTr="00200E2D">
        <w:tc>
          <w:tcPr>
            <w:tcW w:w="2552" w:type="dxa"/>
            <w:shd w:val="clear" w:color="auto" w:fill="D9D9D9"/>
          </w:tcPr>
          <w:p w14:paraId="46E874F9" w14:textId="77777777" w:rsidR="009D09E5" w:rsidRPr="00552EC8" w:rsidRDefault="009D09E5" w:rsidP="009D09E5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5EDC5018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>High professional standards in dress, attendance, punctuality and time management</w:t>
            </w:r>
          </w:p>
        </w:tc>
        <w:tc>
          <w:tcPr>
            <w:tcW w:w="1276" w:type="dxa"/>
          </w:tcPr>
          <w:p w14:paraId="44F9882D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</w:p>
        </w:tc>
      </w:tr>
      <w:tr w:rsidR="009D09E5" w:rsidRPr="00552EC8" w14:paraId="36627160" w14:textId="77777777" w:rsidTr="00200E2D">
        <w:tc>
          <w:tcPr>
            <w:tcW w:w="2552" w:type="dxa"/>
            <w:shd w:val="clear" w:color="auto" w:fill="D9D9D9"/>
          </w:tcPr>
          <w:p w14:paraId="3571A7F4" w14:textId="77777777" w:rsidR="009D09E5" w:rsidRPr="00552EC8" w:rsidRDefault="009D09E5" w:rsidP="009D09E5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6444FF99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>Clear verbal communication</w:t>
            </w:r>
          </w:p>
        </w:tc>
        <w:tc>
          <w:tcPr>
            <w:tcW w:w="1276" w:type="dxa"/>
          </w:tcPr>
          <w:p w14:paraId="460E871E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</w:p>
        </w:tc>
      </w:tr>
      <w:tr w:rsidR="009D09E5" w:rsidRPr="00552EC8" w14:paraId="6144C406" w14:textId="77777777" w:rsidTr="00200E2D">
        <w:tc>
          <w:tcPr>
            <w:tcW w:w="2552" w:type="dxa"/>
            <w:shd w:val="clear" w:color="auto" w:fill="D9D9D9"/>
          </w:tcPr>
          <w:p w14:paraId="79A443CB" w14:textId="77777777" w:rsidR="009D09E5" w:rsidRPr="00552EC8" w:rsidRDefault="009D09E5" w:rsidP="009D09E5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2DC9AD5F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>Able to communicate clearly in writing</w:t>
            </w:r>
          </w:p>
        </w:tc>
        <w:tc>
          <w:tcPr>
            <w:tcW w:w="1276" w:type="dxa"/>
          </w:tcPr>
          <w:p w14:paraId="2D0CDB45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</w:p>
        </w:tc>
      </w:tr>
      <w:tr w:rsidR="009D09E5" w:rsidRPr="00552EC8" w14:paraId="50399866" w14:textId="77777777" w:rsidTr="00200E2D">
        <w:tc>
          <w:tcPr>
            <w:tcW w:w="2552" w:type="dxa"/>
            <w:shd w:val="clear" w:color="auto" w:fill="D9D9D9"/>
          </w:tcPr>
          <w:p w14:paraId="262111D8" w14:textId="77777777" w:rsidR="009D09E5" w:rsidRPr="00552EC8" w:rsidRDefault="009D09E5" w:rsidP="009D09E5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5DB64204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>Commitment to hard work and a willingness to ‘go the extra mile’</w:t>
            </w:r>
          </w:p>
        </w:tc>
        <w:tc>
          <w:tcPr>
            <w:tcW w:w="1276" w:type="dxa"/>
          </w:tcPr>
          <w:p w14:paraId="340F7649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</w:p>
        </w:tc>
      </w:tr>
      <w:tr w:rsidR="009D09E5" w:rsidRPr="00552EC8" w14:paraId="27D09437" w14:textId="77777777" w:rsidTr="00200E2D">
        <w:tc>
          <w:tcPr>
            <w:tcW w:w="2552" w:type="dxa"/>
            <w:shd w:val="clear" w:color="auto" w:fill="D9D9D9"/>
          </w:tcPr>
          <w:p w14:paraId="4C985EA4" w14:textId="77777777" w:rsidR="009D09E5" w:rsidRPr="00552EC8" w:rsidRDefault="009D09E5" w:rsidP="009D09E5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0C738E67" w14:textId="586EC5FD" w:rsidR="009D09E5" w:rsidRPr="00552EC8" w:rsidRDefault="009D09E5" w:rsidP="009D09E5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 xml:space="preserve">Commitment to teaching </w:t>
            </w:r>
            <w:r w:rsidR="00F434F5">
              <w:rPr>
                <w:rFonts w:cstheme="minorHAnsi"/>
              </w:rPr>
              <w:t>Philosophy, Religion and Ethics</w:t>
            </w:r>
            <w:r>
              <w:rPr>
                <w:rFonts w:cstheme="minorHAnsi"/>
              </w:rPr>
              <w:t xml:space="preserve"> </w:t>
            </w:r>
            <w:r w:rsidRPr="00552EC8">
              <w:rPr>
                <w:rFonts w:cstheme="minorHAnsi"/>
              </w:rPr>
              <w:t>in a co-educational, multi-cultural comprehensive school</w:t>
            </w:r>
          </w:p>
        </w:tc>
        <w:tc>
          <w:tcPr>
            <w:tcW w:w="1276" w:type="dxa"/>
          </w:tcPr>
          <w:p w14:paraId="482AAA35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</w:p>
        </w:tc>
      </w:tr>
      <w:tr w:rsidR="00EA3E9A" w:rsidRPr="00552EC8" w14:paraId="644E86A0" w14:textId="77777777" w:rsidTr="00200E2D">
        <w:tc>
          <w:tcPr>
            <w:tcW w:w="2552" w:type="dxa"/>
            <w:shd w:val="clear" w:color="auto" w:fill="D9D9D9"/>
          </w:tcPr>
          <w:p w14:paraId="32A868BD" w14:textId="77777777" w:rsidR="00EA3E9A" w:rsidRPr="00552EC8" w:rsidRDefault="00EA3E9A" w:rsidP="009D09E5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01C6D99B" w14:textId="04237888" w:rsidR="00EA3E9A" w:rsidRPr="00552EC8" w:rsidRDefault="00EA3E9A" w:rsidP="009D09E5">
            <w:pPr>
              <w:spacing w:after="0"/>
              <w:rPr>
                <w:rFonts w:cstheme="minorHAnsi"/>
              </w:rPr>
            </w:pPr>
            <w:r>
              <w:t>A commitment to removing barriers to learning and engagement faced by children from disadvantaged backgrounds and those with SEND to ensure excellent progress for all</w:t>
            </w:r>
          </w:p>
        </w:tc>
        <w:tc>
          <w:tcPr>
            <w:tcW w:w="1276" w:type="dxa"/>
          </w:tcPr>
          <w:p w14:paraId="4496B29A" w14:textId="77777777" w:rsidR="00EA3E9A" w:rsidRPr="00552EC8" w:rsidRDefault="00EA3E9A" w:rsidP="009D09E5">
            <w:pPr>
              <w:spacing w:after="0"/>
              <w:rPr>
                <w:rFonts w:cstheme="minorHAnsi"/>
              </w:rPr>
            </w:pPr>
          </w:p>
        </w:tc>
      </w:tr>
      <w:tr w:rsidR="009D09E5" w:rsidRPr="00552EC8" w14:paraId="6F0C1358" w14:textId="77777777" w:rsidTr="00200E2D">
        <w:tc>
          <w:tcPr>
            <w:tcW w:w="2552" w:type="dxa"/>
            <w:shd w:val="clear" w:color="auto" w:fill="D9D9D9"/>
          </w:tcPr>
          <w:p w14:paraId="07D2B71C" w14:textId="77777777" w:rsidR="009D09E5" w:rsidRPr="00552EC8" w:rsidRDefault="009D09E5" w:rsidP="009D09E5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39C75855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>Commitment to develop the ethos of the school in general and to promote student attainment and achievement in particular</w:t>
            </w:r>
          </w:p>
        </w:tc>
        <w:tc>
          <w:tcPr>
            <w:tcW w:w="1276" w:type="dxa"/>
          </w:tcPr>
          <w:p w14:paraId="5BB79220" w14:textId="77777777" w:rsidR="009D09E5" w:rsidRDefault="009D09E5" w:rsidP="009D09E5">
            <w:pPr>
              <w:spacing w:after="0"/>
              <w:rPr>
                <w:rFonts w:cstheme="minorHAnsi"/>
              </w:rPr>
            </w:pPr>
          </w:p>
          <w:p w14:paraId="2F948055" w14:textId="440ADAD9" w:rsidR="00EA3E9A" w:rsidRPr="00552EC8" w:rsidRDefault="00EA3E9A" w:rsidP="009D09E5">
            <w:pPr>
              <w:spacing w:after="0"/>
              <w:rPr>
                <w:rFonts w:cstheme="minorHAnsi"/>
              </w:rPr>
            </w:pPr>
          </w:p>
        </w:tc>
      </w:tr>
      <w:tr w:rsidR="009D09E5" w:rsidRPr="00552EC8" w14:paraId="5D577133" w14:textId="77777777" w:rsidTr="00200E2D">
        <w:tc>
          <w:tcPr>
            <w:tcW w:w="2552" w:type="dxa"/>
            <w:shd w:val="clear" w:color="auto" w:fill="D9D9D9"/>
          </w:tcPr>
          <w:p w14:paraId="3D4F0856" w14:textId="77777777" w:rsidR="009D09E5" w:rsidRPr="00552EC8" w:rsidRDefault="009D09E5" w:rsidP="009D09E5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1BFF9E57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 xml:space="preserve">Commitment to </w:t>
            </w:r>
            <w:proofErr w:type="spellStart"/>
            <w:r w:rsidRPr="00552EC8">
              <w:rPr>
                <w:rFonts w:cstheme="minorHAnsi"/>
              </w:rPr>
              <w:t>Nower</w:t>
            </w:r>
            <w:proofErr w:type="spellEnd"/>
            <w:r w:rsidRPr="00552EC8">
              <w:rPr>
                <w:rFonts w:cstheme="minorHAnsi"/>
              </w:rPr>
              <w:t xml:space="preserve"> Hill’s Equal Opportunities Policy and practice</w:t>
            </w:r>
          </w:p>
        </w:tc>
        <w:tc>
          <w:tcPr>
            <w:tcW w:w="1276" w:type="dxa"/>
          </w:tcPr>
          <w:p w14:paraId="386A33F1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</w:p>
        </w:tc>
      </w:tr>
      <w:tr w:rsidR="009D09E5" w:rsidRPr="00552EC8" w14:paraId="588B8944" w14:textId="77777777" w:rsidTr="00200E2D">
        <w:tc>
          <w:tcPr>
            <w:tcW w:w="2552" w:type="dxa"/>
            <w:shd w:val="clear" w:color="auto" w:fill="D9D9D9"/>
          </w:tcPr>
          <w:p w14:paraId="7E9EAAC2" w14:textId="77777777" w:rsidR="009D09E5" w:rsidRPr="00552EC8" w:rsidRDefault="009D09E5" w:rsidP="009D09E5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2809D0A2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>Commitment to and evidence of relevant professional development</w:t>
            </w:r>
          </w:p>
        </w:tc>
        <w:tc>
          <w:tcPr>
            <w:tcW w:w="1276" w:type="dxa"/>
          </w:tcPr>
          <w:p w14:paraId="1B95AFF2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</w:p>
        </w:tc>
      </w:tr>
      <w:tr w:rsidR="009D09E5" w:rsidRPr="00552EC8" w14:paraId="0A07A78C" w14:textId="77777777" w:rsidTr="00200E2D">
        <w:tc>
          <w:tcPr>
            <w:tcW w:w="2552" w:type="dxa"/>
            <w:shd w:val="clear" w:color="auto" w:fill="D9D9D9"/>
          </w:tcPr>
          <w:p w14:paraId="7C1DD1F0" w14:textId="77777777" w:rsidR="009D09E5" w:rsidRPr="00552EC8" w:rsidRDefault="009D09E5" w:rsidP="009D09E5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1F0BD508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>Commitment to the pastoral care and safeguarding of all students</w:t>
            </w:r>
          </w:p>
        </w:tc>
        <w:tc>
          <w:tcPr>
            <w:tcW w:w="1276" w:type="dxa"/>
          </w:tcPr>
          <w:p w14:paraId="23F85CAA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</w:p>
        </w:tc>
      </w:tr>
      <w:tr w:rsidR="009D09E5" w:rsidRPr="00552EC8" w14:paraId="36B03C29" w14:textId="77777777" w:rsidTr="00200E2D">
        <w:tc>
          <w:tcPr>
            <w:tcW w:w="2552" w:type="dxa"/>
            <w:shd w:val="clear" w:color="auto" w:fill="D9D9D9"/>
          </w:tcPr>
          <w:p w14:paraId="62B36BC4" w14:textId="77777777" w:rsidR="009D09E5" w:rsidRPr="00552EC8" w:rsidRDefault="009D09E5" w:rsidP="009D09E5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183A2A1A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>Commitment to and support of the school’s core values</w:t>
            </w:r>
          </w:p>
        </w:tc>
        <w:tc>
          <w:tcPr>
            <w:tcW w:w="1276" w:type="dxa"/>
          </w:tcPr>
          <w:p w14:paraId="0A6DF081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</w:p>
        </w:tc>
      </w:tr>
      <w:tr w:rsidR="009D09E5" w:rsidRPr="00552EC8" w14:paraId="5D48368B" w14:textId="77777777" w:rsidTr="00200E2D">
        <w:tc>
          <w:tcPr>
            <w:tcW w:w="2552" w:type="dxa"/>
            <w:shd w:val="clear" w:color="auto" w:fill="D9D9D9"/>
          </w:tcPr>
          <w:p w14:paraId="2200CCAF" w14:textId="77777777" w:rsidR="009D09E5" w:rsidRPr="00552EC8" w:rsidRDefault="009D09E5" w:rsidP="009D09E5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13B91C9C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Excellent attendance and punctuality</w:t>
            </w:r>
          </w:p>
        </w:tc>
        <w:tc>
          <w:tcPr>
            <w:tcW w:w="1276" w:type="dxa"/>
          </w:tcPr>
          <w:p w14:paraId="3F8B47A4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</w:p>
        </w:tc>
      </w:tr>
    </w:tbl>
    <w:p w14:paraId="275F09B7" w14:textId="354E44E7" w:rsidR="004816A1" w:rsidRDefault="004816A1" w:rsidP="00F434F5">
      <w:pPr>
        <w:spacing w:after="0"/>
        <w:rPr>
          <w:rFonts w:cstheme="minorHAnsi"/>
          <w:b/>
        </w:rPr>
      </w:pPr>
    </w:p>
    <w:sectPr w:rsidR="004816A1" w:rsidSect="00BF0EDA">
      <w:headerReference w:type="default" r:id="rId7"/>
      <w:headerReference w:type="first" r:id="rId8"/>
      <w:footerReference w:type="first" r:id="rId9"/>
      <w:pgSz w:w="11906" w:h="16838"/>
      <w:pgMar w:top="2694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903E6" w14:textId="77777777" w:rsidR="00180FE4" w:rsidRDefault="00180FE4" w:rsidP="004F2353">
      <w:pPr>
        <w:spacing w:after="0" w:line="240" w:lineRule="auto"/>
      </w:pPr>
      <w:r>
        <w:separator/>
      </w:r>
    </w:p>
  </w:endnote>
  <w:endnote w:type="continuationSeparator" w:id="0">
    <w:p w14:paraId="0CA5FDB7" w14:textId="77777777" w:rsidR="00180FE4" w:rsidRDefault="00180FE4" w:rsidP="004F2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83E25" w14:textId="0B4B19C0" w:rsidR="00BF0EDA" w:rsidRDefault="00BF0ED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14A6C174" wp14:editId="5C583FF4">
          <wp:simplePos x="914400" y="9381995"/>
          <wp:positionH relativeFrom="page">
            <wp:align>center</wp:align>
          </wp:positionH>
          <wp:positionV relativeFrom="page">
            <wp:align>bottom</wp:align>
          </wp:positionV>
          <wp:extent cx="7542000" cy="1130400"/>
          <wp:effectExtent l="0" t="0" r="190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h heading foot (FOR WORD) 2018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1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3E9A">
      <w:t>TC 20/12/2024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A8DAE" w14:textId="77777777" w:rsidR="00180FE4" w:rsidRDefault="00180FE4" w:rsidP="004F2353">
      <w:pPr>
        <w:spacing w:after="0" w:line="240" w:lineRule="auto"/>
      </w:pPr>
      <w:r>
        <w:separator/>
      </w:r>
    </w:p>
  </w:footnote>
  <w:footnote w:type="continuationSeparator" w:id="0">
    <w:p w14:paraId="68F266E2" w14:textId="77777777" w:rsidR="00180FE4" w:rsidRDefault="00180FE4" w:rsidP="004F2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0920B" w14:textId="77777777" w:rsidR="003D56D0" w:rsidRDefault="003D56D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6DD7217B" wp14:editId="712C6584">
          <wp:simplePos x="914400" y="450376"/>
          <wp:positionH relativeFrom="page">
            <wp:align>left</wp:align>
          </wp:positionH>
          <wp:positionV relativeFrom="page">
            <wp:align>top</wp:align>
          </wp:positionV>
          <wp:extent cx="3697200" cy="1364400"/>
          <wp:effectExtent l="0" t="0" r="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h heading top v2 CONTINUATION (FOR WORD) 2018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7200" cy="136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90EE6" w14:textId="3388C68C" w:rsidR="00BF0EDA" w:rsidRDefault="00EA3E9A">
    <w:pPr>
      <w:pStyle w:val="Header"/>
    </w:pPr>
    <w:r>
      <w:rPr>
        <w:noProof/>
        <w:color w:val="000000"/>
        <w:lang w:eastAsia="en-GB"/>
      </w:rPr>
      <w:drawing>
        <wp:anchor distT="0" distB="0" distL="0" distR="0" simplePos="0" relativeHeight="251664384" behindDoc="1" locked="0" layoutInCell="1" hidden="0" allowOverlap="1" wp14:anchorId="2135B9B6" wp14:editId="27B091DB">
          <wp:simplePos x="0" y="0"/>
          <wp:positionH relativeFrom="page">
            <wp:posOffset>12371</wp:posOffset>
          </wp:positionH>
          <wp:positionV relativeFrom="page">
            <wp:posOffset>-36830</wp:posOffset>
          </wp:positionV>
          <wp:extent cx="7540027" cy="1911598"/>
          <wp:effectExtent l="0" t="0" r="0" b="0"/>
          <wp:wrapNone/>
          <wp:docPr id="3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0027" cy="1911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30DE9"/>
    <w:multiLevelType w:val="singleLevel"/>
    <w:tmpl w:val="99CA6C8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353"/>
    <w:rsid w:val="000B099B"/>
    <w:rsid w:val="00180FE4"/>
    <w:rsid w:val="00206988"/>
    <w:rsid w:val="003D56D0"/>
    <w:rsid w:val="00422D02"/>
    <w:rsid w:val="004816A1"/>
    <w:rsid w:val="004C3E65"/>
    <w:rsid w:val="004F2353"/>
    <w:rsid w:val="005352EB"/>
    <w:rsid w:val="005D44C4"/>
    <w:rsid w:val="0063261B"/>
    <w:rsid w:val="00650820"/>
    <w:rsid w:val="007F31FC"/>
    <w:rsid w:val="008C4195"/>
    <w:rsid w:val="009D09E5"/>
    <w:rsid w:val="00AA4CCD"/>
    <w:rsid w:val="00B37F98"/>
    <w:rsid w:val="00B84635"/>
    <w:rsid w:val="00BF0EDA"/>
    <w:rsid w:val="00CD7DA6"/>
    <w:rsid w:val="00D307ED"/>
    <w:rsid w:val="00D64179"/>
    <w:rsid w:val="00E07B60"/>
    <w:rsid w:val="00E15769"/>
    <w:rsid w:val="00EA3E9A"/>
    <w:rsid w:val="00F434F5"/>
    <w:rsid w:val="00FC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A9177"/>
  <w15:chartTrackingRefBased/>
  <w15:docId w15:val="{C7904C80-774B-4F09-AA81-75E48E5D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A4CCD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Arial" w:eastAsia="Times New Roman" w:hAnsi="Arial" w:cs="Times New Roman"/>
      <w:b/>
      <w:sz w:val="20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A4CCD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Arial" w:eastAsia="Times New Roman" w:hAnsi="Arial" w:cs="Times New Roman"/>
      <w:b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353"/>
  </w:style>
  <w:style w:type="paragraph" w:styleId="Footer">
    <w:name w:val="footer"/>
    <w:basedOn w:val="Normal"/>
    <w:link w:val="FooterChar"/>
    <w:uiPriority w:val="99"/>
    <w:unhideWhenUsed/>
    <w:rsid w:val="004F2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353"/>
  </w:style>
  <w:style w:type="character" w:customStyle="1" w:styleId="Heading1Char">
    <w:name w:val="Heading 1 Char"/>
    <w:basedOn w:val="DefaultParagraphFont"/>
    <w:link w:val="Heading1"/>
    <w:rsid w:val="00AA4CCD"/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AA4CCD"/>
    <w:rPr>
      <w:rFonts w:ascii="Arial" w:eastAsia="Times New Roman" w:hAnsi="Arial" w:cs="Times New Roman"/>
      <w:b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E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1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cp:keywords/>
  <dc:description/>
  <cp:lastModifiedBy>Saskia Soni</cp:lastModifiedBy>
  <cp:revision>4</cp:revision>
  <cp:lastPrinted>2024-12-20T09:18:00Z</cp:lastPrinted>
  <dcterms:created xsi:type="dcterms:W3CDTF">2021-09-09T10:43:00Z</dcterms:created>
  <dcterms:modified xsi:type="dcterms:W3CDTF">2025-01-13T10:34:00Z</dcterms:modified>
</cp:coreProperties>
</file>