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401CC" w14:textId="77777777" w:rsidR="005A2429" w:rsidRDefault="005A2429" w:rsidP="005A2429">
      <w:pPr>
        <w:jc w:val="center"/>
        <w:rPr>
          <w:rFonts w:ascii="Lato Black" w:hAnsi="Lato Black"/>
          <w:color w:val="FFFFFF" w:themeColor="background1"/>
          <w:sz w:val="72"/>
        </w:rPr>
      </w:pPr>
      <w:r w:rsidRPr="00262D34">
        <w:rPr>
          <w:rFonts w:ascii="Lato Black" w:hAnsi="Lato Black"/>
          <w:noProof/>
          <w:color w:val="FFFFFF" w:themeColor="background1"/>
          <w:sz w:val="72"/>
          <w:lang w:eastAsia="en-GB"/>
        </w:rPr>
        <w:drawing>
          <wp:anchor distT="0" distB="0" distL="114300" distR="114300" simplePos="0" relativeHeight="251658240" behindDoc="1" locked="0" layoutInCell="1" allowOverlap="1" wp14:anchorId="135C9C02" wp14:editId="62D9C394">
            <wp:simplePos x="0" y="0"/>
            <wp:positionH relativeFrom="page">
              <wp:posOffset>10160</wp:posOffset>
            </wp:positionH>
            <wp:positionV relativeFrom="page">
              <wp:posOffset>0</wp:posOffset>
            </wp:positionV>
            <wp:extent cx="7538085" cy="10691495"/>
            <wp:effectExtent l="0" t="0" r="5715"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WHSB Applicant Information Pack - front cov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38085" cy="10691495"/>
                    </a:xfrm>
                    <a:prstGeom prst="rect">
                      <a:avLst/>
                    </a:prstGeom>
                  </pic:spPr>
                </pic:pic>
              </a:graphicData>
            </a:graphic>
          </wp:anchor>
        </w:drawing>
      </w:r>
    </w:p>
    <w:p w14:paraId="52C5AEB9" w14:textId="77777777" w:rsidR="005A2429" w:rsidRDefault="005A2429" w:rsidP="005A2429">
      <w:pPr>
        <w:jc w:val="center"/>
        <w:rPr>
          <w:rFonts w:ascii="Lato Black" w:hAnsi="Lato Black"/>
          <w:color w:val="FFFFFF" w:themeColor="background1"/>
          <w:sz w:val="72"/>
        </w:rPr>
      </w:pPr>
    </w:p>
    <w:p w14:paraId="04CCD138" w14:textId="77777777" w:rsidR="005A2429" w:rsidRDefault="005A2429" w:rsidP="005A2429">
      <w:pPr>
        <w:jc w:val="center"/>
        <w:rPr>
          <w:rFonts w:ascii="Lato Black" w:hAnsi="Lato Black"/>
          <w:color w:val="FFFFFF" w:themeColor="background1"/>
          <w:sz w:val="72"/>
        </w:rPr>
      </w:pPr>
    </w:p>
    <w:p w14:paraId="4082F4EF" w14:textId="77777777" w:rsidR="005A2429" w:rsidRDefault="005A2429" w:rsidP="005A2429">
      <w:pPr>
        <w:jc w:val="center"/>
        <w:rPr>
          <w:rFonts w:ascii="Lato Black" w:hAnsi="Lato Black"/>
          <w:color w:val="FFFFFF" w:themeColor="background1"/>
          <w:sz w:val="72"/>
        </w:rPr>
      </w:pPr>
    </w:p>
    <w:p w14:paraId="7AFB5960" w14:textId="77777777" w:rsidR="005A2429" w:rsidRDefault="005A2429" w:rsidP="005A2429">
      <w:pPr>
        <w:jc w:val="center"/>
        <w:rPr>
          <w:rFonts w:ascii="Lato Black" w:hAnsi="Lato Black"/>
          <w:color w:val="FFFFFF" w:themeColor="background1"/>
          <w:sz w:val="72"/>
        </w:rPr>
      </w:pPr>
    </w:p>
    <w:p w14:paraId="17A0AEF0" w14:textId="77777777" w:rsidR="005A2429" w:rsidRDefault="005A2429" w:rsidP="005A2429">
      <w:pPr>
        <w:jc w:val="center"/>
        <w:rPr>
          <w:rFonts w:ascii="Lato Black" w:hAnsi="Lato Black"/>
          <w:color w:val="FFFFFF" w:themeColor="background1"/>
          <w:sz w:val="72"/>
        </w:rPr>
      </w:pPr>
    </w:p>
    <w:p w14:paraId="0A63F8CB" w14:textId="77777777" w:rsidR="005A2429" w:rsidRDefault="005A2429" w:rsidP="005A2429">
      <w:pPr>
        <w:jc w:val="center"/>
        <w:rPr>
          <w:rFonts w:ascii="Lato Black" w:hAnsi="Lato Black"/>
          <w:color w:val="FFFFFF" w:themeColor="background1"/>
          <w:sz w:val="72"/>
        </w:rPr>
      </w:pPr>
    </w:p>
    <w:p w14:paraId="384C41CA" w14:textId="77777777" w:rsidR="005A2429" w:rsidRDefault="005A2429" w:rsidP="005A2429">
      <w:pPr>
        <w:jc w:val="center"/>
        <w:rPr>
          <w:rFonts w:ascii="Lato Black" w:hAnsi="Lato Black"/>
          <w:color w:val="FFFFFF" w:themeColor="background1"/>
          <w:sz w:val="72"/>
        </w:rPr>
      </w:pPr>
    </w:p>
    <w:p w14:paraId="6084A524" w14:textId="77777777" w:rsidR="005A2429" w:rsidRDefault="005A2429" w:rsidP="005A2429">
      <w:pPr>
        <w:jc w:val="center"/>
        <w:rPr>
          <w:rFonts w:ascii="Lato Black" w:hAnsi="Lato Black"/>
          <w:color w:val="FFFFFF" w:themeColor="background1"/>
          <w:sz w:val="72"/>
        </w:rPr>
      </w:pPr>
    </w:p>
    <w:p w14:paraId="5BC05036" w14:textId="77777777" w:rsidR="005A2429" w:rsidRDefault="005A2429" w:rsidP="005A2429">
      <w:pPr>
        <w:jc w:val="center"/>
        <w:rPr>
          <w:rFonts w:ascii="Lato Black" w:hAnsi="Lato Black"/>
          <w:color w:val="FFFFFF" w:themeColor="background1"/>
          <w:sz w:val="72"/>
        </w:rPr>
      </w:pPr>
    </w:p>
    <w:p w14:paraId="7BD2044D" w14:textId="77777777" w:rsidR="005A2429" w:rsidRDefault="005A2429" w:rsidP="005A2429">
      <w:pPr>
        <w:jc w:val="center"/>
        <w:rPr>
          <w:rFonts w:ascii="Lato Black" w:hAnsi="Lato Black"/>
          <w:color w:val="FFFFFF" w:themeColor="background1"/>
          <w:sz w:val="72"/>
        </w:rPr>
      </w:pPr>
      <w:r>
        <w:rPr>
          <w:rFonts w:ascii="Lato Black" w:hAnsi="Lato Black"/>
          <w:color w:val="FFFFFF" w:themeColor="background1"/>
          <w:sz w:val="72"/>
        </w:rPr>
        <w:t>JOB DESCRIPTION</w:t>
      </w:r>
    </w:p>
    <w:p w14:paraId="42FBF243" w14:textId="77777777" w:rsidR="005A2429" w:rsidRDefault="005A2429" w:rsidP="005A2429">
      <w:pPr>
        <w:spacing w:after="0" w:line="240" w:lineRule="auto"/>
        <w:jc w:val="center"/>
        <w:rPr>
          <w:color w:val="FFFFFF" w:themeColor="background1"/>
          <w:sz w:val="72"/>
        </w:rPr>
      </w:pPr>
      <w:r>
        <w:rPr>
          <w:color w:val="FFFFFF" w:themeColor="background1"/>
          <w:sz w:val="72"/>
        </w:rPr>
        <w:t xml:space="preserve">TEACHER OF </w:t>
      </w:r>
    </w:p>
    <w:p w14:paraId="5689CA95" w14:textId="77777777" w:rsidR="005A2429" w:rsidRDefault="005A2429" w:rsidP="005A2429">
      <w:pPr>
        <w:spacing w:after="0" w:line="240" w:lineRule="auto"/>
        <w:jc w:val="center"/>
        <w:rPr>
          <w:color w:val="FFFFFF" w:themeColor="background1"/>
          <w:sz w:val="72"/>
        </w:rPr>
      </w:pPr>
      <w:r>
        <w:rPr>
          <w:color w:val="FFFFFF" w:themeColor="background1"/>
          <w:sz w:val="72"/>
        </w:rPr>
        <w:t>PHYSICAL EDUCATION</w:t>
      </w:r>
    </w:p>
    <w:p w14:paraId="7F2D9296" w14:textId="77777777" w:rsidR="005A2429" w:rsidRPr="00070358" w:rsidRDefault="005A2429" w:rsidP="005A2429">
      <w:pPr>
        <w:pStyle w:val="Heading1"/>
        <w:rPr>
          <w:color w:val="002060"/>
        </w:rPr>
      </w:pPr>
      <w:r w:rsidRPr="00070358">
        <w:rPr>
          <w:color w:val="002060"/>
        </w:rPr>
        <w:lastRenderedPageBreak/>
        <w:t>Introduction</w:t>
      </w:r>
    </w:p>
    <w:p w14:paraId="125D8A3E" w14:textId="77777777" w:rsidR="005A2429" w:rsidRPr="00070358" w:rsidRDefault="0099138F" w:rsidP="005A2429">
      <w:pPr>
        <w:rPr>
          <w:sz w:val="23"/>
          <w:szCs w:val="23"/>
        </w:rPr>
      </w:pPr>
      <w:r w:rsidRPr="00070358">
        <w:rPr>
          <w:sz w:val="23"/>
          <w:szCs w:val="23"/>
        </w:rPr>
        <w:t>Currently</w:t>
      </w:r>
      <w:r w:rsidR="00070358">
        <w:rPr>
          <w:sz w:val="23"/>
          <w:szCs w:val="23"/>
        </w:rPr>
        <w:t>,</w:t>
      </w:r>
      <w:r w:rsidRPr="00070358">
        <w:rPr>
          <w:sz w:val="23"/>
          <w:szCs w:val="23"/>
        </w:rPr>
        <w:t xml:space="preserve"> </w:t>
      </w:r>
      <w:r w:rsidR="005A2429" w:rsidRPr="00070358">
        <w:rPr>
          <w:sz w:val="23"/>
          <w:szCs w:val="23"/>
        </w:rPr>
        <w:t xml:space="preserve">the Physical Education Department consists of </w:t>
      </w:r>
      <w:r w:rsidR="00B316CB" w:rsidRPr="00070358">
        <w:rPr>
          <w:sz w:val="23"/>
          <w:szCs w:val="23"/>
        </w:rPr>
        <w:t>four</w:t>
      </w:r>
      <w:r w:rsidR="005A2429" w:rsidRPr="00070358">
        <w:rPr>
          <w:sz w:val="23"/>
          <w:szCs w:val="23"/>
        </w:rPr>
        <w:t xml:space="preserve"> full-time members of staff, two Sport Coaches and a dedicated member of support staff.</w:t>
      </w:r>
    </w:p>
    <w:p w14:paraId="298D28D8" w14:textId="77777777" w:rsidR="005A2429" w:rsidRPr="00070358" w:rsidRDefault="005A2429" w:rsidP="005A2429">
      <w:pPr>
        <w:rPr>
          <w:sz w:val="23"/>
          <w:szCs w:val="23"/>
        </w:rPr>
      </w:pPr>
      <w:r w:rsidRPr="00070358">
        <w:rPr>
          <w:sz w:val="23"/>
          <w:szCs w:val="23"/>
        </w:rPr>
        <w:t>In the Lower School</w:t>
      </w:r>
      <w:r w:rsidR="0049488D" w:rsidRPr="00070358">
        <w:rPr>
          <w:sz w:val="23"/>
          <w:szCs w:val="23"/>
        </w:rPr>
        <w:t xml:space="preserve"> (Y</w:t>
      </w:r>
      <w:r w:rsidR="00BE201E" w:rsidRPr="00070358">
        <w:rPr>
          <w:sz w:val="23"/>
          <w:szCs w:val="23"/>
        </w:rPr>
        <w:t xml:space="preserve">ears </w:t>
      </w:r>
      <w:r w:rsidR="0049488D" w:rsidRPr="00070358">
        <w:rPr>
          <w:sz w:val="23"/>
          <w:szCs w:val="23"/>
        </w:rPr>
        <w:t>7-9</w:t>
      </w:r>
      <w:r w:rsidR="0039006C" w:rsidRPr="00070358">
        <w:rPr>
          <w:sz w:val="23"/>
          <w:szCs w:val="23"/>
        </w:rPr>
        <w:t>)</w:t>
      </w:r>
      <w:r w:rsidRPr="00070358">
        <w:rPr>
          <w:sz w:val="23"/>
          <w:szCs w:val="23"/>
        </w:rPr>
        <w:t>, pupils are taught within their Form groups and receive five 50</w:t>
      </w:r>
      <w:r w:rsidR="00BE201E" w:rsidRPr="00070358">
        <w:rPr>
          <w:sz w:val="23"/>
          <w:szCs w:val="23"/>
        </w:rPr>
        <w:t xml:space="preserve">-minute periods of PE </w:t>
      </w:r>
      <w:r w:rsidR="00070358">
        <w:rPr>
          <w:sz w:val="23"/>
          <w:szCs w:val="23"/>
        </w:rPr>
        <w:t>per</w:t>
      </w:r>
      <w:r w:rsidR="00BE201E" w:rsidRPr="00070358">
        <w:rPr>
          <w:sz w:val="23"/>
          <w:szCs w:val="23"/>
        </w:rPr>
        <w:t xml:space="preserve"> fortnight</w:t>
      </w:r>
      <w:r w:rsidRPr="00070358">
        <w:rPr>
          <w:sz w:val="23"/>
          <w:szCs w:val="23"/>
        </w:rPr>
        <w:t xml:space="preserve">.  We cover a wide range of sporting activities including rugby, football, cross country, badminton, health-related exercise, basketball, gymnastics, tennis, </w:t>
      </w:r>
      <w:proofErr w:type="gramStart"/>
      <w:r w:rsidRPr="00070358">
        <w:rPr>
          <w:sz w:val="23"/>
          <w:szCs w:val="23"/>
        </w:rPr>
        <w:t>athletics</w:t>
      </w:r>
      <w:proofErr w:type="gramEnd"/>
      <w:r w:rsidRPr="00070358">
        <w:rPr>
          <w:sz w:val="23"/>
          <w:szCs w:val="23"/>
        </w:rPr>
        <w:t xml:space="preserve"> and cricket.  </w:t>
      </w:r>
    </w:p>
    <w:p w14:paraId="2764A26A" w14:textId="77777777" w:rsidR="005A2429" w:rsidRPr="00070358" w:rsidRDefault="005A2429" w:rsidP="005A2429">
      <w:pPr>
        <w:rPr>
          <w:sz w:val="23"/>
          <w:szCs w:val="23"/>
        </w:rPr>
      </w:pPr>
      <w:r w:rsidRPr="00070358">
        <w:rPr>
          <w:sz w:val="23"/>
          <w:szCs w:val="23"/>
        </w:rPr>
        <w:t>In the Middle School</w:t>
      </w:r>
      <w:r w:rsidR="0049488D" w:rsidRPr="00070358">
        <w:rPr>
          <w:sz w:val="23"/>
          <w:szCs w:val="23"/>
        </w:rPr>
        <w:t xml:space="preserve"> (Y</w:t>
      </w:r>
      <w:r w:rsidR="00BE201E" w:rsidRPr="00070358">
        <w:rPr>
          <w:sz w:val="23"/>
          <w:szCs w:val="23"/>
        </w:rPr>
        <w:t xml:space="preserve">ears 10 and </w:t>
      </w:r>
      <w:r w:rsidR="0049488D" w:rsidRPr="00070358">
        <w:rPr>
          <w:sz w:val="23"/>
          <w:szCs w:val="23"/>
        </w:rPr>
        <w:t>11</w:t>
      </w:r>
      <w:r w:rsidR="0039006C" w:rsidRPr="00070358">
        <w:rPr>
          <w:sz w:val="23"/>
          <w:szCs w:val="23"/>
        </w:rPr>
        <w:t>)</w:t>
      </w:r>
      <w:r w:rsidRPr="00070358">
        <w:rPr>
          <w:sz w:val="23"/>
          <w:szCs w:val="23"/>
        </w:rPr>
        <w:t xml:space="preserve">, all pupils receive a Games afternoon and a </w:t>
      </w:r>
      <w:r w:rsidR="00B316CB" w:rsidRPr="00070358">
        <w:rPr>
          <w:sz w:val="23"/>
          <w:szCs w:val="23"/>
        </w:rPr>
        <w:t xml:space="preserve">single </w:t>
      </w:r>
      <w:r w:rsidRPr="00070358">
        <w:rPr>
          <w:sz w:val="23"/>
          <w:szCs w:val="23"/>
        </w:rPr>
        <w:t xml:space="preserve">PE lesson as part of our core offer.  A </w:t>
      </w:r>
      <w:r w:rsidR="00B316CB" w:rsidRPr="00070358">
        <w:rPr>
          <w:sz w:val="23"/>
          <w:szCs w:val="23"/>
        </w:rPr>
        <w:t xml:space="preserve">significant </w:t>
      </w:r>
      <w:r w:rsidRPr="00070358">
        <w:rPr>
          <w:sz w:val="23"/>
          <w:szCs w:val="23"/>
        </w:rPr>
        <w:t>number of pupils elect to st</w:t>
      </w:r>
      <w:r w:rsidR="00BE201E" w:rsidRPr="00070358">
        <w:rPr>
          <w:sz w:val="23"/>
          <w:szCs w:val="23"/>
        </w:rPr>
        <w:t>udy Physical Edu</w:t>
      </w:r>
      <w:r w:rsidR="00B316CB" w:rsidRPr="00070358">
        <w:rPr>
          <w:sz w:val="23"/>
          <w:szCs w:val="23"/>
        </w:rPr>
        <w:t>cation at</w:t>
      </w:r>
      <w:r w:rsidR="00BE201E" w:rsidRPr="00070358">
        <w:rPr>
          <w:sz w:val="23"/>
          <w:szCs w:val="23"/>
        </w:rPr>
        <w:t xml:space="preserve"> GCSE L</w:t>
      </w:r>
      <w:r w:rsidRPr="00070358">
        <w:rPr>
          <w:sz w:val="23"/>
          <w:szCs w:val="23"/>
        </w:rPr>
        <w:t>evel.   These pupils increase their allocation to eight periods.</w:t>
      </w:r>
    </w:p>
    <w:p w14:paraId="5AB77BF9" w14:textId="77777777" w:rsidR="005A2429" w:rsidRPr="00070358" w:rsidRDefault="005A2429" w:rsidP="005A2429">
      <w:pPr>
        <w:rPr>
          <w:sz w:val="23"/>
          <w:szCs w:val="23"/>
        </w:rPr>
      </w:pPr>
      <w:r w:rsidRPr="00070358">
        <w:rPr>
          <w:sz w:val="23"/>
          <w:szCs w:val="23"/>
        </w:rPr>
        <w:t>An extensive programme of extra-curricular activities exists including before school, lunchti</w:t>
      </w:r>
      <w:r w:rsidR="005D25F9" w:rsidRPr="00070358">
        <w:rPr>
          <w:sz w:val="23"/>
          <w:szCs w:val="23"/>
        </w:rPr>
        <w:t>me and after</w:t>
      </w:r>
      <w:r w:rsidR="00070358">
        <w:rPr>
          <w:sz w:val="23"/>
          <w:szCs w:val="23"/>
        </w:rPr>
        <w:t xml:space="preserve"> </w:t>
      </w:r>
      <w:r w:rsidR="005D25F9" w:rsidRPr="00070358">
        <w:rPr>
          <w:sz w:val="23"/>
          <w:szCs w:val="23"/>
        </w:rPr>
        <w:t>school practices.  C</w:t>
      </w:r>
      <w:r w:rsidRPr="00070358">
        <w:rPr>
          <w:sz w:val="23"/>
          <w:szCs w:val="23"/>
        </w:rPr>
        <w:t xml:space="preserve">ompetitive fixtures </w:t>
      </w:r>
      <w:r w:rsidR="005D25F9" w:rsidRPr="00070358">
        <w:rPr>
          <w:sz w:val="23"/>
          <w:szCs w:val="23"/>
        </w:rPr>
        <w:t xml:space="preserve">take place </w:t>
      </w:r>
      <w:r w:rsidRPr="00070358">
        <w:rPr>
          <w:sz w:val="23"/>
          <w:szCs w:val="23"/>
        </w:rPr>
        <w:t>after</w:t>
      </w:r>
      <w:r w:rsidR="00070358">
        <w:rPr>
          <w:sz w:val="23"/>
          <w:szCs w:val="23"/>
        </w:rPr>
        <w:t xml:space="preserve"> </w:t>
      </w:r>
      <w:r w:rsidRPr="00070358">
        <w:rPr>
          <w:sz w:val="23"/>
          <w:szCs w:val="23"/>
        </w:rPr>
        <w:t>school and on Saturdays.  We are proud to offer such a wide range of sport for pupils wishing to represent t</w:t>
      </w:r>
      <w:r w:rsidR="005D25F9" w:rsidRPr="00070358">
        <w:rPr>
          <w:sz w:val="23"/>
          <w:szCs w:val="23"/>
        </w:rPr>
        <w:t xml:space="preserve">he </w:t>
      </w:r>
      <w:proofErr w:type="gramStart"/>
      <w:r w:rsidR="005D25F9" w:rsidRPr="00070358">
        <w:rPr>
          <w:sz w:val="23"/>
          <w:szCs w:val="23"/>
        </w:rPr>
        <w:t>School</w:t>
      </w:r>
      <w:proofErr w:type="gramEnd"/>
      <w:r w:rsidR="005D25F9" w:rsidRPr="00070358">
        <w:rPr>
          <w:sz w:val="23"/>
          <w:szCs w:val="23"/>
        </w:rPr>
        <w:t xml:space="preserve"> or </w:t>
      </w:r>
      <w:r w:rsidRPr="00070358">
        <w:rPr>
          <w:sz w:val="23"/>
          <w:szCs w:val="23"/>
        </w:rPr>
        <w:t>participate recreationally.</w:t>
      </w:r>
    </w:p>
    <w:p w14:paraId="4C1BD387" w14:textId="77777777" w:rsidR="005A2429" w:rsidRPr="00070358" w:rsidRDefault="005A2429" w:rsidP="005A2429">
      <w:pPr>
        <w:rPr>
          <w:sz w:val="23"/>
          <w:szCs w:val="23"/>
        </w:rPr>
      </w:pPr>
    </w:p>
    <w:p w14:paraId="628EB43D" w14:textId="77777777" w:rsidR="005A2429" w:rsidRPr="00070358" w:rsidRDefault="005A2429" w:rsidP="005A2429">
      <w:pPr>
        <w:pStyle w:val="Heading1"/>
        <w:rPr>
          <w:color w:val="002060"/>
        </w:rPr>
      </w:pPr>
      <w:r w:rsidRPr="00070358">
        <w:rPr>
          <w:color w:val="002060"/>
        </w:rPr>
        <w:t>SPORTING Facilities</w:t>
      </w:r>
    </w:p>
    <w:p w14:paraId="17A56BF8" w14:textId="77777777" w:rsidR="005A2429" w:rsidRPr="00070358" w:rsidRDefault="005A2429" w:rsidP="005A2429">
      <w:pPr>
        <w:rPr>
          <w:sz w:val="23"/>
          <w:szCs w:val="23"/>
        </w:rPr>
      </w:pPr>
      <w:r w:rsidRPr="00070358">
        <w:rPr>
          <w:sz w:val="23"/>
          <w:szCs w:val="23"/>
        </w:rPr>
        <w:t xml:space="preserve">The </w:t>
      </w:r>
      <w:proofErr w:type="gramStart"/>
      <w:r w:rsidRPr="00070358">
        <w:rPr>
          <w:sz w:val="23"/>
          <w:szCs w:val="23"/>
        </w:rPr>
        <w:t>School</w:t>
      </w:r>
      <w:proofErr w:type="gramEnd"/>
      <w:r w:rsidRPr="00070358">
        <w:rPr>
          <w:sz w:val="23"/>
          <w:szCs w:val="23"/>
        </w:rPr>
        <w:t xml:space="preserve"> has excellent sporting facilities </w:t>
      </w:r>
      <w:r w:rsidR="00070358">
        <w:rPr>
          <w:sz w:val="23"/>
          <w:szCs w:val="23"/>
        </w:rPr>
        <w:t xml:space="preserve">which </w:t>
      </w:r>
      <w:r w:rsidRPr="00070358">
        <w:rPr>
          <w:sz w:val="23"/>
          <w:szCs w:val="23"/>
        </w:rPr>
        <w:t>are used by the pupils before school, at lunchtimes, after school and at weekends.</w:t>
      </w:r>
      <w:r w:rsidR="005D25F9" w:rsidRPr="00070358">
        <w:rPr>
          <w:sz w:val="23"/>
          <w:szCs w:val="23"/>
        </w:rPr>
        <w:t xml:space="preserve"> These include </w:t>
      </w:r>
      <w:r w:rsidRPr="00070358">
        <w:rPr>
          <w:sz w:val="23"/>
          <w:szCs w:val="23"/>
        </w:rPr>
        <w:t>a four-court</w:t>
      </w:r>
      <w:r w:rsidR="00070358">
        <w:rPr>
          <w:sz w:val="23"/>
          <w:szCs w:val="23"/>
        </w:rPr>
        <w:t>,</w:t>
      </w:r>
      <w:r w:rsidRPr="00070358">
        <w:rPr>
          <w:sz w:val="23"/>
          <w:szCs w:val="23"/>
        </w:rPr>
        <w:t xml:space="preserve"> multi-purpose Sports Hall wi</w:t>
      </w:r>
      <w:r w:rsidR="00070358">
        <w:rPr>
          <w:sz w:val="23"/>
          <w:szCs w:val="23"/>
        </w:rPr>
        <w:t>th four-lane cricket nets, full-</w:t>
      </w:r>
      <w:r w:rsidRPr="00070358">
        <w:rPr>
          <w:sz w:val="23"/>
          <w:szCs w:val="23"/>
        </w:rPr>
        <w:t xml:space="preserve">size basketball court with a spectator gallery.  The Sports Hall complex also contains dedicated classroom accommodation, a departmental </w:t>
      </w:r>
      <w:proofErr w:type="gramStart"/>
      <w:r w:rsidRPr="00070358">
        <w:rPr>
          <w:sz w:val="23"/>
          <w:szCs w:val="23"/>
        </w:rPr>
        <w:t>office</w:t>
      </w:r>
      <w:proofErr w:type="gramEnd"/>
      <w:r w:rsidRPr="00070358">
        <w:rPr>
          <w:sz w:val="23"/>
          <w:szCs w:val="23"/>
        </w:rPr>
        <w:t xml:space="preserve"> and two squash courts.</w:t>
      </w:r>
    </w:p>
    <w:p w14:paraId="402BBA79" w14:textId="77777777" w:rsidR="005A2429" w:rsidRPr="00070358" w:rsidRDefault="005A2429" w:rsidP="005A2429">
      <w:pPr>
        <w:rPr>
          <w:sz w:val="23"/>
          <w:szCs w:val="23"/>
        </w:rPr>
      </w:pPr>
      <w:r w:rsidRPr="00070358">
        <w:rPr>
          <w:sz w:val="23"/>
          <w:szCs w:val="23"/>
        </w:rPr>
        <w:t xml:space="preserve">The </w:t>
      </w:r>
      <w:proofErr w:type="gramStart"/>
      <w:r w:rsidRPr="00070358">
        <w:rPr>
          <w:sz w:val="23"/>
          <w:szCs w:val="23"/>
        </w:rPr>
        <w:t>School</w:t>
      </w:r>
      <w:proofErr w:type="gramEnd"/>
      <w:r w:rsidRPr="00070358">
        <w:rPr>
          <w:sz w:val="23"/>
          <w:szCs w:val="23"/>
        </w:rPr>
        <w:t xml:space="preserve"> also has a modern, well-equipped Fitness Suite which contains four treadmills, four rowing machines, 15 spin bikes along with a machine and free weights area.  This facility is used extensively by pupils and staff alike.  There is also a separate area where gymnastics, high jump and table tennis, </w:t>
      </w:r>
      <w:r w:rsidR="00AF4EE3" w:rsidRPr="00070358">
        <w:rPr>
          <w:sz w:val="23"/>
          <w:szCs w:val="23"/>
        </w:rPr>
        <w:t xml:space="preserve">and many other activities </w:t>
      </w:r>
      <w:r w:rsidRPr="00070358">
        <w:rPr>
          <w:sz w:val="23"/>
          <w:szCs w:val="23"/>
        </w:rPr>
        <w:t>take place.</w:t>
      </w:r>
    </w:p>
    <w:p w14:paraId="689D8254" w14:textId="77777777" w:rsidR="005A2429" w:rsidRPr="00070358" w:rsidRDefault="00AF4EE3" w:rsidP="005A2429">
      <w:pPr>
        <w:rPr>
          <w:sz w:val="23"/>
          <w:szCs w:val="23"/>
        </w:rPr>
      </w:pPr>
      <w:r w:rsidRPr="00070358">
        <w:rPr>
          <w:sz w:val="23"/>
          <w:szCs w:val="23"/>
        </w:rPr>
        <w:t>T</w:t>
      </w:r>
      <w:r w:rsidR="005A2429" w:rsidRPr="00070358">
        <w:rPr>
          <w:sz w:val="23"/>
          <w:szCs w:val="23"/>
        </w:rPr>
        <w:t xml:space="preserve">here is an all-weather athletics area with a six-lane </w:t>
      </w:r>
      <w:r w:rsidRPr="00070358">
        <w:rPr>
          <w:sz w:val="23"/>
          <w:szCs w:val="23"/>
        </w:rPr>
        <w:t xml:space="preserve">jumping pit and </w:t>
      </w:r>
      <w:r w:rsidR="005A2429" w:rsidRPr="00070358">
        <w:rPr>
          <w:sz w:val="23"/>
          <w:szCs w:val="23"/>
        </w:rPr>
        <w:t>three rugby</w:t>
      </w:r>
      <w:r w:rsidRPr="00070358">
        <w:rPr>
          <w:sz w:val="23"/>
          <w:szCs w:val="23"/>
        </w:rPr>
        <w:t xml:space="preserve"> pitches, </w:t>
      </w:r>
      <w:r w:rsidR="005A2429" w:rsidRPr="00070358">
        <w:rPr>
          <w:sz w:val="23"/>
          <w:szCs w:val="23"/>
        </w:rPr>
        <w:t>four footbal</w:t>
      </w:r>
      <w:r w:rsidRPr="00070358">
        <w:rPr>
          <w:sz w:val="23"/>
          <w:szCs w:val="23"/>
        </w:rPr>
        <w:t xml:space="preserve">l pitches and </w:t>
      </w:r>
      <w:r w:rsidR="005A2429" w:rsidRPr="00070358">
        <w:rPr>
          <w:sz w:val="23"/>
          <w:szCs w:val="23"/>
        </w:rPr>
        <w:t xml:space="preserve">two cricket squares. </w:t>
      </w:r>
    </w:p>
    <w:p w14:paraId="7D9DD091" w14:textId="77777777" w:rsidR="005A2429" w:rsidRPr="00070358" w:rsidRDefault="005A2429" w:rsidP="005A2429"/>
    <w:p w14:paraId="2A5734C7" w14:textId="77777777" w:rsidR="005A2429" w:rsidRPr="00070358" w:rsidRDefault="005A2429" w:rsidP="005A2429">
      <w:pPr>
        <w:pStyle w:val="Heading1"/>
        <w:rPr>
          <w:color w:val="002060"/>
        </w:rPr>
      </w:pPr>
      <w:r w:rsidRPr="00070358">
        <w:rPr>
          <w:color w:val="002060"/>
        </w:rPr>
        <w:t>Curriculum and results</w:t>
      </w:r>
    </w:p>
    <w:p w14:paraId="6E90718F" w14:textId="77777777" w:rsidR="005A2429" w:rsidRPr="00070358" w:rsidRDefault="005A2429" w:rsidP="005A2429">
      <w:pPr>
        <w:rPr>
          <w:sz w:val="23"/>
          <w:szCs w:val="23"/>
        </w:rPr>
      </w:pPr>
      <w:r w:rsidRPr="00070358">
        <w:rPr>
          <w:sz w:val="23"/>
          <w:szCs w:val="23"/>
        </w:rPr>
        <w:t xml:space="preserve">The Physical Education Department has produced exceptionally strong examination results at GCSE and Advanced Level during recent years with </w:t>
      </w:r>
      <w:proofErr w:type="gramStart"/>
      <w:r w:rsidRPr="00070358">
        <w:rPr>
          <w:sz w:val="23"/>
          <w:szCs w:val="23"/>
        </w:rPr>
        <w:t>a number of</w:t>
      </w:r>
      <w:proofErr w:type="gramEnd"/>
      <w:r w:rsidRPr="00070358">
        <w:rPr>
          <w:sz w:val="23"/>
          <w:szCs w:val="23"/>
        </w:rPr>
        <w:t xml:space="preserve"> our students going on to study Sport Sciences at some of the top sporting universities in the country, including Loughborough, Bath and Exeter.</w:t>
      </w:r>
    </w:p>
    <w:p w14:paraId="36616ECA" w14:textId="4B082AF1" w:rsidR="005A2429" w:rsidRPr="00070358" w:rsidRDefault="00C83EDE" w:rsidP="005A2429">
      <w:pPr>
        <w:rPr>
          <w:sz w:val="23"/>
          <w:szCs w:val="23"/>
        </w:rPr>
      </w:pPr>
      <w:r w:rsidRPr="7A4B954D">
        <w:rPr>
          <w:sz w:val="23"/>
          <w:szCs w:val="23"/>
        </w:rPr>
        <w:t>In Summer 20</w:t>
      </w:r>
      <w:r w:rsidR="636F0903" w:rsidRPr="7A4B954D">
        <w:rPr>
          <w:sz w:val="23"/>
          <w:szCs w:val="23"/>
        </w:rPr>
        <w:t>23</w:t>
      </w:r>
      <w:r w:rsidRPr="7A4B954D">
        <w:rPr>
          <w:sz w:val="23"/>
          <w:szCs w:val="23"/>
        </w:rPr>
        <w:t>, 5</w:t>
      </w:r>
      <w:r w:rsidR="6E653005" w:rsidRPr="7A4B954D">
        <w:rPr>
          <w:sz w:val="23"/>
          <w:szCs w:val="23"/>
        </w:rPr>
        <w:t>0</w:t>
      </w:r>
      <w:r w:rsidR="005A2429" w:rsidRPr="7A4B954D">
        <w:rPr>
          <w:sz w:val="23"/>
          <w:szCs w:val="23"/>
        </w:rPr>
        <w:t>% of candidates at A Leve</w:t>
      </w:r>
      <w:r w:rsidRPr="7A4B954D">
        <w:rPr>
          <w:sz w:val="23"/>
          <w:szCs w:val="23"/>
        </w:rPr>
        <w:t>l were awarded A* or A grades.</w:t>
      </w:r>
      <w:r w:rsidR="005A2429" w:rsidRPr="7A4B954D">
        <w:rPr>
          <w:sz w:val="23"/>
          <w:szCs w:val="23"/>
        </w:rPr>
        <w:t xml:space="preserve">  These figures are considerably above the national average.</w:t>
      </w:r>
    </w:p>
    <w:p w14:paraId="52E40E54" w14:textId="705B400E" w:rsidR="005A2429" w:rsidRPr="00070358" w:rsidRDefault="005A2429" w:rsidP="005A2429">
      <w:pPr>
        <w:rPr>
          <w:sz w:val="23"/>
          <w:szCs w:val="23"/>
        </w:rPr>
      </w:pPr>
      <w:r w:rsidRPr="7A4B954D">
        <w:rPr>
          <w:sz w:val="23"/>
          <w:szCs w:val="23"/>
        </w:rPr>
        <w:t>GCSE numbers in Physical Education are consistently high with almost one third of the cohort regularly opting to st</w:t>
      </w:r>
      <w:r w:rsidR="00C83EDE" w:rsidRPr="7A4B954D">
        <w:rPr>
          <w:sz w:val="23"/>
          <w:szCs w:val="23"/>
        </w:rPr>
        <w:t>udy the subject.  In Summer 20</w:t>
      </w:r>
      <w:r w:rsidR="20402C27" w:rsidRPr="7A4B954D">
        <w:rPr>
          <w:sz w:val="23"/>
          <w:szCs w:val="23"/>
        </w:rPr>
        <w:t>23</w:t>
      </w:r>
      <w:r w:rsidRPr="7A4B954D">
        <w:rPr>
          <w:sz w:val="23"/>
          <w:szCs w:val="23"/>
        </w:rPr>
        <w:t xml:space="preserve">, </w:t>
      </w:r>
      <w:r w:rsidR="00C83EDE" w:rsidRPr="7A4B954D">
        <w:rPr>
          <w:sz w:val="23"/>
          <w:szCs w:val="23"/>
        </w:rPr>
        <w:t>6</w:t>
      </w:r>
      <w:r w:rsidR="2ED8C5AF" w:rsidRPr="7A4B954D">
        <w:rPr>
          <w:sz w:val="23"/>
          <w:szCs w:val="23"/>
        </w:rPr>
        <w:t>9</w:t>
      </w:r>
      <w:r w:rsidR="00C83EDE" w:rsidRPr="7A4B954D">
        <w:rPr>
          <w:sz w:val="23"/>
          <w:szCs w:val="23"/>
        </w:rPr>
        <w:t>%</w:t>
      </w:r>
      <w:r w:rsidR="0067063D" w:rsidRPr="7A4B954D">
        <w:rPr>
          <w:sz w:val="23"/>
          <w:szCs w:val="23"/>
        </w:rPr>
        <w:t xml:space="preserve"> of pupils</w:t>
      </w:r>
      <w:r w:rsidR="00C83EDE" w:rsidRPr="7A4B954D">
        <w:rPr>
          <w:sz w:val="23"/>
          <w:szCs w:val="23"/>
        </w:rPr>
        <w:t xml:space="preserve"> received 7-9</w:t>
      </w:r>
      <w:r w:rsidR="006D1699" w:rsidRPr="7A4B954D">
        <w:rPr>
          <w:sz w:val="23"/>
          <w:szCs w:val="23"/>
        </w:rPr>
        <w:t xml:space="preserve"> grades</w:t>
      </w:r>
      <w:r w:rsidR="00C83EDE" w:rsidRPr="7A4B954D">
        <w:rPr>
          <w:sz w:val="23"/>
          <w:szCs w:val="23"/>
        </w:rPr>
        <w:t>.</w:t>
      </w:r>
    </w:p>
    <w:p w14:paraId="12068948" w14:textId="77777777" w:rsidR="005A2429" w:rsidRPr="00070358" w:rsidRDefault="005A2429" w:rsidP="005A2429">
      <w:pPr>
        <w:rPr>
          <w:rFonts w:cs="Arial"/>
          <w:sz w:val="23"/>
          <w:szCs w:val="23"/>
        </w:rPr>
      </w:pPr>
      <w:r w:rsidRPr="00070358">
        <w:rPr>
          <w:sz w:val="23"/>
          <w:szCs w:val="23"/>
        </w:rPr>
        <w:t>The Examination Board used for both GCSE and Advanced Level is EDUQAS.</w:t>
      </w:r>
      <w:r w:rsidRPr="00070358">
        <w:rPr>
          <w:rFonts w:cs="Arial"/>
          <w:sz w:val="23"/>
          <w:szCs w:val="23"/>
        </w:rPr>
        <w:t xml:space="preserve"> </w:t>
      </w:r>
    </w:p>
    <w:p w14:paraId="1FCD3DB0" w14:textId="77777777" w:rsidR="005A2429" w:rsidRPr="00070358" w:rsidRDefault="005A2429" w:rsidP="005A2429">
      <w:pPr>
        <w:rPr>
          <w:rFonts w:cs="Arial"/>
          <w:sz w:val="24"/>
          <w:szCs w:val="24"/>
        </w:rPr>
      </w:pPr>
    </w:p>
    <w:p w14:paraId="1FC45B10" w14:textId="77777777" w:rsidR="005A2429" w:rsidRPr="00070358" w:rsidRDefault="005A2429" w:rsidP="005A2429">
      <w:pPr>
        <w:pStyle w:val="Heading1"/>
        <w:rPr>
          <w:color w:val="002060"/>
        </w:rPr>
      </w:pPr>
      <w:r w:rsidRPr="00070358">
        <w:rPr>
          <w:color w:val="002060"/>
        </w:rPr>
        <w:lastRenderedPageBreak/>
        <w:t>EXTRA-CURRICULAR SPORT</w:t>
      </w:r>
    </w:p>
    <w:p w14:paraId="4AE62B49" w14:textId="77777777" w:rsidR="005A2429" w:rsidRPr="00070358" w:rsidRDefault="005A2429" w:rsidP="005A2429">
      <w:pPr>
        <w:rPr>
          <w:sz w:val="23"/>
          <w:szCs w:val="23"/>
        </w:rPr>
      </w:pPr>
      <w:r w:rsidRPr="00070358">
        <w:rPr>
          <w:sz w:val="23"/>
          <w:szCs w:val="23"/>
        </w:rPr>
        <w:t xml:space="preserve">Sport is an </w:t>
      </w:r>
      <w:r w:rsidR="00C524B1" w:rsidRPr="00070358">
        <w:rPr>
          <w:sz w:val="23"/>
          <w:szCs w:val="23"/>
        </w:rPr>
        <w:t xml:space="preserve">important part of life at WHSB.  There is </w:t>
      </w:r>
      <w:r w:rsidR="00B316CB" w:rsidRPr="00070358">
        <w:rPr>
          <w:sz w:val="23"/>
          <w:szCs w:val="23"/>
        </w:rPr>
        <w:t>immense</w:t>
      </w:r>
      <w:r w:rsidR="00C524B1" w:rsidRPr="00070358">
        <w:rPr>
          <w:sz w:val="23"/>
          <w:szCs w:val="23"/>
        </w:rPr>
        <w:t xml:space="preserve"> potential within our </w:t>
      </w:r>
      <w:r w:rsidR="00070358">
        <w:rPr>
          <w:sz w:val="23"/>
          <w:szCs w:val="23"/>
        </w:rPr>
        <w:t>community</w:t>
      </w:r>
      <w:r w:rsidR="00C524B1" w:rsidRPr="00070358">
        <w:rPr>
          <w:sz w:val="23"/>
          <w:szCs w:val="23"/>
        </w:rPr>
        <w:t xml:space="preserve"> which we actively strive to facilitate.  </w:t>
      </w:r>
      <w:r w:rsidRPr="00070358">
        <w:rPr>
          <w:sz w:val="23"/>
          <w:szCs w:val="23"/>
        </w:rPr>
        <w:t xml:space="preserve">We are passionate about sport and value the role it plays in promoting healthy lifestyles, instilling discipline, fostering effective communication, enhancing leadership </w:t>
      </w:r>
      <w:proofErr w:type="gramStart"/>
      <w:r w:rsidRPr="00070358">
        <w:rPr>
          <w:sz w:val="23"/>
          <w:szCs w:val="23"/>
        </w:rPr>
        <w:t>qualities</w:t>
      </w:r>
      <w:proofErr w:type="gramEnd"/>
      <w:r w:rsidRPr="00070358">
        <w:rPr>
          <w:sz w:val="23"/>
          <w:szCs w:val="23"/>
        </w:rPr>
        <w:t xml:space="preserve"> and developing character.</w:t>
      </w:r>
      <w:r w:rsidR="00AE46B8" w:rsidRPr="00070358">
        <w:rPr>
          <w:sz w:val="23"/>
          <w:szCs w:val="23"/>
        </w:rPr>
        <w:t xml:space="preserve">  All of which contribute to the overall ethos of WHSB.</w:t>
      </w:r>
    </w:p>
    <w:p w14:paraId="7B176B61" w14:textId="694E9B5E" w:rsidR="005A2429" w:rsidRPr="00070358" w:rsidRDefault="005A2429" w:rsidP="005A2429">
      <w:pPr>
        <w:rPr>
          <w:sz w:val="23"/>
          <w:szCs w:val="23"/>
        </w:rPr>
      </w:pPr>
      <w:r w:rsidRPr="7A4B954D">
        <w:rPr>
          <w:sz w:val="23"/>
          <w:szCs w:val="23"/>
        </w:rPr>
        <w:t xml:space="preserve">We are proud of our sporting </w:t>
      </w:r>
      <w:r w:rsidR="00D46985" w:rsidRPr="7A4B954D">
        <w:rPr>
          <w:sz w:val="23"/>
          <w:szCs w:val="23"/>
        </w:rPr>
        <w:t>values and results in both fixtures and examinations. T</w:t>
      </w:r>
      <w:r w:rsidRPr="7A4B954D">
        <w:rPr>
          <w:sz w:val="23"/>
          <w:szCs w:val="23"/>
        </w:rPr>
        <w:t>he successful cand</w:t>
      </w:r>
      <w:r w:rsidR="00ED4E28" w:rsidRPr="7A4B954D">
        <w:rPr>
          <w:sz w:val="23"/>
          <w:szCs w:val="23"/>
        </w:rPr>
        <w:t>idate must seek to build on this</w:t>
      </w:r>
      <w:r w:rsidRPr="7A4B954D">
        <w:rPr>
          <w:sz w:val="23"/>
          <w:szCs w:val="23"/>
        </w:rPr>
        <w:t xml:space="preserve"> suc</w:t>
      </w:r>
      <w:r w:rsidR="00070358" w:rsidRPr="7A4B954D">
        <w:rPr>
          <w:sz w:val="23"/>
          <w:szCs w:val="23"/>
        </w:rPr>
        <w:t xml:space="preserve">cess.  The </w:t>
      </w:r>
      <w:proofErr w:type="gramStart"/>
      <w:r w:rsidR="00070358" w:rsidRPr="7A4B954D">
        <w:rPr>
          <w:sz w:val="23"/>
          <w:szCs w:val="23"/>
        </w:rPr>
        <w:t>School</w:t>
      </w:r>
      <w:proofErr w:type="gramEnd"/>
      <w:r w:rsidR="00070358" w:rsidRPr="7A4B954D">
        <w:rPr>
          <w:sz w:val="23"/>
          <w:szCs w:val="23"/>
        </w:rPr>
        <w:t xml:space="preserve"> is strong in a</w:t>
      </w:r>
      <w:r w:rsidRPr="7A4B954D">
        <w:rPr>
          <w:sz w:val="23"/>
          <w:szCs w:val="23"/>
        </w:rPr>
        <w:t>thletics regularly</w:t>
      </w:r>
      <w:r w:rsidR="00BE201E" w:rsidRPr="7A4B954D">
        <w:rPr>
          <w:sz w:val="23"/>
          <w:szCs w:val="23"/>
        </w:rPr>
        <w:t xml:space="preserve"> reaching the National Track &amp;</w:t>
      </w:r>
      <w:r w:rsidRPr="7A4B954D">
        <w:rPr>
          <w:sz w:val="23"/>
          <w:szCs w:val="23"/>
        </w:rPr>
        <w:t xml:space="preserve"> Field Cup Finals and finishing </w:t>
      </w:r>
      <w:r w:rsidR="00BE201E" w:rsidRPr="7A4B954D">
        <w:rPr>
          <w:sz w:val="23"/>
          <w:szCs w:val="23"/>
        </w:rPr>
        <w:t xml:space="preserve">in </w:t>
      </w:r>
      <w:r w:rsidR="339E3A5F" w:rsidRPr="7A4B954D">
        <w:rPr>
          <w:sz w:val="23"/>
          <w:szCs w:val="23"/>
        </w:rPr>
        <w:t>2</w:t>
      </w:r>
      <w:r w:rsidR="339E3A5F" w:rsidRPr="7A4B954D">
        <w:rPr>
          <w:sz w:val="23"/>
          <w:szCs w:val="23"/>
          <w:vertAlign w:val="superscript"/>
        </w:rPr>
        <w:t>nd</w:t>
      </w:r>
      <w:r w:rsidR="339E3A5F" w:rsidRPr="7A4B954D">
        <w:rPr>
          <w:sz w:val="23"/>
          <w:szCs w:val="23"/>
        </w:rPr>
        <w:t xml:space="preserve"> </w:t>
      </w:r>
      <w:r w:rsidR="00C83EDE" w:rsidRPr="7A4B954D">
        <w:rPr>
          <w:sz w:val="23"/>
          <w:szCs w:val="23"/>
        </w:rPr>
        <w:t>place</w:t>
      </w:r>
      <w:r w:rsidR="28E4E664" w:rsidRPr="7A4B954D">
        <w:rPr>
          <w:sz w:val="23"/>
          <w:szCs w:val="23"/>
        </w:rPr>
        <w:t xml:space="preserve"> </w:t>
      </w:r>
      <w:r w:rsidR="00C83EDE" w:rsidRPr="7A4B954D">
        <w:rPr>
          <w:sz w:val="23"/>
          <w:szCs w:val="23"/>
        </w:rPr>
        <w:t>in the Intermediate Boys in 20</w:t>
      </w:r>
      <w:r w:rsidR="49C67B3E" w:rsidRPr="7A4B954D">
        <w:rPr>
          <w:sz w:val="23"/>
          <w:szCs w:val="23"/>
        </w:rPr>
        <w:t>23</w:t>
      </w:r>
      <w:r w:rsidRPr="7A4B954D">
        <w:rPr>
          <w:sz w:val="23"/>
          <w:szCs w:val="23"/>
        </w:rPr>
        <w:t xml:space="preserve">.  </w:t>
      </w:r>
      <w:r w:rsidR="008D50B8" w:rsidRPr="7A4B954D">
        <w:rPr>
          <w:sz w:val="23"/>
          <w:szCs w:val="23"/>
        </w:rPr>
        <w:t>Regionally</w:t>
      </w:r>
      <w:r w:rsidR="00070358" w:rsidRPr="7A4B954D">
        <w:rPr>
          <w:sz w:val="23"/>
          <w:szCs w:val="23"/>
        </w:rPr>
        <w:t>,</w:t>
      </w:r>
      <w:r w:rsidR="008D50B8" w:rsidRPr="7A4B954D">
        <w:rPr>
          <w:sz w:val="23"/>
          <w:szCs w:val="23"/>
        </w:rPr>
        <w:t xml:space="preserve"> we ha</w:t>
      </w:r>
      <w:r w:rsidR="00070358" w:rsidRPr="7A4B954D">
        <w:rPr>
          <w:sz w:val="23"/>
          <w:szCs w:val="23"/>
        </w:rPr>
        <w:t>ve had great recent success in b</w:t>
      </w:r>
      <w:r w:rsidR="008D50B8" w:rsidRPr="7A4B954D">
        <w:rPr>
          <w:sz w:val="23"/>
          <w:szCs w:val="23"/>
        </w:rPr>
        <w:t xml:space="preserve">asketball </w:t>
      </w:r>
      <w:r w:rsidR="71D186D6" w:rsidRPr="7A4B954D">
        <w:rPr>
          <w:sz w:val="23"/>
          <w:szCs w:val="23"/>
        </w:rPr>
        <w:t xml:space="preserve">regularly </w:t>
      </w:r>
      <w:r w:rsidR="311400B7" w:rsidRPr="7A4B954D">
        <w:rPr>
          <w:sz w:val="23"/>
          <w:szCs w:val="23"/>
        </w:rPr>
        <w:t>reaching</w:t>
      </w:r>
      <w:r w:rsidR="71D186D6" w:rsidRPr="7A4B954D">
        <w:rPr>
          <w:sz w:val="23"/>
          <w:szCs w:val="23"/>
        </w:rPr>
        <w:t xml:space="preserve"> the </w:t>
      </w:r>
      <w:r w:rsidR="6F66FE5B" w:rsidRPr="7A4B954D">
        <w:rPr>
          <w:sz w:val="23"/>
          <w:szCs w:val="23"/>
        </w:rPr>
        <w:t>knockout</w:t>
      </w:r>
      <w:r w:rsidR="71D186D6" w:rsidRPr="7A4B954D">
        <w:rPr>
          <w:sz w:val="23"/>
          <w:szCs w:val="23"/>
        </w:rPr>
        <w:t xml:space="preserve"> stages of the Essex Cup and</w:t>
      </w:r>
      <w:r w:rsidR="24E2349A" w:rsidRPr="7A4B954D">
        <w:rPr>
          <w:sz w:val="23"/>
          <w:szCs w:val="23"/>
        </w:rPr>
        <w:t xml:space="preserve"> Borough </w:t>
      </w:r>
      <w:r w:rsidR="2D676428" w:rsidRPr="7A4B954D">
        <w:rPr>
          <w:sz w:val="23"/>
          <w:szCs w:val="23"/>
        </w:rPr>
        <w:t>Champions</w:t>
      </w:r>
      <w:r w:rsidR="24E2349A" w:rsidRPr="7A4B954D">
        <w:rPr>
          <w:sz w:val="23"/>
          <w:szCs w:val="23"/>
        </w:rPr>
        <w:t xml:space="preserve"> in both year 8 and yea</w:t>
      </w:r>
      <w:r w:rsidR="0DBB679E" w:rsidRPr="7A4B954D">
        <w:rPr>
          <w:sz w:val="23"/>
          <w:szCs w:val="23"/>
        </w:rPr>
        <w:t>r</w:t>
      </w:r>
      <w:r w:rsidR="24E2349A" w:rsidRPr="7A4B954D">
        <w:rPr>
          <w:sz w:val="23"/>
          <w:szCs w:val="23"/>
        </w:rPr>
        <w:t xml:space="preserve"> 10</w:t>
      </w:r>
      <w:r w:rsidR="008D50B8" w:rsidRPr="7A4B954D">
        <w:rPr>
          <w:sz w:val="23"/>
          <w:szCs w:val="23"/>
        </w:rPr>
        <w:t>.</w:t>
      </w:r>
      <w:r w:rsidRPr="7A4B954D">
        <w:rPr>
          <w:sz w:val="23"/>
          <w:szCs w:val="23"/>
        </w:rPr>
        <w:t xml:space="preserve"> </w:t>
      </w:r>
      <w:r w:rsidR="2F9498FB" w:rsidRPr="7A4B954D">
        <w:rPr>
          <w:sz w:val="23"/>
          <w:szCs w:val="23"/>
        </w:rPr>
        <w:t>Basketball is an area we a</w:t>
      </w:r>
      <w:r w:rsidR="46649D7B" w:rsidRPr="7A4B954D">
        <w:rPr>
          <w:sz w:val="23"/>
          <w:szCs w:val="23"/>
        </w:rPr>
        <w:t>re</w:t>
      </w:r>
      <w:r w:rsidR="2F9498FB" w:rsidRPr="7A4B954D">
        <w:rPr>
          <w:sz w:val="23"/>
          <w:szCs w:val="23"/>
        </w:rPr>
        <w:t xml:space="preserve"> keen to grow.</w:t>
      </w:r>
      <w:r w:rsidRPr="7A4B954D">
        <w:rPr>
          <w:sz w:val="23"/>
          <w:szCs w:val="23"/>
        </w:rPr>
        <w:t xml:space="preserve">  We have </w:t>
      </w:r>
      <w:r w:rsidR="00070358" w:rsidRPr="7A4B954D">
        <w:rPr>
          <w:sz w:val="23"/>
          <w:szCs w:val="23"/>
        </w:rPr>
        <w:t>enjoyed success in r</w:t>
      </w:r>
      <w:r w:rsidR="00BE201E" w:rsidRPr="7A4B954D">
        <w:rPr>
          <w:sz w:val="23"/>
          <w:szCs w:val="23"/>
        </w:rPr>
        <w:t>ugby</w:t>
      </w:r>
      <w:r w:rsidR="008D50B8" w:rsidRPr="7A4B954D">
        <w:rPr>
          <w:sz w:val="23"/>
          <w:szCs w:val="23"/>
        </w:rPr>
        <w:t xml:space="preserve"> </w:t>
      </w:r>
      <w:r w:rsidR="00070358" w:rsidRPr="7A4B954D">
        <w:rPr>
          <w:sz w:val="23"/>
          <w:szCs w:val="23"/>
        </w:rPr>
        <w:t>and f</w:t>
      </w:r>
      <w:r w:rsidRPr="7A4B954D">
        <w:rPr>
          <w:sz w:val="23"/>
          <w:szCs w:val="23"/>
        </w:rPr>
        <w:t>ootball at</w:t>
      </w:r>
      <w:r w:rsidR="008D50B8" w:rsidRPr="7A4B954D">
        <w:rPr>
          <w:sz w:val="23"/>
          <w:szCs w:val="23"/>
        </w:rPr>
        <w:t xml:space="preserve"> both local and regional level.  Our Saturday fixture programme is continuing to grow with regular rugby matches on Saturdays.  </w:t>
      </w:r>
      <w:r w:rsidRPr="7A4B954D">
        <w:rPr>
          <w:sz w:val="23"/>
          <w:szCs w:val="23"/>
        </w:rPr>
        <w:t xml:space="preserve"> </w:t>
      </w:r>
    </w:p>
    <w:p w14:paraId="07D57FBF" w14:textId="42ED21F2" w:rsidR="005A2429" w:rsidRPr="00EA335E" w:rsidRDefault="005A2429" w:rsidP="005A2429">
      <w:pPr>
        <w:rPr>
          <w:rFonts w:ascii="Lato Black" w:hAnsi="Lato Black"/>
          <w:color w:val="1F3864" w:themeColor="accent1" w:themeShade="80"/>
          <w:sz w:val="32"/>
          <w:szCs w:val="32"/>
        </w:rPr>
      </w:pPr>
      <w:r w:rsidRPr="00EA335E">
        <w:rPr>
          <w:rFonts w:ascii="Lato Black" w:hAnsi="Lato Black"/>
          <w:color w:val="1F3864" w:themeColor="accent1" w:themeShade="80"/>
          <w:sz w:val="32"/>
          <w:szCs w:val="32"/>
        </w:rPr>
        <w:t>JOB DESCRIPTION</w:t>
      </w:r>
    </w:p>
    <w:p w14:paraId="22056DDB" w14:textId="74AC5C44" w:rsidR="005A2429" w:rsidRPr="00D5346A" w:rsidRDefault="005A2429" w:rsidP="00D5346A">
      <w:pPr>
        <w:rPr>
          <w:b/>
          <w:sz w:val="28"/>
          <w:szCs w:val="28"/>
        </w:rPr>
      </w:pPr>
      <w:r w:rsidRPr="00236BDF">
        <w:rPr>
          <w:b/>
          <w:sz w:val="28"/>
          <w:szCs w:val="28"/>
        </w:rPr>
        <w:t xml:space="preserve">TEACHER OF </w:t>
      </w:r>
      <w:r>
        <w:rPr>
          <w:b/>
          <w:sz w:val="28"/>
          <w:szCs w:val="28"/>
        </w:rPr>
        <w:t>PHYSICAL EDUCATION</w:t>
      </w:r>
    </w:p>
    <w:p w14:paraId="45542DC5" w14:textId="77777777" w:rsidR="005A2429" w:rsidRPr="00236BDF" w:rsidRDefault="005A2429" w:rsidP="005A2429">
      <w:pPr>
        <w:pStyle w:val="Default"/>
        <w:jc w:val="both"/>
        <w:rPr>
          <w:rFonts w:ascii="Lato" w:hAnsi="Lato" w:cs="Arial"/>
        </w:rPr>
      </w:pPr>
      <w:r>
        <w:rPr>
          <w:rFonts w:ascii="Lato" w:hAnsi="Lato" w:cs="Arial"/>
          <w:b/>
          <w:bCs/>
        </w:rPr>
        <w:t>Job Purpose</w:t>
      </w:r>
      <w:r w:rsidRPr="00236BDF">
        <w:rPr>
          <w:rFonts w:ascii="Lato" w:hAnsi="Lato" w:cs="Arial"/>
          <w:b/>
          <w:bCs/>
        </w:rPr>
        <w:t>:</w:t>
      </w:r>
    </w:p>
    <w:p w14:paraId="496CB5C8" w14:textId="77777777" w:rsidR="005A2429" w:rsidRPr="00236BDF" w:rsidRDefault="005A2429" w:rsidP="005A2429">
      <w:pPr>
        <w:pStyle w:val="Default"/>
        <w:jc w:val="both"/>
        <w:rPr>
          <w:rFonts w:ascii="Lato" w:hAnsi="Lato" w:cs="Arial"/>
          <w:sz w:val="23"/>
          <w:szCs w:val="23"/>
        </w:rPr>
      </w:pPr>
      <w:r w:rsidRPr="00236BDF">
        <w:rPr>
          <w:rFonts w:ascii="Lato" w:hAnsi="Lato" w:cs="Arial"/>
          <w:sz w:val="23"/>
          <w:szCs w:val="23"/>
        </w:rPr>
        <w:t xml:space="preserve">The teacher is required to carry out the general professional duties of a </w:t>
      </w:r>
      <w:proofErr w:type="gramStart"/>
      <w:r w:rsidRPr="00236BDF">
        <w:rPr>
          <w:rFonts w:ascii="Lato" w:hAnsi="Lato" w:cs="Arial"/>
          <w:sz w:val="23"/>
          <w:szCs w:val="23"/>
        </w:rPr>
        <w:t>school teacher</w:t>
      </w:r>
      <w:proofErr w:type="gramEnd"/>
      <w:r w:rsidRPr="00236BDF">
        <w:rPr>
          <w:rFonts w:ascii="Lato" w:hAnsi="Lato" w:cs="Arial"/>
          <w:sz w:val="23"/>
          <w:szCs w:val="23"/>
        </w:rPr>
        <w:t xml:space="preserve"> under the reasonable direction of the Head of Department and Headmaster and to perform such particular duties that from time to time which may reasonably be assigned him/her by the Headmaster. Teachers on the Upper Pay Scale (UPS) will be expected to make broader contribution to the </w:t>
      </w:r>
      <w:proofErr w:type="gramStart"/>
      <w:r w:rsidRPr="00236BDF">
        <w:rPr>
          <w:rFonts w:ascii="Lato" w:hAnsi="Lato" w:cs="Arial"/>
          <w:sz w:val="23"/>
          <w:szCs w:val="23"/>
        </w:rPr>
        <w:t>School</w:t>
      </w:r>
      <w:proofErr w:type="gramEnd"/>
      <w:r w:rsidRPr="00236BDF">
        <w:rPr>
          <w:rFonts w:ascii="Lato" w:hAnsi="Lato" w:cs="Arial"/>
          <w:sz w:val="23"/>
          <w:szCs w:val="23"/>
        </w:rPr>
        <w:t xml:space="preserve"> as a normal part of their work. </w:t>
      </w:r>
    </w:p>
    <w:p w14:paraId="6A86A3FA" w14:textId="77777777" w:rsidR="005A2429" w:rsidRPr="00236BDF" w:rsidRDefault="005A2429" w:rsidP="005A2429">
      <w:pPr>
        <w:pStyle w:val="Default"/>
        <w:jc w:val="both"/>
        <w:rPr>
          <w:rFonts w:ascii="Lato" w:hAnsi="Lato" w:cs="Arial"/>
          <w:sz w:val="23"/>
          <w:szCs w:val="23"/>
        </w:rPr>
      </w:pPr>
    </w:p>
    <w:p w14:paraId="4A4DA45B" w14:textId="77777777" w:rsidR="005A2429" w:rsidRPr="00236BDF" w:rsidRDefault="005A2429" w:rsidP="005A2429">
      <w:pPr>
        <w:pStyle w:val="Default"/>
        <w:jc w:val="both"/>
        <w:rPr>
          <w:rFonts w:ascii="Lato" w:hAnsi="Lato" w:cs="Arial"/>
          <w:b/>
          <w:bCs/>
        </w:rPr>
      </w:pPr>
      <w:r>
        <w:rPr>
          <w:rFonts w:ascii="Lato" w:hAnsi="Lato" w:cs="Arial"/>
          <w:b/>
          <w:bCs/>
        </w:rPr>
        <w:t>Duties and Responsibilities:</w:t>
      </w:r>
    </w:p>
    <w:p w14:paraId="1FA71E89" w14:textId="77777777" w:rsidR="005A2429" w:rsidRPr="00236BDF" w:rsidRDefault="005A2429" w:rsidP="005A2429">
      <w:pPr>
        <w:pStyle w:val="Default"/>
        <w:jc w:val="both"/>
        <w:rPr>
          <w:rFonts w:ascii="Lato" w:hAnsi="Lato" w:cs="Arial"/>
          <w:sz w:val="23"/>
          <w:szCs w:val="23"/>
        </w:rPr>
      </w:pPr>
      <w:r w:rsidRPr="00236BDF">
        <w:rPr>
          <w:rFonts w:ascii="Lato" w:hAnsi="Lato" w:cs="Arial"/>
          <w:sz w:val="23"/>
          <w:szCs w:val="23"/>
        </w:rPr>
        <w:t xml:space="preserve">The following responsibilities are included in the professional duties which the teacher is required to perform: </w:t>
      </w:r>
    </w:p>
    <w:p w14:paraId="694B41B0" w14:textId="77777777" w:rsidR="005A2429" w:rsidRPr="00236BDF" w:rsidRDefault="005A2429" w:rsidP="005A2429">
      <w:pPr>
        <w:pStyle w:val="Default"/>
        <w:jc w:val="both"/>
        <w:rPr>
          <w:rFonts w:ascii="Lato" w:hAnsi="Lato" w:cs="Arial"/>
          <w:sz w:val="23"/>
          <w:szCs w:val="23"/>
        </w:rPr>
      </w:pPr>
    </w:p>
    <w:p w14:paraId="0723E790" w14:textId="77777777" w:rsidR="005A2429" w:rsidRPr="00236BDF" w:rsidRDefault="005A2429" w:rsidP="005A2429">
      <w:pPr>
        <w:pStyle w:val="Default"/>
        <w:jc w:val="both"/>
        <w:rPr>
          <w:rFonts w:ascii="Lato" w:hAnsi="Lato" w:cs="Arial"/>
          <w:b/>
          <w:sz w:val="23"/>
          <w:szCs w:val="23"/>
        </w:rPr>
      </w:pPr>
      <w:r w:rsidRPr="00236BDF">
        <w:rPr>
          <w:rFonts w:ascii="Lato" w:hAnsi="Lato" w:cs="Arial"/>
          <w:b/>
          <w:sz w:val="23"/>
          <w:szCs w:val="23"/>
        </w:rPr>
        <w:t>General Duties:</w:t>
      </w:r>
    </w:p>
    <w:p w14:paraId="07774500" w14:textId="77777777" w:rsidR="005A2429" w:rsidRPr="00236BDF" w:rsidRDefault="005A2429" w:rsidP="005A2429">
      <w:pPr>
        <w:pStyle w:val="Default"/>
        <w:numPr>
          <w:ilvl w:val="0"/>
          <w:numId w:val="2"/>
        </w:numPr>
        <w:jc w:val="both"/>
        <w:rPr>
          <w:rFonts w:ascii="Lato" w:hAnsi="Lato" w:cs="Arial"/>
          <w:bCs/>
          <w:i/>
          <w:iCs/>
          <w:sz w:val="23"/>
          <w:szCs w:val="23"/>
        </w:rPr>
      </w:pPr>
      <w:r>
        <w:rPr>
          <w:rFonts w:ascii="Lato" w:hAnsi="Lato" w:cs="Arial"/>
          <w:bCs/>
          <w:iCs/>
          <w:sz w:val="23"/>
          <w:szCs w:val="23"/>
        </w:rPr>
        <w:t>to s</w:t>
      </w:r>
      <w:r w:rsidRPr="00236BDF">
        <w:rPr>
          <w:rFonts w:ascii="Lato" w:hAnsi="Lato" w:cs="Arial"/>
          <w:bCs/>
          <w:iCs/>
          <w:sz w:val="23"/>
          <w:szCs w:val="23"/>
        </w:rPr>
        <w:t xml:space="preserve">upport and promote the </w:t>
      </w:r>
      <w:proofErr w:type="gramStart"/>
      <w:r w:rsidRPr="00236BDF">
        <w:rPr>
          <w:rFonts w:ascii="Lato" w:hAnsi="Lato" w:cs="Arial"/>
          <w:bCs/>
          <w:iCs/>
          <w:sz w:val="23"/>
          <w:szCs w:val="23"/>
        </w:rPr>
        <w:t>School’s</w:t>
      </w:r>
      <w:proofErr w:type="gramEnd"/>
      <w:r w:rsidRPr="00236BDF">
        <w:rPr>
          <w:rFonts w:ascii="Lato" w:hAnsi="Lato" w:cs="Arial"/>
          <w:bCs/>
          <w:iCs/>
          <w:sz w:val="23"/>
          <w:szCs w:val="23"/>
        </w:rPr>
        <w:t xml:space="preserve"> general purposes, ethos and Learner Profile</w:t>
      </w:r>
      <w:r>
        <w:rPr>
          <w:rFonts w:ascii="Lato" w:hAnsi="Lato" w:cs="Arial"/>
          <w:bCs/>
          <w:iCs/>
          <w:sz w:val="23"/>
          <w:szCs w:val="23"/>
        </w:rPr>
        <w:t>;</w:t>
      </w:r>
      <w:r w:rsidRPr="00236BDF">
        <w:rPr>
          <w:rFonts w:ascii="Lato" w:hAnsi="Lato" w:cs="Arial"/>
          <w:bCs/>
          <w:iCs/>
          <w:sz w:val="23"/>
          <w:szCs w:val="23"/>
        </w:rPr>
        <w:t xml:space="preserve"> </w:t>
      </w:r>
    </w:p>
    <w:p w14:paraId="059EC1A2" w14:textId="77777777" w:rsidR="005A2429" w:rsidRPr="00236BDF" w:rsidRDefault="005A2429" w:rsidP="005A2429">
      <w:pPr>
        <w:pStyle w:val="Default"/>
        <w:numPr>
          <w:ilvl w:val="0"/>
          <w:numId w:val="2"/>
        </w:numPr>
        <w:jc w:val="both"/>
        <w:rPr>
          <w:rFonts w:ascii="Lato" w:hAnsi="Lato" w:cs="Arial"/>
          <w:bCs/>
          <w:i/>
          <w:iCs/>
          <w:sz w:val="23"/>
          <w:szCs w:val="23"/>
        </w:rPr>
      </w:pPr>
      <w:r>
        <w:rPr>
          <w:rFonts w:ascii="Lato" w:hAnsi="Lato" w:cs="Arial"/>
          <w:bCs/>
          <w:iCs/>
          <w:sz w:val="23"/>
          <w:szCs w:val="23"/>
        </w:rPr>
        <w:t>t</w:t>
      </w:r>
      <w:r w:rsidRPr="00236BDF">
        <w:rPr>
          <w:rFonts w:ascii="Lato" w:hAnsi="Lato" w:cs="Arial"/>
          <w:bCs/>
          <w:iCs/>
          <w:sz w:val="23"/>
          <w:szCs w:val="23"/>
        </w:rPr>
        <w:t>o be familiar with and respect and follow the S</w:t>
      </w:r>
      <w:r>
        <w:rPr>
          <w:rFonts w:ascii="Lato" w:hAnsi="Lato" w:cs="Arial"/>
          <w:bCs/>
          <w:iCs/>
          <w:sz w:val="23"/>
          <w:szCs w:val="23"/>
        </w:rPr>
        <w:t xml:space="preserve">chool’s Policies and </w:t>
      </w:r>
      <w:proofErr w:type="gramStart"/>
      <w:r>
        <w:rPr>
          <w:rFonts w:ascii="Lato" w:hAnsi="Lato" w:cs="Arial"/>
          <w:bCs/>
          <w:iCs/>
          <w:sz w:val="23"/>
          <w:szCs w:val="23"/>
        </w:rPr>
        <w:t>Procedures;</w:t>
      </w:r>
      <w:proofErr w:type="gramEnd"/>
    </w:p>
    <w:p w14:paraId="367712E8" w14:textId="77777777" w:rsidR="005A2429" w:rsidRPr="00236BDF" w:rsidRDefault="005A2429" w:rsidP="005A2429">
      <w:pPr>
        <w:pStyle w:val="Default"/>
        <w:numPr>
          <w:ilvl w:val="0"/>
          <w:numId w:val="2"/>
        </w:numPr>
        <w:jc w:val="both"/>
        <w:rPr>
          <w:rFonts w:ascii="Lato" w:hAnsi="Lato" w:cs="Arial"/>
          <w:bCs/>
          <w:i/>
          <w:iCs/>
          <w:sz w:val="23"/>
          <w:szCs w:val="23"/>
        </w:rPr>
      </w:pPr>
      <w:r>
        <w:rPr>
          <w:rFonts w:ascii="Lato" w:hAnsi="Lato" w:cs="Arial"/>
          <w:bCs/>
          <w:iCs/>
          <w:sz w:val="23"/>
          <w:szCs w:val="23"/>
        </w:rPr>
        <w:t>to m</w:t>
      </w:r>
      <w:r w:rsidRPr="00236BDF">
        <w:rPr>
          <w:rFonts w:ascii="Lato" w:hAnsi="Lato" w:cs="Arial"/>
          <w:bCs/>
          <w:iCs/>
          <w:sz w:val="23"/>
          <w:szCs w:val="23"/>
        </w:rPr>
        <w:t xml:space="preserve">aintain a good understanding of whole School Evaluation and Development </w:t>
      </w:r>
      <w:proofErr w:type="gramStart"/>
      <w:r w:rsidRPr="00236BDF">
        <w:rPr>
          <w:rFonts w:ascii="Lato" w:hAnsi="Lato" w:cs="Arial"/>
          <w:bCs/>
          <w:iCs/>
          <w:sz w:val="23"/>
          <w:szCs w:val="23"/>
        </w:rPr>
        <w:t>Planning</w:t>
      </w:r>
      <w:r>
        <w:rPr>
          <w:rFonts w:ascii="Lato" w:hAnsi="Lato" w:cs="Arial"/>
          <w:bCs/>
          <w:iCs/>
          <w:sz w:val="23"/>
          <w:szCs w:val="23"/>
        </w:rPr>
        <w:t>;</w:t>
      </w:r>
      <w:proofErr w:type="gramEnd"/>
    </w:p>
    <w:p w14:paraId="111D2AD2" w14:textId="77777777" w:rsidR="005A2429" w:rsidRPr="00236BDF" w:rsidRDefault="005A2429" w:rsidP="005A2429">
      <w:pPr>
        <w:pStyle w:val="Default"/>
        <w:numPr>
          <w:ilvl w:val="0"/>
          <w:numId w:val="2"/>
        </w:numPr>
        <w:jc w:val="both"/>
        <w:rPr>
          <w:rFonts w:ascii="Lato" w:hAnsi="Lato" w:cs="Arial"/>
          <w:bCs/>
          <w:i/>
          <w:iCs/>
          <w:sz w:val="23"/>
          <w:szCs w:val="23"/>
        </w:rPr>
      </w:pPr>
      <w:r>
        <w:rPr>
          <w:rFonts w:ascii="Lato" w:hAnsi="Lato" w:cs="Arial"/>
          <w:bCs/>
          <w:iCs/>
          <w:sz w:val="23"/>
          <w:szCs w:val="23"/>
        </w:rPr>
        <w:t>to a</w:t>
      </w:r>
      <w:r w:rsidRPr="00236BDF">
        <w:rPr>
          <w:rFonts w:ascii="Lato" w:hAnsi="Lato" w:cs="Arial"/>
          <w:bCs/>
          <w:iCs/>
          <w:sz w:val="23"/>
          <w:szCs w:val="23"/>
        </w:rPr>
        <w:t>ct as a role model to pupils through always being punctual and well prepared and to maintain appropriate professional relationships and an a</w:t>
      </w:r>
      <w:r>
        <w:rPr>
          <w:rFonts w:ascii="Lato" w:hAnsi="Lato" w:cs="Arial"/>
          <w:bCs/>
          <w:iCs/>
          <w:sz w:val="23"/>
          <w:szCs w:val="23"/>
        </w:rPr>
        <w:t xml:space="preserve">tmosphere conducive to </w:t>
      </w:r>
      <w:proofErr w:type="gramStart"/>
      <w:r>
        <w:rPr>
          <w:rFonts w:ascii="Lato" w:hAnsi="Lato" w:cs="Arial"/>
          <w:bCs/>
          <w:iCs/>
          <w:sz w:val="23"/>
          <w:szCs w:val="23"/>
        </w:rPr>
        <w:t>learning;</w:t>
      </w:r>
      <w:proofErr w:type="gramEnd"/>
    </w:p>
    <w:p w14:paraId="27007A48" w14:textId="77777777" w:rsidR="005A2429" w:rsidRPr="00236BDF" w:rsidRDefault="005A2429" w:rsidP="005A2429">
      <w:pPr>
        <w:pStyle w:val="Default"/>
        <w:numPr>
          <w:ilvl w:val="0"/>
          <w:numId w:val="2"/>
        </w:numPr>
        <w:jc w:val="both"/>
        <w:rPr>
          <w:rFonts w:ascii="Lato" w:hAnsi="Lato" w:cs="Arial"/>
          <w:bCs/>
          <w:i/>
          <w:iCs/>
          <w:sz w:val="23"/>
          <w:szCs w:val="23"/>
        </w:rPr>
      </w:pPr>
      <w:r>
        <w:rPr>
          <w:rFonts w:ascii="Lato" w:hAnsi="Lato" w:cs="Arial"/>
          <w:bCs/>
          <w:iCs/>
          <w:sz w:val="23"/>
          <w:szCs w:val="23"/>
        </w:rPr>
        <w:t>to a</w:t>
      </w:r>
      <w:r w:rsidRPr="00236BDF">
        <w:rPr>
          <w:rFonts w:ascii="Lato" w:hAnsi="Lato" w:cs="Arial"/>
          <w:bCs/>
          <w:iCs/>
          <w:sz w:val="23"/>
          <w:szCs w:val="23"/>
        </w:rPr>
        <w:t xml:space="preserve">ttend School and Year Assemblies and to </w:t>
      </w:r>
      <w:r w:rsidRPr="00236BDF">
        <w:rPr>
          <w:rFonts w:ascii="Lato" w:hAnsi="Lato" w:cs="Arial"/>
          <w:color w:val="auto"/>
          <w:sz w:val="23"/>
          <w:szCs w:val="23"/>
        </w:rPr>
        <w:t xml:space="preserve">carry out a share of supervision duties in accordance with published </w:t>
      </w:r>
      <w:proofErr w:type="gramStart"/>
      <w:r w:rsidRPr="00236BDF">
        <w:rPr>
          <w:rFonts w:ascii="Lato" w:hAnsi="Lato" w:cs="Arial"/>
          <w:color w:val="auto"/>
          <w:sz w:val="23"/>
          <w:szCs w:val="23"/>
        </w:rPr>
        <w:t>rotas</w:t>
      </w:r>
      <w:r>
        <w:rPr>
          <w:rFonts w:ascii="Lato" w:hAnsi="Lato" w:cs="Arial"/>
          <w:bCs/>
          <w:iCs/>
          <w:sz w:val="23"/>
          <w:szCs w:val="23"/>
        </w:rPr>
        <w:t>;</w:t>
      </w:r>
      <w:proofErr w:type="gramEnd"/>
    </w:p>
    <w:p w14:paraId="585FD447" w14:textId="77777777" w:rsidR="005A2429" w:rsidRPr="00236BDF" w:rsidRDefault="005A2429" w:rsidP="005A2429">
      <w:pPr>
        <w:pStyle w:val="Default"/>
        <w:numPr>
          <w:ilvl w:val="0"/>
          <w:numId w:val="2"/>
        </w:numPr>
        <w:jc w:val="both"/>
        <w:rPr>
          <w:rFonts w:ascii="Lato" w:hAnsi="Lato" w:cs="Arial"/>
          <w:bCs/>
          <w:i/>
          <w:iCs/>
          <w:sz w:val="23"/>
          <w:szCs w:val="23"/>
        </w:rPr>
      </w:pPr>
      <w:r>
        <w:rPr>
          <w:rFonts w:ascii="Lato" w:hAnsi="Lato" w:cs="Arial"/>
          <w:bCs/>
          <w:iCs/>
          <w:sz w:val="23"/>
          <w:szCs w:val="23"/>
        </w:rPr>
        <w:t>to c</w:t>
      </w:r>
      <w:r w:rsidRPr="00236BDF">
        <w:rPr>
          <w:rFonts w:ascii="Lato" w:hAnsi="Lato" w:cs="Arial"/>
          <w:bCs/>
          <w:iCs/>
          <w:sz w:val="23"/>
          <w:szCs w:val="23"/>
        </w:rPr>
        <w:t xml:space="preserve">ontribute actively to the maintenance of the </w:t>
      </w:r>
      <w:proofErr w:type="gramStart"/>
      <w:r w:rsidRPr="00236BDF">
        <w:rPr>
          <w:rFonts w:ascii="Lato" w:hAnsi="Lato" w:cs="Arial"/>
          <w:bCs/>
          <w:iCs/>
          <w:sz w:val="23"/>
          <w:szCs w:val="23"/>
        </w:rPr>
        <w:t>School</w:t>
      </w:r>
      <w:proofErr w:type="gramEnd"/>
      <w:r w:rsidRPr="00236BDF">
        <w:rPr>
          <w:rFonts w:ascii="Lato" w:hAnsi="Lato" w:cs="Arial"/>
          <w:bCs/>
          <w:iCs/>
          <w:sz w:val="23"/>
          <w:szCs w:val="23"/>
        </w:rPr>
        <w:t xml:space="preserve"> as an orderly community by upholding the provisions of the School’s Rules and the Pupils’ Code of Conduct</w:t>
      </w:r>
      <w:r>
        <w:rPr>
          <w:rFonts w:ascii="Lato" w:hAnsi="Lato" w:cs="Arial"/>
          <w:bCs/>
          <w:iCs/>
          <w:sz w:val="23"/>
          <w:szCs w:val="23"/>
        </w:rPr>
        <w:t>;</w:t>
      </w:r>
    </w:p>
    <w:p w14:paraId="6F5F8381" w14:textId="77777777" w:rsidR="005A2429" w:rsidRPr="00236BDF" w:rsidRDefault="005A2429" w:rsidP="005A2429">
      <w:pPr>
        <w:pStyle w:val="Default"/>
        <w:numPr>
          <w:ilvl w:val="0"/>
          <w:numId w:val="2"/>
        </w:numPr>
        <w:jc w:val="both"/>
        <w:rPr>
          <w:rFonts w:ascii="Lato" w:hAnsi="Lato" w:cs="Arial"/>
          <w:bCs/>
          <w:i/>
          <w:iCs/>
          <w:sz w:val="23"/>
          <w:szCs w:val="23"/>
        </w:rPr>
      </w:pPr>
      <w:r>
        <w:rPr>
          <w:rFonts w:ascii="Lato" w:hAnsi="Lato" w:cs="Arial"/>
          <w:bCs/>
          <w:iCs/>
          <w:sz w:val="23"/>
          <w:szCs w:val="23"/>
        </w:rPr>
        <w:t>to m</w:t>
      </w:r>
      <w:r w:rsidRPr="00236BDF">
        <w:rPr>
          <w:rFonts w:ascii="Lato" w:hAnsi="Lato" w:cs="Arial"/>
          <w:bCs/>
          <w:iCs/>
          <w:sz w:val="23"/>
          <w:szCs w:val="23"/>
        </w:rPr>
        <w:t xml:space="preserve">aintain good order and discipline among the pupils, safeguarding their welfare both on School premises and when engaged in </w:t>
      </w:r>
      <w:r>
        <w:rPr>
          <w:rFonts w:ascii="Lato" w:hAnsi="Lato" w:cs="Arial"/>
          <w:bCs/>
          <w:iCs/>
          <w:sz w:val="23"/>
          <w:szCs w:val="23"/>
        </w:rPr>
        <w:t xml:space="preserve">authorized activities </w:t>
      </w:r>
      <w:proofErr w:type="gramStart"/>
      <w:r>
        <w:rPr>
          <w:rFonts w:ascii="Lato" w:hAnsi="Lato" w:cs="Arial"/>
          <w:bCs/>
          <w:iCs/>
          <w:sz w:val="23"/>
          <w:szCs w:val="23"/>
        </w:rPr>
        <w:t>elsewhere;</w:t>
      </w:r>
      <w:proofErr w:type="gramEnd"/>
    </w:p>
    <w:p w14:paraId="3E44D24A" w14:textId="77777777" w:rsidR="005A2429" w:rsidRPr="00236BDF" w:rsidRDefault="005A2429" w:rsidP="005A2429">
      <w:pPr>
        <w:pStyle w:val="Default"/>
        <w:numPr>
          <w:ilvl w:val="0"/>
          <w:numId w:val="2"/>
        </w:numPr>
        <w:jc w:val="both"/>
        <w:rPr>
          <w:rFonts w:ascii="Lato" w:hAnsi="Lato" w:cs="Arial"/>
          <w:bCs/>
          <w:i/>
          <w:iCs/>
          <w:sz w:val="23"/>
          <w:szCs w:val="23"/>
        </w:rPr>
      </w:pPr>
      <w:r>
        <w:rPr>
          <w:rFonts w:ascii="Lato" w:hAnsi="Lato" w:cs="Arial"/>
          <w:bCs/>
          <w:iCs/>
          <w:sz w:val="23"/>
          <w:szCs w:val="23"/>
        </w:rPr>
        <w:t>to p</w:t>
      </w:r>
      <w:r w:rsidRPr="00236BDF">
        <w:rPr>
          <w:rFonts w:ascii="Lato" w:hAnsi="Lato" w:cs="Arial"/>
          <w:bCs/>
          <w:iCs/>
          <w:sz w:val="23"/>
          <w:szCs w:val="23"/>
        </w:rPr>
        <w:t xml:space="preserve">articipate in staff and other meetings relating to the </w:t>
      </w:r>
      <w:proofErr w:type="gramStart"/>
      <w:r w:rsidRPr="00236BDF">
        <w:rPr>
          <w:rFonts w:ascii="Lato" w:hAnsi="Lato" w:cs="Arial"/>
          <w:bCs/>
          <w:iCs/>
          <w:sz w:val="23"/>
          <w:szCs w:val="23"/>
        </w:rPr>
        <w:t>School’s</w:t>
      </w:r>
      <w:proofErr w:type="gramEnd"/>
      <w:r w:rsidRPr="00236BDF">
        <w:rPr>
          <w:rFonts w:ascii="Lato" w:hAnsi="Lato" w:cs="Arial"/>
          <w:bCs/>
          <w:iCs/>
          <w:sz w:val="23"/>
          <w:szCs w:val="23"/>
        </w:rPr>
        <w:t xml:space="preserve"> curricular, pastoral</w:t>
      </w:r>
      <w:r>
        <w:rPr>
          <w:rFonts w:ascii="Lato" w:hAnsi="Lato" w:cs="Arial"/>
          <w:bCs/>
          <w:iCs/>
          <w:sz w:val="23"/>
          <w:szCs w:val="23"/>
        </w:rPr>
        <w:t xml:space="preserve"> or administrative arrangements;</w:t>
      </w:r>
    </w:p>
    <w:p w14:paraId="71444668" w14:textId="77777777" w:rsidR="005A2429" w:rsidRPr="00236BDF" w:rsidRDefault="005A2429" w:rsidP="005A2429">
      <w:pPr>
        <w:pStyle w:val="Default"/>
        <w:numPr>
          <w:ilvl w:val="0"/>
          <w:numId w:val="2"/>
        </w:numPr>
        <w:spacing w:after="40"/>
        <w:jc w:val="both"/>
        <w:rPr>
          <w:rFonts w:ascii="Lato" w:hAnsi="Lato" w:cs="Arial"/>
          <w:color w:val="auto"/>
          <w:sz w:val="23"/>
          <w:szCs w:val="23"/>
        </w:rPr>
      </w:pPr>
      <w:r>
        <w:rPr>
          <w:rFonts w:ascii="Lato" w:hAnsi="Lato" w:cs="Arial"/>
          <w:color w:val="auto"/>
          <w:sz w:val="23"/>
          <w:szCs w:val="23"/>
        </w:rPr>
        <w:t>to a</w:t>
      </w:r>
      <w:r w:rsidRPr="00236BDF">
        <w:rPr>
          <w:rFonts w:ascii="Lato" w:hAnsi="Lato" w:cs="Arial"/>
          <w:color w:val="auto"/>
          <w:sz w:val="23"/>
          <w:szCs w:val="23"/>
        </w:rPr>
        <w:t>ssist with covering or taking other classes as and when required (e.g. staff illness) and being available for examination</w:t>
      </w:r>
      <w:r>
        <w:rPr>
          <w:rFonts w:ascii="Lato" w:hAnsi="Lato" w:cs="Arial"/>
          <w:color w:val="auto"/>
          <w:sz w:val="23"/>
          <w:szCs w:val="23"/>
        </w:rPr>
        <w:t xml:space="preserve"> </w:t>
      </w:r>
      <w:proofErr w:type="gramStart"/>
      <w:r>
        <w:rPr>
          <w:rFonts w:ascii="Lato" w:hAnsi="Lato" w:cs="Arial"/>
          <w:color w:val="auto"/>
          <w:sz w:val="23"/>
          <w:szCs w:val="23"/>
        </w:rPr>
        <w:t>invigilation;</w:t>
      </w:r>
      <w:proofErr w:type="gramEnd"/>
    </w:p>
    <w:p w14:paraId="634E08B4" w14:textId="77777777" w:rsidR="005A2429" w:rsidRPr="00236BDF" w:rsidRDefault="005A2429" w:rsidP="005A2429">
      <w:pPr>
        <w:pStyle w:val="Default"/>
        <w:numPr>
          <w:ilvl w:val="0"/>
          <w:numId w:val="2"/>
        </w:numPr>
        <w:jc w:val="both"/>
        <w:rPr>
          <w:rFonts w:ascii="Lato" w:hAnsi="Lato" w:cs="Arial"/>
          <w:color w:val="auto"/>
          <w:sz w:val="23"/>
          <w:szCs w:val="23"/>
        </w:rPr>
      </w:pPr>
      <w:r>
        <w:rPr>
          <w:rFonts w:ascii="Lato" w:hAnsi="Lato" w:cs="Arial"/>
          <w:color w:val="auto"/>
          <w:sz w:val="23"/>
          <w:szCs w:val="23"/>
        </w:rPr>
        <w:t>to c</w:t>
      </w:r>
      <w:r w:rsidRPr="00236BDF">
        <w:rPr>
          <w:rFonts w:ascii="Lato" w:hAnsi="Lato" w:cs="Arial"/>
          <w:color w:val="auto"/>
          <w:sz w:val="23"/>
          <w:szCs w:val="23"/>
        </w:rPr>
        <w:t>ommunicate and co-operate on educational issues with persons or bodies ou</w:t>
      </w:r>
      <w:r>
        <w:rPr>
          <w:rFonts w:ascii="Lato" w:hAnsi="Lato" w:cs="Arial"/>
          <w:color w:val="auto"/>
          <w:sz w:val="23"/>
          <w:szCs w:val="23"/>
        </w:rPr>
        <w:t xml:space="preserve">tside the </w:t>
      </w:r>
      <w:proofErr w:type="gramStart"/>
      <w:r>
        <w:rPr>
          <w:rFonts w:ascii="Lato" w:hAnsi="Lato" w:cs="Arial"/>
          <w:color w:val="auto"/>
          <w:sz w:val="23"/>
          <w:szCs w:val="23"/>
        </w:rPr>
        <w:t>School</w:t>
      </w:r>
      <w:proofErr w:type="gramEnd"/>
      <w:r>
        <w:rPr>
          <w:rFonts w:ascii="Lato" w:hAnsi="Lato" w:cs="Arial"/>
          <w:color w:val="auto"/>
          <w:sz w:val="23"/>
          <w:szCs w:val="23"/>
        </w:rPr>
        <w:t xml:space="preserve"> as appropriate;</w:t>
      </w:r>
    </w:p>
    <w:p w14:paraId="43B0C439" w14:textId="77777777" w:rsidR="005A2429" w:rsidRPr="00236BDF" w:rsidRDefault="005A2429" w:rsidP="005A2429">
      <w:pPr>
        <w:pStyle w:val="Default"/>
        <w:numPr>
          <w:ilvl w:val="0"/>
          <w:numId w:val="2"/>
        </w:numPr>
        <w:jc w:val="both"/>
        <w:rPr>
          <w:rFonts w:ascii="Lato" w:hAnsi="Lato" w:cs="Arial"/>
          <w:bCs/>
          <w:i/>
          <w:iCs/>
          <w:sz w:val="23"/>
          <w:szCs w:val="23"/>
        </w:rPr>
      </w:pPr>
      <w:r w:rsidRPr="00236BDF">
        <w:rPr>
          <w:rFonts w:ascii="Lato" w:hAnsi="Lato" w:cs="Arial"/>
          <w:color w:val="auto"/>
          <w:sz w:val="23"/>
          <w:szCs w:val="23"/>
        </w:rPr>
        <w:t xml:space="preserve">to contribute to the extra-curricular life of the </w:t>
      </w:r>
      <w:proofErr w:type="gramStart"/>
      <w:r w:rsidRPr="00236BDF">
        <w:rPr>
          <w:rFonts w:ascii="Lato" w:hAnsi="Lato" w:cs="Arial"/>
          <w:color w:val="auto"/>
          <w:sz w:val="23"/>
          <w:szCs w:val="23"/>
        </w:rPr>
        <w:t>School</w:t>
      </w:r>
      <w:proofErr w:type="gramEnd"/>
      <w:r w:rsidRPr="00236BDF">
        <w:rPr>
          <w:rFonts w:ascii="Lato" w:hAnsi="Lato" w:cs="Arial"/>
          <w:color w:val="auto"/>
          <w:sz w:val="23"/>
          <w:szCs w:val="23"/>
        </w:rPr>
        <w:t xml:space="preserve"> as appropriate and attend and support School and House events wherever possible.</w:t>
      </w:r>
    </w:p>
    <w:p w14:paraId="6F648895" w14:textId="77777777" w:rsidR="005A2429" w:rsidRPr="00236BDF" w:rsidRDefault="005A2429" w:rsidP="005A2429">
      <w:pPr>
        <w:pStyle w:val="Default"/>
        <w:jc w:val="both"/>
        <w:rPr>
          <w:rFonts w:ascii="Lato" w:hAnsi="Lato" w:cs="Arial"/>
          <w:b/>
          <w:bCs/>
          <w:i/>
          <w:iCs/>
          <w:sz w:val="23"/>
          <w:szCs w:val="23"/>
        </w:rPr>
      </w:pPr>
    </w:p>
    <w:p w14:paraId="7ED8C013" w14:textId="77777777" w:rsidR="005A2429" w:rsidRPr="00236BDF" w:rsidRDefault="005A2429" w:rsidP="005A2429">
      <w:pPr>
        <w:pStyle w:val="Default"/>
        <w:jc w:val="both"/>
        <w:rPr>
          <w:rFonts w:ascii="Lato" w:hAnsi="Lato" w:cs="Arial"/>
          <w:b/>
        </w:rPr>
      </w:pPr>
      <w:r w:rsidRPr="00236BDF">
        <w:rPr>
          <w:rFonts w:ascii="Lato" w:hAnsi="Lato" w:cs="Arial"/>
          <w:b/>
          <w:bCs/>
          <w:iCs/>
        </w:rPr>
        <w:lastRenderedPageBreak/>
        <w:t xml:space="preserve">Teaching: </w:t>
      </w:r>
    </w:p>
    <w:p w14:paraId="5C4D9428" w14:textId="77777777" w:rsidR="005A2429" w:rsidRPr="00236BDF" w:rsidRDefault="005A2429" w:rsidP="005A2429">
      <w:pPr>
        <w:pStyle w:val="Default"/>
        <w:numPr>
          <w:ilvl w:val="0"/>
          <w:numId w:val="2"/>
        </w:numPr>
        <w:jc w:val="both"/>
        <w:rPr>
          <w:rFonts w:ascii="Lato" w:hAnsi="Lato" w:cs="Arial"/>
          <w:sz w:val="23"/>
          <w:szCs w:val="23"/>
        </w:rPr>
      </w:pPr>
      <w:r>
        <w:rPr>
          <w:rFonts w:ascii="Lato" w:hAnsi="Lato" w:cs="Arial"/>
          <w:sz w:val="23"/>
          <w:szCs w:val="23"/>
        </w:rPr>
        <w:t>to e</w:t>
      </w:r>
      <w:r w:rsidRPr="00236BDF">
        <w:rPr>
          <w:rFonts w:ascii="Lato" w:hAnsi="Lato" w:cs="Arial"/>
          <w:sz w:val="23"/>
          <w:szCs w:val="23"/>
        </w:rPr>
        <w:t xml:space="preserve">nsure that lessons are planned in appropriate detail (considering pupils’ prior attainment) and are prepared and delivered in accordance with the Learner Profile, </w:t>
      </w:r>
      <w:r>
        <w:rPr>
          <w:rFonts w:ascii="Lato" w:hAnsi="Lato" w:cs="Arial"/>
          <w:sz w:val="23"/>
          <w:szCs w:val="23"/>
        </w:rPr>
        <w:t>departmental S</w:t>
      </w:r>
      <w:r w:rsidRPr="00236BDF">
        <w:rPr>
          <w:rFonts w:ascii="Lato" w:hAnsi="Lato" w:cs="Arial"/>
          <w:sz w:val="23"/>
          <w:szCs w:val="23"/>
        </w:rPr>
        <w:t>cheme</w:t>
      </w:r>
      <w:r>
        <w:rPr>
          <w:rFonts w:ascii="Lato" w:hAnsi="Lato" w:cs="Arial"/>
          <w:sz w:val="23"/>
          <w:szCs w:val="23"/>
        </w:rPr>
        <w:t>s of W</w:t>
      </w:r>
      <w:r w:rsidRPr="00236BDF">
        <w:rPr>
          <w:rFonts w:ascii="Lato" w:hAnsi="Lato" w:cs="Arial"/>
          <w:sz w:val="23"/>
          <w:szCs w:val="23"/>
        </w:rPr>
        <w:t>ork and regulatory standards,</w:t>
      </w:r>
      <w:r w:rsidRPr="00236BDF">
        <w:rPr>
          <w:rFonts w:ascii="Lato" w:hAnsi="Lato" w:cs="Arial"/>
          <w:color w:val="auto"/>
          <w:sz w:val="23"/>
          <w:szCs w:val="23"/>
        </w:rPr>
        <w:t xml:space="preserve"> reinforcing the need for high expectations which inspire</w:t>
      </w:r>
      <w:r>
        <w:rPr>
          <w:rFonts w:ascii="Lato" w:hAnsi="Lato" w:cs="Arial"/>
          <w:color w:val="auto"/>
          <w:sz w:val="23"/>
          <w:szCs w:val="23"/>
        </w:rPr>
        <w:t xml:space="preserve">, motivate and challenge </w:t>
      </w:r>
      <w:proofErr w:type="gramStart"/>
      <w:r>
        <w:rPr>
          <w:rFonts w:ascii="Lato" w:hAnsi="Lato" w:cs="Arial"/>
          <w:color w:val="auto"/>
          <w:sz w:val="23"/>
          <w:szCs w:val="23"/>
        </w:rPr>
        <w:t>pupils;</w:t>
      </w:r>
      <w:proofErr w:type="gramEnd"/>
    </w:p>
    <w:p w14:paraId="2739BB18" w14:textId="77777777" w:rsidR="005A2429" w:rsidRPr="00236BDF" w:rsidRDefault="005A2429" w:rsidP="005A2429">
      <w:pPr>
        <w:pStyle w:val="Default"/>
        <w:numPr>
          <w:ilvl w:val="0"/>
          <w:numId w:val="2"/>
        </w:numPr>
        <w:jc w:val="both"/>
        <w:rPr>
          <w:rFonts w:ascii="Lato" w:hAnsi="Lato" w:cs="Arial"/>
          <w:sz w:val="23"/>
          <w:szCs w:val="23"/>
        </w:rPr>
      </w:pPr>
      <w:r>
        <w:rPr>
          <w:rFonts w:ascii="Lato" w:hAnsi="Lato" w:cs="Arial"/>
          <w:sz w:val="23"/>
          <w:szCs w:val="23"/>
        </w:rPr>
        <w:t>to take</w:t>
      </w:r>
      <w:r w:rsidRPr="00236BDF">
        <w:rPr>
          <w:rFonts w:ascii="Lato" w:hAnsi="Lato" w:cs="Arial"/>
          <w:sz w:val="23"/>
          <w:szCs w:val="23"/>
        </w:rPr>
        <w:t xml:space="preserve"> account of pupils’ educational needs (differentiating where appropriate), to teach in a manner appropriate to a Grammar School (as outlined in the School’s </w:t>
      </w:r>
      <w:r w:rsidRPr="00236BDF">
        <w:rPr>
          <w:rFonts w:ascii="Lato" w:hAnsi="Lato" w:cs="Arial"/>
          <w:i/>
          <w:sz w:val="23"/>
          <w:szCs w:val="23"/>
        </w:rPr>
        <w:t>Guide to Outstanding Teaching)</w:t>
      </w:r>
      <w:r w:rsidRPr="00236BDF">
        <w:rPr>
          <w:rFonts w:ascii="Lato" w:hAnsi="Lato" w:cs="Arial"/>
          <w:sz w:val="23"/>
          <w:szCs w:val="23"/>
        </w:rPr>
        <w:t xml:space="preserve">, including the setting and marking of work, to be carried out by the pupils in School and elsewhere (homework), according to agreed </w:t>
      </w:r>
      <w:proofErr w:type="gramStart"/>
      <w:r w:rsidRPr="00236BDF">
        <w:rPr>
          <w:rFonts w:ascii="Lato" w:hAnsi="Lato" w:cs="Arial"/>
          <w:sz w:val="23"/>
          <w:szCs w:val="23"/>
        </w:rPr>
        <w:t>schedules</w:t>
      </w:r>
      <w:r>
        <w:rPr>
          <w:rFonts w:ascii="Lato" w:hAnsi="Lato" w:cs="Arial"/>
          <w:sz w:val="23"/>
          <w:szCs w:val="23"/>
        </w:rPr>
        <w:t>;</w:t>
      </w:r>
      <w:proofErr w:type="gramEnd"/>
      <w:r w:rsidRPr="00236BDF">
        <w:rPr>
          <w:rFonts w:ascii="Lato" w:hAnsi="Lato" w:cs="Arial"/>
          <w:sz w:val="23"/>
          <w:szCs w:val="23"/>
        </w:rPr>
        <w:t xml:space="preserve"> </w:t>
      </w:r>
    </w:p>
    <w:p w14:paraId="6CCB4528" w14:textId="77777777" w:rsidR="005A2429" w:rsidRPr="00236BDF" w:rsidRDefault="005A2429" w:rsidP="005A2429">
      <w:pPr>
        <w:pStyle w:val="Default"/>
        <w:numPr>
          <w:ilvl w:val="0"/>
          <w:numId w:val="2"/>
        </w:numPr>
        <w:spacing w:after="43"/>
        <w:jc w:val="both"/>
        <w:rPr>
          <w:rFonts w:ascii="Lato" w:hAnsi="Lato" w:cs="Arial"/>
          <w:color w:val="auto"/>
          <w:sz w:val="23"/>
          <w:szCs w:val="23"/>
        </w:rPr>
      </w:pPr>
      <w:r>
        <w:rPr>
          <w:rFonts w:ascii="Lato" w:hAnsi="Lato" w:cs="Arial"/>
          <w:color w:val="auto"/>
          <w:sz w:val="23"/>
          <w:szCs w:val="23"/>
        </w:rPr>
        <w:t>to a</w:t>
      </w:r>
      <w:r w:rsidRPr="00236BDF">
        <w:rPr>
          <w:rFonts w:ascii="Lato" w:hAnsi="Lato" w:cs="Arial"/>
          <w:color w:val="auto"/>
          <w:sz w:val="23"/>
          <w:szCs w:val="23"/>
        </w:rPr>
        <w:t xml:space="preserve">ssess, record and report on the development, progress and attainment of pupils in accordance with the </w:t>
      </w:r>
      <w:proofErr w:type="gramStart"/>
      <w:r w:rsidRPr="00236BDF">
        <w:rPr>
          <w:rFonts w:ascii="Lato" w:hAnsi="Lato" w:cs="Arial"/>
          <w:color w:val="auto"/>
          <w:sz w:val="23"/>
          <w:szCs w:val="23"/>
        </w:rPr>
        <w:t>School’s</w:t>
      </w:r>
      <w:proofErr w:type="gramEnd"/>
      <w:r w:rsidRPr="00236BDF">
        <w:rPr>
          <w:rFonts w:ascii="Lato" w:hAnsi="Lato" w:cs="Arial"/>
          <w:color w:val="auto"/>
          <w:sz w:val="23"/>
          <w:szCs w:val="23"/>
        </w:rPr>
        <w:t xml:space="preserve"> policy, in order to ensure pupils fulfil their potential. This record of assessment should be available to the Head of Department or Directors o</w:t>
      </w:r>
      <w:r>
        <w:rPr>
          <w:rFonts w:ascii="Lato" w:hAnsi="Lato" w:cs="Arial"/>
          <w:color w:val="auto"/>
          <w:sz w:val="23"/>
          <w:szCs w:val="23"/>
        </w:rPr>
        <w:t xml:space="preserve">f Studies on </w:t>
      </w:r>
      <w:proofErr w:type="gramStart"/>
      <w:r>
        <w:rPr>
          <w:rFonts w:ascii="Lato" w:hAnsi="Lato" w:cs="Arial"/>
          <w:color w:val="auto"/>
          <w:sz w:val="23"/>
          <w:szCs w:val="23"/>
        </w:rPr>
        <w:t>request;</w:t>
      </w:r>
      <w:proofErr w:type="gramEnd"/>
    </w:p>
    <w:p w14:paraId="4D290DA3" w14:textId="77777777" w:rsidR="005A2429" w:rsidRPr="00236BDF" w:rsidRDefault="005A2429" w:rsidP="005A2429">
      <w:pPr>
        <w:pStyle w:val="Default"/>
        <w:numPr>
          <w:ilvl w:val="0"/>
          <w:numId w:val="2"/>
        </w:numPr>
        <w:spacing w:after="40"/>
        <w:jc w:val="both"/>
        <w:rPr>
          <w:rFonts w:ascii="Lato" w:hAnsi="Lato" w:cs="Arial"/>
          <w:color w:val="auto"/>
          <w:sz w:val="23"/>
          <w:szCs w:val="23"/>
        </w:rPr>
      </w:pPr>
      <w:r>
        <w:rPr>
          <w:rFonts w:ascii="Lato" w:hAnsi="Lato" w:cs="Arial"/>
          <w:color w:val="auto"/>
          <w:sz w:val="23"/>
          <w:szCs w:val="23"/>
        </w:rPr>
        <w:t>to r</w:t>
      </w:r>
      <w:r w:rsidRPr="00236BDF">
        <w:rPr>
          <w:rFonts w:ascii="Lato" w:hAnsi="Lato" w:cs="Arial"/>
          <w:color w:val="auto"/>
          <w:sz w:val="23"/>
          <w:szCs w:val="23"/>
        </w:rPr>
        <w:t>egularly mark pupil</w:t>
      </w:r>
      <w:r>
        <w:rPr>
          <w:rFonts w:ascii="Lato" w:hAnsi="Lato" w:cs="Arial"/>
          <w:color w:val="auto"/>
          <w:sz w:val="23"/>
          <w:szCs w:val="23"/>
        </w:rPr>
        <w:t>s’</w:t>
      </w:r>
      <w:r w:rsidRPr="00236BDF">
        <w:rPr>
          <w:rFonts w:ascii="Lato" w:hAnsi="Lato" w:cs="Arial"/>
          <w:color w:val="auto"/>
          <w:sz w:val="23"/>
          <w:szCs w:val="23"/>
        </w:rPr>
        <w:t xml:space="preserve"> work, giving appropriate feedbac</w:t>
      </w:r>
      <w:r>
        <w:rPr>
          <w:rFonts w:ascii="Lato" w:hAnsi="Lato" w:cs="Arial"/>
          <w:color w:val="auto"/>
          <w:sz w:val="23"/>
          <w:szCs w:val="23"/>
        </w:rPr>
        <w:t xml:space="preserve">k and keeping records of </w:t>
      </w:r>
      <w:proofErr w:type="gramStart"/>
      <w:r>
        <w:rPr>
          <w:rFonts w:ascii="Lato" w:hAnsi="Lato" w:cs="Arial"/>
          <w:color w:val="auto"/>
          <w:sz w:val="23"/>
          <w:szCs w:val="23"/>
        </w:rPr>
        <w:t>marks;</w:t>
      </w:r>
      <w:proofErr w:type="gramEnd"/>
    </w:p>
    <w:p w14:paraId="3AFCF4AA" w14:textId="77777777" w:rsidR="005A2429" w:rsidRPr="00236BDF" w:rsidRDefault="005A2429" w:rsidP="005A2429">
      <w:pPr>
        <w:pStyle w:val="Default"/>
        <w:numPr>
          <w:ilvl w:val="0"/>
          <w:numId w:val="2"/>
        </w:numPr>
        <w:spacing w:after="40"/>
        <w:jc w:val="both"/>
        <w:rPr>
          <w:rFonts w:ascii="Lato" w:hAnsi="Lato" w:cs="Arial"/>
          <w:color w:val="auto"/>
          <w:sz w:val="23"/>
          <w:szCs w:val="23"/>
        </w:rPr>
      </w:pPr>
      <w:r>
        <w:rPr>
          <w:rFonts w:ascii="Lato" w:hAnsi="Lato" w:cs="Arial"/>
          <w:color w:val="auto"/>
          <w:sz w:val="23"/>
          <w:szCs w:val="23"/>
        </w:rPr>
        <w:t>to p</w:t>
      </w:r>
      <w:r w:rsidRPr="00236BDF">
        <w:rPr>
          <w:rFonts w:ascii="Lato" w:hAnsi="Lato" w:cs="Arial"/>
          <w:color w:val="auto"/>
          <w:sz w:val="23"/>
          <w:szCs w:val="23"/>
        </w:rPr>
        <w:t>rovide mark lists, grading lists, written reports, internal comments or references relating to individual p</w:t>
      </w:r>
      <w:r>
        <w:rPr>
          <w:rFonts w:ascii="Lato" w:hAnsi="Lato" w:cs="Arial"/>
          <w:color w:val="auto"/>
          <w:sz w:val="23"/>
          <w:szCs w:val="23"/>
        </w:rPr>
        <w:t xml:space="preserve">upils as the </w:t>
      </w:r>
      <w:proofErr w:type="gramStart"/>
      <w:r>
        <w:rPr>
          <w:rFonts w:ascii="Lato" w:hAnsi="Lato" w:cs="Arial"/>
          <w:color w:val="auto"/>
          <w:sz w:val="23"/>
          <w:szCs w:val="23"/>
        </w:rPr>
        <w:t>School</w:t>
      </w:r>
      <w:proofErr w:type="gramEnd"/>
      <w:r>
        <w:rPr>
          <w:rFonts w:ascii="Lato" w:hAnsi="Lato" w:cs="Arial"/>
          <w:color w:val="auto"/>
          <w:sz w:val="23"/>
          <w:szCs w:val="23"/>
        </w:rPr>
        <w:t xml:space="preserve"> may require;</w:t>
      </w:r>
    </w:p>
    <w:p w14:paraId="1542FE6B" w14:textId="77777777" w:rsidR="005A2429" w:rsidRPr="00236BDF" w:rsidRDefault="005A2429" w:rsidP="005A2429">
      <w:pPr>
        <w:pStyle w:val="Default"/>
        <w:numPr>
          <w:ilvl w:val="0"/>
          <w:numId w:val="2"/>
        </w:numPr>
        <w:spacing w:after="40"/>
        <w:jc w:val="both"/>
        <w:rPr>
          <w:rFonts w:ascii="Lato" w:hAnsi="Lato" w:cs="Arial"/>
          <w:color w:val="auto"/>
          <w:sz w:val="23"/>
          <w:szCs w:val="23"/>
        </w:rPr>
      </w:pPr>
      <w:r>
        <w:rPr>
          <w:rFonts w:ascii="Lato" w:hAnsi="Lato" w:cs="Arial"/>
          <w:color w:val="auto"/>
          <w:sz w:val="23"/>
          <w:szCs w:val="23"/>
        </w:rPr>
        <w:t>to c</w:t>
      </w:r>
      <w:r w:rsidRPr="00236BDF">
        <w:rPr>
          <w:rFonts w:ascii="Lato" w:hAnsi="Lato" w:cs="Arial"/>
          <w:color w:val="auto"/>
          <w:sz w:val="23"/>
          <w:szCs w:val="23"/>
        </w:rPr>
        <w:t xml:space="preserve">ommunicate with Head of Department and Form Tutor regarding the progress of </w:t>
      </w:r>
      <w:r>
        <w:rPr>
          <w:rFonts w:ascii="Lato" w:hAnsi="Lato" w:cs="Arial"/>
          <w:color w:val="auto"/>
          <w:sz w:val="23"/>
          <w:szCs w:val="23"/>
        </w:rPr>
        <w:t xml:space="preserve">individual pupils, as </w:t>
      </w:r>
      <w:proofErr w:type="gramStart"/>
      <w:r>
        <w:rPr>
          <w:rFonts w:ascii="Lato" w:hAnsi="Lato" w:cs="Arial"/>
          <w:color w:val="auto"/>
          <w:sz w:val="23"/>
          <w:szCs w:val="23"/>
        </w:rPr>
        <w:t>necessary;</w:t>
      </w:r>
      <w:proofErr w:type="gramEnd"/>
      <w:r w:rsidRPr="00236BDF">
        <w:rPr>
          <w:rFonts w:ascii="Lato" w:hAnsi="Lato" w:cs="Arial"/>
          <w:color w:val="auto"/>
          <w:sz w:val="23"/>
          <w:szCs w:val="23"/>
        </w:rPr>
        <w:t xml:space="preserve"> </w:t>
      </w:r>
    </w:p>
    <w:p w14:paraId="46270E7C" w14:textId="77777777" w:rsidR="005A2429" w:rsidRPr="00236BDF" w:rsidRDefault="005A2429" w:rsidP="005A2429">
      <w:pPr>
        <w:pStyle w:val="Default"/>
        <w:numPr>
          <w:ilvl w:val="0"/>
          <w:numId w:val="2"/>
        </w:numPr>
        <w:spacing w:after="40"/>
        <w:jc w:val="both"/>
        <w:rPr>
          <w:rFonts w:ascii="Lato" w:hAnsi="Lato" w:cs="Arial"/>
          <w:color w:val="auto"/>
          <w:sz w:val="23"/>
          <w:szCs w:val="23"/>
        </w:rPr>
      </w:pPr>
      <w:r>
        <w:rPr>
          <w:rFonts w:ascii="Lato" w:hAnsi="Lato" w:cs="Arial"/>
          <w:color w:val="auto"/>
          <w:sz w:val="23"/>
          <w:szCs w:val="23"/>
        </w:rPr>
        <w:t>to a</w:t>
      </w:r>
      <w:r w:rsidRPr="00236BDF">
        <w:rPr>
          <w:rFonts w:ascii="Lato" w:hAnsi="Lato" w:cs="Arial"/>
          <w:color w:val="auto"/>
          <w:sz w:val="23"/>
          <w:szCs w:val="23"/>
        </w:rPr>
        <w:t xml:space="preserve">ttend Parent Evenings to discuss the progress of pupils and use such occasions to offer constructive advice on what pupils need to do to improve their </w:t>
      </w:r>
      <w:proofErr w:type="gramStart"/>
      <w:r>
        <w:rPr>
          <w:rFonts w:ascii="Lato" w:hAnsi="Lato" w:cs="Arial"/>
          <w:color w:val="auto"/>
          <w:sz w:val="23"/>
          <w:szCs w:val="23"/>
        </w:rPr>
        <w:t>progress;</w:t>
      </w:r>
      <w:proofErr w:type="gramEnd"/>
    </w:p>
    <w:p w14:paraId="63638D0D" w14:textId="77777777" w:rsidR="005A2429" w:rsidRPr="00236BDF" w:rsidRDefault="005A2429" w:rsidP="005A2429">
      <w:pPr>
        <w:pStyle w:val="Default"/>
        <w:numPr>
          <w:ilvl w:val="0"/>
          <w:numId w:val="2"/>
        </w:numPr>
        <w:spacing w:after="43"/>
        <w:jc w:val="both"/>
        <w:rPr>
          <w:rFonts w:ascii="Lato" w:hAnsi="Lato" w:cs="Arial"/>
          <w:color w:val="auto"/>
          <w:sz w:val="23"/>
          <w:szCs w:val="23"/>
        </w:rPr>
      </w:pPr>
      <w:r>
        <w:rPr>
          <w:rFonts w:ascii="Lato" w:hAnsi="Lato" w:cs="Arial"/>
          <w:color w:val="auto"/>
          <w:sz w:val="23"/>
          <w:szCs w:val="23"/>
        </w:rPr>
        <w:t>t</w:t>
      </w:r>
      <w:r w:rsidRPr="00236BDF">
        <w:rPr>
          <w:rFonts w:ascii="Lato" w:hAnsi="Lato" w:cs="Arial"/>
          <w:color w:val="auto"/>
          <w:sz w:val="23"/>
          <w:szCs w:val="23"/>
        </w:rPr>
        <w:t xml:space="preserve">o participate, within the guidelines laid down by the Head of Department, in the evaluation and development of appropriate methods of teaching, syllabuses and materials, writing Schemes of Work as reasonably requested and contributing to the development of departmental </w:t>
      </w:r>
      <w:proofErr w:type="gramStart"/>
      <w:r w:rsidRPr="00236BDF">
        <w:rPr>
          <w:rFonts w:ascii="Lato" w:hAnsi="Lato" w:cs="Arial"/>
          <w:color w:val="auto"/>
          <w:sz w:val="23"/>
          <w:szCs w:val="23"/>
        </w:rPr>
        <w:t>policy</w:t>
      </w:r>
      <w:r>
        <w:rPr>
          <w:rFonts w:ascii="Lato" w:hAnsi="Lato" w:cs="Arial"/>
          <w:color w:val="auto"/>
          <w:sz w:val="23"/>
          <w:szCs w:val="23"/>
        </w:rPr>
        <w:t>;</w:t>
      </w:r>
      <w:proofErr w:type="gramEnd"/>
    </w:p>
    <w:p w14:paraId="7D271C09" w14:textId="77777777" w:rsidR="005A2429" w:rsidRPr="00236BDF" w:rsidRDefault="005A2429" w:rsidP="005A2429">
      <w:pPr>
        <w:pStyle w:val="Default"/>
        <w:numPr>
          <w:ilvl w:val="0"/>
          <w:numId w:val="2"/>
        </w:numPr>
        <w:spacing w:after="43"/>
        <w:jc w:val="both"/>
        <w:rPr>
          <w:rFonts w:ascii="Lato" w:hAnsi="Lato" w:cs="Arial"/>
          <w:color w:val="auto"/>
          <w:sz w:val="23"/>
          <w:szCs w:val="23"/>
        </w:rPr>
      </w:pPr>
      <w:r>
        <w:rPr>
          <w:rFonts w:ascii="Lato" w:hAnsi="Lato" w:cs="Arial"/>
          <w:color w:val="auto"/>
          <w:sz w:val="23"/>
          <w:szCs w:val="23"/>
        </w:rPr>
        <w:t>to a</w:t>
      </w:r>
      <w:r w:rsidRPr="00236BDF">
        <w:rPr>
          <w:rFonts w:ascii="Lato" w:hAnsi="Lato" w:cs="Arial"/>
          <w:color w:val="auto"/>
          <w:sz w:val="23"/>
          <w:szCs w:val="23"/>
        </w:rPr>
        <w:t>ssist with displays and publishing of pupils’</w:t>
      </w:r>
      <w:r>
        <w:rPr>
          <w:rFonts w:ascii="Lato" w:hAnsi="Lato" w:cs="Arial"/>
          <w:color w:val="auto"/>
          <w:sz w:val="23"/>
          <w:szCs w:val="23"/>
        </w:rPr>
        <w:t xml:space="preserve"> </w:t>
      </w:r>
      <w:proofErr w:type="gramStart"/>
      <w:r>
        <w:rPr>
          <w:rFonts w:ascii="Lato" w:hAnsi="Lato" w:cs="Arial"/>
          <w:color w:val="auto"/>
          <w:sz w:val="23"/>
          <w:szCs w:val="23"/>
        </w:rPr>
        <w:t>work;</w:t>
      </w:r>
      <w:proofErr w:type="gramEnd"/>
    </w:p>
    <w:p w14:paraId="606B902F" w14:textId="77777777" w:rsidR="005A2429" w:rsidRPr="00236BDF" w:rsidRDefault="005A2429" w:rsidP="005A2429">
      <w:pPr>
        <w:pStyle w:val="Default"/>
        <w:numPr>
          <w:ilvl w:val="0"/>
          <w:numId w:val="2"/>
        </w:numPr>
        <w:spacing w:after="43"/>
        <w:jc w:val="both"/>
        <w:rPr>
          <w:rFonts w:ascii="Lato" w:hAnsi="Lato" w:cs="Arial"/>
          <w:color w:val="auto"/>
          <w:sz w:val="23"/>
          <w:szCs w:val="23"/>
        </w:rPr>
      </w:pPr>
      <w:r>
        <w:rPr>
          <w:rFonts w:ascii="Lato" w:hAnsi="Lato" w:cs="Arial"/>
          <w:color w:val="auto"/>
          <w:sz w:val="23"/>
          <w:szCs w:val="23"/>
        </w:rPr>
        <w:t>to u</w:t>
      </w:r>
      <w:r w:rsidRPr="00236BDF">
        <w:rPr>
          <w:rFonts w:ascii="Lato" w:hAnsi="Lato" w:cs="Arial"/>
          <w:color w:val="auto"/>
          <w:sz w:val="23"/>
          <w:szCs w:val="23"/>
        </w:rPr>
        <w:t>tilise ICT as an effective tool to aid teaching and other cla</w:t>
      </w:r>
      <w:r>
        <w:rPr>
          <w:rFonts w:ascii="Lato" w:hAnsi="Lato" w:cs="Arial"/>
          <w:color w:val="auto"/>
          <w:sz w:val="23"/>
          <w:szCs w:val="23"/>
        </w:rPr>
        <w:t xml:space="preserve">ssroom resources as </w:t>
      </w:r>
      <w:proofErr w:type="gramStart"/>
      <w:r>
        <w:rPr>
          <w:rFonts w:ascii="Lato" w:hAnsi="Lato" w:cs="Arial"/>
          <w:color w:val="auto"/>
          <w:sz w:val="23"/>
          <w:szCs w:val="23"/>
        </w:rPr>
        <w:t>appropriate;</w:t>
      </w:r>
      <w:proofErr w:type="gramEnd"/>
      <w:r w:rsidRPr="00236BDF">
        <w:rPr>
          <w:rFonts w:ascii="Lato" w:hAnsi="Lato" w:cs="Arial"/>
          <w:color w:val="auto"/>
          <w:sz w:val="23"/>
          <w:szCs w:val="23"/>
        </w:rPr>
        <w:t xml:space="preserve"> </w:t>
      </w:r>
    </w:p>
    <w:p w14:paraId="1987524A" w14:textId="77777777" w:rsidR="005A2429" w:rsidRPr="00236BDF" w:rsidRDefault="005A2429" w:rsidP="005A2429">
      <w:pPr>
        <w:pStyle w:val="Default"/>
        <w:numPr>
          <w:ilvl w:val="0"/>
          <w:numId w:val="2"/>
        </w:numPr>
        <w:jc w:val="both"/>
        <w:rPr>
          <w:rFonts w:ascii="Lato" w:hAnsi="Lato" w:cs="Arial"/>
          <w:color w:val="auto"/>
          <w:sz w:val="23"/>
          <w:szCs w:val="23"/>
        </w:rPr>
      </w:pPr>
      <w:r>
        <w:rPr>
          <w:rFonts w:ascii="Lato" w:hAnsi="Lato" w:cs="Arial"/>
          <w:color w:val="auto"/>
          <w:sz w:val="23"/>
          <w:szCs w:val="23"/>
        </w:rPr>
        <w:t>to a</w:t>
      </w:r>
      <w:r w:rsidRPr="00236BDF">
        <w:rPr>
          <w:rFonts w:ascii="Lato" w:hAnsi="Lato" w:cs="Arial"/>
          <w:color w:val="auto"/>
          <w:sz w:val="23"/>
          <w:szCs w:val="23"/>
        </w:rPr>
        <w:t xml:space="preserve">ssist with departmental voluntary activities, societies, </w:t>
      </w:r>
      <w:proofErr w:type="gramStart"/>
      <w:r w:rsidRPr="00236BDF">
        <w:rPr>
          <w:rFonts w:ascii="Lato" w:hAnsi="Lato" w:cs="Arial"/>
          <w:color w:val="auto"/>
          <w:sz w:val="23"/>
          <w:szCs w:val="23"/>
        </w:rPr>
        <w:t>trips</w:t>
      </w:r>
      <w:proofErr w:type="gramEnd"/>
      <w:r w:rsidRPr="00236BDF">
        <w:rPr>
          <w:rFonts w:ascii="Lato" w:hAnsi="Lato" w:cs="Arial"/>
          <w:color w:val="auto"/>
          <w:sz w:val="23"/>
          <w:szCs w:val="23"/>
        </w:rPr>
        <w:t xml:space="preserve"> and initiatives. </w:t>
      </w:r>
    </w:p>
    <w:p w14:paraId="776C93FB" w14:textId="77777777" w:rsidR="005A2429" w:rsidRPr="00236BDF" w:rsidRDefault="005A2429" w:rsidP="005A2429">
      <w:pPr>
        <w:pStyle w:val="Default"/>
        <w:jc w:val="both"/>
        <w:rPr>
          <w:rFonts w:ascii="Lato" w:hAnsi="Lato" w:cs="Arial"/>
          <w:color w:val="auto"/>
          <w:sz w:val="23"/>
          <w:szCs w:val="23"/>
        </w:rPr>
      </w:pPr>
    </w:p>
    <w:p w14:paraId="1B75FFBE" w14:textId="77777777" w:rsidR="005A2429" w:rsidRPr="001D6D9D" w:rsidRDefault="005A2429" w:rsidP="005A2429">
      <w:pPr>
        <w:pStyle w:val="Default"/>
        <w:jc w:val="both"/>
        <w:rPr>
          <w:rFonts w:ascii="Lato" w:hAnsi="Lato" w:cs="Arial"/>
          <w:color w:val="auto"/>
        </w:rPr>
      </w:pPr>
      <w:r w:rsidRPr="001D6D9D">
        <w:rPr>
          <w:rFonts w:ascii="Lato" w:hAnsi="Lato" w:cs="Arial"/>
          <w:b/>
          <w:bCs/>
          <w:iCs/>
          <w:color w:val="auto"/>
        </w:rPr>
        <w:t xml:space="preserve">Pastoral Care: </w:t>
      </w:r>
    </w:p>
    <w:p w14:paraId="18E0E3BC" w14:textId="77777777" w:rsidR="005A2429" w:rsidRPr="00236BDF" w:rsidRDefault="005A2429" w:rsidP="005A2429">
      <w:pPr>
        <w:pStyle w:val="Default"/>
        <w:jc w:val="both"/>
        <w:rPr>
          <w:rFonts w:ascii="Lato" w:hAnsi="Lato" w:cs="Arial"/>
          <w:color w:val="auto"/>
          <w:sz w:val="23"/>
          <w:szCs w:val="23"/>
        </w:rPr>
      </w:pPr>
      <w:r w:rsidRPr="00236BDF">
        <w:rPr>
          <w:rFonts w:ascii="Lato" w:hAnsi="Lato" w:cs="Arial"/>
          <w:color w:val="auto"/>
          <w:sz w:val="23"/>
          <w:szCs w:val="23"/>
        </w:rPr>
        <w:t xml:space="preserve">Teachers will act as Form Tutors under the direction of a Progress Leader and Head of School/Director of Sixth </w:t>
      </w:r>
      <w:proofErr w:type="gramStart"/>
      <w:r w:rsidRPr="00236BDF">
        <w:rPr>
          <w:rFonts w:ascii="Lato" w:hAnsi="Lato" w:cs="Arial"/>
          <w:color w:val="auto"/>
          <w:sz w:val="23"/>
          <w:szCs w:val="23"/>
        </w:rPr>
        <w:t>Form</w:t>
      </w:r>
      <w:proofErr w:type="gramEnd"/>
      <w:r>
        <w:rPr>
          <w:rFonts w:ascii="Lato" w:hAnsi="Lato" w:cs="Arial"/>
          <w:color w:val="auto"/>
          <w:sz w:val="23"/>
          <w:szCs w:val="23"/>
        </w:rPr>
        <w:t xml:space="preserve"> and they will</w:t>
      </w:r>
      <w:r w:rsidRPr="00236BDF">
        <w:rPr>
          <w:rFonts w:ascii="Lato" w:hAnsi="Lato" w:cs="Arial"/>
          <w:b/>
          <w:bCs/>
          <w:i/>
          <w:iCs/>
          <w:color w:val="auto"/>
          <w:sz w:val="23"/>
          <w:szCs w:val="23"/>
        </w:rPr>
        <w:t xml:space="preserve">: </w:t>
      </w:r>
    </w:p>
    <w:p w14:paraId="068D5042" w14:textId="77777777" w:rsidR="005A2429" w:rsidRPr="00236BDF" w:rsidRDefault="005A2429" w:rsidP="005A2429">
      <w:pPr>
        <w:pStyle w:val="Default"/>
        <w:numPr>
          <w:ilvl w:val="0"/>
          <w:numId w:val="3"/>
        </w:numPr>
        <w:spacing w:after="40"/>
        <w:jc w:val="both"/>
        <w:rPr>
          <w:rFonts w:ascii="Lato" w:hAnsi="Lato" w:cs="Arial"/>
          <w:color w:val="auto"/>
          <w:sz w:val="23"/>
          <w:szCs w:val="23"/>
        </w:rPr>
      </w:pPr>
      <w:r>
        <w:rPr>
          <w:rFonts w:ascii="Lato" w:hAnsi="Lato" w:cs="Arial"/>
          <w:color w:val="auto"/>
          <w:sz w:val="23"/>
          <w:szCs w:val="23"/>
        </w:rPr>
        <w:t>b</w:t>
      </w:r>
      <w:r w:rsidRPr="00236BDF">
        <w:rPr>
          <w:rFonts w:ascii="Lato" w:hAnsi="Lato" w:cs="Arial"/>
          <w:color w:val="auto"/>
          <w:sz w:val="23"/>
          <w:szCs w:val="23"/>
        </w:rPr>
        <w:t xml:space="preserve">e ‘in loco parentis’, responsible for the welfare of pupils in the Form and the first point of contact for those seeking help or guidance or wishing to express </w:t>
      </w:r>
      <w:proofErr w:type="gramStart"/>
      <w:r w:rsidRPr="00236BDF">
        <w:rPr>
          <w:rFonts w:ascii="Lato" w:hAnsi="Lato" w:cs="Arial"/>
          <w:color w:val="auto"/>
          <w:sz w:val="23"/>
          <w:szCs w:val="23"/>
        </w:rPr>
        <w:t>concern</w:t>
      </w:r>
      <w:r>
        <w:rPr>
          <w:rFonts w:ascii="Lato" w:hAnsi="Lato" w:cs="Arial"/>
          <w:color w:val="auto"/>
          <w:sz w:val="23"/>
          <w:szCs w:val="23"/>
        </w:rPr>
        <w:t>;</w:t>
      </w:r>
      <w:proofErr w:type="gramEnd"/>
      <w:r w:rsidRPr="00236BDF">
        <w:rPr>
          <w:rFonts w:ascii="Lato" w:hAnsi="Lato" w:cs="Arial"/>
          <w:color w:val="auto"/>
          <w:sz w:val="23"/>
          <w:szCs w:val="23"/>
        </w:rPr>
        <w:t xml:space="preserve"> </w:t>
      </w:r>
    </w:p>
    <w:p w14:paraId="764CA6DA" w14:textId="77777777" w:rsidR="005A2429" w:rsidRPr="00236BDF" w:rsidRDefault="005A2429" w:rsidP="005A2429">
      <w:pPr>
        <w:pStyle w:val="Default"/>
        <w:numPr>
          <w:ilvl w:val="0"/>
          <w:numId w:val="3"/>
        </w:numPr>
        <w:spacing w:after="40"/>
        <w:jc w:val="both"/>
        <w:rPr>
          <w:rFonts w:ascii="Lato" w:hAnsi="Lato" w:cs="Arial"/>
          <w:color w:val="auto"/>
          <w:sz w:val="23"/>
          <w:szCs w:val="23"/>
        </w:rPr>
      </w:pPr>
      <w:r>
        <w:rPr>
          <w:rFonts w:ascii="Lato" w:hAnsi="Lato" w:cs="Arial"/>
          <w:color w:val="auto"/>
          <w:sz w:val="23"/>
          <w:szCs w:val="23"/>
        </w:rPr>
        <w:t>t</w:t>
      </w:r>
      <w:r w:rsidRPr="00236BDF">
        <w:rPr>
          <w:rFonts w:ascii="Lato" w:hAnsi="Lato" w:cs="Arial"/>
          <w:color w:val="auto"/>
          <w:sz w:val="23"/>
          <w:szCs w:val="23"/>
        </w:rPr>
        <w:t xml:space="preserve">ake an interest in the personal circumstances and development of each pupil in the designated Form Group, in his/her happiness and security, and to be available for advice or consultation with parents as well as provide comments on Reports, and to </w:t>
      </w:r>
      <w:r>
        <w:rPr>
          <w:rFonts w:ascii="Lato" w:hAnsi="Lato" w:cs="Arial"/>
          <w:color w:val="auto"/>
          <w:sz w:val="23"/>
          <w:szCs w:val="23"/>
        </w:rPr>
        <w:t xml:space="preserve">handle </w:t>
      </w:r>
      <w:proofErr w:type="gramStart"/>
      <w:r>
        <w:rPr>
          <w:rFonts w:ascii="Lato" w:hAnsi="Lato" w:cs="Arial"/>
          <w:color w:val="auto"/>
          <w:sz w:val="23"/>
          <w:szCs w:val="23"/>
        </w:rPr>
        <w:t>correspondence;</w:t>
      </w:r>
      <w:proofErr w:type="gramEnd"/>
    </w:p>
    <w:p w14:paraId="75A9DFD8" w14:textId="77777777" w:rsidR="005A2429" w:rsidRPr="00236BDF" w:rsidRDefault="005A2429" w:rsidP="005A2429">
      <w:pPr>
        <w:pStyle w:val="Default"/>
        <w:numPr>
          <w:ilvl w:val="0"/>
          <w:numId w:val="3"/>
        </w:numPr>
        <w:spacing w:after="40"/>
        <w:jc w:val="both"/>
        <w:rPr>
          <w:rFonts w:ascii="Lato" w:hAnsi="Lato" w:cs="Arial"/>
          <w:color w:val="auto"/>
          <w:sz w:val="23"/>
          <w:szCs w:val="23"/>
        </w:rPr>
      </w:pPr>
      <w:r>
        <w:rPr>
          <w:rFonts w:ascii="Lato" w:hAnsi="Lato" w:cs="Arial"/>
          <w:color w:val="auto"/>
          <w:sz w:val="23"/>
          <w:szCs w:val="23"/>
        </w:rPr>
        <w:t>p</w:t>
      </w:r>
      <w:r w:rsidRPr="00236BDF">
        <w:rPr>
          <w:rFonts w:ascii="Lato" w:hAnsi="Lato" w:cs="Arial"/>
          <w:color w:val="auto"/>
          <w:sz w:val="23"/>
          <w:szCs w:val="23"/>
        </w:rPr>
        <w:t xml:space="preserve">romote the academic progress and well-being of individual pupils and any Form Group, </w:t>
      </w:r>
      <w:proofErr w:type="gramStart"/>
      <w:r w:rsidRPr="00236BDF">
        <w:rPr>
          <w:rFonts w:ascii="Lato" w:hAnsi="Lato" w:cs="Arial"/>
          <w:color w:val="auto"/>
          <w:sz w:val="23"/>
          <w:szCs w:val="23"/>
        </w:rPr>
        <w:t>class</w:t>
      </w:r>
      <w:proofErr w:type="gramEnd"/>
      <w:r w:rsidRPr="00236BDF">
        <w:rPr>
          <w:rFonts w:ascii="Lato" w:hAnsi="Lato" w:cs="Arial"/>
          <w:color w:val="auto"/>
          <w:sz w:val="23"/>
          <w:szCs w:val="23"/>
        </w:rPr>
        <w:t xml:space="preserve"> or group, ensuring consistent feedback is given, which guides pupils. Discussing Reports and supporting self-evaluation activities with the designated</w:t>
      </w:r>
      <w:r>
        <w:rPr>
          <w:rFonts w:ascii="Lato" w:hAnsi="Lato" w:cs="Arial"/>
          <w:color w:val="auto"/>
          <w:sz w:val="23"/>
          <w:szCs w:val="23"/>
        </w:rPr>
        <w:t xml:space="preserve"> Form </w:t>
      </w:r>
      <w:proofErr w:type="gramStart"/>
      <w:r>
        <w:rPr>
          <w:rFonts w:ascii="Lato" w:hAnsi="Lato" w:cs="Arial"/>
          <w:color w:val="auto"/>
          <w:sz w:val="23"/>
          <w:szCs w:val="23"/>
        </w:rPr>
        <w:t>Group;</w:t>
      </w:r>
      <w:proofErr w:type="gramEnd"/>
    </w:p>
    <w:p w14:paraId="10FD5BFB" w14:textId="77777777" w:rsidR="005A2429" w:rsidRPr="00236BDF" w:rsidRDefault="005A2429" w:rsidP="005A2429">
      <w:pPr>
        <w:pStyle w:val="Default"/>
        <w:numPr>
          <w:ilvl w:val="0"/>
          <w:numId w:val="3"/>
        </w:numPr>
        <w:spacing w:after="40"/>
        <w:jc w:val="both"/>
        <w:rPr>
          <w:rFonts w:ascii="Lato" w:hAnsi="Lato" w:cs="Arial"/>
          <w:color w:val="auto"/>
          <w:sz w:val="23"/>
          <w:szCs w:val="23"/>
        </w:rPr>
      </w:pPr>
      <w:r>
        <w:rPr>
          <w:rFonts w:ascii="Lato" w:hAnsi="Lato" w:cs="Arial"/>
          <w:color w:val="auto"/>
          <w:sz w:val="23"/>
          <w:szCs w:val="23"/>
        </w:rPr>
        <w:t>p</w:t>
      </w:r>
      <w:r w:rsidRPr="00236BDF">
        <w:rPr>
          <w:rFonts w:ascii="Lato" w:hAnsi="Lato" w:cs="Arial"/>
          <w:color w:val="auto"/>
          <w:sz w:val="23"/>
          <w:szCs w:val="23"/>
        </w:rPr>
        <w:t xml:space="preserve">roviding tutees with guidance and advice on educational, careers and social matters, monitoring their welfare and making relevant records and reports (including reference and personal profiles) in accordance with the </w:t>
      </w:r>
      <w:proofErr w:type="gramStart"/>
      <w:r w:rsidRPr="00236BDF">
        <w:rPr>
          <w:rFonts w:ascii="Lato" w:hAnsi="Lato" w:cs="Arial"/>
          <w:color w:val="auto"/>
          <w:sz w:val="23"/>
          <w:szCs w:val="23"/>
        </w:rPr>
        <w:t>School’s</w:t>
      </w:r>
      <w:proofErr w:type="gramEnd"/>
      <w:r w:rsidRPr="00236BDF">
        <w:rPr>
          <w:rFonts w:ascii="Lato" w:hAnsi="Lato" w:cs="Arial"/>
          <w:color w:val="auto"/>
          <w:sz w:val="23"/>
          <w:szCs w:val="23"/>
        </w:rPr>
        <w:t xml:space="preserve"> policies. If necessary, directing pupils to sources of more expert advice on specific </w:t>
      </w:r>
      <w:proofErr w:type="gramStart"/>
      <w:r w:rsidRPr="00236BDF">
        <w:rPr>
          <w:rFonts w:ascii="Lato" w:hAnsi="Lato" w:cs="Arial"/>
          <w:color w:val="auto"/>
          <w:sz w:val="23"/>
          <w:szCs w:val="23"/>
        </w:rPr>
        <w:t>question</w:t>
      </w:r>
      <w:r>
        <w:rPr>
          <w:rFonts w:ascii="Lato" w:hAnsi="Lato" w:cs="Arial"/>
          <w:color w:val="auto"/>
          <w:sz w:val="23"/>
          <w:szCs w:val="23"/>
        </w:rPr>
        <w:t>s;</w:t>
      </w:r>
      <w:proofErr w:type="gramEnd"/>
      <w:r w:rsidRPr="00236BDF">
        <w:rPr>
          <w:rFonts w:ascii="Lato" w:hAnsi="Lato" w:cs="Arial"/>
          <w:color w:val="auto"/>
          <w:sz w:val="23"/>
          <w:szCs w:val="23"/>
        </w:rPr>
        <w:t xml:space="preserve"> </w:t>
      </w:r>
    </w:p>
    <w:p w14:paraId="62BE5F0F" w14:textId="77777777" w:rsidR="005A2429" w:rsidRPr="00236BDF" w:rsidRDefault="005A2429" w:rsidP="005A2429">
      <w:pPr>
        <w:pStyle w:val="Default"/>
        <w:numPr>
          <w:ilvl w:val="0"/>
          <w:numId w:val="3"/>
        </w:numPr>
        <w:spacing w:after="40"/>
        <w:jc w:val="both"/>
        <w:rPr>
          <w:rFonts w:ascii="Lato" w:hAnsi="Lato" w:cs="Arial"/>
          <w:color w:val="auto"/>
          <w:sz w:val="23"/>
          <w:szCs w:val="23"/>
        </w:rPr>
      </w:pPr>
      <w:r>
        <w:rPr>
          <w:rFonts w:ascii="Lato" w:hAnsi="Lato" w:cs="Arial"/>
          <w:color w:val="auto"/>
          <w:sz w:val="23"/>
          <w:szCs w:val="23"/>
        </w:rPr>
        <w:t>e</w:t>
      </w:r>
      <w:r w:rsidRPr="00236BDF">
        <w:rPr>
          <w:rFonts w:ascii="Lato" w:hAnsi="Lato" w:cs="Arial"/>
          <w:color w:val="auto"/>
          <w:sz w:val="23"/>
          <w:szCs w:val="23"/>
        </w:rPr>
        <w:t xml:space="preserve">nsure that the Form Group’s Pupil Planners are kept up to date and to ensure they are used effectively by pupils including as a means of parent(s)/School </w:t>
      </w:r>
      <w:proofErr w:type="gramStart"/>
      <w:r w:rsidRPr="00236BDF">
        <w:rPr>
          <w:rFonts w:ascii="Lato" w:hAnsi="Lato" w:cs="Arial"/>
          <w:color w:val="auto"/>
          <w:sz w:val="23"/>
          <w:szCs w:val="23"/>
        </w:rPr>
        <w:t>communication</w:t>
      </w:r>
      <w:r>
        <w:rPr>
          <w:rFonts w:ascii="Lato" w:hAnsi="Lato" w:cs="Arial"/>
          <w:color w:val="auto"/>
          <w:sz w:val="23"/>
          <w:szCs w:val="23"/>
        </w:rPr>
        <w:t>;</w:t>
      </w:r>
      <w:proofErr w:type="gramEnd"/>
    </w:p>
    <w:p w14:paraId="3C51A91A" w14:textId="77777777" w:rsidR="005A2429" w:rsidRDefault="005A2429" w:rsidP="005A2429">
      <w:pPr>
        <w:pStyle w:val="Default"/>
        <w:numPr>
          <w:ilvl w:val="0"/>
          <w:numId w:val="3"/>
        </w:numPr>
        <w:spacing w:after="40"/>
        <w:jc w:val="both"/>
        <w:rPr>
          <w:rFonts w:ascii="Lato" w:hAnsi="Lato" w:cs="Arial"/>
          <w:color w:val="auto"/>
          <w:sz w:val="23"/>
          <w:szCs w:val="23"/>
        </w:rPr>
      </w:pPr>
      <w:r>
        <w:rPr>
          <w:rFonts w:ascii="Lato" w:hAnsi="Lato" w:cs="Arial"/>
          <w:color w:val="auto"/>
          <w:sz w:val="23"/>
          <w:szCs w:val="23"/>
        </w:rPr>
        <w:t>p</w:t>
      </w:r>
      <w:r w:rsidRPr="00236BDF">
        <w:rPr>
          <w:rFonts w:ascii="Lato" w:hAnsi="Lato" w:cs="Arial"/>
          <w:color w:val="auto"/>
          <w:sz w:val="23"/>
          <w:szCs w:val="23"/>
        </w:rPr>
        <w:t xml:space="preserve">romote the Learner Profile and high standards of behaviour, attendance, </w:t>
      </w:r>
      <w:proofErr w:type="gramStart"/>
      <w:r w:rsidRPr="00236BDF">
        <w:rPr>
          <w:rFonts w:ascii="Lato" w:hAnsi="Lato" w:cs="Arial"/>
          <w:color w:val="auto"/>
          <w:sz w:val="23"/>
          <w:szCs w:val="23"/>
        </w:rPr>
        <w:t>punctua</w:t>
      </w:r>
      <w:r>
        <w:rPr>
          <w:rFonts w:ascii="Lato" w:hAnsi="Lato" w:cs="Arial"/>
          <w:color w:val="auto"/>
          <w:sz w:val="23"/>
          <w:szCs w:val="23"/>
        </w:rPr>
        <w:t>lity</w:t>
      </w:r>
      <w:proofErr w:type="gramEnd"/>
      <w:r>
        <w:rPr>
          <w:rFonts w:ascii="Lato" w:hAnsi="Lato" w:cs="Arial"/>
          <w:color w:val="auto"/>
          <w:sz w:val="23"/>
          <w:szCs w:val="23"/>
        </w:rPr>
        <w:t xml:space="preserve"> and attitudes to work. </w:t>
      </w:r>
    </w:p>
    <w:p w14:paraId="23D11E71" w14:textId="77777777" w:rsidR="005A2429" w:rsidRPr="00236BDF" w:rsidRDefault="005A2429" w:rsidP="005A2429">
      <w:pPr>
        <w:pStyle w:val="Default"/>
        <w:numPr>
          <w:ilvl w:val="0"/>
          <w:numId w:val="3"/>
        </w:numPr>
        <w:spacing w:after="40"/>
        <w:jc w:val="both"/>
        <w:rPr>
          <w:rFonts w:ascii="Lato" w:hAnsi="Lato" w:cs="Arial"/>
          <w:color w:val="auto"/>
          <w:sz w:val="23"/>
          <w:szCs w:val="23"/>
        </w:rPr>
      </w:pPr>
      <w:r>
        <w:rPr>
          <w:rFonts w:ascii="Lato" w:hAnsi="Lato" w:cs="Arial"/>
          <w:color w:val="auto"/>
          <w:sz w:val="23"/>
          <w:szCs w:val="23"/>
        </w:rPr>
        <w:t>e</w:t>
      </w:r>
      <w:r w:rsidRPr="00236BDF">
        <w:rPr>
          <w:rFonts w:ascii="Lato" w:hAnsi="Lato" w:cs="Arial"/>
          <w:color w:val="auto"/>
          <w:sz w:val="23"/>
          <w:szCs w:val="23"/>
        </w:rPr>
        <w:t>nsure that pupils’ dress and appearance conform to the requirements</w:t>
      </w:r>
      <w:r>
        <w:rPr>
          <w:rFonts w:ascii="Lato" w:hAnsi="Lato" w:cs="Arial"/>
          <w:color w:val="auto"/>
          <w:sz w:val="23"/>
          <w:szCs w:val="23"/>
        </w:rPr>
        <w:t xml:space="preserve"> set out in the Code of </w:t>
      </w:r>
      <w:proofErr w:type="gramStart"/>
      <w:r>
        <w:rPr>
          <w:rFonts w:ascii="Lato" w:hAnsi="Lato" w:cs="Arial"/>
          <w:color w:val="auto"/>
          <w:sz w:val="23"/>
          <w:szCs w:val="23"/>
        </w:rPr>
        <w:t>Conduct;</w:t>
      </w:r>
      <w:proofErr w:type="gramEnd"/>
      <w:r w:rsidRPr="00236BDF">
        <w:rPr>
          <w:rFonts w:ascii="Lato" w:hAnsi="Lato" w:cs="Arial"/>
          <w:color w:val="auto"/>
          <w:sz w:val="23"/>
          <w:szCs w:val="23"/>
        </w:rPr>
        <w:t xml:space="preserve"> </w:t>
      </w:r>
    </w:p>
    <w:p w14:paraId="2889A048" w14:textId="77777777" w:rsidR="005A2429" w:rsidRPr="00236BDF" w:rsidRDefault="005A2429" w:rsidP="005A2429">
      <w:pPr>
        <w:pStyle w:val="Default"/>
        <w:numPr>
          <w:ilvl w:val="0"/>
          <w:numId w:val="3"/>
        </w:numPr>
        <w:spacing w:after="40"/>
        <w:jc w:val="both"/>
        <w:rPr>
          <w:rFonts w:ascii="Lato" w:hAnsi="Lato" w:cs="Arial"/>
          <w:color w:val="auto"/>
          <w:sz w:val="23"/>
          <w:szCs w:val="23"/>
        </w:rPr>
      </w:pPr>
      <w:r>
        <w:rPr>
          <w:rFonts w:ascii="Lato" w:hAnsi="Lato" w:cs="Arial"/>
          <w:color w:val="auto"/>
          <w:sz w:val="23"/>
          <w:szCs w:val="23"/>
        </w:rPr>
        <w:lastRenderedPageBreak/>
        <w:t>e</w:t>
      </w:r>
      <w:r w:rsidRPr="00236BDF">
        <w:rPr>
          <w:rFonts w:ascii="Lato" w:hAnsi="Lato" w:cs="Arial"/>
          <w:color w:val="auto"/>
          <w:sz w:val="23"/>
          <w:szCs w:val="23"/>
        </w:rPr>
        <w:t>ncourage pupils to develop their interests and talents through participation in extra-curricular activities and the</w:t>
      </w:r>
      <w:r>
        <w:rPr>
          <w:rFonts w:ascii="Lato" w:hAnsi="Lato" w:cs="Arial"/>
          <w:color w:val="auto"/>
          <w:sz w:val="23"/>
          <w:szCs w:val="23"/>
        </w:rPr>
        <w:t xml:space="preserve"> broader life of the </w:t>
      </w:r>
      <w:proofErr w:type="gramStart"/>
      <w:r>
        <w:rPr>
          <w:rFonts w:ascii="Lato" w:hAnsi="Lato" w:cs="Arial"/>
          <w:color w:val="auto"/>
          <w:sz w:val="23"/>
          <w:szCs w:val="23"/>
        </w:rPr>
        <w:t>School;</w:t>
      </w:r>
      <w:proofErr w:type="gramEnd"/>
    </w:p>
    <w:p w14:paraId="42D6ABB8" w14:textId="77777777" w:rsidR="005A2429" w:rsidRDefault="002C508F" w:rsidP="005A2429">
      <w:pPr>
        <w:pStyle w:val="Default"/>
        <w:numPr>
          <w:ilvl w:val="0"/>
          <w:numId w:val="3"/>
        </w:numPr>
        <w:spacing w:after="40"/>
        <w:jc w:val="both"/>
        <w:rPr>
          <w:rFonts w:ascii="Lato" w:hAnsi="Lato" w:cs="Arial"/>
          <w:color w:val="auto"/>
          <w:sz w:val="23"/>
          <w:szCs w:val="23"/>
        </w:rPr>
      </w:pPr>
      <w:proofErr w:type="gramStart"/>
      <w:r>
        <w:rPr>
          <w:rFonts w:ascii="Lato" w:hAnsi="Lato" w:cs="Arial"/>
          <w:color w:val="auto"/>
          <w:sz w:val="23"/>
          <w:szCs w:val="23"/>
        </w:rPr>
        <w:t>d</w:t>
      </w:r>
      <w:r w:rsidR="005A2429" w:rsidRPr="00236BDF">
        <w:rPr>
          <w:rFonts w:ascii="Lato" w:hAnsi="Lato" w:cs="Arial"/>
          <w:color w:val="auto"/>
          <w:sz w:val="23"/>
          <w:szCs w:val="23"/>
        </w:rPr>
        <w:t>ischarge effectively</w:t>
      </w:r>
      <w:proofErr w:type="gramEnd"/>
      <w:r w:rsidR="005A2429" w:rsidRPr="00236BDF">
        <w:rPr>
          <w:rFonts w:ascii="Lato" w:hAnsi="Lato" w:cs="Arial"/>
          <w:color w:val="auto"/>
          <w:sz w:val="23"/>
          <w:szCs w:val="23"/>
        </w:rPr>
        <w:t xml:space="preserve"> a range of Form administrative duties</w:t>
      </w:r>
      <w:r w:rsidR="005A2429">
        <w:rPr>
          <w:rFonts w:ascii="Lato" w:hAnsi="Lato" w:cs="Arial"/>
          <w:color w:val="auto"/>
          <w:sz w:val="23"/>
          <w:szCs w:val="23"/>
        </w:rPr>
        <w:t>.</w:t>
      </w:r>
    </w:p>
    <w:p w14:paraId="40868936" w14:textId="77777777" w:rsidR="005A2429" w:rsidRPr="00236BDF" w:rsidRDefault="005A2429" w:rsidP="005A2429">
      <w:pPr>
        <w:pStyle w:val="Default"/>
        <w:spacing w:after="40"/>
        <w:ind w:left="720"/>
        <w:jc w:val="both"/>
        <w:rPr>
          <w:rFonts w:ascii="Lato" w:hAnsi="Lato" w:cs="Arial"/>
          <w:color w:val="auto"/>
          <w:sz w:val="23"/>
          <w:szCs w:val="23"/>
        </w:rPr>
      </w:pPr>
      <w:r w:rsidRPr="00236BDF">
        <w:rPr>
          <w:rFonts w:ascii="Lato" w:hAnsi="Lato" w:cs="Arial"/>
          <w:color w:val="auto"/>
          <w:sz w:val="23"/>
          <w:szCs w:val="23"/>
        </w:rPr>
        <w:t xml:space="preserve"> </w:t>
      </w:r>
    </w:p>
    <w:p w14:paraId="044AAE85" w14:textId="77777777" w:rsidR="005A2429" w:rsidRPr="001D6D9D" w:rsidRDefault="005A2429" w:rsidP="005A2429">
      <w:pPr>
        <w:pStyle w:val="Default"/>
        <w:jc w:val="both"/>
        <w:rPr>
          <w:rFonts w:ascii="Lato" w:hAnsi="Lato" w:cs="Arial"/>
          <w:color w:val="auto"/>
        </w:rPr>
      </w:pPr>
      <w:r w:rsidRPr="001D6D9D">
        <w:rPr>
          <w:rFonts w:ascii="Lato" w:hAnsi="Lato" w:cs="Arial"/>
          <w:b/>
          <w:bCs/>
          <w:iCs/>
          <w:color w:val="auto"/>
        </w:rPr>
        <w:t xml:space="preserve">Personnel and Continuing Professional Development: </w:t>
      </w:r>
    </w:p>
    <w:p w14:paraId="4015C5E2" w14:textId="77777777" w:rsidR="005A2429" w:rsidRPr="00236BDF" w:rsidRDefault="005A2429" w:rsidP="005A2429">
      <w:pPr>
        <w:pStyle w:val="Default"/>
        <w:numPr>
          <w:ilvl w:val="0"/>
          <w:numId w:val="4"/>
        </w:numPr>
        <w:jc w:val="both"/>
        <w:rPr>
          <w:rFonts w:ascii="Lato" w:hAnsi="Lato" w:cs="Arial"/>
          <w:color w:val="auto"/>
          <w:sz w:val="23"/>
          <w:szCs w:val="23"/>
        </w:rPr>
      </w:pPr>
      <w:r>
        <w:rPr>
          <w:rFonts w:ascii="Lato" w:hAnsi="Lato" w:cs="Arial"/>
          <w:color w:val="auto"/>
          <w:sz w:val="23"/>
          <w:szCs w:val="23"/>
        </w:rPr>
        <w:t>to attend</w:t>
      </w:r>
      <w:r w:rsidRPr="00236BDF">
        <w:rPr>
          <w:rFonts w:ascii="Lato" w:hAnsi="Lato" w:cs="Arial"/>
          <w:color w:val="auto"/>
          <w:sz w:val="23"/>
          <w:szCs w:val="23"/>
        </w:rPr>
        <w:t xml:space="preserve"> </w:t>
      </w:r>
      <w:r>
        <w:rPr>
          <w:rFonts w:ascii="Lato" w:hAnsi="Lato" w:cs="Arial"/>
          <w:color w:val="auto"/>
          <w:sz w:val="23"/>
          <w:szCs w:val="23"/>
        </w:rPr>
        <w:t>and participate</w:t>
      </w:r>
      <w:r w:rsidRPr="00236BDF">
        <w:rPr>
          <w:rFonts w:ascii="Lato" w:hAnsi="Lato" w:cs="Arial"/>
          <w:color w:val="auto"/>
          <w:sz w:val="23"/>
          <w:szCs w:val="23"/>
        </w:rPr>
        <w:t xml:space="preserve"> </w:t>
      </w:r>
      <w:r>
        <w:rPr>
          <w:rFonts w:ascii="Lato" w:hAnsi="Lato" w:cs="Arial"/>
          <w:color w:val="auto"/>
          <w:sz w:val="23"/>
          <w:szCs w:val="23"/>
        </w:rPr>
        <w:t>in</w:t>
      </w:r>
      <w:r w:rsidRPr="00236BDF">
        <w:rPr>
          <w:rFonts w:ascii="Lato" w:hAnsi="Lato" w:cs="Arial"/>
          <w:color w:val="auto"/>
          <w:sz w:val="23"/>
          <w:szCs w:val="23"/>
        </w:rPr>
        <w:t xml:space="preserve"> Staff INSET and training courses and events, as </w:t>
      </w:r>
      <w:proofErr w:type="gramStart"/>
      <w:r w:rsidRPr="00236BDF">
        <w:rPr>
          <w:rFonts w:ascii="Lato" w:hAnsi="Lato" w:cs="Arial"/>
          <w:color w:val="auto"/>
          <w:sz w:val="23"/>
          <w:szCs w:val="23"/>
        </w:rPr>
        <w:t>requested</w:t>
      </w:r>
      <w:r>
        <w:rPr>
          <w:rFonts w:ascii="Lato" w:hAnsi="Lato" w:cs="Arial"/>
          <w:color w:val="auto"/>
          <w:sz w:val="23"/>
          <w:szCs w:val="23"/>
        </w:rPr>
        <w:t>;</w:t>
      </w:r>
      <w:proofErr w:type="gramEnd"/>
    </w:p>
    <w:p w14:paraId="1E555754" w14:textId="77777777" w:rsidR="005A2429" w:rsidRPr="00236BDF" w:rsidRDefault="005A2429" w:rsidP="005A2429">
      <w:pPr>
        <w:pStyle w:val="Default"/>
        <w:numPr>
          <w:ilvl w:val="0"/>
          <w:numId w:val="4"/>
        </w:numPr>
        <w:jc w:val="both"/>
        <w:rPr>
          <w:rFonts w:ascii="Lato" w:hAnsi="Lato" w:cs="Arial"/>
          <w:color w:val="auto"/>
          <w:sz w:val="23"/>
          <w:szCs w:val="23"/>
        </w:rPr>
      </w:pPr>
      <w:r>
        <w:rPr>
          <w:rFonts w:ascii="Lato" w:hAnsi="Lato" w:cs="Arial"/>
          <w:color w:val="auto"/>
          <w:sz w:val="23"/>
          <w:szCs w:val="23"/>
        </w:rPr>
        <w:t>t</w:t>
      </w:r>
      <w:r w:rsidRPr="00236BDF">
        <w:rPr>
          <w:rFonts w:ascii="Lato" w:hAnsi="Lato" w:cs="Arial"/>
          <w:color w:val="auto"/>
          <w:sz w:val="23"/>
          <w:szCs w:val="23"/>
        </w:rPr>
        <w:t>o contribute, as requested, to the selection, appointment and professional development of staff, includin</w:t>
      </w:r>
      <w:r>
        <w:rPr>
          <w:rFonts w:ascii="Lato" w:hAnsi="Lato" w:cs="Arial"/>
          <w:color w:val="auto"/>
          <w:sz w:val="23"/>
          <w:szCs w:val="23"/>
        </w:rPr>
        <w:t xml:space="preserve">g the induction of new </w:t>
      </w:r>
      <w:proofErr w:type="gramStart"/>
      <w:r>
        <w:rPr>
          <w:rFonts w:ascii="Lato" w:hAnsi="Lato" w:cs="Arial"/>
          <w:color w:val="auto"/>
          <w:sz w:val="23"/>
          <w:szCs w:val="23"/>
        </w:rPr>
        <w:t>teachers;</w:t>
      </w:r>
      <w:proofErr w:type="gramEnd"/>
    </w:p>
    <w:p w14:paraId="4B03FE64" w14:textId="77777777" w:rsidR="005A2429" w:rsidRPr="00236BDF" w:rsidRDefault="005A2429" w:rsidP="005A2429">
      <w:pPr>
        <w:pStyle w:val="Default"/>
        <w:numPr>
          <w:ilvl w:val="0"/>
          <w:numId w:val="4"/>
        </w:numPr>
        <w:jc w:val="both"/>
        <w:rPr>
          <w:rFonts w:ascii="Lato" w:hAnsi="Lato" w:cs="Arial"/>
          <w:color w:val="auto"/>
          <w:sz w:val="23"/>
          <w:szCs w:val="23"/>
        </w:rPr>
      </w:pPr>
      <w:r>
        <w:rPr>
          <w:rFonts w:ascii="Lato" w:hAnsi="Lato" w:cs="Arial"/>
          <w:color w:val="auto"/>
          <w:sz w:val="23"/>
          <w:szCs w:val="23"/>
        </w:rPr>
        <w:t>t</w:t>
      </w:r>
      <w:r w:rsidRPr="00236BDF">
        <w:rPr>
          <w:rFonts w:ascii="Lato" w:hAnsi="Lato" w:cs="Arial"/>
          <w:color w:val="auto"/>
          <w:sz w:val="23"/>
          <w:szCs w:val="23"/>
        </w:rPr>
        <w:t>eachers on the Upper Pay Scale will be expected to make a greater contribution to the School’s Appraisal and CPD arrangements as part of their normal working arrangements.</w:t>
      </w:r>
    </w:p>
    <w:p w14:paraId="73432A1A" w14:textId="77777777" w:rsidR="005A2429" w:rsidRDefault="005A2429" w:rsidP="005A2429">
      <w:pPr>
        <w:pStyle w:val="Default"/>
        <w:jc w:val="both"/>
        <w:rPr>
          <w:rFonts w:ascii="Lato" w:hAnsi="Lato" w:cs="Arial"/>
          <w:color w:val="auto"/>
          <w:sz w:val="23"/>
          <w:szCs w:val="23"/>
        </w:rPr>
      </w:pPr>
    </w:p>
    <w:p w14:paraId="72B3173C" w14:textId="77777777" w:rsidR="005A2429" w:rsidRPr="00236BDF" w:rsidRDefault="005A2429" w:rsidP="005A2429">
      <w:pPr>
        <w:pStyle w:val="Default"/>
        <w:jc w:val="both"/>
        <w:rPr>
          <w:rFonts w:ascii="Lato" w:hAnsi="Lato" w:cs="Arial"/>
          <w:color w:val="auto"/>
          <w:sz w:val="23"/>
          <w:szCs w:val="23"/>
        </w:rPr>
      </w:pPr>
    </w:p>
    <w:p w14:paraId="5B8F594C" w14:textId="77777777" w:rsidR="005A2429" w:rsidRPr="00236BDF" w:rsidRDefault="005A2429" w:rsidP="005A2429">
      <w:pPr>
        <w:pStyle w:val="Heading1"/>
        <w:spacing w:before="0" w:line="240" w:lineRule="auto"/>
        <w:rPr>
          <w:rFonts w:cs="Arial"/>
        </w:rPr>
      </w:pPr>
      <w:r w:rsidRPr="00236BDF">
        <w:rPr>
          <w:rFonts w:cs="Arial"/>
        </w:rPr>
        <w:t>Conditions of Employment</w:t>
      </w:r>
    </w:p>
    <w:p w14:paraId="2561A63B" w14:textId="77777777" w:rsidR="005A2429" w:rsidRPr="00236BDF" w:rsidRDefault="005A2429" w:rsidP="005A2429">
      <w:pPr>
        <w:pStyle w:val="Bullet1"/>
        <w:numPr>
          <w:ilvl w:val="0"/>
          <w:numId w:val="0"/>
        </w:numPr>
        <w:ind w:left="568"/>
        <w:rPr>
          <w:rFonts w:ascii="Lato" w:hAnsi="Lato" w:cs="Arial"/>
          <w:szCs w:val="23"/>
        </w:rPr>
      </w:pPr>
    </w:p>
    <w:p w14:paraId="2E32F54F" w14:textId="77777777" w:rsidR="005A2429" w:rsidRPr="00236BDF" w:rsidRDefault="005A2429" w:rsidP="005A2429">
      <w:pPr>
        <w:pStyle w:val="Bullet1"/>
        <w:ind w:left="568" w:hanging="284"/>
        <w:rPr>
          <w:rFonts w:ascii="Lato" w:hAnsi="Lato" w:cs="Arial"/>
          <w:szCs w:val="23"/>
        </w:rPr>
      </w:pPr>
      <w:r w:rsidRPr="00236BDF">
        <w:rPr>
          <w:rFonts w:ascii="Lato" w:hAnsi="Lato" w:cs="Arial"/>
          <w:szCs w:val="23"/>
        </w:rPr>
        <w:t>The above responsibilities are subject to the general duties and responsibilities contained in the written Statement of Conditions of Employment (the Contract of Employment).</w:t>
      </w:r>
    </w:p>
    <w:p w14:paraId="73F9A34D" w14:textId="77777777" w:rsidR="005A2429" w:rsidRPr="00236BDF" w:rsidRDefault="005A2429" w:rsidP="005A2429">
      <w:pPr>
        <w:pStyle w:val="Bullet1"/>
        <w:numPr>
          <w:ilvl w:val="0"/>
          <w:numId w:val="0"/>
        </w:numPr>
        <w:ind w:left="568"/>
        <w:rPr>
          <w:rFonts w:ascii="Lato" w:hAnsi="Lato" w:cs="Arial"/>
          <w:szCs w:val="23"/>
        </w:rPr>
      </w:pPr>
    </w:p>
    <w:p w14:paraId="4AFAA560" w14:textId="77777777" w:rsidR="005A2429" w:rsidRPr="00236BDF" w:rsidRDefault="005A2429" w:rsidP="005A2429">
      <w:pPr>
        <w:pStyle w:val="Bullet1"/>
        <w:ind w:left="568" w:hanging="284"/>
        <w:rPr>
          <w:rFonts w:ascii="Lato" w:hAnsi="Lato" w:cs="Arial"/>
          <w:szCs w:val="23"/>
        </w:rPr>
      </w:pPr>
      <w:r w:rsidRPr="00236BDF">
        <w:rPr>
          <w:rFonts w:ascii="Lato" w:hAnsi="Lato" w:cs="Arial"/>
          <w:szCs w:val="23"/>
        </w:rPr>
        <w:t xml:space="preserve">The postholder is required to support and encourage the </w:t>
      </w:r>
      <w:proofErr w:type="gramStart"/>
      <w:r w:rsidRPr="00236BDF">
        <w:rPr>
          <w:rFonts w:ascii="Lato" w:hAnsi="Lato" w:cs="Arial"/>
          <w:szCs w:val="23"/>
        </w:rPr>
        <w:t>School’s</w:t>
      </w:r>
      <w:proofErr w:type="gramEnd"/>
      <w:r w:rsidRPr="00236BDF">
        <w:rPr>
          <w:rFonts w:ascii="Lato" w:hAnsi="Lato" w:cs="Arial"/>
          <w:szCs w:val="23"/>
        </w:rPr>
        <w:t xml:space="preserve"> ethos and its objectives, policies and procedures as agreed by the Governing Body. </w:t>
      </w:r>
    </w:p>
    <w:p w14:paraId="0CA73D01" w14:textId="77777777" w:rsidR="005A2429" w:rsidRPr="00236BDF" w:rsidRDefault="005A2429" w:rsidP="005A2429">
      <w:pPr>
        <w:pStyle w:val="Bullet1"/>
        <w:numPr>
          <w:ilvl w:val="0"/>
          <w:numId w:val="0"/>
        </w:numPr>
        <w:ind w:left="568"/>
        <w:rPr>
          <w:rFonts w:ascii="Lato" w:hAnsi="Lato" w:cs="Arial"/>
          <w:szCs w:val="23"/>
        </w:rPr>
      </w:pPr>
    </w:p>
    <w:p w14:paraId="06DBFCC6" w14:textId="77777777" w:rsidR="005A2429" w:rsidRPr="00236BDF" w:rsidRDefault="005A2429" w:rsidP="005A2429">
      <w:pPr>
        <w:pStyle w:val="Bullet1"/>
        <w:ind w:left="568" w:hanging="284"/>
        <w:rPr>
          <w:rFonts w:ascii="Lato" w:hAnsi="Lato" w:cs="Arial"/>
          <w:szCs w:val="23"/>
        </w:rPr>
      </w:pPr>
      <w:r w:rsidRPr="00236BDF">
        <w:rPr>
          <w:rFonts w:ascii="Lato" w:hAnsi="Lato" w:cs="Arial"/>
          <w:szCs w:val="23"/>
        </w:rPr>
        <w:t xml:space="preserve">To uphold the </w:t>
      </w:r>
      <w:proofErr w:type="gramStart"/>
      <w:r w:rsidRPr="00236BDF">
        <w:rPr>
          <w:rFonts w:ascii="Lato" w:hAnsi="Lato" w:cs="Arial"/>
          <w:szCs w:val="23"/>
        </w:rPr>
        <w:t>School's</w:t>
      </w:r>
      <w:proofErr w:type="gramEnd"/>
      <w:r w:rsidRPr="00236BDF">
        <w:rPr>
          <w:rFonts w:ascii="Lato" w:hAnsi="Lato" w:cs="Arial"/>
          <w:szCs w:val="23"/>
        </w:rPr>
        <w:t xml:space="preserve"> policy in respect of child protection and safeguarding matters.</w:t>
      </w:r>
    </w:p>
    <w:p w14:paraId="407CEE41" w14:textId="77777777" w:rsidR="005A2429" w:rsidRPr="00236BDF" w:rsidRDefault="005A2429" w:rsidP="005A2429">
      <w:pPr>
        <w:pStyle w:val="Bullet1"/>
        <w:numPr>
          <w:ilvl w:val="0"/>
          <w:numId w:val="0"/>
        </w:numPr>
        <w:ind w:left="568"/>
        <w:rPr>
          <w:rFonts w:ascii="Lato" w:hAnsi="Lato" w:cs="Arial"/>
          <w:szCs w:val="23"/>
        </w:rPr>
      </w:pPr>
    </w:p>
    <w:p w14:paraId="13CD018B" w14:textId="77777777" w:rsidR="005A2429" w:rsidRPr="00236BDF" w:rsidRDefault="005A2429" w:rsidP="005A2429">
      <w:pPr>
        <w:pStyle w:val="Bullet1"/>
        <w:ind w:left="568" w:hanging="284"/>
        <w:rPr>
          <w:rFonts w:ascii="Lato" w:hAnsi="Lato" w:cs="Arial"/>
          <w:szCs w:val="23"/>
        </w:rPr>
      </w:pPr>
      <w:r w:rsidRPr="00236BDF">
        <w:rPr>
          <w:rFonts w:ascii="Lato" w:hAnsi="Lato" w:cs="Arial"/>
          <w:szCs w:val="23"/>
        </w:rPr>
        <w:t>The postholder shall be subject to all relevant statutory requirements as detailed in the most recent School Teachers’ Pay and Conditions Document.</w:t>
      </w:r>
    </w:p>
    <w:p w14:paraId="3AC0E160" w14:textId="77777777" w:rsidR="005A2429" w:rsidRPr="00236BDF" w:rsidRDefault="005A2429" w:rsidP="005A2429">
      <w:pPr>
        <w:pStyle w:val="Bullet1"/>
        <w:numPr>
          <w:ilvl w:val="0"/>
          <w:numId w:val="0"/>
        </w:numPr>
        <w:ind w:left="568"/>
        <w:rPr>
          <w:rFonts w:ascii="Lato" w:hAnsi="Lato" w:cs="Arial"/>
          <w:szCs w:val="23"/>
        </w:rPr>
      </w:pPr>
    </w:p>
    <w:p w14:paraId="1492FC57" w14:textId="77777777" w:rsidR="005A2429" w:rsidRPr="00236BDF" w:rsidRDefault="005A2429" w:rsidP="005A2429">
      <w:pPr>
        <w:pStyle w:val="Bullet1"/>
        <w:ind w:left="568" w:hanging="284"/>
        <w:rPr>
          <w:rFonts w:ascii="Lato" w:hAnsi="Lato" w:cs="Arial"/>
          <w:szCs w:val="23"/>
        </w:rPr>
      </w:pPr>
      <w:r w:rsidRPr="00236BDF">
        <w:rPr>
          <w:rFonts w:ascii="Lato" w:hAnsi="Lato" w:cs="Arial"/>
          <w:szCs w:val="23"/>
        </w:rPr>
        <w:t>The postholder may be required to perform any other reasonable tasks after consultation.</w:t>
      </w:r>
    </w:p>
    <w:p w14:paraId="65E74EA0" w14:textId="77777777" w:rsidR="005A2429" w:rsidRPr="00236BDF" w:rsidRDefault="005A2429" w:rsidP="005A2429">
      <w:pPr>
        <w:pStyle w:val="Bullet1"/>
        <w:numPr>
          <w:ilvl w:val="0"/>
          <w:numId w:val="0"/>
        </w:numPr>
        <w:ind w:left="568"/>
        <w:rPr>
          <w:rFonts w:ascii="Lato" w:hAnsi="Lato" w:cs="Arial"/>
          <w:szCs w:val="23"/>
        </w:rPr>
      </w:pPr>
    </w:p>
    <w:p w14:paraId="75C032BA" w14:textId="77777777" w:rsidR="005A2429" w:rsidRPr="00236BDF" w:rsidRDefault="005A2429" w:rsidP="005A2429">
      <w:pPr>
        <w:pStyle w:val="Bullet1"/>
        <w:ind w:left="568" w:hanging="284"/>
        <w:rPr>
          <w:rFonts w:ascii="Lato" w:hAnsi="Lato" w:cs="Arial"/>
          <w:szCs w:val="23"/>
        </w:rPr>
      </w:pPr>
      <w:r w:rsidRPr="00236BDF">
        <w:rPr>
          <w:rFonts w:ascii="Lato" w:hAnsi="Lato" w:cs="Arial"/>
          <w:szCs w:val="23"/>
        </w:rPr>
        <w:t xml:space="preserve">This job description allocates duties and responsibilities but does not direct the </w:t>
      </w:r>
      <w:proofErr w:type="gramStart"/>
      <w:r w:rsidRPr="00236BDF">
        <w:rPr>
          <w:rFonts w:ascii="Lato" w:hAnsi="Lato" w:cs="Arial"/>
          <w:szCs w:val="23"/>
        </w:rPr>
        <w:t>particular amount</w:t>
      </w:r>
      <w:proofErr w:type="gramEnd"/>
      <w:r w:rsidRPr="00236BDF">
        <w:rPr>
          <w:rFonts w:ascii="Lato" w:hAnsi="Lato" w:cs="Arial"/>
          <w:szCs w:val="23"/>
        </w:rPr>
        <w:t xml:space="preserve"> of time to be spent on carrying them out and no part of it may be so constructed.</w:t>
      </w:r>
    </w:p>
    <w:p w14:paraId="69670B45" w14:textId="77777777" w:rsidR="005A2429" w:rsidRPr="00236BDF" w:rsidRDefault="005A2429" w:rsidP="005A2429">
      <w:pPr>
        <w:pStyle w:val="Bullet1"/>
        <w:numPr>
          <w:ilvl w:val="0"/>
          <w:numId w:val="0"/>
        </w:numPr>
        <w:ind w:left="568"/>
        <w:rPr>
          <w:rFonts w:ascii="Lato" w:hAnsi="Lato" w:cs="Arial"/>
          <w:szCs w:val="23"/>
        </w:rPr>
      </w:pPr>
    </w:p>
    <w:p w14:paraId="31284017" w14:textId="77777777" w:rsidR="005A2429" w:rsidRPr="00236BDF" w:rsidRDefault="005A2429" w:rsidP="005A2429">
      <w:pPr>
        <w:pStyle w:val="Bullet1"/>
        <w:ind w:left="568" w:hanging="284"/>
        <w:rPr>
          <w:rFonts w:ascii="Lato" w:hAnsi="Lato" w:cs="Arial"/>
          <w:szCs w:val="23"/>
        </w:rPr>
      </w:pPr>
      <w:r w:rsidRPr="00236BDF">
        <w:rPr>
          <w:rFonts w:ascii="Lato" w:hAnsi="Lato" w:cs="Arial"/>
          <w:szCs w:val="23"/>
        </w:rPr>
        <w:t xml:space="preserve">This job description is not necessarily a comprehensive definition of the post. It will be reviewed at regular </w:t>
      </w:r>
      <w:proofErr w:type="gramStart"/>
      <w:r w:rsidRPr="00236BDF">
        <w:rPr>
          <w:rFonts w:ascii="Lato" w:hAnsi="Lato" w:cs="Arial"/>
          <w:szCs w:val="23"/>
        </w:rPr>
        <w:t>intervals</w:t>
      </w:r>
      <w:proofErr w:type="gramEnd"/>
      <w:r w:rsidRPr="00236BDF">
        <w:rPr>
          <w:rFonts w:ascii="Lato" w:hAnsi="Lato" w:cs="Arial"/>
          <w:szCs w:val="23"/>
        </w:rPr>
        <w:t xml:space="preserve"> and it may be subject to modification at any time after consultation with the postholder.</w:t>
      </w:r>
    </w:p>
    <w:p w14:paraId="702F8D04" w14:textId="77777777" w:rsidR="005A2429" w:rsidRPr="00236BDF" w:rsidRDefault="005A2429" w:rsidP="005A2429">
      <w:pPr>
        <w:pStyle w:val="Bullet1"/>
        <w:numPr>
          <w:ilvl w:val="0"/>
          <w:numId w:val="0"/>
        </w:numPr>
        <w:ind w:left="568"/>
        <w:rPr>
          <w:rFonts w:ascii="Lato" w:hAnsi="Lato" w:cs="Arial"/>
          <w:szCs w:val="23"/>
        </w:rPr>
      </w:pPr>
    </w:p>
    <w:p w14:paraId="6B41CA69" w14:textId="77777777" w:rsidR="005A2429" w:rsidRPr="00236BDF" w:rsidRDefault="005A2429" w:rsidP="005A2429">
      <w:pPr>
        <w:pStyle w:val="Bullet1"/>
        <w:ind w:left="568" w:hanging="284"/>
        <w:rPr>
          <w:rFonts w:ascii="Lato" w:hAnsi="Lato" w:cs="Arial"/>
          <w:szCs w:val="23"/>
        </w:rPr>
      </w:pPr>
      <w:r w:rsidRPr="00236BDF">
        <w:rPr>
          <w:rFonts w:ascii="Lato" w:hAnsi="Lato" w:cs="Arial"/>
          <w:szCs w:val="23"/>
        </w:rPr>
        <w:t>All staff members are required to participate in the School’s Appraisal Scheme.</w:t>
      </w:r>
    </w:p>
    <w:p w14:paraId="55FF1701" w14:textId="77777777" w:rsidR="00632694" w:rsidRDefault="005A2429" w:rsidP="002C508F">
      <w:pPr>
        <w:pStyle w:val="NoSpacing"/>
      </w:pPr>
      <w:r w:rsidRPr="00665E35">
        <w:rPr>
          <w:noProof/>
          <w:lang w:eastAsia="en-GB"/>
        </w:rPr>
        <w:lastRenderedPageBreak/>
        <w:drawing>
          <wp:anchor distT="0" distB="0" distL="114300" distR="114300" simplePos="0" relativeHeight="251658241" behindDoc="0" locked="0" layoutInCell="1" allowOverlap="1" wp14:anchorId="5730F036" wp14:editId="0B7C3398">
            <wp:simplePos x="542260" y="1201479"/>
            <wp:positionH relativeFrom="page">
              <wp:align>left</wp:align>
            </wp:positionH>
            <wp:positionV relativeFrom="page">
              <wp:align>top</wp:align>
            </wp:positionV>
            <wp:extent cx="7560000" cy="10692000"/>
            <wp:effectExtent l="0" t="0" r="3175" b="0"/>
            <wp:wrapSquare wrapText="bothSides"/>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WHSB Applicant Information Pack - back cov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anchor>
        </w:drawing>
      </w:r>
    </w:p>
    <w:sectPr w:rsidR="00632694" w:rsidSect="007F73F6">
      <w:head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DAD05" w14:textId="77777777" w:rsidR="00C85635" w:rsidRDefault="00C85635" w:rsidP="00277802">
      <w:pPr>
        <w:spacing w:after="0" w:line="240" w:lineRule="auto"/>
      </w:pPr>
      <w:r>
        <w:separator/>
      </w:r>
    </w:p>
  </w:endnote>
  <w:endnote w:type="continuationSeparator" w:id="0">
    <w:p w14:paraId="279ADEB5" w14:textId="77777777" w:rsidR="00C85635" w:rsidRDefault="00C85635" w:rsidP="00277802">
      <w:pPr>
        <w:spacing w:after="0" w:line="240" w:lineRule="auto"/>
      </w:pPr>
      <w:r>
        <w:continuationSeparator/>
      </w:r>
    </w:p>
  </w:endnote>
  <w:endnote w:type="continuationNotice" w:id="1">
    <w:p w14:paraId="31D4BE67" w14:textId="77777777" w:rsidR="008F437D" w:rsidRDefault="008F43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Lato Black">
    <w:panose1 w:val="020F0A02020204030203"/>
    <w:charset w:val="00"/>
    <w:family w:val="swiss"/>
    <w:pitch w:val="variable"/>
    <w:sig w:usb0="A00000AF" w:usb1="5000604B"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AB432" w14:textId="77777777" w:rsidR="00C85635" w:rsidRDefault="00C85635" w:rsidP="00277802">
      <w:pPr>
        <w:spacing w:after="0" w:line="240" w:lineRule="auto"/>
      </w:pPr>
      <w:r>
        <w:separator/>
      </w:r>
    </w:p>
  </w:footnote>
  <w:footnote w:type="continuationSeparator" w:id="0">
    <w:p w14:paraId="00366344" w14:textId="77777777" w:rsidR="00C85635" w:rsidRDefault="00C85635" w:rsidP="00277802">
      <w:pPr>
        <w:spacing w:after="0" w:line="240" w:lineRule="auto"/>
      </w:pPr>
      <w:r>
        <w:continuationSeparator/>
      </w:r>
    </w:p>
  </w:footnote>
  <w:footnote w:type="continuationNotice" w:id="1">
    <w:p w14:paraId="742F12AF" w14:textId="77777777" w:rsidR="008F437D" w:rsidRDefault="008F43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7F8F2" w14:textId="77777777" w:rsidR="00632694" w:rsidRDefault="00652DB3" w:rsidP="007F73F6">
    <w:pPr>
      <w:pStyle w:val="Header"/>
    </w:pPr>
    <w:r>
      <w:rPr>
        <w:noProof/>
        <w:lang w:eastAsia="en-GB"/>
      </w:rPr>
      <w:drawing>
        <wp:anchor distT="0" distB="0" distL="114300" distR="114300" simplePos="0" relativeHeight="251658240" behindDoc="0" locked="0" layoutInCell="1" allowOverlap="1" wp14:anchorId="36D3F7E1" wp14:editId="7CD94C46">
          <wp:simplePos x="0" y="0"/>
          <wp:positionH relativeFrom="page">
            <wp:align>left</wp:align>
          </wp:positionH>
          <wp:positionV relativeFrom="page">
            <wp:align>top</wp:align>
          </wp:positionV>
          <wp:extent cx="7560000" cy="1026000"/>
          <wp:effectExtent l="0" t="0" r="3175" b="3175"/>
          <wp:wrapSquare wrapText="bothSides"/>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27911"/>
    <w:multiLevelType w:val="hybridMultilevel"/>
    <w:tmpl w:val="C3B0C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15A2E"/>
    <w:multiLevelType w:val="hybridMultilevel"/>
    <w:tmpl w:val="8346B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AC78DD"/>
    <w:multiLevelType w:val="hybridMultilevel"/>
    <w:tmpl w:val="9850C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1B7545"/>
    <w:multiLevelType w:val="hybridMultilevel"/>
    <w:tmpl w:val="D7F2F6CC"/>
    <w:lvl w:ilvl="0" w:tplc="9A3C5B46">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4889218">
    <w:abstractNumId w:val="3"/>
  </w:num>
  <w:num w:numId="2" w16cid:durableId="996811182">
    <w:abstractNumId w:val="2"/>
  </w:num>
  <w:num w:numId="3" w16cid:durableId="1957901684">
    <w:abstractNumId w:val="0"/>
  </w:num>
  <w:num w:numId="4" w16cid:durableId="732846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29"/>
    <w:rsid w:val="00070358"/>
    <w:rsid w:val="00146073"/>
    <w:rsid w:val="00215E43"/>
    <w:rsid w:val="0025560B"/>
    <w:rsid w:val="00277802"/>
    <w:rsid w:val="002C508F"/>
    <w:rsid w:val="0039006C"/>
    <w:rsid w:val="00472636"/>
    <w:rsid w:val="0049225B"/>
    <w:rsid w:val="0049488D"/>
    <w:rsid w:val="005A2429"/>
    <w:rsid w:val="005D25F9"/>
    <w:rsid w:val="0060359E"/>
    <w:rsid w:val="00632694"/>
    <w:rsid w:val="00641247"/>
    <w:rsid w:val="00652DB3"/>
    <w:rsid w:val="0067063D"/>
    <w:rsid w:val="006868CC"/>
    <w:rsid w:val="006D1699"/>
    <w:rsid w:val="008552CF"/>
    <w:rsid w:val="008C22C2"/>
    <w:rsid w:val="008D50B8"/>
    <w:rsid w:val="008E5BF4"/>
    <w:rsid w:val="008F437D"/>
    <w:rsid w:val="0099138F"/>
    <w:rsid w:val="00AE46B8"/>
    <w:rsid w:val="00AF4EE3"/>
    <w:rsid w:val="00AF7CF8"/>
    <w:rsid w:val="00B316CB"/>
    <w:rsid w:val="00BE201E"/>
    <w:rsid w:val="00C524B1"/>
    <w:rsid w:val="00C83EDE"/>
    <w:rsid w:val="00C85635"/>
    <w:rsid w:val="00D46985"/>
    <w:rsid w:val="00D5346A"/>
    <w:rsid w:val="00E53C5C"/>
    <w:rsid w:val="00EA096A"/>
    <w:rsid w:val="00ED4E28"/>
    <w:rsid w:val="0DBB679E"/>
    <w:rsid w:val="130BF61B"/>
    <w:rsid w:val="1FF86E5D"/>
    <w:rsid w:val="20402C27"/>
    <w:rsid w:val="23162CB7"/>
    <w:rsid w:val="24E2349A"/>
    <w:rsid w:val="28E4E664"/>
    <w:rsid w:val="2D676428"/>
    <w:rsid w:val="2ED8C5AF"/>
    <w:rsid w:val="2F9498FB"/>
    <w:rsid w:val="311400B7"/>
    <w:rsid w:val="339E3A5F"/>
    <w:rsid w:val="46649D7B"/>
    <w:rsid w:val="49C67B3E"/>
    <w:rsid w:val="57E36B11"/>
    <w:rsid w:val="6131D0DA"/>
    <w:rsid w:val="636F0903"/>
    <w:rsid w:val="647367C6"/>
    <w:rsid w:val="6DE85D19"/>
    <w:rsid w:val="6E653005"/>
    <w:rsid w:val="6F66FE5B"/>
    <w:rsid w:val="71D186D6"/>
    <w:rsid w:val="77F89821"/>
    <w:rsid w:val="7A4B954D"/>
    <w:rsid w:val="7BDF84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B81BB"/>
  <w15:docId w15:val="{D4B7B36C-02B9-4FDB-9936-0B7A0C7E6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429"/>
    <w:pPr>
      <w:spacing w:after="160" w:line="259" w:lineRule="auto"/>
      <w:jc w:val="both"/>
    </w:pPr>
    <w:rPr>
      <w:rFonts w:ascii="Lato" w:hAnsi="Lato"/>
      <w:sz w:val="22"/>
      <w:szCs w:val="22"/>
    </w:rPr>
  </w:style>
  <w:style w:type="paragraph" w:styleId="Heading1">
    <w:name w:val="heading 1"/>
    <w:basedOn w:val="Normal"/>
    <w:next w:val="Normal"/>
    <w:link w:val="Heading1Char"/>
    <w:uiPriority w:val="9"/>
    <w:qFormat/>
    <w:rsid w:val="005A2429"/>
    <w:pPr>
      <w:keepNext/>
      <w:keepLines/>
      <w:spacing w:before="240" w:after="0"/>
      <w:outlineLvl w:val="0"/>
    </w:pPr>
    <w:rPr>
      <w:rFonts w:ascii="Lato Black" w:eastAsiaTheme="majorEastAsia" w:hAnsi="Lato Black" w:cstheme="majorBidi"/>
      <w:caps/>
      <w:color w:val="1B335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429"/>
    <w:rPr>
      <w:rFonts w:ascii="Lato Black" w:eastAsiaTheme="majorEastAsia" w:hAnsi="Lato Black" w:cstheme="majorBidi"/>
      <w:caps/>
      <w:color w:val="1B3358"/>
      <w:sz w:val="32"/>
      <w:szCs w:val="32"/>
    </w:rPr>
  </w:style>
  <w:style w:type="paragraph" w:styleId="NoSpacing">
    <w:name w:val="No Spacing"/>
    <w:uiPriority w:val="1"/>
    <w:qFormat/>
    <w:rsid w:val="005A2429"/>
    <w:pPr>
      <w:jc w:val="both"/>
    </w:pPr>
    <w:rPr>
      <w:rFonts w:ascii="Lato" w:hAnsi="Lato"/>
      <w:sz w:val="22"/>
      <w:szCs w:val="22"/>
    </w:rPr>
  </w:style>
  <w:style w:type="paragraph" w:styleId="Header">
    <w:name w:val="header"/>
    <w:basedOn w:val="Normal"/>
    <w:link w:val="HeaderChar"/>
    <w:uiPriority w:val="99"/>
    <w:unhideWhenUsed/>
    <w:rsid w:val="005A24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429"/>
    <w:rPr>
      <w:rFonts w:ascii="Lato" w:hAnsi="Lato"/>
      <w:sz w:val="22"/>
      <w:szCs w:val="22"/>
    </w:rPr>
  </w:style>
  <w:style w:type="paragraph" w:customStyle="1" w:styleId="Bullet1">
    <w:name w:val="Bullet 1"/>
    <w:basedOn w:val="Normal"/>
    <w:link w:val="Bullet1Char"/>
    <w:qFormat/>
    <w:rsid w:val="005A2429"/>
    <w:pPr>
      <w:numPr>
        <w:numId w:val="1"/>
      </w:numPr>
      <w:spacing w:after="0" w:line="240" w:lineRule="auto"/>
    </w:pPr>
    <w:rPr>
      <w:rFonts w:ascii="Arial" w:eastAsia="Times New Roman" w:hAnsi="Arial" w:cs="Times New Roman"/>
      <w:sz w:val="23"/>
      <w:szCs w:val="20"/>
      <w:lang w:eastAsia="en-GB"/>
    </w:rPr>
  </w:style>
  <w:style w:type="character" w:customStyle="1" w:styleId="Bullet1Char">
    <w:name w:val="Bullet 1 Char"/>
    <w:basedOn w:val="DefaultParagraphFont"/>
    <w:link w:val="Bullet1"/>
    <w:rsid w:val="005A2429"/>
    <w:rPr>
      <w:rFonts w:ascii="Arial" w:eastAsia="Times New Roman" w:hAnsi="Arial" w:cs="Times New Roman"/>
      <w:sz w:val="23"/>
      <w:szCs w:val="20"/>
      <w:lang w:eastAsia="en-GB"/>
    </w:rPr>
  </w:style>
  <w:style w:type="paragraph" w:customStyle="1" w:styleId="Default">
    <w:name w:val="Default"/>
    <w:rsid w:val="005A2429"/>
    <w:pPr>
      <w:autoSpaceDE w:val="0"/>
      <w:autoSpaceDN w:val="0"/>
      <w:adjustRightInd w:val="0"/>
    </w:pPr>
    <w:rPr>
      <w:rFonts w:ascii="Palatino Linotype" w:hAnsi="Palatino Linotype" w:cs="Palatino Linotype"/>
      <w:color w:val="000000"/>
    </w:rPr>
  </w:style>
  <w:style w:type="paragraph" w:styleId="BalloonText">
    <w:name w:val="Balloon Text"/>
    <w:basedOn w:val="Normal"/>
    <w:link w:val="BalloonTextChar"/>
    <w:uiPriority w:val="99"/>
    <w:semiHidden/>
    <w:unhideWhenUsed/>
    <w:rsid w:val="00494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88D"/>
    <w:rPr>
      <w:rFonts w:ascii="Tahoma" w:hAnsi="Tahoma" w:cs="Tahoma"/>
      <w:sz w:val="16"/>
      <w:szCs w:val="16"/>
    </w:rPr>
  </w:style>
  <w:style w:type="paragraph" w:styleId="Footer">
    <w:name w:val="footer"/>
    <w:basedOn w:val="Normal"/>
    <w:link w:val="FooterChar"/>
    <w:uiPriority w:val="99"/>
    <w:semiHidden/>
    <w:unhideWhenUsed/>
    <w:rsid w:val="008F437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F437D"/>
    <w:rPr>
      <w:rFonts w:ascii="Lato" w:hAnsi="La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1668</Words>
  <Characters>9513</Characters>
  <Application>Microsoft Office Word</Application>
  <DocSecurity>0</DocSecurity>
  <Lines>79</Lines>
  <Paragraphs>22</Paragraphs>
  <ScaleCrop>false</ScaleCrop>
  <Company>RM plc</Company>
  <LinksUpToDate>false</LinksUpToDate>
  <CharactersWithSpaces>11159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Morrish</dc:creator>
  <cp:lastModifiedBy>Mr M Futcher</cp:lastModifiedBy>
  <cp:revision>2</cp:revision>
  <cp:lastPrinted>2019-05-23T13:00:00Z</cp:lastPrinted>
  <dcterms:created xsi:type="dcterms:W3CDTF">2024-06-10T07:36:00Z</dcterms:created>
  <dcterms:modified xsi:type="dcterms:W3CDTF">2024-06-10T07:36:00Z</dcterms:modified>
</cp:coreProperties>
</file>