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43F60" w:themeColor="accent1" w:themeShade="7F"/>
  <w:body>
    <w:p w14:paraId="1384189B" w14:textId="6B7616E3" w:rsidR="00D21E70" w:rsidRDefault="0071646E" w:rsidP="00012E0A">
      <w:pPr>
        <w:spacing w:line="240" w:lineRule="exact"/>
        <w:rPr>
          <w:rFonts w:ascii="Calibri" w:hAnsi="Calibri"/>
          <w:b/>
          <w:bCs/>
          <w:sz w:val="28"/>
          <w:szCs w:val="28"/>
        </w:rPr>
      </w:pPr>
      <w:r w:rsidRPr="0071646E">
        <w:rPr>
          <w:rFonts w:ascii="Calibri" w:hAnsi="Calibri"/>
          <w:b/>
          <w:bCs/>
          <w:noProof/>
          <w:sz w:val="28"/>
          <w:szCs w:val="28"/>
        </w:rPr>
        <mc:AlternateContent>
          <mc:Choice Requires="wps">
            <w:drawing>
              <wp:anchor distT="0" distB="0" distL="114300" distR="114300" simplePos="0" relativeHeight="251650560" behindDoc="0" locked="0" layoutInCell="1" allowOverlap="1" wp14:anchorId="176C477A" wp14:editId="6377F443">
                <wp:simplePos x="0" y="0"/>
                <wp:positionH relativeFrom="column">
                  <wp:posOffset>4324350</wp:posOffset>
                </wp:positionH>
                <wp:positionV relativeFrom="paragraph">
                  <wp:posOffset>-590550</wp:posOffset>
                </wp:positionV>
                <wp:extent cx="5448300" cy="7315200"/>
                <wp:effectExtent l="0" t="0" r="0" b="0"/>
                <wp:wrapNone/>
                <wp:docPr id="2" name="TextBox 1">
                  <a:extLst xmlns:a="http://schemas.openxmlformats.org/drawingml/2006/main">
                    <a:ext uri="{FF2B5EF4-FFF2-40B4-BE49-F238E27FC236}">
                      <a16:creationId xmlns:a16="http://schemas.microsoft.com/office/drawing/2014/main" id="{7149C4D9-FCC0-448B-967D-C25FD435BD4F}"/>
                    </a:ext>
                  </a:extLst>
                </wp:docPr>
                <wp:cNvGraphicFramePr/>
                <a:graphic xmlns:a="http://schemas.openxmlformats.org/drawingml/2006/main">
                  <a:graphicData uri="http://schemas.microsoft.com/office/word/2010/wordprocessingShape">
                    <wps:wsp>
                      <wps:cNvSpPr txBox="1"/>
                      <wps:spPr>
                        <a:xfrm>
                          <a:off x="0" y="0"/>
                          <a:ext cx="5448300" cy="7315200"/>
                        </a:xfrm>
                        <a:prstGeom prst="rect">
                          <a:avLst/>
                        </a:prstGeom>
                        <a:noFill/>
                      </wps:spPr>
                      <wps:txbx>
                        <w:txbxContent>
                          <w:p w14:paraId="7BE8EA5F" w14:textId="0C94B9ED" w:rsidR="0071646E" w:rsidRPr="00006906" w:rsidRDefault="0071646E" w:rsidP="0071646E">
                            <w:pPr>
                              <w:jc w:val="center"/>
                              <w:rPr>
                                <w:rFonts w:asciiTheme="minorHAnsi" w:hAnsi="Calibri" w:cstheme="minorBidi"/>
                                <w:color w:val="FFFFFF" w:themeColor="background1"/>
                                <w:kern w:val="24"/>
                                <w:sz w:val="32"/>
                                <w:szCs w:val="24"/>
                                <w:u w:val="single"/>
                              </w:rPr>
                            </w:pPr>
                            <w:r w:rsidRPr="00006906">
                              <w:rPr>
                                <w:rFonts w:asciiTheme="minorHAnsi" w:hAnsi="Calibri" w:cstheme="minorBidi"/>
                                <w:color w:val="FFFFFF" w:themeColor="background1"/>
                                <w:kern w:val="24"/>
                                <w:sz w:val="32"/>
                                <w:szCs w:val="24"/>
                                <w:u w:val="single"/>
                              </w:rPr>
                              <w:t>Teacher of Physical Education</w:t>
                            </w:r>
                          </w:p>
                          <w:p w14:paraId="259D101C" w14:textId="77777777" w:rsidR="0071646E" w:rsidRDefault="0071646E" w:rsidP="0071646E">
                            <w:pPr>
                              <w:jc w:val="center"/>
                              <w:rPr>
                                <w:rFonts w:asciiTheme="minorHAnsi" w:hAnsi="Calibri" w:cstheme="minorBidi"/>
                                <w:color w:val="FFFFFF" w:themeColor="background1"/>
                                <w:kern w:val="24"/>
                                <w:szCs w:val="24"/>
                              </w:rPr>
                            </w:pPr>
                          </w:p>
                          <w:p w14:paraId="31742876" w14:textId="40AD82FA"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are looking for a forward thinking, dynamic and energetic PE teacher to join our well-established team of four specialists.  </w:t>
                            </w:r>
                          </w:p>
                          <w:p w14:paraId="64C0B56A" w14:textId="77777777" w:rsidR="0071646E" w:rsidRPr="0071646E" w:rsidRDefault="0071646E" w:rsidP="0071646E">
                            <w:pPr>
                              <w:rPr>
                                <w:rFonts w:asciiTheme="minorHAnsi" w:hAnsi="Calibri" w:cstheme="minorBidi"/>
                                <w:color w:val="FFFFFF" w:themeColor="background1"/>
                                <w:kern w:val="24"/>
                                <w:sz w:val="22"/>
                                <w:szCs w:val="18"/>
                              </w:rPr>
                            </w:pPr>
                          </w:p>
                          <w:p w14:paraId="50410AB6" w14:textId="0BE68283"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PE and school sport are very important in this school, and we have bright and able pupils who love the subject. We are a boys’ selective grammar school from 11-16, and then welcome girls into our large selective sixth form. GCSE Physical Education is a popular subject for our student</w:t>
                            </w:r>
                            <w:r w:rsidR="009F5D4E">
                              <w:rPr>
                                <w:rFonts w:asciiTheme="minorHAnsi" w:hAnsi="Calibri" w:cstheme="minorBidi"/>
                                <w:color w:val="FFFFFF" w:themeColor="background1"/>
                                <w:kern w:val="24"/>
                                <w:sz w:val="22"/>
                                <w:szCs w:val="18"/>
                              </w:rPr>
                              <w:t>s</w:t>
                            </w:r>
                            <w:r w:rsidRPr="0071646E">
                              <w:rPr>
                                <w:rFonts w:asciiTheme="minorHAnsi" w:hAnsi="Calibri" w:cstheme="minorBidi"/>
                                <w:color w:val="FFFFFF" w:themeColor="background1"/>
                                <w:kern w:val="24"/>
                                <w:sz w:val="22"/>
                                <w:szCs w:val="18"/>
                              </w:rPr>
                              <w:t xml:space="preserve"> to choose, and we attain excellent results in that subject. We have the highest standards of behaviour, kit and participation. </w:t>
                            </w:r>
                          </w:p>
                          <w:p w14:paraId="0B717004" w14:textId="77777777" w:rsidR="0071646E" w:rsidRPr="0071646E" w:rsidRDefault="0071646E" w:rsidP="0071646E">
                            <w:pPr>
                              <w:rPr>
                                <w:rFonts w:asciiTheme="minorHAnsi" w:hAnsi="Calibri" w:cstheme="minorBidi"/>
                                <w:color w:val="FFFFFF" w:themeColor="background1"/>
                                <w:kern w:val="24"/>
                                <w:sz w:val="22"/>
                                <w:szCs w:val="18"/>
                              </w:rPr>
                            </w:pPr>
                          </w:p>
                          <w:p w14:paraId="6A44CBC5" w14:textId="19E2F4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also have a wide range of extra-curricular activities for our pupils, including football, basketball and cricket teams, badminton, table tennis, handball, basketball and athletics. Our sporting success is celebrated in the school, and we place great value on our pupils displaying high standards of sportsmanship. </w:t>
                            </w:r>
                          </w:p>
                          <w:p w14:paraId="32C37702" w14:textId="77777777" w:rsidR="0071646E" w:rsidRPr="0071646E" w:rsidRDefault="0071646E" w:rsidP="0071646E">
                            <w:pPr>
                              <w:rPr>
                                <w:rFonts w:asciiTheme="minorHAnsi" w:hAnsi="Calibri" w:cstheme="minorBidi"/>
                                <w:color w:val="FFFFFF" w:themeColor="background1"/>
                                <w:kern w:val="24"/>
                                <w:sz w:val="22"/>
                                <w:szCs w:val="18"/>
                              </w:rPr>
                            </w:pPr>
                          </w:p>
                          <w:p w14:paraId="6C4A34BB" w14:textId="0FB948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compete successfully in a number of sports in Birmingham and the West Midlands, and are part of the Aston Schools Sports Association.  </w:t>
                            </w:r>
                          </w:p>
                          <w:p w14:paraId="521814EE" w14:textId="77777777" w:rsidR="0071646E" w:rsidRPr="0071646E" w:rsidRDefault="0071646E" w:rsidP="0071646E">
                            <w:pPr>
                              <w:rPr>
                                <w:rFonts w:asciiTheme="minorHAnsi" w:hAnsi="Calibri" w:cstheme="minorBidi"/>
                                <w:color w:val="FFFFFF" w:themeColor="background1"/>
                                <w:kern w:val="24"/>
                                <w:sz w:val="22"/>
                                <w:szCs w:val="18"/>
                              </w:rPr>
                            </w:pPr>
                          </w:p>
                          <w:p w14:paraId="75D5E6E9" w14:textId="6EA378F3" w:rsidR="0071646E" w:rsidRDefault="0071646E" w:rsidP="0071646E">
                            <w:pPr>
                              <w:rPr>
                                <w:rFonts w:ascii="Calibri" w:hAnsi="Calibri"/>
                                <w:b/>
                                <w:bCs/>
                                <w:szCs w:val="24"/>
                              </w:rPr>
                            </w:pPr>
                            <w:r w:rsidRPr="0071646E">
                              <w:rPr>
                                <w:rFonts w:asciiTheme="minorHAnsi" w:hAnsi="Calibri" w:cstheme="minorBidi"/>
                                <w:color w:val="FFFFFF" w:themeColor="background1"/>
                                <w:kern w:val="24"/>
                                <w:sz w:val="22"/>
                                <w:szCs w:val="18"/>
                              </w:rPr>
                              <w:t>Our facilities include a large sports hall, a large full-size 3G astro pitch,</w:t>
                            </w:r>
                            <w:r w:rsidR="009F5D4E">
                              <w:rPr>
                                <w:rFonts w:asciiTheme="minorHAnsi" w:hAnsi="Calibri" w:cstheme="minorBidi"/>
                                <w:color w:val="FFFFFF" w:themeColor="background1"/>
                                <w:kern w:val="24"/>
                                <w:sz w:val="22"/>
                                <w:szCs w:val="18"/>
                              </w:rPr>
                              <w:t xml:space="preserve"> as well as two smaller multi use Astro pitches,</w:t>
                            </w:r>
                            <w:r w:rsidRPr="0071646E">
                              <w:rPr>
                                <w:rFonts w:asciiTheme="minorHAnsi" w:hAnsi="Calibri" w:cstheme="minorBidi"/>
                                <w:color w:val="FFFFFF" w:themeColor="background1"/>
                                <w:kern w:val="24"/>
                                <w:sz w:val="22"/>
                                <w:szCs w:val="18"/>
                              </w:rPr>
                              <w:t xml:space="preserve"> and our own off-site playing fields.</w:t>
                            </w:r>
                            <w:r w:rsidRPr="0071646E">
                              <w:rPr>
                                <w:rFonts w:ascii="Calibri" w:hAnsi="Calibri"/>
                                <w:b/>
                                <w:bCs/>
                                <w:szCs w:val="24"/>
                              </w:rPr>
                              <w:t xml:space="preserve"> </w:t>
                            </w:r>
                          </w:p>
                          <w:p w14:paraId="5812D719" w14:textId="77777777" w:rsidR="0071646E" w:rsidRPr="0071646E" w:rsidRDefault="0071646E" w:rsidP="0071646E">
                            <w:pPr>
                              <w:rPr>
                                <w:rFonts w:asciiTheme="minorHAnsi" w:hAnsi="Calibri" w:cstheme="minorBidi"/>
                                <w:color w:val="FFFFFF" w:themeColor="background1"/>
                                <w:kern w:val="24"/>
                                <w:sz w:val="22"/>
                                <w:szCs w:val="18"/>
                              </w:rPr>
                            </w:pPr>
                          </w:p>
                          <w:p w14:paraId="2A0877F3" w14:textId="65D2C9B9"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The department consists of four full time male PE teachers. This team is supported by a number of other staff for Key Stage 4 Games.</w:t>
                            </w:r>
                          </w:p>
                          <w:p w14:paraId="6291BC3C" w14:textId="77777777" w:rsidR="0071646E" w:rsidRPr="0071646E" w:rsidRDefault="0071646E" w:rsidP="0071646E">
                            <w:pPr>
                              <w:rPr>
                                <w:rFonts w:asciiTheme="minorHAnsi" w:hAnsi="Calibri" w:cstheme="minorBidi"/>
                                <w:color w:val="FFFFFF" w:themeColor="background1"/>
                                <w:kern w:val="24"/>
                                <w:sz w:val="22"/>
                                <w:szCs w:val="18"/>
                              </w:rPr>
                            </w:pPr>
                          </w:p>
                          <w:p w14:paraId="21EE7022" w14:textId="0BEA3C4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work closely with the University of Birmingham and other ITT providers to offer placements for trainee teachers in the department. Our PE trainees always comment on the support which they receive from the PE department.  </w:t>
                            </w:r>
                          </w:p>
                          <w:p w14:paraId="7333937C" w14:textId="77777777" w:rsidR="0071646E" w:rsidRPr="0071646E" w:rsidRDefault="0071646E" w:rsidP="0071646E">
                            <w:pPr>
                              <w:rPr>
                                <w:rFonts w:asciiTheme="minorHAnsi" w:hAnsi="Calibri" w:cstheme="minorBidi"/>
                                <w:color w:val="FFFFFF" w:themeColor="background1"/>
                                <w:kern w:val="24"/>
                                <w:sz w:val="22"/>
                                <w:szCs w:val="18"/>
                              </w:rPr>
                            </w:pPr>
                          </w:p>
                          <w:p w14:paraId="53508D6F" w14:textId="1CADE5C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In recent years we have seen ex pupils sign for a number of professional clubs on leaving the school, including Aston Villa, Wolverhampton Wanderers and Birmingham City.   </w:t>
                            </w:r>
                          </w:p>
                          <w:p w14:paraId="56549BCB" w14:textId="77777777" w:rsidR="0071646E" w:rsidRPr="0071646E" w:rsidRDefault="0071646E" w:rsidP="0071646E">
                            <w:pPr>
                              <w:rPr>
                                <w:rFonts w:asciiTheme="minorHAnsi" w:hAnsi="Calibri" w:cstheme="minorBidi"/>
                                <w:color w:val="FFFFFF" w:themeColor="background1"/>
                                <w:kern w:val="24"/>
                                <w:sz w:val="22"/>
                                <w:szCs w:val="18"/>
                              </w:rPr>
                            </w:pPr>
                          </w:p>
                          <w:p w14:paraId="544EC74C"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We are looking for:</w:t>
                            </w:r>
                          </w:p>
                          <w:p w14:paraId="6D407EA1"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•A committed and knowledgeable practitioner</w:t>
                            </w:r>
                          </w:p>
                          <w:p w14:paraId="5E46E664"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is still regularly involved in sport themselves </w:t>
                            </w:r>
                          </w:p>
                          <w:p w14:paraId="61016690"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can inspire and challenge our fantastic pupils</w:t>
                            </w:r>
                          </w:p>
                          <w:p w14:paraId="0DC89328"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contribute to our excellent extra-curricular programme</w:t>
                            </w:r>
                          </w:p>
                          <w:p w14:paraId="62C22E23"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will be a committed member of staff and who will be able to work independently and as part of a team </w:t>
                            </w:r>
                          </w:p>
                          <w:p w14:paraId="4E70CEEE"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with the sense of humour and personality that all children respond to </w:t>
                            </w:r>
                          </w:p>
                          <w:p w14:paraId="58BF4E9C" w14:textId="674A76D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make a real contribution to the school as a tutor and as a valued member of staff.</w:t>
                            </w:r>
                          </w:p>
                          <w:p w14:paraId="2EBE0A19" w14:textId="44C5E636" w:rsidR="0071646E" w:rsidRDefault="0071646E" w:rsidP="0071646E">
                            <w:pPr>
                              <w:rPr>
                                <w:rFonts w:asciiTheme="minorHAnsi" w:hAnsi="Calibri" w:cstheme="minorBid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6C477A" id="_x0000_t202" coordsize="21600,21600" o:spt="202" path="m,l,21600r21600,l21600,xe">
                <v:stroke joinstyle="miter"/>
                <v:path gradientshapeok="t" o:connecttype="rect"/>
              </v:shapetype>
              <v:shape id="TextBox 1" o:spid="_x0000_s1026" type="#_x0000_t202" style="position:absolute;margin-left:340.5pt;margin-top:-46.5pt;width:429pt;height:8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" filled="f" stroked="f">
                <v:textbox>
                  <w:txbxContent>
                    <w:p w14:paraId="7BE8EA5F" w14:textId="0C94B9ED" w:rsidR="0071646E" w:rsidRPr="00006906" w:rsidRDefault="0071646E" w:rsidP="0071646E">
                      <w:pPr>
                        <w:jc w:val="center"/>
                        <w:rPr>
                          <w:rFonts w:asciiTheme="minorHAnsi" w:hAnsi="Calibri" w:cstheme="minorBidi"/>
                          <w:color w:val="FFFFFF" w:themeColor="background1"/>
                          <w:kern w:val="24"/>
                          <w:sz w:val="32"/>
                          <w:szCs w:val="24"/>
                          <w:u w:val="single"/>
                        </w:rPr>
                      </w:pPr>
                      <w:r w:rsidRPr="00006906">
                        <w:rPr>
                          <w:rFonts w:asciiTheme="minorHAnsi" w:hAnsi="Calibri" w:cstheme="minorBidi"/>
                          <w:color w:val="FFFFFF" w:themeColor="background1"/>
                          <w:kern w:val="24"/>
                          <w:sz w:val="32"/>
                          <w:szCs w:val="24"/>
                          <w:u w:val="single"/>
                        </w:rPr>
                        <w:t>Teacher of Physical Education</w:t>
                      </w:r>
                    </w:p>
                    <w:p w14:paraId="259D101C" w14:textId="77777777" w:rsidR="0071646E" w:rsidRDefault="0071646E" w:rsidP="0071646E">
                      <w:pPr>
                        <w:jc w:val="center"/>
                        <w:rPr>
                          <w:rFonts w:asciiTheme="minorHAnsi" w:hAnsi="Calibri" w:cstheme="minorBidi"/>
                          <w:color w:val="FFFFFF" w:themeColor="background1"/>
                          <w:kern w:val="24"/>
                          <w:szCs w:val="24"/>
                        </w:rPr>
                      </w:pPr>
                    </w:p>
                    <w:p w14:paraId="31742876" w14:textId="40AD82FA"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are looking for a forward thinking, dynamic and energetic PE teacher to join our well-established team of four specialists.  </w:t>
                      </w:r>
                    </w:p>
                    <w:p w14:paraId="64C0B56A" w14:textId="77777777" w:rsidR="0071646E" w:rsidRPr="0071646E" w:rsidRDefault="0071646E" w:rsidP="0071646E">
                      <w:pPr>
                        <w:rPr>
                          <w:rFonts w:asciiTheme="minorHAnsi" w:hAnsi="Calibri" w:cstheme="minorBidi"/>
                          <w:color w:val="FFFFFF" w:themeColor="background1"/>
                          <w:kern w:val="24"/>
                          <w:sz w:val="22"/>
                          <w:szCs w:val="18"/>
                        </w:rPr>
                      </w:pPr>
                    </w:p>
                    <w:p w14:paraId="50410AB6" w14:textId="0BE68283"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PE and school sport are very important in this school, and we have bright and able pupils who love the subject. We are a boys’ selective grammar school from 11-16, and then welcome girls into our large selective sixth form. GCSE Physical Education is a popular subject for our student</w:t>
                      </w:r>
                      <w:r w:rsidR="009F5D4E">
                        <w:rPr>
                          <w:rFonts w:asciiTheme="minorHAnsi" w:hAnsi="Calibri" w:cstheme="minorBidi"/>
                          <w:color w:val="FFFFFF" w:themeColor="background1"/>
                          <w:kern w:val="24"/>
                          <w:sz w:val="22"/>
                          <w:szCs w:val="18"/>
                        </w:rPr>
                        <w:t>s</w:t>
                      </w:r>
                      <w:r w:rsidRPr="0071646E">
                        <w:rPr>
                          <w:rFonts w:asciiTheme="minorHAnsi" w:hAnsi="Calibri" w:cstheme="minorBidi"/>
                          <w:color w:val="FFFFFF" w:themeColor="background1"/>
                          <w:kern w:val="24"/>
                          <w:sz w:val="22"/>
                          <w:szCs w:val="18"/>
                        </w:rPr>
                        <w:t xml:space="preserve"> to choose, and we attain excellent results in that subject. We have the highest standards of behaviour, kit and participation. </w:t>
                      </w:r>
                    </w:p>
                    <w:p w14:paraId="0B717004" w14:textId="77777777" w:rsidR="0071646E" w:rsidRPr="0071646E" w:rsidRDefault="0071646E" w:rsidP="0071646E">
                      <w:pPr>
                        <w:rPr>
                          <w:rFonts w:asciiTheme="minorHAnsi" w:hAnsi="Calibri" w:cstheme="minorBidi"/>
                          <w:color w:val="FFFFFF" w:themeColor="background1"/>
                          <w:kern w:val="24"/>
                          <w:sz w:val="22"/>
                          <w:szCs w:val="18"/>
                        </w:rPr>
                      </w:pPr>
                    </w:p>
                    <w:p w14:paraId="6A44CBC5" w14:textId="19E2F4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also have a wide range of extra-curricular activities for our pupils, including football, basketball and cricket teams, badminton, table tennis, handball, basketball and athletics. Our sporting success is celebrated in the school, and we place great value on our pupils displaying high standards of sportsmanship. </w:t>
                      </w:r>
                    </w:p>
                    <w:p w14:paraId="32C37702" w14:textId="77777777" w:rsidR="0071646E" w:rsidRPr="0071646E" w:rsidRDefault="0071646E" w:rsidP="0071646E">
                      <w:pPr>
                        <w:rPr>
                          <w:rFonts w:asciiTheme="minorHAnsi" w:hAnsi="Calibri" w:cstheme="minorBidi"/>
                          <w:color w:val="FFFFFF" w:themeColor="background1"/>
                          <w:kern w:val="24"/>
                          <w:sz w:val="22"/>
                          <w:szCs w:val="18"/>
                        </w:rPr>
                      </w:pPr>
                    </w:p>
                    <w:p w14:paraId="6C4A34BB" w14:textId="0FB948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compete successfully in a number of sports in Birmingham and the West Midlands, and are part of the Aston Schools Sports Association.  </w:t>
                      </w:r>
                    </w:p>
                    <w:p w14:paraId="521814EE" w14:textId="77777777" w:rsidR="0071646E" w:rsidRPr="0071646E" w:rsidRDefault="0071646E" w:rsidP="0071646E">
                      <w:pPr>
                        <w:rPr>
                          <w:rFonts w:asciiTheme="minorHAnsi" w:hAnsi="Calibri" w:cstheme="minorBidi"/>
                          <w:color w:val="FFFFFF" w:themeColor="background1"/>
                          <w:kern w:val="24"/>
                          <w:sz w:val="22"/>
                          <w:szCs w:val="18"/>
                        </w:rPr>
                      </w:pPr>
                    </w:p>
                    <w:p w14:paraId="75D5E6E9" w14:textId="6EA378F3" w:rsidR="0071646E" w:rsidRDefault="0071646E" w:rsidP="0071646E">
                      <w:pPr>
                        <w:rPr>
                          <w:rFonts w:ascii="Calibri" w:hAnsi="Calibri"/>
                          <w:b/>
                          <w:bCs/>
                          <w:szCs w:val="24"/>
                        </w:rPr>
                      </w:pPr>
                      <w:r w:rsidRPr="0071646E">
                        <w:rPr>
                          <w:rFonts w:asciiTheme="minorHAnsi" w:hAnsi="Calibri" w:cstheme="minorBidi"/>
                          <w:color w:val="FFFFFF" w:themeColor="background1"/>
                          <w:kern w:val="24"/>
                          <w:sz w:val="22"/>
                          <w:szCs w:val="18"/>
                        </w:rPr>
                        <w:t>Our facilities include a large sports hall, a large full-size 3G astro pitch,</w:t>
                      </w:r>
                      <w:r w:rsidR="009F5D4E">
                        <w:rPr>
                          <w:rFonts w:asciiTheme="minorHAnsi" w:hAnsi="Calibri" w:cstheme="minorBidi"/>
                          <w:color w:val="FFFFFF" w:themeColor="background1"/>
                          <w:kern w:val="24"/>
                          <w:sz w:val="22"/>
                          <w:szCs w:val="18"/>
                        </w:rPr>
                        <w:t xml:space="preserve"> as well as two smaller multi use Astro pitches,</w:t>
                      </w:r>
                      <w:r w:rsidRPr="0071646E">
                        <w:rPr>
                          <w:rFonts w:asciiTheme="minorHAnsi" w:hAnsi="Calibri" w:cstheme="minorBidi"/>
                          <w:color w:val="FFFFFF" w:themeColor="background1"/>
                          <w:kern w:val="24"/>
                          <w:sz w:val="22"/>
                          <w:szCs w:val="18"/>
                        </w:rPr>
                        <w:t xml:space="preserve"> and our own off-site playing fields.</w:t>
                      </w:r>
                      <w:r w:rsidRPr="0071646E">
                        <w:rPr>
                          <w:rFonts w:ascii="Calibri" w:hAnsi="Calibri"/>
                          <w:b/>
                          <w:bCs/>
                          <w:szCs w:val="24"/>
                        </w:rPr>
                        <w:t xml:space="preserve"> </w:t>
                      </w:r>
                    </w:p>
                    <w:p w14:paraId="5812D719" w14:textId="77777777" w:rsidR="0071646E" w:rsidRPr="0071646E" w:rsidRDefault="0071646E" w:rsidP="0071646E">
                      <w:pPr>
                        <w:rPr>
                          <w:rFonts w:asciiTheme="minorHAnsi" w:hAnsi="Calibri" w:cstheme="minorBidi"/>
                          <w:color w:val="FFFFFF" w:themeColor="background1"/>
                          <w:kern w:val="24"/>
                          <w:sz w:val="22"/>
                          <w:szCs w:val="18"/>
                        </w:rPr>
                      </w:pPr>
                    </w:p>
                    <w:p w14:paraId="2A0877F3" w14:textId="65D2C9B9"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The department consists of four full time male PE teachers. This team is supported by a number of other staff for Key Stage 4 Games.</w:t>
                      </w:r>
                    </w:p>
                    <w:p w14:paraId="6291BC3C" w14:textId="77777777" w:rsidR="0071646E" w:rsidRPr="0071646E" w:rsidRDefault="0071646E" w:rsidP="0071646E">
                      <w:pPr>
                        <w:rPr>
                          <w:rFonts w:asciiTheme="minorHAnsi" w:hAnsi="Calibri" w:cstheme="minorBidi"/>
                          <w:color w:val="FFFFFF" w:themeColor="background1"/>
                          <w:kern w:val="24"/>
                          <w:sz w:val="22"/>
                          <w:szCs w:val="18"/>
                        </w:rPr>
                      </w:pPr>
                    </w:p>
                    <w:p w14:paraId="21EE7022" w14:textId="0BEA3C4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work closely with the University of Birmingham and other ITT providers to offer placements for trainee teachers in the department. Our PE trainees always comment on the support which they receive from the PE department.  </w:t>
                      </w:r>
                    </w:p>
                    <w:p w14:paraId="7333937C" w14:textId="77777777" w:rsidR="0071646E" w:rsidRPr="0071646E" w:rsidRDefault="0071646E" w:rsidP="0071646E">
                      <w:pPr>
                        <w:rPr>
                          <w:rFonts w:asciiTheme="minorHAnsi" w:hAnsi="Calibri" w:cstheme="minorBidi"/>
                          <w:color w:val="FFFFFF" w:themeColor="background1"/>
                          <w:kern w:val="24"/>
                          <w:sz w:val="22"/>
                          <w:szCs w:val="18"/>
                        </w:rPr>
                      </w:pPr>
                    </w:p>
                    <w:p w14:paraId="53508D6F" w14:textId="1CADE5C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In recent years we have seen ex pupils sign for a number of professional clubs on leaving the school, including Aston Villa, Wolverhampton Wanderers and Birmingham City.   </w:t>
                      </w:r>
                    </w:p>
                    <w:p w14:paraId="56549BCB" w14:textId="77777777" w:rsidR="0071646E" w:rsidRPr="0071646E" w:rsidRDefault="0071646E" w:rsidP="0071646E">
                      <w:pPr>
                        <w:rPr>
                          <w:rFonts w:asciiTheme="minorHAnsi" w:hAnsi="Calibri" w:cstheme="minorBidi"/>
                          <w:color w:val="FFFFFF" w:themeColor="background1"/>
                          <w:kern w:val="24"/>
                          <w:sz w:val="22"/>
                          <w:szCs w:val="18"/>
                        </w:rPr>
                      </w:pPr>
                    </w:p>
                    <w:p w14:paraId="544EC74C"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We are looking for:</w:t>
                      </w:r>
                    </w:p>
                    <w:p w14:paraId="6D407EA1"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•A committed and knowledgeable practitioner</w:t>
                      </w:r>
                    </w:p>
                    <w:p w14:paraId="5E46E664"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is still regularly involved in sport themselves </w:t>
                      </w:r>
                    </w:p>
                    <w:p w14:paraId="61016690"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can inspire and challenge our fantastic pupils</w:t>
                      </w:r>
                    </w:p>
                    <w:p w14:paraId="0DC89328"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contribute to our excellent extra-curricular programme</w:t>
                      </w:r>
                    </w:p>
                    <w:p w14:paraId="62C22E23"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will be a committed member of staff and who will be able to work independently and as part of a team </w:t>
                      </w:r>
                    </w:p>
                    <w:p w14:paraId="4E70CEEE"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with the sense of humour and personality that all children respond to </w:t>
                      </w:r>
                    </w:p>
                    <w:p w14:paraId="58BF4E9C" w14:textId="674A76D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make a real contribution to the school as a tutor and as a valued member of staff.</w:t>
                      </w:r>
                    </w:p>
                    <w:p w14:paraId="2EBE0A19" w14:textId="44C5E636" w:rsidR="0071646E" w:rsidRDefault="0071646E" w:rsidP="0071646E">
                      <w:pPr>
                        <w:rPr>
                          <w:rFonts w:asciiTheme="minorHAnsi" w:hAnsi="Calibri" w:cstheme="minorBidi"/>
                          <w:color w:val="FFFFFF" w:themeColor="background1"/>
                          <w:kern w:val="24"/>
                        </w:rPr>
                      </w:pPr>
                    </w:p>
                  </w:txbxContent>
                </v:textbox>
              </v:shape>
            </w:pict>
          </mc:Fallback>
        </mc:AlternateContent>
      </w:r>
    </w:p>
    <w:p w14:paraId="7E752356" w14:textId="2C58FE66" w:rsidR="00D21E70" w:rsidRPr="0071646E" w:rsidRDefault="0071646E">
      <w:pPr>
        <w:overflowPunct/>
        <w:autoSpaceDE/>
        <w:autoSpaceDN/>
        <w:adjustRightInd/>
        <w:textAlignment w:val="auto"/>
        <w:rPr>
          <w:rFonts w:ascii="Calibri" w:hAnsi="Calibri"/>
          <w:sz w:val="28"/>
          <w:szCs w:val="28"/>
        </w:rPr>
      </w:pPr>
      <w:r>
        <w:rPr>
          <w:rFonts w:ascii="Calibri" w:hAnsi="Calibri"/>
          <w:b/>
          <w:bCs/>
          <w:noProof/>
          <w:sz w:val="28"/>
          <w:szCs w:val="28"/>
        </w:rPr>
        <w:drawing>
          <wp:anchor distT="0" distB="0" distL="114300" distR="114300" simplePos="0" relativeHeight="251658752" behindDoc="0" locked="0" layoutInCell="1" allowOverlap="1" wp14:anchorId="20A0DD44" wp14:editId="107E870E">
            <wp:simplePos x="0" y="0"/>
            <wp:positionH relativeFrom="column">
              <wp:posOffset>-742950</wp:posOffset>
            </wp:positionH>
            <wp:positionV relativeFrom="page">
              <wp:posOffset>1762125</wp:posOffset>
            </wp:positionV>
            <wp:extent cx="5052695" cy="37915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695" cy="3791585"/>
                    </a:xfrm>
                    <a:prstGeom prst="rect">
                      <a:avLst/>
                    </a:prstGeom>
                    <a:noFill/>
                  </pic:spPr>
                </pic:pic>
              </a:graphicData>
            </a:graphic>
            <wp14:sizeRelH relativeFrom="margin">
              <wp14:pctWidth>0</wp14:pctWidth>
            </wp14:sizeRelH>
            <wp14:sizeRelV relativeFrom="margin">
              <wp14:pctHeight>0</wp14:pctHeight>
            </wp14:sizeRelV>
          </wp:anchor>
        </w:drawing>
      </w:r>
      <w:r w:rsidR="00D21E70">
        <w:rPr>
          <w:rFonts w:ascii="Calibri" w:hAnsi="Calibri"/>
          <w:b/>
          <w:bCs/>
          <w:sz w:val="28"/>
          <w:szCs w:val="28"/>
        </w:rPr>
        <w:br w:type="page"/>
      </w:r>
    </w:p>
    <w:p w14:paraId="07330227" w14:textId="07C81DE7" w:rsidR="00D21E70" w:rsidRDefault="0071646E" w:rsidP="00012E0A">
      <w:pPr>
        <w:spacing w:line="240" w:lineRule="exact"/>
        <w:rPr>
          <w:rFonts w:ascii="Calibri" w:hAnsi="Calibri"/>
          <w:b/>
          <w:bCs/>
          <w:sz w:val="28"/>
          <w:szCs w:val="28"/>
        </w:rPr>
      </w:pPr>
      <w:r w:rsidRPr="0071646E">
        <w:rPr>
          <w:noProof/>
        </w:rPr>
        <w:lastRenderedPageBreak/>
        <mc:AlternateContent>
          <mc:Choice Requires="wps">
            <w:drawing>
              <wp:anchor distT="0" distB="0" distL="114300" distR="114300" simplePos="0" relativeHeight="251663872" behindDoc="0" locked="0" layoutInCell="1" allowOverlap="1" wp14:anchorId="2E7F0264" wp14:editId="00892775">
                <wp:simplePos x="0" y="0"/>
                <wp:positionH relativeFrom="column">
                  <wp:posOffset>4495800</wp:posOffset>
                </wp:positionH>
                <wp:positionV relativeFrom="page">
                  <wp:posOffset>209550</wp:posOffset>
                </wp:positionV>
                <wp:extent cx="5181600" cy="7267575"/>
                <wp:effectExtent l="0" t="0" r="0" b="0"/>
                <wp:wrapSquare wrapText="bothSides"/>
                <wp:docPr id="6" name="TextBox 1"/>
                <wp:cNvGraphicFramePr/>
                <a:graphic xmlns:a="http://schemas.openxmlformats.org/drawingml/2006/main">
                  <a:graphicData uri="http://schemas.microsoft.com/office/word/2010/wordprocessingShape">
                    <wps:wsp>
                      <wps:cNvSpPr txBox="1"/>
                      <wps:spPr>
                        <a:xfrm>
                          <a:off x="0" y="0"/>
                          <a:ext cx="5181600" cy="7267575"/>
                        </a:xfrm>
                        <a:prstGeom prst="rect">
                          <a:avLst/>
                        </a:prstGeom>
                        <a:noFill/>
                      </wps:spPr>
                      <wps:txbx>
                        <w:txbxContent>
                          <w:p w14:paraId="0F2D837A" w14:textId="14F02B0B" w:rsidR="0071646E" w:rsidRDefault="0071646E" w:rsidP="0071646E">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Person Specification</w:t>
                            </w:r>
                          </w:p>
                          <w:p w14:paraId="10BF7276" w14:textId="77777777" w:rsidR="0071646E" w:rsidRDefault="0071646E" w:rsidP="0071646E">
                            <w:pPr>
                              <w:rPr>
                                <w:rFonts w:asciiTheme="minorHAnsi" w:hAnsi="Calibri" w:cstheme="minorBidi"/>
                                <w:color w:val="FFFFFF" w:themeColor="background1"/>
                                <w:kern w:val="24"/>
                                <w:szCs w:val="24"/>
                              </w:rPr>
                            </w:pPr>
                            <w:r>
                              <w:rPr>
                                <w:rFonts w:asciiTheme="minorHAnsi" w:hAnsi="Calibri" w:cstheme="minorBidi"/>
                                <w:color w:val="FFFFFF" w:themeColor="background1"/>
                                <w:kern w:val="24"/>
                              </w:rPr>
                              <w:t>Essential</w:t>
                            </w:r>
                          </w:p>
                          <w:p w14:paraId="1B96DA0F"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degree that is relevant to the delivery of Physical Education through to A level</w:t>
                            </w:r>
                          </w:p>
                          <w:p w14:paraId="053825FA"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PGCE or equivalent teaching qualification</w:t>
                            </w:r>
                          </w:p>
                          <w:p w14:paraId="5615A7F5"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Excellent subject knowledge and the ability to teach Physical Education from Year 7 to Year 13</w:t>
                            </w:r>
                          </w:p>
                          <w:p w14:paraId="17D94E6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Strong interpersonal and communication skills with students, parents and staff</w:t>
                            </w:r>
                          </w:p>
                          <w:p w14:paraId="06A27F12"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giving regular and effective verbal and written feedback to students in order to facilitate their development as learners</w:t>
                            </w:r>
                          </w:p>
                          <w:p w14:paraId="22F1965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willingness to share ideas, experience and resources</w:t>
                            </w:r>
                          </w:p>
                          <w:p w14:paraId="2921D91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High standard of written and verbal communication</w:t>
                            </w:r>
                          </w:p>
                          <w:p w14:paraId="1292B58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Good ICT skills</w:t>
                            </w:r>
                          </w:p>
                          <w:p w14:paraId="214BCCC6"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Ability to work to deadlines</w:t>
                            </w:r>
                          </w:p>
                          <w:p w14:paraId="73FB86A4"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high standards, including working with the department to continually evaluate and improve teaching and learning</w:t>
                            </w:r>
                          </w:p>
                          <w:p w14:paraId="1369430F" w14:textId="601993C5"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A commitment to contribute fully to the wider school life including </w:t>
                            </w:r>
                            <w:proofErr w:type="spellStart"/>
                            <w:r>
                              <w:rPr>
                                <w:rFonts w:asciiTheme="minorHAnsi" w:hAnsi="Calibri" w:cstheme="minorBidi"/>
                                <w:color w:val="FFFFFF" w:themeColor="background1"/>
                                <w:kern w:val="24"/>
                              </w:rPr>
                              <w:t>extra curricular</w:t>
                            </w:r>
                            <w:proofErr w:type="spellEnd"/>
                            <w:r>
                              <w:rPr>
                                <w:rFonts w:asciiTheme="minorHAnsi" w:hAnsi="Calibri" w:cstheme="minorBidi"/>
                                <w:color w:val="FFFFFF" w:themeColor="background1"/>
                                <w:kern w:val="24"/>
                              </w:rPr>
                              <w:t xml:space="preserve"> sports teams and clubs, school trips and House sport.</w:t>
                            </w:r>
                          </w:p>
                          <w:p w14:paraId="5046CC19" w14:textId="77777777" w:rsidR="0071646E" w:rsidRDefault="0071646E" w:rsidP="0071646E">
                            <w:pPr>
                              <w:pStyle w:val="ListParagraph"/>
                              <w:numPr>
                                <w:ilvl w:val="0"/>
                                <w:numId w:val="9"/>
                              </w:numPr>
                              <w:rPr>
                                <w:rFonts w:asciiTheme="minorHAnsi" w:hAnsi="Calibri" w:cstheme="minorBidi"/>
                                <w:color w:val="FFFFFF" w:themeColor="background1"/>
                                <w:kern w:val="24"/>
                              </w:rPr>
                            </w:pPr>
                          </w:p>
                          <w:p w14:paraId="483E452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Desirable</w:t>
                            </w:r>
                          </w:p>
                          <w:p w14:paraId="17EEE30D" w14:textId="77777777"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An interest in education that goes beyond the delivery of a specific subject</w:t>
                            </w:r>
                          </w:p>
                          <w:p w14:paraId="428917F4" w14:textId="4710CBA0"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Experience of teaching GCSE PE and A level PE</w:t>
                            </w:r>
                          </w:p>
                          <w:p w14:paraId="6A608C38" w14:textId="77777777" w:rsidR="0071646E" w:rsidRDefault="0071646E" w:rsidP="0071646E">
                            <w:pPr>
                              <w:pStyle w:val="ListParagraph"/>
                              <w:numPr>
                                <w:ilvl w:val="0"/>
                                <w:numId w:val="10"/>
                              </w:numPr>
                              <w:rPr>
                                <w:rFonts w:asciiTheme="minorHAnsi" w:hAnsi="Calibri" w:cstheme="minorBidi"/>
                                <w:color w:val="FFFFFF" w:themeColor="background1"/>
                                <w:kern w:val="24"/>
                              </w:rPr>
                            </w:pPr>
                          </w:p>
                          <w:p w14:paraId="2068C84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Additional Requirements</w:t>
                            </w:r>
                          </w:p>
                          <w:p w14:paraId="6ED72C91"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Be committed to safeguarding and promoting the welfare of children and adhere to and ensure compliance with the </w:t>
                            </w:r>
                            <w:proofErr w:type="gramStart"/>
                            <w:r>
                              <w:rPr>
                                <w:rFonts w:asciiTheme="minorHAnsi" w:hAnsi="Calibri" w:cstheme="minorBidi"/>
                                <w:color w:val="FFFFFF" w:themeColor="background1"/>
                                <w:kern w:val="24"/>
                              </w:rPr>
                              <w:t>schools</w:t>
                            </w:r>
                            <w:proofErr w:type="gramEnd"/>
                            <w:r>
                              <w:rPr>
                                <w:rFonts w:asciiTheme="minorHAnsi" w:hAnsi="Calibri" w:cstheme="minorBidi"/>
                                <w:color w:val="FFFFFF" w:themeColor="background1"/>
                                <w:kern w:val="24"/>
                              </w:rPr>
                              <w:t xml:space="preserve"> child protection policy</w:t>
                            </w:r>
                          </w:p>
                          <w:p w14:paraId="4FD5B76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Promote fundamental British Values</w:t>
                            </w:r>
                          </w:p>
                          <w:p w14:paraId="54E9C6A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Comply with the requirements of the Health and Safety at Work regulations.</w:t>
                            </w:r>
                          </w:p>
                          <w:p w14:paraId="2776E583"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Duty of confidentiality towards the school. To acknowledge that, in the course of employment you will have access to confidential information. You agree that you will not divulge or communicate to any person, corporation, company or other organisation; use for your own purposes other than those of the school; or otherwise disclose or make use of any confidential information relating to or belonging to the school.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7F0264" id="_x0000_s1027" type="#_x0000_t202" style="position:absolute;margin-left:354pt;margin-top:16.5pt;width:408pt;height:57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" filled="f" stroked="f">
                <v:textbox>
                  <w:txbxContent>
                    <w:p w14:paraId="0F2D837A" w14:textId="14F02B0B" w:rsidR="0071646E" w:rsidRDefault="0071646E" w:rsidP="0071646E">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Person Specification</w:t>
                      </w:r>
                    </w:p>
                    <w:p w14:paraId="10BF7276" w14:textId="77777777" w:rsidR="0071646E" w:rsidRDefault="0071646E" w:rsidP="0071646E">
                      <w:pPr>
                        <w:rPr>
                          <w:rFonts w:asciiTheme="minorHAnsi" w:hAnsi="Calibri" w:cstheme="minorBidi"/>
                          <w:color w:val="FFFFFF" w:themeColor="background1"/>
                          <w:kern w:val="24"/>
                          <w:szCs w:val="24"/>
                        </w:rPr>
                      </w:pPr>
                      <w:r>
                        <w:rPr>
                          <w:rFonts w:asciiTheme="minorHAnsi" w:hAnsi="Calibri" w:cstheme="minorBidi"/>
                          <w:color w:val="FFFFFF" w:themeColor="background1"/>
                          <w:kern w:val="24"/>
                        </w:rPr>
                        <w:t>Essential</w:t>
                      </w:r>
                    </w:p>
                    <w:p w14:paraId="1B96DA0F"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degree that is relevant to the delivery of Physical Education through to A level</w:t>
                      </w:r>
                    </w:p>
                    <w:p w14:paraId="053825FA"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PGCE or equivalent teaching qualification</w:t>
                      </w:r>
                    </w:p>
                    <w:p w14:paraId="5615A7F5"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Excellent subject knowledge and the ability to teach Physical Education from Year 7 to Year 13</w:t>
                      </w:r>
                    </w:p>
                    <w:p w14:paraId="17D94E6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Strong interpersonal and communication skills with students, parents and staff</w:t>
                      </w:r>
                    </w:p>
                    <w:p w14:paraId="06A27F12"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giving regular and effective verbal and written feedback to students in order to facilitate their development as learners</w:t>
                      </w:r>
                    </w:p>
                    <w:p w14:paraId="22F1965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willingness to share ideas, experience and resources</w:t>
                      </w:r>
                    </w:p>
                    <w:p w14:paraId="2921D91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High standard of written and verbal communication</w:t>
                      </w:r>
                    </w:p>
                    <w:p w14:paraId="1292B58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Good ICT skills</w:t>
                      </w:r>
                    </w:p>
                    <w:p w14:paraId="214BCCC6"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Ability to work to deadlines</w:t>
                      </w:r>
                    </w:p>
                    <w:p w14:paraId="73FB86A4"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high standards, including working with the department to continually evaluate and improve teaching and learning</w:t>
                      </w:r>
                    </w:p>
                    <w:p w14:paraId="1369430F" w14:textId="601993C5"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A commitment to contribute fully to the wider school life including </w:t>
                      </w:r>
                      <w:proofErr w:type="spellStart"/>
                      <w:r>
                        <w:rPr>
                          <w:rFonts w:asciiTheme="minorHAnsi" w:hAnsi="Calibri" w:cstheme="minorBidi"/>
                          <w:color w:val="FFFFFF" w:themeColor="background1"/>
                          <w:kern w:val="24"/>
                        </w:rPr>
                        <w:t>extra curricular</w:t>
                      </w:r>
                      <w:proofErr w:type="spellEnd"/>
                      <w:r>
                        <w:rPr>
                          <w:rFonts w:asciiTheme="minorHAnsi" w:hAnsi="Calibri" w:cstheme="minorBidi"/>
                          <w:color w:val="FFFFFF" w:themeColor="background1"/>
                          <w:kern w:val="24"/>
                        </w:rPr>
                        <w:t xml:space="preserve"> sports teams and clubs, school trips and House sport.</w:t>
                      </w:r>
                    </w:p>
                    <w:p w14:paraId="5046CC19" w14:textId="77777777" w:rsidR="0071646E" w:rsidRDefault="0071646E" w:rsidP="0071646E">
                      <w:pPr>
                        <w:pStyle w:val="ListParagraph"/>
                        <w:numPr>
                          <w:ilvl w:val="0"/>
                          <w:numId w:val="9"/>
                        </w:numPr>
                        <w:rPr>
                          <w:rFonts w:asciiTheme="minorHAnsi" w:hAnsi="Calibri" w:cstheme="minorBidi"/>
                          <w:color w:val="FFFFFF" w:themeColor="background1"/>
                          <w:kern w:val="24"/>
                        </w:rPr>
                      </w:pPr>
                    </w:p>
                    <w:p w14:paraId="483E452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Desirable</w:t>
                      </w:r>
                    </w:p>
                    <w:p w14:paraId="17EEE30D" w14:textId="77777777"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An interest in education that goes beyond the delivery of a specific subject</w:t>
                      </w:r>
                    </w:p>
                    <w:p w14:paraId="428917F4" w14:textId="4710CBA0"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Experience of teaching GCSE PE and A level PE</w:t>
                      </w:r>
                    </w:p>
                    <w:p w14:paraId="6A608C38" w14:textId="77777777" w:rsidR="0071646E" w:rsidRDefault="0071646E" w:rsidP="0071646E">
                      <w:pPr>
                        <w:pStyle w:val="ListParagraph"/>
                        <w:numPr>
                          <w:ilvl w:val="0"/>
                          <w:numId w:val="10"/>
                        </w:numPr>
                        <w:rPr>
                          <w:rFonts w:asciiTheme="minorHAnsi" w:hAnsi="Calibri" w:cstheme="minorBidi"/>
                          <w:color w:val="FFFFFF" w:themeColor="background1"/>
                          <w:kern w:val="24"/>
                        </w:rPr>
                      </w:pPr>
                    </w:p>
                    <w:p w14:paraId="2068C84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Additional Requirements</w:t>
                      </w:r>
                    </w:p>
                    <w:p w14:paraId="6ED72C91"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Be committed to safeguarding and promoting the welfare of children and adhere to and ensure compliance with the </w:t>
                      </w:r>
                      <w:proofErr w:type="gramStart"/>
                      <w:r>
                        <w:rPr>
                          <w:rFonts w:asciiTheme="minorHAnsi" w:hAnsi="Calibri" w:cstheme="minorBidi"/>
                          <w:color w:val="FFFFFF" w:themeColor="background1"/>
                          <w:kern w:val="24"/>
                        </w:rPr>
                        <w:t>schools</w:t>
                      </w:r>
                      <w:proofErr w:type="gramEnd"/>
                      <w:r>
                        <w:rPr>
                          <w:rFonts w:asciiTheme="minorHAnsi" w:hAnsi="Calibri" w:cstheme="minorBidi"/>
                          <w:color w:val="FFFFFF" w:themeColor="background1"/>
                          <w:kern w:val="24"/>
                        </w:rPr>
                        <w:t xml:space="preserve"> child protection policy</w:t>
                      </w:r>
                    </w:p>
                    <w:p w14:paraId="4FD5B76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Promote fundamental British Values</w:t>
                      </w:r>
                    </w:p>
                    <w:p w14:paraId="54E9C6A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Comply with the requirements of the Health and Safety at Work regulations.</w:t>
                      </w:r>
                    </w:p>
                    <w:p w14:paraId="2776E583"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Duty of confidentiality towards the school. To acknowledge that, in the course of employment you will have access to confidential information. You agree that you will not divulge or communicate to any person, corporation, company or other organisation; use for your own purposes other than those of the school; or otherwise disclose or make use of any confidential information relating to or belonging to the school.</w:t>
                      </w:r>
                    </w:p>
                  </w:txbxContent>
                </v:textbox>
                <w10:wrap type="square" anchory="page"/>
              </v:shape>
            </w:pict>
          </mc:Fallback>
        </mc:AlternateContent>
      </w:r>
    </w:p>
    <w:p w14:paraId="0CEBE0A9" w14:textId="232FEC4E" w:rsidR="00D21E70" w:rsidRDefault="0071646E">
      <w:pPr>
        <w:overflowPunct/>
        <w:autoSpaceDE/>
        <w:autoSpaceDN/>
        <w:adjustRightInd/>
        <w:textAlignment w:val="auto"/>
        <w:rPr>
          <w:rFonts w:ascii="Calibri" w:hAnsi="Calibri"/>
          <w:b/>
          <w:bCs/>
          <w:sz w:val="28"/>
          <w:szCs w:val="28"/>
        </w:rPr>
      </w:pPr>
      <w:r>
        <w:rPr>
          <w:rFonts w:ascii="Calibri" w:hAnsi="Calibri"/>
          <w:b/>
          <w:bCs/>
          <w:noProof/>
          <w:sz w:val="28"/>
          <w:szCs w:val="28"/>
        </w:rPr>
        <w:drawing>
          <wp:anchor distT="0" distB="0" distL="114300" distR="114300" simplePos="0" relativeHeight="251664896" behindDoc="0" locked="0" layoutInCell="1" allowOverlap="1" wp14:anchorId="05BF125C" wp14:editId="46771D41">
            <wp:simplePos x="0" y="0"/>
            <wp:positionH relativeFrom="column">
              <wp:posOffset>-733425</wp:posOffset>
            </wp:positionH>
            <wp:positionV relativeFrom="page">
              <wp:posOffset>1714500</wp:posOffset>
            </wp:positionV>
            <wp:extent cx="5219065" cy="391414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065" cy="3914140"/>
                    </a:xfrm>
                    <a:prstGeom prst="rect">
                      <a:avLst/>
                    </a:prstGeom>
                    <a:noFill/>
                  </pic:spPr>
                </pic:pic>
              </a:graphicData>
            </a:graphic>
            <wp14:sizeRelH relativeFrom="margin">
              <wp14:pctWidth>0</wp14:pctWidth>
            </wp14:sizeRelH>
            <wp14:sizeRelV relativeFrom="margin">
              <wp14:pctHeight>0</wp14:pctHeight>
            </wp14:sizeRelV>
          </wp:anchor>
        </w:drawing>
      </w:r>
      <w:r w:rsidR="00D21E70">
        <w:rPr>
          <w:rFonts w:ascii="Calibri" w:hAnsi="Calibri"/>
          <w:b/>
          <w:bCs/>
          <w:sz w:val="28"/>
          <w:szCs w:val="28"/>
        </w:rPr>
        <w:br w:type="page"/>
      </w:r>
    </w:p>
    <w:p w14:paraId="54D1C8A0" w14:textId="4DB0A662" w:rsidR="00012E0A" w:rsidRPr="00E10B48" w:rsidRDefault="00012E0A" w:rsidP="00012E0A">
      <w:pPr>
        <w:spacing w:line="240" w:lineRule="exact"/>
        <w:rPr>
          <w:rFonts w:ascii="Calibri" w:hAnsi="Calibri"/>
          <w:b/>
          <w:bCs/>
          <w:sz w:val="28"/>
          <w:szCs w:val="28"/>
        </w:rPr>
      </w:pPr>
      <w:bookmarkStart w:id="0" w:name="_Hlk116024618"/>
      <w:r w:rsidRPr="00E10B48">
        <w:rPr>
          <w:rFonts w:ascii="Calibri" w:hAnsi="Calibri"/>
          <w:b/>
          <w:bCs/>
          <w:sz w:val="28"/>
          <w:szCs w:val="28"/>
        </w:rPr>
        <w:lastRenderedPageBreak/>
        <w:t>Job Description</w:t>
      </w:r>
    </w:p>
    <w:p w14:paraId="0F0A7779" w14:textId="77777777" w:rsidR="00012E0A" w:rsidRPr="00E10B48" w:rsidRDefault="00012E0A" w:rsidP="00012E0A">
      <w:pPr>
        <w:rPr>
          <w:rFonts w:ascii="Calibri" w:hAnsi="Calibri"/>
          <w:sz w:val="22"/>
          <w:szCs w:val="22"/>
        </w:rPr>
      </w:pPr>
    </w:p>
    <w:p w14:paraId="1F960C2A" w14:textId="77777777" w:rsidR="00012E0A" w:rsidRPr="00E10B48" w:rsidRDefault="00012E0A" w:rsidP="00012E0A">
      <w:pPr>
        <w:rPr>
          <w:rFonts w:ascii="Calibri" w:hAnsi="Calibri"/>
          <w:sz w:val="22"/>
          <w:szCs w:val="22"/>
        </w:rPr>
      </w:pPr>
    </w:p>
    <w:p w14:paraId="5A5D6B5E" w14:textId="77777777" w:rsidR="00012E0A" w:rsidRPr="00E10B48" w:rsidRDefault="00012E0A" w:rsidP="00012E0A">
      <w:pPr>
        <w:spacing w:line="240" w:lineRule="exact"/>
        <w:rPr>
          <w:rFonts w:ascii="Calibri" w:hAnsi="Calibri"/>
          <w:sz w:val="22"/>
          <w:szCs w:val="22"/>
        </w:rPr>
      </w:pPr>
      <w:r w:rsidRPr="00E10B48">
        <w:rPr>
          <w:rFonts w:ascii="Calibri" w:hAnsi="Calibri"/>
          <w:b/>
          <w:bCs/>
          <w:sz w:val="22"/>
          <w:szCs w:val="22"/>
        </w:rPr>
        <w:t>Post Title:    Teacher</w:t>
      </w:r>
    </w:p>
    <w:p w14:paraId="4CECD342" w14:textId="77777777" w:rsidR="00012E0A" w:rsidRPr="00E10B48" w:rsidRDefault="00012E0A" w:rsidP="00012E0A">
      <w:pPr>
        <w:rPr>
          <w:rFonts w:ascii="Calibri" w:hAnsi="Calibri"/>
          <w:sz w:val="22"/>
          <w:szCs w:val="22"/>
        </w:rPr>
      </w:pPr>
    </w:p>
    <w:p w14:paraId="34716A36"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1.</w:t>
      </w:r>
      <w:r w:rsidRPr="00E10B48">
        <w:rPr>
          <w:rFonts w:ascii="Calibri" w:hAnsi="Calibri"/>
          <w:sz w:val="22"/>
          <w:szCs w:val="22"/>
        </w:rPr>
        <w:tab/>
      </w:r>
      <w:r w:rsidRPr="00E10B48">
        <w:rPr>
          <w:rFonts w:ascii="Calibri" w:hAnsi="Calibri"/>
          <w:b/>
          <w:bCs/>
          <w:sz w:val="22"/>
          <w:szCs w:val="22"/>
        </w:rPr>
        <w:t>Purpose of Post</w:t>
      </w:r>
    </w:p>
    <w:p w14:paraId="7E046E48" w14:textId="77777777" w:rsidR="00012E0A" w:rsidRPr="00E10B48" w:rsidRDefault="00012E0A" w:rsidP="00012E0A">
      <w:pPr>
        <w:jc w:val="both"/>
        <w:rPr>
          <w:rFonts w:ascii="Calibri" w:hAnsi="Calibri"/>
          <w:sz w:val="22"/>
          <w:szCs w:val="22"/>
        </w:rPr>
      </w:pPr>
    </w:p>
    <w:p w14:paraId="0B07CA1A"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The post</w:t>
      </w:r>
      <w:r>
        <w:rPr>
          <w:rFonts w:ascii="Calibri" w:hAnsi="Calibri"/>
          <w:sz w:val="22"/>
          <w:szCs w:val="22"/>
        </w:rPr>
        <w:t xml:space="preserve"> </w:t>
      </w:r>
      <w:r w:rsidRPr="00E10B48">
        <w:rPr>
          <w:rFonts w:ascii="Calibri" w:hAnsi="Calibri"/>
          <w:sz w:val="22"/>
          <w:szCs w:val="22"/>
        </w:rPr>
        <w:t>holder is responsible for:</w:t>
      </w:r>
    </w:p>
    <w:p w14:paraId="44E10A5B" w14:textId="77777777" w:rsidR="00012E0A" w:rsidRPr="00E10B48" w:rsidRDefault="00012E0A" w:rsidP="00012E0A">
      <w:pPr>
        <w:jc w:val="both"/>
        <w:rPr>
          <w:rFonts w:ascii="Calibri" w:hAnsi="Calibri"/>
          <w:sz w:val="22"/>
          <w:szCs w:val="22"/>
        </w:rPr>
      </w:pPr>
    </w:p>
    <w:p w14:paraId="085726C5"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sz w:val="22"/>
          <w:szCs w:val="22"/>
        </w:rPr>
        <w:t>a.</w:t>
      </w:r>
      <w:r w:rsidRPr="00E10B48">
        <w:rPr>
          <w:rFonts w:ascii="Calibri" w:hAnsi="Calibri"/>
          <w:sz w:val="22"/>
          <w:szCs w:val="22"/>
        </w:rPr>
        <w:tab/>
        <w:t>implementing and delivering an appropriately broad, balanced, relevant and differentiated curriculum for students and to support those departments within which the teacher teaches</w:t>
      </w:r>
    </w:p>
    <w:p w14:paraId="127701A7"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sz w:val="22"/>
          <w:szCs w:val="22"/>
        </w:rPr>
        <w:t>b.</w:t>
      </w:r>
      <w:r w:rsidRPr="00E10B48">
        <w:rPr>
          <w:rFonts w:ascii="Calibri" w:hAnsi="Calibri"/>
          <w:sz w:val="22"/>
          <w:szCs w:val="22"/>
        </w:rPr>
        <w:tab/>
        <w:t>monitoring and supporting the overall progress and development of students as a teacher/form tutor</w:t>
      </w:r>
    </w:p>
    <w:p w14:paraId="7A870BFA"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c.</w:t>
      </w:r>
      <w:r w:rsidRPr="00E10B48">
        <w:rPr>
          <w:rFonts w:ascii="Calibri" w:hAnsi="Calibri"/>
          <w:sz w:val="22"/>
          <w:szCs w:val="22"/>
        </w:rPr>
        <w:tab/>
        <w:t>facilitating and encouraging a learning experience which provides students with the opportunity to achieve their individual potential</w:t>
      </w:r>
    </w:p>
    <w:p w14:paraId="29E36B62" w14:textId="77777777" w:rsidR="00012E0A" w:rsidRPr="00E10B48" w:rsidRDefault="00012E0A" w:rsidP="00012E0A">
      <w:pPr>
        <w:jc w:val="both"/>
        <w:rPr>
          <w:rFonts w:ascii="Calibri" w:hAnsi="Calibri"/>
          <w:sz w:val="22"/>
          <w:szCs w:val="22"/>
        </w:rPr>
      </w:pPr>
      <w:r w:rsidRPr="00E10B48">
        <w:rPr>
          <w:rFonts w:ascii="Calibri" w:hAnsi="Calibri"/>
          <w:sz w:val="22"/>
          <w:szCs w:val="22"/>
        </w:rPr>
        <w:t>d.</w:t>
      </w:r>
      <w:r w:rsidRPr="00E10B48">
        <w:rPr>
          <w:rFonts w:ascii="Calibri" w:hAnsi="Calibri"/>
          <w:sz w:val="22"/>
          <w:szCs w:val="22"/>
        </w:rPr>
        <w:tab/>
        <w:t>contributing to raising standards of student attainment</w:t>
      </w:r>
    </w:p>
    <w:p w14:paraId="149B684B"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e.</w:t>
      </w:r>
      <w:r w:rsidRPr="00E10B48">
        <w:rPr>
          <w:rFonts w:ascii="Calibri" w:hAnsi="Calibri"/>
          <w:sz w:val="22"/>
          <w:szCs w:val="22"/>
        </w:rPr>
        <w:tab/>
        <w:t>sharing and supporting the School’s responsibility to provide and monitor opportunities for personal and academic growth</w:t>
      </w:r>
    </w:p>
    <w:p w14:paraId="28FCC8FC"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f.</w:t>
      </w:r>
      <w:r w:rsidRPr="00E10B48">
        <w:rPr>
          <w:rFonts w:ascii="Calibri" w:hAnsi="Calibri"/>
          <w:sz w:val="22"/>
          <w:szCs w:val="22"/>
        </w:rPr>
        <w:tab/>
        <w:t>responding as directed to issues related to Every Child Matters</w:t>
      </w:r>
    </w:p>
    <w:p w14:paraId="04B726D2" w14:textId="77777777" w:rsidR="00012E0A" w:rsidRPr="00E10B48" w:rsidRDefault="00012E0A" w:rsidP="00012E0A">
      <w:pPr>
        <w:jc w:val="both"/>
        <w:rPr>
          <w:rFonts w:ascii="Calibri" w:hAnsi="Calibri"/>
          <w:sz w:val="22"/>
          <w:szCs w:val="22"/>
        </w:rPr>
      </w:pPr>
    </w:p>
    <w:p w14:paraId="0158ED68" w14:textId="77777777" w:rsidR="00012E0A" w:rsidRPr="00E10B48" w:rsidRDefault="00012E0A" w:rsidP="00012E0A">
      <w:pPr>
        <w:jc w:val="both"/>
        <w:rPr>
          <w:rFonts w:ascii="Calibri" w:hAnsi="Calibri"/>
          <w:sz w:val="22"/>
          <w:szCs w:val="22"/>
        </w:rPr>
      </w:pPr>
    </w:p>
    <w:p w14:paraId="4B985B37" w14:textId="77777777" w:rsidR="00012E0A" w:rsidRPr="00E10B48" w:rsidRDefault="00012E0A" w:rsidP="00012E0A">
      <w:pPr>
        <w:spacing w:line="240" w:lineRule="exact"/>
        <w:jc w:val="both"/>
        <w:rPr>
          <w:rFonts w:ascii="Calibri" w:hAnsi="Calibri"/>
          <w:sz w:val="22"/>
          <w:szCs w:val="22"/>
        </w:rPr>
      </w:pPr>
      <w:r w:rsidRPr="00E10B48">
        <w:rPr>
          <w:rFonts w:ascii="Calibri" w:hAnsi="Calibri"/>
          <w:b/>
          <w:bCs/>
          <w:sz w:val="22"/>
          <w:szCs w:val="22"/>
        </w:rPr>
        <w:t>2.</w:t>
      </w:r>
      <w:r w:rsidRPr="00E10B48">
        <w:rPr>
          <w:rFonts w:ascii="Calibri" w:hAnsi="Calibri"/>
          <w:sz w:val="22"/>
          <w:szCs w:val="22"/>
        </w:rPr>
        <w:tab/>
      </w:r>
      <w:r w:rsidRPr="00E10B48">
        <w:rPr>
          <w:rFonts w:ascii="Calibri" w:hAnsi="Calibri"/>
          <w:b/>
          <w:bCs/>
          <w:sz w:val="22"/>
          <w:szCs w:val="22"/>
        </w:rPr>
        <w:t>Main Duties and Responsibilities</w:t>
      </w:r>
      <w:r w:rsidRPr="00E10B48">
        <w:rPr>
          <w:rFonts w:ascii="Calibri" w:hAnsi="Calibri"/>
          <w:sz w:val="22"/>
          <w:szCs w:val="22"/>
        </w:rPr>
        <w:t xml:space="preserve"> </w:t>
      </w:r>
    </w:p>
    <w:p w14:paraId="2EF01BCF" w14:textId="77777777" w:rsidR="00012E0A" w:rsidRPr="00E10B48" w:rsidRDefault="00012E0A" w:rsidP="00012E0A">
      <w:pPr>
        <w:jc w:val="both"/>
        <w:rPr>
          <w:rFonts w:ascii="Calibri" w:hAnsi="Calibri"/>
          <w:sz w:val="22"/>
          <w:szCs w:val="22"/>
        </w:rPr>
      </w:pPr>
    </w:p>
    <w:p w14:paraId="4C67966F"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a.</w:t>
      </w:r>
      <w:r w:rsidRPr="00E10B48">
        <w:rPr>
          <w:rFonts w:ascii="Calibri" w:hAnsi="Calibri"/>
          <w:b/>
          <w:bCs/>
          <w:sz w:val="22"/>
          <w:szCs w:val="22"/>
        </w:rPr>
        <w:tab/>
        <w:t>Operational/Strategic Planning</w:t>
      </w:r>
    </w:p>
    <w:p w14:paraId="3D03100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assist in the development of appropriate syllabi, resources, schemes of work, marking policies, teaching and learning and assessment strategies in the department</w:t>
      </w:r>
    </w:p>
    <w:p w14:paraId="398B492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contribute to the development of the Departmental Development Plan and its implementation</w:t>
      </w:r>
    </w:p>
    <w:p w14:paraId="2F82C1ED"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plan and prepare courses and lessons</w:t>
      </w:r>
    </w:p>
    <w:p w14:paraId="465669A1"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contribute to the whole school planning activities</w:t>
      </w:r>
    </w:p>
    <w:p w14:paraId="7C1F18B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through the work and activity of the individual and in liaison with external groups and organisations or otherwise, promote positively the School and its activities</w:t>
      </w:r>
    </w:p>
    <w:p w14:paraId="5004B691"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ensure a Health and Safety ethos, complying with School policy</w:t>
      </w:r>
    </w:p>
    <w:p w14:paraId="5FDCC399" w14:textId="77777777" w:rsidR="00012E0A" w:rsidRPr="00E10B48" w:rsidRDefault="00012E0A" w:rsidP="00012E0A">
      <w:pPr>
        <w:jc w:val="both"/>
        <w:rPr>
          <w:rFonts w:ascii="Calibri" w:hAnsi="Calibri"/>
          <w:sz w:val="22"/>
          <w:szCs w:val="22"/>
        </w:rPr>
      </w:pPr>
    </w:p>
    <w:p w14:paraId="3348A624"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b.</w:t>
      </w:r>
      <w:r w:rsidRPr="00E10B48">
        <w:rPr>
          <w:rFonts w:ascii="Calibri" w:hAnsi="Calibri"/>
          <w:b/>
          <w:sz w:val="22"/>
          <w:szCs w:val="22"/>
        </w:rPr>
        <w:tab/>
        <w:t>Teaching and Learning</w:t>
      </w:r>
    </w:p>
    <w:p w14:paraId="051A7997"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teach those classes allocated by the Head of Department, Deputy Headteacher or Headteacher</w:t>
      </w:r>
    </w:p>
    <w:p w14:paraId="63B74668"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assist in the development of a Departmental Handbook and the policies and procedures contained therein</w:t>
      </w:r>
    </w:p>
    <w:p w14:paraId="0914F899"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monitor student learning through effective assessment strategies and implement effective teaching and learning strategies (see Staff Handbook)</w:t>
      </w:r>
    </w:p>
    <w:p w14:paraId="0491BFE1"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assist in the development of teaching and learning methodology, including with regard to learning styles, use of ICT and assessment</w:t>
      </w:r>
    </w:p>
    <w:p w14:paraId="667ADA5A"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implement such areas as are required for the distributed teaching of enterprise education, work related learning, and other areas as directed</w:t>
      </w:r>
    </w:p>
    <w:p w14:paraId="121790B4" w14:textId="77777777" w:rsidR="00012E0A" w:rsidRPr="00E10B48" w:rsidRDefault="00012E0A" w:rsidP="00012E0A">
      <w:pPr>
        <w:spacing w:line="240" w:lineRule="exact"/>
        <w:jc w:val="both"/>
        <w:rPr>
          <w:rFonts w:ascii="Calibri" w:hAnsi="Calibri"/>
          <w:sz w:val="22"/>
          <w:szCs w:val="22"/>
        </w:rPr>
      </w:pPr>
    </w:p>
    <w:p w14:paraId="2D171359"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c.</w:t>
      </w:r>
      <w:r w:rsidRPr="00E10B48">
        <w:rPr>
          <w:rFonts w:ascii="Calibri" w:hAnsi="Calibri"/>
          <w:b/>
          <w:sz w:val="22"/>
          <w:szCs w:val="22"/>
        </w:rPr>
        <w:tab/>
        <w:t>Resources</w:t>
      </w:r>
    </w:p>
    <w:p w14:paraId="694DFB85"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assist the monitoring and use of the resources, advising the HoD as necessary</w:t>
      </w:r>
    </w:p>
    <w:p w14:paraId="6FB71460" w14:textId="77777777" w:rsidR="00012E0A" w:rsidRPr="00E10B48" w:rsidRDefault="00012E0A" w:rsidP="00012E0A">
      <w:pPr>
        <w:spacing w:line="240" w:lineRule="exact"/>
        <w:ind w:left="1440" w:hanging="720"/>
        <w:jc w:val="both"/>
        <w:rPr>
          <w:rFonts w:ascii="Calibri" w:hAnsi="Calibri"/>
          <w:sz w:val="22"/>
          <w:szCs w:val="22"/>
        </w:rPr>
      </w:pPr>
      <w:r w:rsidRPr="00E10B48">
        <w:rPr>
          <w:rFonts w:ascii="Calibri" w:hAnsi="Calibri"/>
          <w:sz w:val="22"/>
          <w:szCs w:val="22"/>
        </w:rPr>
        <w:t>ii)</w:t>
      </w:r>
      <w:r w:rsidRPr="00E10B48">
        <w:rPr>
          <w:rFonts w:ascii="Calibri" w:hAnsi="Calibri"/>
          <w:sz w:val="22"/>
          <w:szCs w:val="22"/>
        </w:rPr>
        <w:tab/>
        <w:t>follow the requirements of the School’s finance department when requisitioning new resources</w:t>
      </w:r>
    </w:p>
    <w:p w14:paraId="5D9598C4" w14:textId="77777777" w:rsidR="00012E0A" w:rsidRPr="00E10B48" w:rsidRDefault="00012E0A" w:rsidP="00012E0A">
      <w:pPr>
        <w:spacing w:line="240" w:lineRule="exact"/>
        <w:ind w:left="1440" w:hanging="720"/>
        <w:jc w:val="both"/>
        <w:rPr>
          <w:rFonts w:ascii="Calibri" w:hAnsi="Calibri"/>
          <w:sz w:val="22"/>
          <w:szCs w:val="22"/>
        </w:rPr>
      </w:pPr>
      <w:r w:rsidRPr="00E10B48">
        <w:rPr>
          <w:rFonts w:ascii="Calibri" w:hAnsi="Calibri"/>
          <w:sz w:val="22"/>
          <w:szCs w:val="22"/>
        </w:rPr>
        <w:t>iii)</w:t>
      </w:r>
      <w:r w:rsidRPr="00E10B48">
        <w:rPr>
          <w:rFonts w:ascii="Calibri" w:hAnsi="Calibri"/>
          <w:sz w:val="22"/>
          <w:szCs w:val="22"/>
        </w:rPr>
        <w:tab/>
        <w:t>help to ensure an attractive and stimulating learning environment is developed and maintained</w:t>
      </w:r>
    </w:p>
    <w:p w14:paraId="4F1274A3" w14:textId="77777777" w:rsidR="00012E0A" w:rsidRPr="00E10B48" w:rsidRDefault="00012E0A" w:rsidP="00012E0A">
      <w:pPr>
        <w:spacing w:line="240" w:lineRule="exact"/>
        <w:rPr>
          <w:rFonts w:ascii="Calibri" w:hAnsi="Calibri"/>
          <w:sz w:val="22"/>
          <w:szCs w:val="22"/>
        </w:rPr>
      </w:pPr>
    </w:p>
    <w:p w14:paraId="12117E77"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d.</w:t>
      </w:r>
      <w:r w:rsidRPr="00E10B48">
        <w:rPr>
          <w:rFonts w:ascii="Calibri" w:hAnsi="Calibri"/>
          <w:b/>
          <w:sz w:val="22"/>
          <w:szCs w:val="22"/>
        </w:rPr>
        <w:tab/>
        <w:t>Staff Development</w:t>
      </w:r>
    </w:p>
    <w:p w14:paraId="442D4843"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take part in School staff development programmes</w:t>
      </w:r>
    </w:p>
    <w:p w14:paraId="183A128D" w14:textId="77777777" w:rsidR="00012E0A" w:rsidRPr="00E10B48" w:rsidRDefault="00012E0A" w:rsidP="00012E0A">
      <w:pPr>
        <w:numPr>
          <w:ilvl w:val="0"/>
          <w:numId w:val="3"/>
        </w:numPr>
        <w:spacing w:line="240" w:lineRule="exact"/>
        <w:jc w:val="both"/>
        <w:rPr>
          <w:rFonts w:ascii="Calibri" w:hAnsi="Calibri"/>
          <w:sz w:val="22"/>
          <w:szCs w:val="22"/>
        </w:rPr>
      </w:pPr>
      <w:r w:rsidRPr="00E10B48">
        <w:rPr>
          <w:rFonts w:ascii="Calibri" w:hAnsi="Calibri"/>
          <w:sz w:val="22"/>
          <w:szCs w:val="22"/>
        </w:rPr>
        <w:t>continue with personal development in relevant areas</w:t>
      </w:r>
    </w:p>
    <w:p w14:paraId="06E66765"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engage actively with the Performance Management process</w:t>
      </w:r>
    </w:p>
    <w:p w14:paraId="50193BB2"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work as a member of a designated team, contributing positively to effective working relations within the School</w:t>
      </w:r>
    </w:p>
    <w:p w14:paraId="731409BB" w14:textId="77777777" w:rsidR="00F74085" w:rsidRPr="00E10B48" w:rsidRDefault="00F74085" w:rsidP="00012E0A">
      <w:pPr>
        <w:jc w:val="both"/>
        <w:rPr>
          <w:rFonts w:ascii="Calibri" w:hAnsi="Calibri"/>
          <w:sz w:val="22"/>
          <w:szCs w:val="22"/>
        </w:rPr>
      </w:pPr>
    </w:p>
    <w:p w14:paraId="62C6449E"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e.</w:t>
      </w:r>
      <w:r w:rsidRPr="00E10B48">
        <w:rPr>
          <w:rFonts w:ascii="Calibri" w:hAnsi="Calibri"/>
          <w:b/>
          <w:bCs/>
          <w:sz w:val="22"/>
          <w:szCs w:val="22"/>
        </w:rPr>
        <w:tab/>
        <w:t>Quality Assurance</w:t>
      </w:r>
    </w:p>
    <w:p w14:paraId="6B433AA3" w14:textId="77777777" w:rsidR="00012E0A" w:rsidRPr="00E10B48" w:rsidRDefault="00012E0A" w:rsidP="00012E0A">
      <w:pPr>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help to implement School quality assurance procedures</w:t>
      </w:r>
    </w:p>
    <w:p w14:paraId="0D2D65DF" w14:textId="77777777" w:rsidR="00012E0A" w:rsidRPr="00E10B48" w:rsidRDefault="00012E0A" w:rsidP="00012E0A">
      <w:pPr>
        <w:jc w:val="both"/>
        <w:rPr>
          <w:rFonts w:ascii="Calibri" w:hAnsi="Calibri"/>
          <w:sz w:val="22"/>
          <w:szCs w:val="22"/>
        </w:rPr>
      </w:pPr>
      <w:r w:rsidRPr="00E10B48">
        <w:rPr>
          <w:rFonts w:ascii="Calibri" w:hAnsi="Calibri"/>
          <w:sz w:val="22"/>
          <w:szCs w:val="22"/>
        </w:rPr>
        <w:tab/>
        <w:t>ii)</w:t>
      </w:r>
      <w:r w:rsidRPr="00E10B48">
        <w:rPr>
          <w:rFonts w:ascii="Calibri" w:hAnsi="Calibri"/>
          <w:sz w:val="22"/>
          <w:szCs w:val="22"/>
        </w:rPr>
        <w:tab/>
        <w:t>contribute to the process of monitoring and evaluation in the area</w:t>
      </w:r>
    </w:p>
    <w:p w14:paraId="21A9C9CC"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t>review from time to time methods of teaching and programmes of work</w:t>
      </w:r>
    </w:p>
    <w:p w14:paraId="09AF49EA"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lastRenderedPageBreak/>
        <w:t>participate in the School’s monitoring, tracking and target setting systems for the students</w:t>
      </w:r>
    </w:p>
    <w:p w14:paraId="24B34F54"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t>participate in Parents’ Evenings, Report writing and the provision of grades</w:t>
      </w:r>
    </w:p>
    <w:p w14:paraId="0DF721A2" w14:textId="77777777" w:rsidR="00012E0A" w:rsidRPr="00E10B48" w:rsidRDefault="00012E0A" w:rsidP="00012E0A">
      <w:pPr>
        <w:jc w:val="both"/>
        <w:rPr>
          <w:rFonts w:ascii="Calibri" w:hAnsi="Calibri"/>
          <w:sz w:val="22"/>
          <w:szCs w:val="22"/>
        </w:rPr>
      </w:pPr>
    </w:p>
    <w:p w14:paraId="5CD20EB4"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f.</w:t>
      </w:r>
      <w:r w:rsidRPr="00E10B48">
        <w:rPr>
          <w:rFonts w:ascii="Calibri" w:hAnsi="Calibri"/>
          <w:b/>
          <w:bCs/>
          <w:sz w:val="22"/>
          <w:szCs w:val="22"/>
        </w:rPr>
        <w:tab/>
        <w:t>Pastoral System</w:t>
      </w:r>
    </w:p>
    <w:p w14:paraId="018AFAD8" w14:textId="77777777" w:rsidR="00012E0A" w:rsidRPr="00E10B48" w:rsidRDefault="00012E0A" w:rsidP="00012E0A">
      <w:pPr>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act as form tutor for a designated group</w:t>
      </w:r>
    </w:p>
    <w:p w14:paraId="4BC5CFB7"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ii)</w:t>
      </w:r>
      <w:r w:rsidRPr="00E10B48">
        <w:rPr>
          <w:rFonts w:ascii="Calibri" w:hAnsi="Calibri"/>
          <w:sz w:val="22"/>
          <w:szCs w:val="22"/>
        </w:rPr>
        <w:tab/>
        <w:t>promote the general progress and well-being of individual students and of the Form Tutor group as a whole</w:t>
      </w:r>
    </w:p>
    <w:p w14:paraId="7EBE6F80"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iii)</w:t>
      </w:r>
      <w:r w:rsidRPr="00E10B48">
        <w:rPr>
          <w:rFonts w:ascii="Calibri" w:hAnsi="Calibri"/>
          <w:sz w:val="22"/>
          <w:szCs w:val="22"/>
        </w:rPr>
        <w:tab/>
        <w:t>liaise with the Head of Year to ensure the implementation of the School’s pastoral system</w:t>
      </w:r>
    </w:p>
    <w:p w14:paraId="6AC88CDD"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iv)</w:t>
      </w:r>
      <w:r w:rsidRPr="00E10B48">
        <w:rPr>
          <w:rFonts w:ascii="Calibri" w:hAnsi="Calibri"/>
          <w:sz w:val="22"/>
          <w:szCs w:val="22"/>
        </w:rPr>
        <w:tab/>
        <w:t>register students, accompany them to assemblies, encourage full attendance at school and lessons and participation in other aspects of school life</w:t>
      </w:r>
    </w:p>
    <w:p w14:paraId="2AD0F4CB"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w:t>
      </w:r>
      <w:r w:rsidRPr="00E10B48">
        <w:rPr>
          <w:rFonts w:ascii="Calibri" w:hAnsi="Calibri"/>
          <w:sz w:val="22"/>
          <w:szCs w:val="22"/>
        </w:rPr>
        <w:tab/>
        <w:t>evaluate and monitor the progress of students, keeping up-to-date student records as may be required</w:t>
      </w:r>
    </w:p>
    <w:p w14:paraId="2D4BE8FD"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w:t>
      </w:r>
      <w:r w:rsidRPr="00E10B48">
        <w:rPr>
          <w:rFonts w:ascii="Calibri" w:hAnsi="Calibri"/>
          <w:sz w:val="22"/>
          <w:szCs w:val="22"/>
        </w:rPr>
        <w:tab/>
        <w:t>contribute to the preparation of action plans, progress files and other reports and to case conferences</w:t>
      </w:r>
    </w:p>
    <w:p w14:paraId="5435F233"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vii)</w:t>
      </w:r>
      <w:r w:rsidRPr="00E10B48">
        <w:rPr>
          <w:rFonts w:ascii="Calibri" w:hAnsi="Calibri"/>
          <w:sz w:val="22"/>
          <w:szCs w:val="22"/>
        </w:rPr>
        <w:tab/>
        <w:t>alert appropriate staff to problems faced by students and make recommendations as to their resolution</w:t>
      </w:r>
    </w:p>
    <w:p w14:paraId="34996286"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viii)</w:t>
      </w:r>
      <w:r w:rsidRPr="00E10B48">
        <w:rPr>
          <w:rFonts w:ascii="Calibri" w:hAnsi="Calibri"/>
          <w:sz w:val="22"/>
          <w:szCs w:val="22"/>
        </w:rPr>
        <w:tab/>
        <w:t>contribute to the citizenship, enterprise and other such areas in line with School policy</w:t>
      </w:r>
    </w:p>
    <w:p w14:paraId="7B6579E8"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ix)</w:t>
      </w:r>
      <w:r w:rsidRPr="00E10B48">
        <w:rPr>
          <w:rFonts w:ascii="Calibri" w:hAnsi="Calibri"/>
          <w:sz w:val="22"/>
          <w:szCs w:val="22"/>
        </w:rPr>
        <w:tab/>
        <w:t>ensure registration time is used effectively and developmentally through a structured programme, which may include citizenship, enterprise or other such activities</w:t>
      </w:r>
    </w:p>
    <w:p w14:paraId="7F02A134"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x)</w:t>
      </w:r>
      <w:r w:rsidRPr="00E10B48">
        <w:rPr>
          <w:rFonts w:ascii="Calibri" w:hAnsi="Calibri"/>
          <w:sz w:val="22"/>
          <w:szCs w:val="22"/>
        </w:rPr>
        <w:tab/>
        <w:t>apply the behaviour management systems such that effective teaching and learning can take place</w:t>
      </w:r>
    </w:p>
    <w:p w14:paraId="22EF45B3"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xi)</w:t>
      </w:r>
      <w:r w:rsidRPr="00E10B48">
        <w:rPr>
          <w:rFonts w:ascii="Calibri" w:hAnsi="Calibri"/>
          <w:sz w:val="22"/>
          <w:szCs w:val="22"/>
        </w:rPr>
        <w:tab/>
        <w:t>assist in the formation of references, including for jobs, FE and HE (e.g. UCAS)</w:t>
      </w:r>
    </w:p>
    <w:p w14:paraId="5051969A" w14:textId="77777777" w:rsidR="00012E0A" w:rsidRPr="00E10B48" w:rsidRDefault="00012E0A" w:rsidP="00012E0A">
      <w:pPr>
        <w:jc w:val="both"/>
        <w:rPr>
          <w:rFonts w:ascii="Calibri" w:hAnsi="Calibri"/>
          <w:sz w:val="22"/>
          <w:szCs w:val="22"/>
        </w:rPr>
      </w:pPr>
    </w:p>
    <w:p w14:paraId="650B8316" w14:textId="77777777" w:rsidR="00012E0A" w:rsidRPr="00E10B48" w:rsidRDefault="00012E0A" w:rsidP="00012E0A">
      <w:pPr>
        <w:jc w:val="both"/>
        <w:rPr>
          <w:rFonts w:ascii="Calibri" w:hAnsi="Calibri"/>
          <w:sz w:val="22"/>
          <w:szCs w:val="22"/>
        </w:rPr>
      </w:pPr>
    </w:p>
    <w:p w14:paraId="05B0C77A"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b/>
          <w:bCs/>
          <w:sz w:val="22"/>
          <w:szCs w:val="22"/>
        </w:rPr>
        <w:t>3.</w:t>
      </w:r>
      <w:r w:rsidRPr="00E10B48">
        <w:rPr>
          <w:rFonts w:ascii="Calibri" w:hAnsi="Calibri"/>
          <w:sz w:val="22"/>
          <w:szCs w:val="22"/>
        </w:rPr>
        <w:tab/>
        <w:t xml:space="preserve">Undertake other duties commensurate with the grading of the post occupied as may be required from </w:t>
      </w:r>
      <w:r w:rsidRPr="00E10B48">
        <w:rPr>
          <w:rFonts w:ascii="Calibri" w:hAnsi="Calibri"/>
          <w:sz w:val="22"/>
          <w:szCs w:val="22"/>
        </w:rPr>
        <w:tab/>
        <w:t>time to time.</w:t>
      </w:r>
    </w:p>
    <w:p w14:paraId="69E136AF" w14:textId="77777777" w:rsidR="00012E0A" w:rsidRPr="00E10B48" w:rsidRDefault="00012E0A" w:rsidP="00012E0A">
      <w:pPr>
        <w:jc w:val="both"/>
        <w:rPr>
          <w:rFonts w:ascii="Calibri" w:hAnsi="Calibri"/>
          <w:sz w:val="22"/>
          <w:szCs w:val="22"/>
        </w:rPr>
      </w:pPr>
    </w:p>
    <w:p w14:paraId="7FFBCD95" w14:textId="77777777" w:rsidR="00012E0A" w:rsidRPr="00E10B48" w:rsidRDefault="00012E0A" w:rsidP="00012E0A">
      <w:pPr>
        <w:jc w:val="both"/>
        <w:rPr>
          <w:rFonts w:ascii="Calibri" w:hAnsi="Calibri"/>
          <w:sz w:val="22"/>
          <w:szCs w:val="22"/>
        </w:rPr>
      </w:pPr>
    </w:p>
    <w:p w14:paraId="7A0AD08D" w14:textId="77777777" w:rsidR="00012E0A" w:rsidRPr="00E10B48" w:rsidRDefault="00012E0A" w:rsidP="00012E0A">
      <w:pPr>
        <w:spacing w:line="240" w:lineRule="exact"/>
        <w:jc w:val="both"/>
        <w:rPr>
          <w:rFonts w:ascii="Calibri" w:hAnsi="Calibri"/>
          <w:b/>
          <w:bCs/>
          <w:sz w:val="22"/>
          <w:szCs w:val="22"/>
        </w:rPr>
      </w:pPr>
      <w:r w:rsidRPr="00E10B48">
        <w:rPr>
          <w:rFonts w:ascii="Calibri" w:hAnsi="Calibri"/>
          <w:b/>
          <w:bCs/>
          <w:sz w:val="22"/>
          <w:szCs w:val="22"/>
        </w:rPr>
        <w:t>4.</w:t>
      </w:r>
      <w:r w:rsidRPr="00E10B48">
        <w:rPr>
          <w:rFonts w:ascii="Calibri" w:hAnsi="Calibri"/>
          <w:b/>
          <w:bCs/>
          <w:sz w:val="22"/>
          <w:szCs w:val="22"/>
        </w:rPr>
        <w:tab/>
        <w:t>Supervisory Responsibility</w:t>
      </w:r>
    </w:p>
    <w:p w14:paraId="0BEFA225" w14:textId="77777777" w:rsidR="00012E0A" w:rsidRPr="00E10B48" w:rsidRDefault="00012E0A" w:rsidP="00012E0A">
      <w:pPr>
        <w:jc w:val="both"/>
        <w:rPr>
          <w:rFonts w:ascii="Calibri" w:hAnsi="Calibri"/>
          <w:sz w:val="22"/>
          <w:szCs w:val="22"/>
        </w:rPr>
      </w:pPr>
    </w:p>
    <w:p w14:paraId="032C0EBB"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The student in the teacher’s care</w:t>
      </w:r>
    </w:p>
    <w:p w14:paraId="4C3DD2A1" w14:textId="77777777" w:rsidR="00012E0A" w:rsidRPr="00E10B48" w:rsidRDefault="00012E0A" w:rsidP="00012E0A">
      <w:pPr>
        <w:jc w:val="both"/>
        <w:rPr>
          <w:rFonts w:ascii="Calibri" w:hAnsi="Calibri"/>
          <w:sz w:val="22"/>
          <w:szCs w:val="22"/>
        </w:rPr>
      </w:pPr>
    </w:p>
    <w:p w14:paraId="7AC65B41" w14:textId="77777777" w:rsidR="00012E0A" w:rsidRPr="00E10B48" w:rsidRDefault="00012E0A" w:rsidP="00012E0A">
      <w:pPr>
        <w:jc w:val="both"/>
        <w:rPr>
          <w:rFonts w:ascii="Calibri" w:hAnsi="Calibri"/>
          <w:sz w:val="22"/>
          <w:szCs w:val="22"/>
        </w:rPr>
      </w:pPr>
    </w:p>
    <w:p w14:paraId="26A7CB9E" w14:textId="77777777" w:rsidR="00012E0A" w:rsidRPr="00E10B48" w:rsidRDefault="00012E0A" w:rsidP="00012E0A">
      <w:pPr>
        <w:spacing w:line="240" w:lineRule="exact"/>
        <w:jc w:val="both"/>
        <w:rPr>
          <w:rFonts w:ascii="Calibri" w:hAnsi="Calibri"/>
          <w:b/>
          <w:bCs/>
          <w:sz w:val="22"/>
          <w:szCs w:val="22"/>
        </w:rPr>
      </w:pPr>
      <w:r w:rsidRPr="00E10B48">
        <w:rPr>
          <w:rFonts w:ascii="Calibri" w:hAnsi="Calibri"/>
          <w:b/>
          <w:bCs/>
          <w:sz w:val="22"/>
          <w:szCs w:val="22"/>
        </w:rPr>
        <w:t>5.</w:t>
      </w:r>
      <w:r w:rsidRPr="00E10B48">
        <w:rPr>
          <w:rFonts w:ascii="Calibri" w:hAnsi="Calibri"/>
          <w:b/>
          <w:bCs/>
          <w:sz w:val="22"/>
          <w:szCs w:val="22"/>
        </w:rPr>
        <w:tab/>
        <w:t>Responsible to</w:t>
      </w:r>
    </w:p>
    <w:p w14:paraId="0E3B41BF" w14:textId="77777777" w:rsidR="00012E0A" w:rsidRPr="00E10B48" w:rsidRDefault="00012E0A" w:rsidP="00012E0A">
      <w:pPr>
        <w:jc w:val="both"/>
        <w:rPr>
          <w:rFonts w:ascii="Calibri" w:hAnsi="Calibri"/>
          <w:sz w:val="22"/>
          <w:szCs w:val="22"/>
        </w:rPr>
      </w:pPr>
    </w:p>
    <w:p w14:paraId="1255EB98"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Head of Department (subject teaching)</w:t>
      </w:r>
    </w:p>
    <w:p w14:paraId="053BEA55" w14:textId="185F4494"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 xml:space="preserve">Head of Year </w:t>
      </w:r>
    </w:p>
    <w:bookmarkEnd w:id="0"/>
    <w:p w14:paraId="47769A5F" w14:textId="76FDB0D5" w:rsidR="00D21E70" w:rsidRDefault="00D21E70" w:rsidP="008D4C4D">
      <w:pPr>
        <w:jc w:val="center"/>
        <w:rPr>
          <w:rFonts w:ascii="Calibri" w:hAnsi="Calibri" w:cs="Calibri"/>
          <w:b/>
          <w:sz w:val="36"/>
          <w:szCs w:val="36"/>
        </w:rPr>
      </w:pPr>
    </w:p>
    <w:p w14:paraId="7D75DE5A" w14:textId="2DE01004" w:rsidR="002D2558" w:rsidRDefault="002D2558" w:rsidP="008D4C4D">
      <w:pPr>
        <w:jc w:val="center"/>
        <w:rPr>
          <w:rFonts w:ascii="Calibri" w:hAnsi="Calibri" w:cs="Calibri"/>
          <w:b/>
          <w:sz w:val="36"/>
          <w:szCs w:val="36"/>
        </w:rPr>
      </w:pPr>
    </w:p>
    <w:p w14:paraId="07D343E5" w14:textId="4EE064E2" w:rsidR="002D2558" w:rsidRDefault="002D2558" w:rsidP="008D4C4D">
      <w:pPr>
        <w:jc w:val="center"/>
        <w:rPr>
          <w:rFonts w:ascii="Calibri" w:hAnsi="Calibri" w:cs="Calibri"/>
          <w:b/>
          <w:sz w:val="36"/>
          <w:szCs w:val="36"/>
        </w:rPr>
      </w:pPr>
    </w:p>
    <w:p w14:paraId="118B10E4" w14:textId="1F13A5B0" w:rsidR="002D2558" w:rsidRDefault="002D2558" w:rsidP="008D4C4D">
      <w:pPr>
        <w:jc w:val="center"/>
        <w:rPr>
          <w:rFonts w:ascii="Calibri" w:hAnsi="Calibri" w:cs="Calibri"/>
          <w:b/>
          <w:sz w:val="36"/>
          <w:szCs w:val="36"/>
        </w:rPr>
      </w:pPr>
    </w:p>
    <w:p w14:paraId="4FC826E1" w14:textId="77777777" w:rsidR="002D2558" w:rsidRDefault="002D2558" w:rsidP="008D4C4D">
      <w:pPr>
        <w:jc w:val="center"/>
        <w:rPr>
          <w:rFonts w:ascii="Calibri" w:hAnsi="Calibri" w:cs="Calibri"/>
          <w:b/>
          <w:sz w:val="36"/>
          <w:szCs w:val="36"/>
        </w:rPr>
      </w:pPr>
    </w:p>
    <w:p w14:paraId="097BB024" w14:textId="77777777" w:rsidR="00D21E70" w:rsidRDefault="00D21E70" w:rsidP="008D4C4D">
      <w:pPr>
        <w:jc w:val="center"/>
        <w:rPr>
          <w:rFonts w:ascii="Calibri" w:hAnsi="Calibri" w:cs="Calibri"/>
          <w:b/>
          <w:sz w:val="36"/>
          <w:szCs w:val="36"/>
        </w:rPr>
      </w:pPr>
    </w:p>
    <w:p w14:paraId="320A5001" w14:textId="77777777" w:rsidR="00D21E70" w:rsidRDefault="00D21E70" w:rsidP="008D4C4D">
      <w:pPr>
        <w:jc w:val="center"/>
        <w:rPr>
          <w:rFonts w:ascii="Calibri" w:hAnsi="Calibri" w:cs="Calibri"/>
          <w:b/>
          <w:sz w:val="36"/>
          <w:szCs w:val="36"/>
        </w:rPr>
      </w:pPr>
    </w:p>
    <w:p w14:paraId="6F8F9F41" w14:textId="77777777" w:rsidR="00D21E70" w:rsidRDefault="00D21E70" w:rsidP="008D4C4D">
      <w:pPr>
        <w:jc w:val="center"/>
        <w:rPr>
          <w:rFonts w:ascii="Calibri" w:hAnsi="Calibri" w:cs="Calibri"/>
          <w:b/>
          <w:sz w:val="36"/>
          <w:szCs w:val="36"/>
        </w:rPr>
      </w:pPr>
    </w:p>
    <w:p w14:paraId="14335D36" w14:textId="77777777" w:rsidR="00D21E70" w:rsidRDefault="00D21E70" w:rsidP="008D4C4D">
      <w:pPr>
        <w:jc w:val="center"/>
        <w:rPr>
          <w:rFonts w:ascii="Calibri" w:hAnsi="Calibri" w:cs="Calibri"/>
          <w:b/>
          <w:sz w:val="36"/>
          <w:szCs w:val="36"/>
        </w:rPr>
      </w:pPr>
    </w:p>
    <w:p w14:paraId="3197FB95" w14:textId="77777777" w:rsidR="00D21E70" w:rsidRDefault="00D21E70" w:rsidP="008D4C4D">
      <w:pPr>
        <w:jc w:val="center"/>
        <w:rPr>
          <w:rFonts w:ascii="Calibri" w:hAnsi="Calibri" w:cs="Calibri"/>
          <w:b/>
          <w:sz w:val="36"/>
          <w:szCs w:val="36"/>
        </w:rPr>
      </w:pPr>
    </w:p>
    <w:p w14:paraId="18F9EB64" w14:textId="77777777" w:rsidR="00D21E70" w:rsidRDefault="00D21E70" w:rsidP="008D4C4D">
      <w:pPr>
        <w:jc w:val="center"/>
        <w:rPr>
          <w:rFonts w:ascii="Calibri" w:hAnsi="Calibri" w:cs="Calibri"/>
          <w:b/>
          <w:sz w:val="36"/>
          <w:szCs w:val="36"/>
        </w:rPr>
      </w:pPr>
    </w:p>
    <w:p w14:paraId="03E706C5" w14:textId="77777777" w:rsidR="00D21E70" w:rsidRDefault="00D21E70" w:rsidP="008D4C4D">
      <w:pPr>
        <w:jc w:val="center"/>
        <w:rPr>
          <w:rFonts w:ascii="Calibri" w:hAnsi="Calibri" w:cs="Calibri"/>
          <w:b/>
          <w:sz w:val="36"/>
          <w:szCs w:val="36"/>
        </w:rPr>
      </w:pPr>
    </w:p>
    <w:p w14:paraId="58D7D538" w14:textId="77777777" w:rsidR="00D21E70" w:rsidRDefault="00D21E70" w:rsidP="008D4C4D">
      <w:pPr>
        <w:jc w:val="center"/>
        <w:rPr>
          <w:rFonts w:ascii="Calibri" w:hAnsi="Calibri" w:cs="Calibri"/>
          <w:b/>
          <w:sz w:val="36"/>
          <w:szCs w:val="36"/>
        </w:rPr>
      </w:pPr>
    </w:p>
    <w:p w14:paraId="1CA86BE8" w14:textId="77777777" w:rsidR="00D21E70" w:rsidRDefault="00D21E70" w:rsidP="008D4C4D">
      <w:pPr>
        <w:jc w:val="center"/>
        <w:rPr>
          <w:rFonts w:ascii="Calibri" w:hAnsi="Calibri" w:cs="Calibri"/>
          <w:b/>
          <w:sz w:val="36"/>
          <w:szCs w:val="36"/>
        </w:rPr>
      </w:pPr>
    </w:p>
    <w:p w14:paraId="0BCB4FB1" w14:textId="77777777" w:rsidR="000C38F7" w:rsidRDefault="000C38F7" w:rsidP="008D4C4D">
      <w:pPr>
        <w:jc w:val="center"/>
        <w:rPr>
          <w:rFonts w:ascii="Calibri" w:hAnsi="Calibri" w:cs="Calibri"/>
          <w:b/>
          <w:sz w:val="36"/>
          <w:szCs w:val="36"/>
        </w:rPr>
      </w:pPr>
    </w:p>
    <w:p w14:paraId="18EE134B" w14:textId="77777777" w:rsidR="000C38F7" w:rsidRDefault="000C38F7" w:rsidP="008D4C4D">
      <w:pPr>
        <w:jc w:val="center"/>
        <w:rPr>
          <w:rFonts w:ascii="Calibri" w:hAnsi="Calibri" w:cs="Calibri"/>
          <w:b/>
          <w:sz w:val="36"/>
          <w:szCs w:val="36"/>
        </w:rPr>
      </w:pPr>
    </w:p>
    <w:p w14:paraId="329EEBF0" w14:textId="11BCF41F" w:rsidR="008D4C4D" w:rsidRDefault="008D4C4D" w:rsidP="008D4C4D">
      <w:pPr>
        <w:jc w:val="center"/>
        <w:rPr>
          <w:rFonts w:ascii="Calibri" w:hAnsi="Calibri" w:cs="Calibri"/>
          <w:b/>
          <w:sz w:val="36"/>
          <w:szCs w:val="36"/>
        </w:rPr>
      </w:pPr>
      <w:bookmarkStart w:id="1" w:name="_Hlk116024633"/>
      <w:r>
        <w:rPr>
          <w:rFonts w:ascii="Calibri" w:hAnsi="Calibri" w:cs="Calibri"/>
          <w:b/>
          <w:sz w:val="36"/>
          <w:szCs w:val="36"/>
        </w:rPr>
        <w:lastRenderedPageBreak/>
        <w:t>HGS Person Specification – Teacher (Generic)</w:t>
      </w:r>
    </w:p>
    <w:p w14:paraId="15CE24A4" w14:textId="77777777" w:rsidR="008D4C4D" w:rsidRDefault="008D4C4D" w:rsidP="008D4C4D">
      <w:pPr>
        <w:jc w:val="center"/>
        <w:rPr>
          <w:rFonts w:ascii="Calibri" w:hAnsi="Calibri" w:cs="Calibri"/>
          <w:b/>
          <w:sz w:val="32"/>
          <w:szCs w:val="32"/>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4062"/>
      </w:tblGrid>
      <w:tr w:rsidR="008D4C4D" w14:paraId="4D2F04EA" w14:textId="77777777" w:rsidTr="000C38F7">
        <w:trPr>
          <w:trHeight w:val="598"/>
        </w:trPr>
        <w:tc>
          <w:tcPr>
            <w:tcW w:w="2836" w:type="dxa"/>
            <w:tcBorders>
              <w:top w:val="single" w:sz="4" w:space="0" w:color="000000"/>
              <w:left w:val="single" w:sz="4" w:space="0" w:color="000000"/>
              <w:bottom w:val="single" w:sz="4" w:space="0" w:color="000000"/>
              <w:right w:val="single" w:sz="4" w:space="0" w:color="000000"/>
            </w:tcBorders>
            <w:hideMark/>
          </w:tcPr>
          <w:p w14:paraId="206061E0" w14:textId="77777777" w:rsidR="008D4C4D" w:rsidRDefault="008D4C4D">
            <w:pPr>
              <w:jc w:val="center"/>
              <w:rPr>
                <w:rFonts w:ascii="Calibri" w:hAnsi="Calibri" w:cs="Calibri"/>
                <w:b/>
                <w:sz w:val="28"/>
                <w:szCs w:val="28"/>
              </w:rPr>
            </w:pPr>
            <w:r>
              <w:rPr>
                <w:rFonts w:ascii="Calibri" w:hAnsi="Calibri" w:cs="Calibri"/>
                <w:b/>
                <w:sz w:val="28"/>
                <w:szCs w:val="28"/>
              </w:rPr>
              <w:t>Criterion</w:t>
            </w:r>
          </w:p>
        </w:tc>
        <w:tc>
          <w:tcPr>
            <w:tcW w:w="4062" w:type="dxa"/>
            <w:tcBorders>
              <w:top w:val="single" w:sz="4" w:space="0" w:color="000000"/>
              <w:left w:val="single" w:sz="4" w:space="0" w:color="000000"/>
              <w:bottom w:val="single" w:sz="4" w:space="0" w:color="000000"/>
              <w:right w:val="single" w:sz="4" w:space="0" w:color="000000"/>
            </w:tcBorders>
            <w:hideMark/>
          </w:tcPr>
          <w:p w14:paraId="2C978DFE" w14:textId="77777777" w:rsidR="008D4C4D" w:rsidRDefault="008D4C4D">
            <w:pPr>
              <w:jc w:val="center"/>
              <w:rPr>
                <w:rFonts w:ascii="Calibri" w:hAnsi="Calibri" w:cs="Calibri"/>
                <w:b/>
                <w:sz w:val="28"/>
                <w:szCs w:val="28"/>
              </w:rPr>
            </w:pPr>
            <w:r>
              <w:rPr>
                <w:rFonts w:ascii="Calibri" w:hAnsi="Calibri" w:cs="Calibri"/>
                <w:b/>
                <w:sz w:val="28"/>
                <w:szCs w:val="28"/>
              </w:rPr>
              <w:t>Essential</w:t>
            </w:r>
          </w:p>
        </w:tc>
      </w:tr>
      <w:tr w:rsidR="008D4C4D" w14:paraId="4476C9C6"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FDC7554" w14:textId="77777777" w:rsidR="008D4C4D" w:rsidRDefault="008D4C4D">
            <w:pPr>
              <w:rPr>
                <w:rFonts w:ascii="Calibri" w:hAnsi="Calibri" w:cs="Calibri"/>
                <w:b/>
                <w:sz w:val="28"/>
                <w:szCs w:val="28"/>
              </w:rPr>
            </w:pPr>
            <w:r>
              <w:rPr>
                <w:rFonts w:ascii="Calibri" w:hAnsi="Calibri" w:cs="Calibri"/>
                <w:b/>
                <w:sz w:val="28"/>
                <w:szCs w:val="28"/>
              </w:rPr>
              <w:t>Education and Qualifications</w:t>
            </w:r>
          </w:p>
        </w:tc>
        <w:tc>
          <w:tcPr>
            <w:tcW w:w="4062" w:type="dxa"/>
            <w:tcBorders>
              <w:top w:val="single" w:sz="4" w:space="0" w:color="000000"/>
              <w:left w:val="single" w:sz="4" w:space="0" w:color="000000"/>
              <w:bottom w:val="single" w:sz="4" w:space="0" w:color="000000"/>
              <w:right w:val="single" w:sz="4" w:space="0" w:color="000000"/>
            </w:tcBorders>
          </w:tcPr>
          <w:p w14:paraId="678DD5B4" w14:textId="77777777" w:rsidR="008D4C4D" w:rsidRDefault="008D4C4D">
            <w:pPr>
              <w:rPr>
                <w:rFonts w:ascii="Calibri" w:hAnsi="Calibri" w:cs="Calibri"/>
                <w:szCs w:val="24"/>
              </w:rPr>
            </w:pPr>
            <w:r>
              <w:rPr>
                <w:rFonts w:ascii="Calibri" w:hAnsi="Calibri" w:cs="Calibri"/>
                <w:szCs w:val="24"/>
              </w:rPr>
              <w:t>Degree or better in specialist or related subject</w:t>
            </w:r>
          </w:p>
          <w:p w14:paraId="474C5174" w14:textId="77777777" w:rsidR="008D4C4D" w:rsidRDefault="008D4C4D">
            <w:pPr>
              <w:rPr>
                <w:rFonts w:ascii="Calibri" w:hAnsi="Calibri" w:cs="Calibri"/>
                <w:szCs w:val="24"/>
              </w:rPr>
            </w:pPr>
            <w:r>
              <w:rPr>
                <w:rFonts w:ascii="Calibri" w:hAnsi="Calibri" w:cs="Calibri"/>
                <w:szCs w:val="24"/>
              </w:rPr>
              <w:t>L2 English and Maths</w:t>
            </w:r>
          </w:p>
          <w:p w14:paraId="55DD9AAB" w14:textId="77777777" w:rsidR="008D4C4D" w:rsidRDefault="008D4C4D">
            <w:pPr>
              <w:rPr>
                <w:rFonts w:ascii="Calibri" w:hAnsi="Calibri" w:cs="Calibri"/>
                <w:szCs w:val="24"/>
              </w:rPr>
            </w:pPr>
            <w:r>
              <w:rPr>
                <w:rFonts w:ascii="Calibri" w:hAnsi="Calibri" w:cs="Calibri"/>
                <w:szCs w:val="24"/>
              </w:rPr>
              <w:t>Teaching qualification</w:t>
            </w:r>
          </w:p>
          <w:p w14:paraId="31836F8F" w14:textId="77777777" w:rsidR="008D4C4D" w:rsidRDefault="008D4C4D">
            <w:pPr>
              <w:rPr>
                <w:rFonts w:ascii="Calibri" w:hAnsi="Calibri" w:cs="Calibri"/>
                <w:szCs w:val="24"/>
              </w:rPr>
            </w:pPr>
            <w:r>
              <w:rPr>
                <w:rFonts w:ascii="Calibri" w:hAnsi="Calibri" w:cs="Calibri"/>
                <w:szCs w:val="24"/>
              </w:rPr>
              <w:t>Qualified Teacher Status</w:t>
            </w:r>
          </w:p>
          <w:p w14:paraId="1A5B87D6" w14:textId="77777777" w:rsidR="008D4C4D" w:rsidRDefault="008D4C4D">
            <w:pPr>
              <w:rPr>
                <w:rFonts w:ascii="Calibri" w:hAnsi="Calibri" w:cs="Calibri"/>
                <w:szCs w:val="24"/>
              </w:rPr>
            </w:pPr>
          </w:p>
        </w:tc>
      </w:tr>
      <w:tr w:rsidR="008D4C4D" w14:paraId="38B8A4E7"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C279124" w14:textId="77777777" w:rsidR="008D4C4D" w:rsidRDefault="008D4C4D">
            <w:pPr>
              <w:rPr>
                <w:rFonts w:ascii="Calibri" w:hAnsi="Calibri" w:cs="Calibri"/>
                <w:b/>
                <w:sz w:val="28"/>
                <w:szCs w:val="28"/>
              </w:rPr>
            </w:pPr>
            <w:r>
              <w:rPr>
                <w:rFonts w:ascii="Calibri" w:hAnsi="Calibri" w:cs="Calibri"/>
                <w:b/>
                <w:sz w:val="28"/>
                <w:szCs w:val="28"/>
              </w:rPr>
              <w:t>Specialist Knowledge</w:t>
            </w:r>
          </w:p>
        </w:tc>
        <w:tc>
          <w:tcPr>
            <w:tcW w:w="4062" w:type="dxa"/>
            <w:tcBorders>
              <w:top w:val="single" w:sz="4" w:space="0" w:color="000000"/>
              <w:left w:val="single" w:sz="4" w:space="0" w:color="000000"/>
              <w:bottom w:val="single" w:sz="4" w:space="0" w:color="000000"/>
              <w:right w:val="single" w:sz="4" w:space="0" w:color="000000"/>
            </w:tcBorders>
          </w:tcPr>
          <w:p w14:paraId="34F7CE3F" w14:textId="77777777" w:rsidR="008D4C4D" w:rsidRDefault="008D4C4D">
            <w:pPr>
              <w:rPr>
                <w:rFonts w:ascii="Calibri" w:hAnsi="Calibri" w:cs="Calibri"/>
                <w:szCs w:val="24"/>
              </w:rPr>
            </w:pPr>
            <w:r>
              <w:rPr>
                <w:rFonts w:ascii="Calibri" w:hAnsi="Calibri" w:cs="Calibri"/>
                <w:szCs w:val="24"/>
              </w:rPr>
              <w:t>Clear understanding of the National Curriculum and its application to the specialist subject.</w:t>
            </w:r>
          </w:p>
          <w:p w14:paraId="21B01B42" w14:textId="77777777" w:rsidR="008D4C4D" w:rsidRDefault="008D4C4D">
            <w:pPr>
              <w:rPr>
                <w:rFonts w:ascii="Calibri" w:hAnsi="Calibri" w:cs="Calibri"/>
                <w:szCs w:val="24"/>
              </w:rPr>
            </w:pPr>
            <w:r>
              <w:rPr>
                <w:rFonts w:ascii="Calibri" w:hAnsi="Calibri" w:cs="Calibri"/>
                <w:szCs w:val="24"/>
              </w:rPr>
              <w:t>Understanding of strategies to improve learning and student enjoyment of learning.</w:t>
            </w:r>
          </w:p>
          <w:p w14:paraId="7C127AAE" w14:textId="77777777" w:rsidR="008D4C4D" w:rsidRDefault="008D4C4D">
            <w:pPr>
              <w:rPr>
                <w:rFonts w:ascii="Calibri" w:hAnsi="Calibri" w:cs="Calibri"/>
                <w:szCs w:val="24"/>
              </w:rPr>
            </w:pPr>
            <w:r>
              <w:rPr>
                <w:rFonts w:ascii="Calibri" w:hAnsi="Calibri" w:cs="Calibri"/>
                <w:szCs w:val="24"/>
              </w:rPr>
              <w:t>Effective use of classroom management skills.</w:t>
            </w:r>
          </w:p>
          <w:p w14:paraId="6BF95EE4" w14:textId="77777777" w:rsidR="008D4C4D" w:rsidRDefault="008D4C4D">
            <w:pPr>
              <w:rPr>
                <w:rFonts w:ascii="Calibri" w:hAnsi="Calibri" w:cs="Calibri"/>
                <w:szCs w:val="24"/>
              </w:rPr>
            </w:pPr>
            <w:r>
              <w:rPr>
                <w:rFonts w:ascii="Calibri" w:hAnsi="Calibri" w:cs="Calibri"/>
                <w:szCs w:val="24"/>
              </w:rPr>
              <w:t>Effective use of assessment for learning in the classroom.</w:t>
            </w:r>
          </w:p>
          <w:p w14:paraId="58BA506E" w14:textId="77777777" w:rsidR="008D4C4D" w:rsidRDefault="008D4C4D">
            <w:pPr>
              <w:rPr>
                <w:rFonts w:ascii="Calibri" w:hAnsi="Calibri" w:cs="Calibri"/>
                <w:szCs w:val="24"/>
              </w:rPr>
            </w:pPr>
            <w:r>
              <w:rPr>
                <w:rFonts w:ascii="Calibri" w:hAnsi="Calibri" w:cs="Calibri"/>
                <w:szCs w:val="24"/>
              </w:rPr>
              <w:t>Good literacy, numeracy and ICT skills.</w:t>
            </w:r>
          </w:p>
          <w:p w14:paraId="7EAC72AF" w14:textId="77777777" w:rsidR="008D4C4D" w:rsidRDefault="008D4C4D">
            <w:pPr>
              <w:rPr>
                <w:rFonts w:ascii="Calibri" w:hAnsi="Calibri" w:cs="Calibri"/>
                <w:szCs w:val="24"/>
              </w:rPr>
            </w:pPr>
          </w:p>
        </w:tc>
      </w:tr>
      <w:tr w:rsidR="008D4C4D" w14:paraId="1A34A7E3"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E9AF92D" w14:textId="77777777" w:rsidR="008D4C4D" w:rsidRDefault="008D4C4D">
            <w:pPr>
              <w:rPr>
                <w:rFonts w:ascii="Calibri" w:hAnsi="Calibri" w:cs="Calibri"/>
                <w:b/>
                <w:sz w:val="28"/>
                <w:szCs w:val="28"/>
              </w:rPr>
            </w:pPr>
            <w:r>
              <w:rPr>
                <w:rFonts w:ascii="Calibri" w:hAnsi="Calibri" w:cs="Calibri"/>
                <w:b/>
                <w:sz w:val="28"/>
                <w:szCs w:val="28"/>
              </w:rPr>
              <w:t>Teaching Experience</w:t>
            </w:r>
          </w:p>
        </w:tc>
        <w:tc>
          <w:tcPr>
            <w:tcW w:w="4062" w:type="dxa"/>
            <w:tcBorders>
              <w:top w:val="single" w:sz="4" w:space="0" w:color="000000"/>
              <w:left w:val="single" w:sz="4" w:space="0" w:color="000000"/>
              <w:bottom w:val="single" w:sz="4" w:space="0" w:color="000000"/>
              <w:right w:val="single" w:sz="4" w:space="0" w:color="000000"/>
            </w:tcBorders>
          </w:tcPr>
          <w:p w14:paraId="3A560339" w14:textId="77777777" w:rsidR="008D4C4D" w:rsidRDefault="008D4C4D">
            <w:pPr>
              <w:rPr>
                <w:rFonts w:ascii="Calibri" w:hAnsi="Calibri" w:cs="Calibri"/>
                <w:szCs w:val="24"/>
              </w:rPr>
            </w:pPr>
            <w:r>
              <w:rPr>
                <w:rFonts w:ascii="Calibri" w:hAnsi="Calibri" w:cs="Calibri"/>
                <w:szCs w:val="24"/>
              </w:rPr>
              <w:t xml:space="preserve">Evidence of consistent successful teaching at KS3, KS4 &amp; KS5. </w:t>
            </w:r>
          </w:p>
          <w:p w14:paraId="10C66D50" w14:textId="77777777" w:rsidR="008D4C4D" w:rsidRDefault="008D4C4D">
            <w:pPr>
              <w:rPr>
                <w:rFonts w:ascii="Calibri" w:hAnsi="Calibri" w:cs="Calibri"/>
                <w:szCs w:val="24"/>
              </w:rPr>
            </w:pPr>
            <w:r>
              <w:rPr>
                <w:rFonts w:ascii="Calibri" w:hAnsi="Calibri" w:cs="Calibri"/>
                <w:szCs w:val="24"/>
              </w:rPr>
              <w:t>Evidence of effective use of ICT in the classroom to enhance learning.</w:t>
            </w:r>
          </w:p>
          <w:p w14:paraId="275C541B" w14:textId="77777777" w:rsidR="008D4C4D" w:rsidRDefault="008D4C4D">
            <w:pPr>
              <w:rPr>
                <w:rFonts w:ascii="Calibri" w:hAnsi="Calibri" w:cs="Calibri"/>
                <w:szCs w:val="24"/>
              </w:rPr>
            </w:pPr>
            <w:r>
              <w:rPr>
                <w:rFonts w:ascii="Calibri" w:hAnsi="Calibri" w:cs="Calibri"/>
                <w:szCs w:val="24"/>
              </w:rPr>
              <w:t>Contribution to the pastoral development of students.</w:t>
            </w:r>
          </w:p>
          <w:p w14:paraId="2C537ECF" w14:textId="48996643" w:rsidR="008D4C4D" w:rsidRDefault="008D4C4D">
            <w:pPr>
              <w:rPr>
                <w:rFonts w:ascii="Calibri" w:hAnsi="Calibri" w:cs="Calibri"/>
                <w:szCs w:val="24"/>
              </w:rPr>
            </w:pPr>
            <w:r>
              <w:rPr>
                <w:rFonts w:ascii="Calibri" w:hAnsi="Calibri" w:cs="Calibri"/>
                <w:szCs w:val="24"/>
              </w:rPr>
              <w:t>Experience of being a Form Tutor.</w:t>
            </w:r>
          </w:p>
        </w:tc>
      </w:tr>
      <w:tr w:rsidR="008D4C4D" w14:paraId="149BDAF3"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71197D63" w14:textId="77777777" w:rsidR="008D4C4D" w:rsidRDefault="008D4C4D">
            <w:pPr>
              <w:rPr>
                <w:rFonts w:ascii="Calibri" w:hAnsi="Calibri" w:cs="Calibri"/>
                <w:b/>
                <w:sz w:val="28"/>
                <w:szCs w:val="28"/>
              </w:rPr>
            </w:pPr>
            <w:r>
              <w:rPr>
                <w:rFonts w:ascii="Calibri" w:hAnsi="Calibri" w:cs="Calibri"/>
                <w:b/>
                <w:sz w:val="28"/>
                <w:szCs w:val="28"/>
              </w:rPr>
              <w:t>Skills and Aptitudes</w:t>
            </w:r>
          </w:p>
        </w:tc>
        <w:tc>
          <w:tcPr>
            <w:tcW w:w="4062" w:type="dxa"/>
            <w:tcBorders>
              <w:top w:val="single" w:sz="4" w:space="0" w:color="000000"/>
              <w:left w:val="single" w:sz="4" w:space="0" w:color="000000"/>
              <w:bottom w:val="single" w:sz="4" w:space="0" w:color="000000"/>
              <w:right w:val="single" w:sz="4" w:space="0" w:color="000000"/>
            </w:tcBorders>
            <w:hideMark/>
          </w:tcPr>
          <w:p w14:paraId="79EC3B91" w14:textId="77777777" w:rsidR="008D4C4D" w:rsidRDefault="008D4C4D">
            <w:pPr>
              <w:rPr>
                <w:rFonts w:ascii="Calibri" w:hAnsi="Calibri" w:cs="Calibri"/>
                <w:szCs w:val="24"/>
              </w:rPr>
            </w:pPr>
            <w:r>
              <w:rPr>
                <w:rFonts w:ascii="Calibri" w:hAnsi="Calibri" w:cs="Calibri"/>
                <w:szCs w:val="24"/>
              </w:rPr>
              <w:t>Ability to relate to teachers, other professionals, parents and students.</w:t>
            </w:r>
          </w:p>
          <w:p w14:paraId="76B62C93" w14:textId="77777777" w:rsidR="008D4C4D" w:rsidRDefault="008D4C4D">
            <w:pPr>
              <w:rPr>
                <w:rFonts w:ascii="Calibri" w:hAnsi="Calibri" w:cs="Calibri"/>
                <w:szCs w:val="24"/>
              </w:rPr>
            </w:pPr>
            <w:r>
              <w:rPr>
                <w:rFonts w:ascii="Calibri" w:hAnsi="Calibri" w:cs="Calibri"/>
                <w:szCs w:val="24"/>
              </w:rPr>
              <w:t>Willingness to learn from others and to contribute own experience and understanding to enhance the practice of others.</w:t>
            </w:r>
            <w:r>
              <w:rPr>
                <w:rFonts w:ascii="Calibri" w:hAnsi="Calibri" w:cs="Calibri"/>
                <w:szCs w:val="24"/>
              </w:rPr>
              <w:br/>
              <w:t>Ability to work as a member of a team and on own initiative.</w:t>
            </w:r>
          </w:p>
          <w:p w14:paraId="45D8E9D4" w14:textId="77777777" w:rsidR="008D4C4D" w:rsidRDefault="008D4C4D">
            <w:pPr>
              <w:rPr>
                <w:rFonts w:ascii="Calibri" w:hAnsi="Calibri" w:cs="Calibri"/>
                <w:szCs w:val="24"/>
              </w:rPr>
            </w:pPr>
            <w:r>
              <w:rPr>
                <w:rFonts w:ascii="Calibri" w:hAnsi="Calibri" w:cs="Calibri"/>
                <w:szCs w:val="24"/>
              </w:rPr>
              <w:t>Ability to apply current teaching techniques well.</w:t>
            </w:r>
          </w:p>
          <w:p w14:paraId="2D8F4F8B" w14:textId="77777777" w:rsidR="008D4C4D" w:rsidRDefault="008D4C4D">
            <w:pPr>
              <w:rPr>
                <w:rFonts w:ascii="Calibri" w:hAnsi="Calibri" w:cs="Calibri"/>
                <w:szCs w:val="24"/>
              </w:rPr>
            </w:pPr>
            <w:r>
              <w:rPr>
                <w:rFonts w:ascii="Calibri" w:hAnsi="Calibri" w:cs="Calibri"/>
                <w:szCs w:val="24"/>
              </w:rPr>
              <w:t>Willingness to help move the Department forward.</w:t>
            </w:r>
          </w:p>
          <w:p w14:paraId="6DEB660E" w14:textId="77777777" w:rsidR="008D4C4D" w:rsidRDefault="008D4C4D">
            <w:pPr>
              <w:rPr>
                <w:rFonts w:ascii="Calibri" w:hAnsi="Calibri" w:cs="Calibri"/>
                <w:szCs w:val="24"/>
              </w:rPr>
            </w:pPr>
            <w:r>
              <w:rPr>
                <w:rFonts w:ascii="Calibri" w:hAnsi="Calibri" w:cs="Calibri"/>
                <w:szCs w:val="24"/>
              </w:rPr>
              <w:t>Willingness to improve own pedagogy to keep up with the latest ideas in L&amp;T.</w:t>
            </w:r>
          </w:p>
          <w:p w14:paraId="7AB709C3" w14:textId="77777777" w:rsidR="008D4C4D" w:rsidRDefault="008D4C4D">
            <w:pPr>
              <w:rPr>
                <w:rFonts w:ascii="Calibri" w:hAnsi="Calibri" w:cs="Calibri"/>
                <w:szCs w:val="24"/>
              </w:rPr>
            </w:pPr>
            <w:r>
              <w:rPr>
                <w:rFonts w:ascii="Calibri" w:hAnsi="Calibri" w:cs="Calibri"/>
                <w:szCs w:val="24"/>
              </w:rPr>
              <w:t>Hard working and with a sense of humour.</w:t>
            </w:r>
          </w:p>
          <w:p w14:paraId="5AFE8695" w14:textId="77777777" w:rsidR="008D4C4D" w:rsidRDefault="008D4C4D">
            <w:pPr>
              <w:rPr>
                <w:rFonts w:ascii="Calibri" w:hAnsi="Calibri" w:cs="Calibri"/>
                <w:szCs w:val="24"/>
              </w:rPr>
            </w:pPr>
            <w:r>
              <w:rPr>
                <w:rFonts w:ascii="Calibri" w:hAnsi="Calibri" w:cs="Calibri"/>
                <w:szCs w:val="24"/>
              </w:rPr>
              <w:t>Reliability and integrity</w:t>
            </w:r>
          </w:p>
          <w:p w14:paraId="717DEEFF" w14:textId="77777777" w:rsidR="008D4C4D" w:rsidRDefault="008D4C4D">
            <w:pPr>
              <w:rPr>
                <w:rFonts w:ascii="Calibri" w:hAnsi="Calibri" w:cs="Calibri"/>
                <w:szCs w:val="24"/>
              </w:rPr>
            </w:pPr>
            <w:r>
              <w:rPr>
                <w:rFonts w:ascii="Calibri" w:hAnsi="Calibri" w:cs="Calibri"/>
                <w:szCs w:val="24"/>
              </w:rPr>
              <w:t>Tact and diplomacy</w:t>
            </w:r>
          </w:p>
          <w:p w14:paraId="0746A9EC" w14:textId="77777777" w:rsidR="008D4C4D" w:rsidRDefault="008D4C4D">
            <w:pPr>
              <w:rPr>
                <w:rFonts w:ascii="Calibri" w:hAnsi="Calibri" w:cs="Calibri"/>
                <w:szCs w:val="24"/>
              </w:rPr>
            </w:pPr>
            <w:r>
              <w:rPr>
                <w:rFonts w:ascii="Calibri" w:hAnsi="Calibri" w:cs="Calibri"/>
                <w:szCs w:val="24"/>
              </w:rPr>
              <w:t>Confidence (but not arrogance) with colleagues and students.</w:t>
            </w:r>
          </w:p>
          <w:p w14:paraId="3CF16AD2" w14:textId="77777777" w:rsidR="008D4C4D" w:rsidRDefault="008D4C4D">
            <w:pPr>
              <w:rPr>
                <w:rFonts w:ascii="Calibri" w:hAnsi="Calibri" w:cs="Calibri"/>
                <w:szCs w:val="24"/>
              </w:rPr>
            </w:pPr>
            <w:r>
              <w:rPr>
                <w:rFonts w:ascii="Calibri" w:hAnsi="Calibri" w:cs="Calibri"/>
                <w:szCs w:val="24"/>
              </w:rPr>
              <w:t>Developed ability to understand self and others.</w:t>
            </w:r>
          </w:p>
        </w:tc>
      </w:tr>
      <w:tr w:rsidR="008D4C4D" w14:paraId="2D2F5C0B"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3A2B5BE4" w14:textId="77777777" w:rsidR="008D4C4D" w:rsidRDefault="008D4C4D">
            <w:pPr>
              <w:rPr>
                <w:rFonts w:ascii="Calibri" w:hAnsi="Calibri" w:cs="Calibri"/>
                <w:b/>
                <w:sz w:val="28"/>
                <w:szCs w:val="28"/>
              </w:rPr>
            </w:pPr>
            <w:r>
              <w:rPr>
                <w:rFonts w:ascii="Calibri" w:hAnsi="Calibri" w:cs="Calibri"/>
                <w:b/>
                <w:sz w:val="28"/>
                <w:szCs w:val="28"/>
              </w:rPr>
              <w:t>Other</w:t>
            </w:r>
          </w:p>
        </w:tc>
        <w:tc>
          <w:tcPr>
            <w:tcW w:w="4062" w:type="dxa"/>
            <w:tcBorders>
              <w:top w:val="single" w:sz="4" w:space="0" w:color="000000"/>
              <w:left w:val="single" w:sz="4" w:space="0" w:color="000000"/>
              <w:bottom w:val="single" w:sz="4" w:space="0" w:color="000000"/>
              <w:right w:val="single" w:sz="4" w:space="0" w:color="000000"/>
            </w:tcBorders>
            <w:hideMark/>
          </w:tcPr>
          <w:p w14:paraId="2C711BD6" w14:textId="77777777" w:rsidR="008D4C4D" w:rsidRDefault="008D4C4D">
            <w:pPr>
              <w:rPr>
                <w:rFonts w:ascii="Calibri" w:hAnsi="Calibri" w:cs="Calibri"/>
                <w:szCs w:val="24"/>
              </w:rPr>
            </w:pPr>
            <w:r>
              <w:rPr>
                <w:rFonts w:ascii="Calibri" w:hAnsi="Calibri" w:cs="Calibri"/>
                <w:szCs w:val="24"/>
              </w:rPr>
              <w:t>Willingness to undertake training as required.</w:t>
            </w:r>
          </w:p>
          <w:p w14:paraId="0A45AAB3" w14:textId="77777777" w:rsidR="008D4C4D" w:rsidRDefault="008D4C4D">
            <w:pPr>
              <w:rPr>
                <w:rFonts w:ascii="Calibri" w:hAnsi="Calibri" w:cs="Calibri"/>
                <w:szCs w:val="24"/>
              </w:rPr>
            </w:pPr>
            <w:r>
              <w:rPr>
                <w:rFonts w:ascii="Calibri" w:hAnsi="Calibri" w:cs="Calibri"/>
                <w:szCs w:val="24"/>
              </w:rPr>
              <w:t>Willingness to take a full part in the life of the school.</w:t>
            </w:r>
          </w:p>
          <w:p w14:paraId="2DB25338" w14:textId="77777777" w:rsidR="008D4C4D" w:rsidRDefault="008D4C4D">
            <w:pPr>
              <w:rPr>
                <w:rFonts w:ascii="Calibri" w:hAnsi="Calibri" w:cs="Calibri"/>
                <w:szCs w:val="24"/>
              </w:rPr>
            </w:pPr>
            <w:r>
              <w:rPr>
                <w:rFonts w:ascii="Calibri" w:hAnsi="Calibri" w:cs="Calibri"/>
                <w:szCs w:val="24"/>
              </w:rPr>
              <w:t>Excellent attendance and punctuality record.</w:t>
            </w:r>
          </w:p>
        </w:tc>
      </w:tr>
    </w:tbl>
    <w:bookmarkEnd w:id="1"/>
    <w:p w14:paraId="776EA809" w14:textId="342D7893" w:rsidR="008D4C4D" w:rsidRDefault="001715E9" w:rsidP="00006906">
      <w:pPr>
        <w:overflowPunct/>
        <w:autoSpaceDE/>
        <w:autoSpaceDN/>
        <w:adjustRightInd/>
        <w:textAlignment w:val="auto"/>
        <w:rPr>
          <w:rFonts w:ascii="Calibri" w:hAnsi="Calibri" w:cs="Calibri"/>
          <w:b/>
          <w:sz w:val="36"/>
          <w:szCs w:val="36"/>
        </w:rPr>
      </w:pPr>
      <w:r w:rsidRPr="001715E9">
        <w:rPr>
          <w:rFonts w:ascii="Calibri" w:hAnsi="Calibri" w:cs="Calibri"/>
          <w:b/>
          <w:noProof/>
          <w:sz w:val="36"/>
          <w:szCs w:val="36"/>
        </w:rPr>
        <w:lastRenderedPageBreak/>
        <w:drawing>
          <wp:anchor distT="0" distB="0" distL="114300" distR="114300" simplePos="0" relativeHeight="251685376" behindDoc="0" locked="0" layoutInCell="1" allowOverlap="1" wp14:anchorId="7AA71979" wp14:editId="34170ED0">
            <wp:simplePos x="0" y="0"/>
            <wp:positionH relativeFrom="column">
              <wp:posOffset>4657725</wp:posOffset>
            </wp:positionH>
            <wp:positionV relativeFrom="page">
              <wp:posOffset>5019675</wp:posOffset>
            </wp:positionV>
            <wp:extent cx="4203065" cy="146875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065" cy="1468755"/>
                    </a:xfrm>
                    <a:prstGeom prst="rect">
                      <a:avLst/>
                    </a:prstGeom>
                  </pic:spPr>
                </pic:pic>
              </a:graphicData>
            </a:graphic>
          </wp:anchor>
        </w:drawing>
      </w:r>
      <w:r w:rsidRPr="001715E9">
        <w:rPr>
          <w:rFonts w:ascii="Calibri" w:hAnsi="Calibri" w:cs="Calibri"/>
          <w:b/>
          <w:noProof/>
          <w:sz w:val="36"/>
          <w:szCs w:val="36"/>
        </w:rPr>
        <w:drawing>
          <wp:anchor distT="0" distB="0" distL="114300" distR="114300" simplePos="0" relativeHeight="251683328" behindDoc="0" locked="0" layoutInCell="1" allowOverlap="1" wp14:anchorId="038518E2" wp14:editId="7180375D">
            <wp:simplePos x="0" y="0"/>
            <wp:positionH relativeFrom="column">
              <wp:posOffset>4657725</wp:posOffset>
            </wp:positionH>
            <wp:positionV relativeFrom="page">
              <wp:posOffset>3067050</wp:posOffset>
            </wp:positionV>
            <wp:extent cx="4203065" cy="1426845"/>
            <wp:effectExtent l="0" t="0" r="698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3065" cy="1426845"/>
                    </a:xfrm>
                    <a:prstGeom prst="rect">
                      <a:avLst/>
                    </a:prstGeom>
                  </pic:spPr>
                </pic:pic>
              </a:graphicData>
            </a:graphic>
          </wp:anchor>
        </w:drawing>
      </w:r>
      <w:r w:rsidRPr="001715E9">
        <w:rPr>
          <w:rFonts w:ascii="Calibri" w:hAnsi="Calibri" w:cs="Calibri"/>
          <w:b/>
          <w:noProof/>
          <w:sz w:val="36"/>
          <w:szCs w:val="36"/>
        </w:rPr>
        <w:drawing>
          <wp:anchor distT="0" distB="0" distL="114300" distR="114300" simplePos="0" relativeHeight="251679232" behindDoc="0" locked="0" layoutInCell="1" allowOverlap="1" wp14:anchorId="4D09BFB0" wp14:editId="3730617B">
            <wp:simplePos x="0" y="0"/>
            <wp:positionH relativeFrom="column">
              <wp:posOffset>38100</wp:posOffset>
            </wp:positionH>
            <wp:positionV relativeFrom="page">
              <wp:posOffset>4352925</wp:posOffset>
            </wp:positionV>
            <wp:extent cx="4203065" cy="1481455"/>
            <wp:effectExtent l="0" t="0" r="698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3065" cy="1481455"/>
                    </a:xfrm>
                    <a:prstGeom prst="rect">
                      <a:avLst/>
                    </a:prstGeom>
                  </pic:spPr>
                </pic:pic>
              </a:graphicData>
            </a:graphic>
          </wp:anchor>
        </w:drawing>
      </w:r>
      <w:r>
        <w:rPr>
          <w:rFonts w:ascii="Calibri" w:hAnsi="Calibri" w:cs="Calibri"/>
          <w:b/>
          <w:noProof/>
          <w:sz w:val="36"/>
          <w:szCs w:val="36"/>
        </w:rPr>
        <w:drawing>
          <wp:anchor distT="0" distB="0" distL="114300" distR="114300" simplePos="0" relativeHeight="251673088" behindDoc="0" locked="0" layoutInCell="1" allowOverlap="1" wp14:anchorId="179F69B9" wp14:editId="0D189A37">
            <wp:simplePos x="0" y="0"/>
            <wp:positionH relativeFrom="column">
              <wp:posOffset>4524375</wp:posOffset>
            </wp:positionH>
            <wp:positionV relativeFrom="page">
              <wp:posOffset>695325</wp:posOffset>
            </wp:positionV>
            <wp:extent cx="4704715" cy="182245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715" cy="1822450"/>
                    </a:xfrm>
                    <a:prstGeom prst="rect">
                      <a:avLst/>
                    </a:prstGeom>
                    <a:noFill/>
                  </pic:spPr>
                </pic:pic>
              </a:graphicData>
            </a:graphic>
          </wp:anchor>
        </w:drawing>
      </w:r>
      <w:r w:rsidR="00006906" w:rsidRPr="00006906">
        <w:rPr>
          <w:rFonts w:ascii="Calibri" w:hAnsi="Calibri" w:cs="Calibri"/>
          <w:b/>
          <w:noProof/>
          <w:sz w:val="36"/>
          <w:szCs w:val="36"/>
        </w:rPr>
        <w:drawing>
          <wp:inline distT="0" distB="0" distL="0" distR="0" wp14:anchorId="1C699DDE" wp14:editId="180088DC">
            <wp:extent cx="4203065" cy="32061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3065" cy="3206115"/>
                    </a:xfrm>
                    <a:prstGeom prst="rect">
                      <a:avLst/>
                    </a:prstGeom>
                  </pic:spPr>
                </pic:pic>
              </a:graphicData>
            </a:graphic>
          </wp:inline>
        </w:drawing>
      </w:r>
    </w:p>
    <w:sectPr w:rsidR="008D4C4D" w:rsidSect="00D21E70">
      <w:footerReference w:type="default" r:id="rId18"/>
      <w:pgSz w:w="16838" w:h="11906" w:orient="landscape" w:code="9"/>
      <w:pgMar w:top="1080" w:right="1440" w:bottom="1080" w:left="1440" w:header="624" w:footer="62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9E6AE" w14:textId="77777777" w:rsidR="00485780" w:rsidRDefault="00485780" w:rsidP="00502F90">
      <w:r>
        <w:separator/>
      </w:r>
    </w:p>
  </w:endnote>
  <w:endnote w:type="continuationSeparator" w:id="0">
    <w:p w14:paraId="7FD1AE7A" w14:textId="77777777" w:rsidR="00485780" w:rsidRDefault="00485780" w:rsidP="00502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charset w:val="80"/>
    <w:family w:val="roman"/>
    <w:pitch w:val="variable"/>
  </w:font>
  <w:font w:name="DejaVu Sans">
    <w:charset w:val="00"/>
    <w:family w:val="swiss"/>
    <w:pitch w:val="variable"/>
    <w:sig w:usb0="E7002EFF" w:usb1="D200FDFF" w:usb2="0A042029" w:usb3="00000000" w:csb0="8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5FEA" w14:textId="0CE92F36" w:rsidR="000A312B" w:rsidRPr="00502F90" w:rsidRDefault="000A312B" w:rsidP="0071646E">
    <w:pPr>
      <w:pStyle w:val="Footer"/>
      <w:rPr>
        <w:rFonts w:asciiTheme="minorHAnsi" w:hAnsiTheme="minorHAnsi"/>
        <w:sz w:val="20"/>
      </w:rPr>
    </w:pPr>
  </w:p>
  <w:p w14:paraId="20F38E4B" w14:textId="77777777" w:rsidR="000A312B" w:rsidRDefault="000A3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A73E9" w14:textId="77777777" w:rsidR="00485780" w:rsidRDefault="00485780" w:rsidP="00502F90">
      <w:r>
        <w:separator/>
      </w:r>
    </w:p>
  </w:footnote>
  <w:footnote w:type="continuationSeparator" w:id="0">
    <w:p w14:paraId="6A6B0081" w14:textId="77777777" w:rsidR="00485780" w:rsidRDefault="00485780" w:rsidP="00502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328"/>
    <w:multiLevelType w:val="hybridMultilevel"/>
    <w:tmpl w:val="C4BE2226"/>
    <w:lvl w:ilvl="0" w:tplc="7C64905A">
      <w:start w:val="1"/>
      <w:numFmt w:val="bullet"/>
      <w:lvlText w:val="•"/>
      <w:lvlJc w:val="left"/>
      <w:pPr>
        <w:tabs>
          <w:tab w:val="num" w:pos="720"/>
        </w:tabs>
        <w:ind w:left="720" w:hanging="360"/>
      </w:pPr>
      <w:rPr>
        <w:rFonts w:ascii="Arial" w:hAnsi="Arial" w:hint="default"/>
      </w:rPr>
    </w:lvl>
    <w:lvl w:ilvl="1" w:tplc="737CFEC4" w:tentative="1">
      <w:start w:val="1"/>
      <w:numFmt w:val="bullet"/>
      <w:lvlText w:val="•"/>
      <w:lvlJc w:val="left"/>
      <w:pPr>
        <w:tabs>
          <w:tab w:val="num" w:pos="1440"/>
        </w:tabs>
        <w:ind w:left="1440" w:hanging="360"/>
      </w:pPr>
      <w:rPr>
        <w:rFonts w:ascii="Arial" w:hAnsi="Arial" w:hint="default"/>
      </w:rPr>
    </w:lvl>
    <w:lvl w:ilvl="2" w:tplc="5AE0CE42" w:tentative="1">
      <w:start w:val="1"/>
      <w:numFmt w:val="bullet"/>
      <w:lvlText w:val="•"/>
      <w:lvlJc w:val="left"/>
      <w:pPr>
        <w:tabs>
          <w:tab w:val="num" w:pos="2160"/>
        </w:tabs>
        <w:ind w:left="2160" w:hanging="360"/>
      </w:pPr>
      <w:rPr>
        <w:rFonts w:ascii="Arial" w:hAnsi="Arial" w:hint="default"/>
      </w:rPr>
    </w:lvl>
    <w:lvl w:ilvl="3" w:tplc="374CE226" w:tentative="1">
      <w:start w:val="1"/>
      <w:numFmt w:val="bullet"/>
      <w:lvlText w:val="•"/>
      <w:lvlJc w:val="left"/>
      <w:pPr>
        <w:tabs>
          <w:tab w:val="num" w:pos="2880"/>
        </w:tabs>
        <w:ind w:left="2880" w:hanging="360"/>
      </w:pPr>
      <w:rPr>
        <w:rFonts w:ascii="Arial" w:hAnsi="Arial" w:hint="default"/>
      </w:rPr>
    </w:lvl>
    <w:lvl w:ilvl="4" w:tplc="8DB833F8" w:tentative="1">
      <w:start w:val="1"/>
      <w:numFmt w:val="bullet"/>
      <w:lvlText w:val="•"/>
      <w:lvlJc w:val="left"/>
      <w:pPr>
        <w:tabs>
          <w:tab w:val="num" w:pos="3600"/>
        </w:tabs>
        <w:ind w:left="3600" w:hanging="360"/>
      </w:pPr>
      <w:rPr>
        <w:rFonts w:ascii="Arial" w:hAnsi="Arial" w:hint="default"/>
      </w:rPr>
    </w:lvl>
    <w:lvl w:ilvl="5" w:tplc="301AAC20" w:tentative="1">
      <w:start w:val="1"/>
      <w:numFmt w:val="bullet"/>
      <w:lvlText w:val="•"/>
      <w:lvlJc w:val="left"/>
      <w:pPr>
        <w:tabs>
          <w:tab w:val="num" w:pos="4320"/>
        </w:tabs>
        <w:ind w:left="4320" w:hanging="360"/>
      </w:pPr>
      <w:rPr>
        <w:rFonts w:ascii="Arial" w:hAnsi="Arial" w:hint="default"/>
      </w:rPr>
    </w:lvl>
    <w:lvl w:ilvl="6" w:tplc="F21239D4" w:tentative="1">
      <w:start w:val="1"/>
      <w:numFmt w:val="bullet"/>
      <w:lvlText w:val="•"/>
      <w:lvlJc w:val="left"/>
      <w:pPr>
        <w:tabs>
          <w:tab w:val="num" w:pos="5040"/>
        </w:tabs>
        <w:ind w:left="5040" w:hanging="360"/>
      </w:pPr>
      <w:rPr>
        <w:rFonts w:ascii="Arial" w:hAnsi="Arial" w:hint="default"/>
      </w:rPr>
    </w:lvl>
    <w:lvl w:ilvl="7" w:tplc="07E8941E" w:tentative="1">
      <w:start w:val="1"/>
      <w:numFmt w:val="bullet"/>
      <w:lvlText w:val="•"/>
      <w:lvlJc w:val="left"/>
      <w:pPr>
        <w:tabs>
          <w:tab w:val="num" w:pos="5760"/>
        </w:tabs>
        <w:ind w:left="5760" w:hanging="360"/>
      </w:pPr>
      <w:rPr>
        <w:rFonts w:ascii="Arial" w:hAnsi="Arial" w:hint="default"/>
      </w:rPr>
    </w:lvl>
    <w:lvl w:ilvl="8" w:tplc="DA92D4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F6665"/>
    <w:multiLevelType w:val="hybridMultilevel"/>
    <w:tmpl w:val="0630D82C"/>
    <w:lvl w:ilvl="0" w:tplc="CD1E88FE">
      <w:start w:val="1"/>
      <w:numFmt w:val="bullet"/>
      <w:lvlText w:val="•"/>
      <w:lvlJc w:val="left"/>
      <w:pPr>
        <w:tabs>
          <w:tab w:val="num" w:pos="720"/>
        </w:tabs>
        <w:ind w:left="720" w:hanging="360"/>
      </w:pPr>
      <w:rPr>
        <w:rFonts w:ascii="Arial" w:hAnsi="Arial" w:hint="default"/>
      </w:rPr>
    </w:lvl>
    <w:lvl w:ilvl="1" w:tplc="1250F2A6" w:tentative="1">
      <w:start w:val="1"/>
      <w:numFmt w:val="bullet"/>
      <w:lvlText w:val="•"/>
      <w:lvlJc w:val="left"/>
      <w:pPr>
        <w:tabs>
          <w:tab w:val="num" w:pos="1440"/>
        </w:tabs>
        <w:ind w:left="1440" w:hanging="360"/>
      </w:pPr>
      <w:rPr>
        <w:rFonts w:ascii="Arial" w:hAnsi="Arial" w:hint="default"/>
      </w:rPr>
    </w:lvl>
    <w:lvl w:ilvl="2" w:tplc="54FCE116" w:tentative="1">
      <w:start w:val="1"/>
      <w:numFmt w:val="bullet"/>
      <w:lvlText w:val="•"/>
      <w:lvlJc w:val="left"/>
      <w:pPr>
        <w:tabs>
          <w:tab w:val="num" w:pos="2160"/>
        </w:tabs>
        <w:ind w:left="2160" w:hanging="360"/>
      </w:pPr>
      <w:rPr>
        <w:rFonts w:ascii="Arial" w:hAnsi="Arial" w:hint="default"/>
      </w:rPr>
    </w:lvl>
    <w:lvl w:ilvl="3" w:tplc="9572A25C" w:tentative="1">
      <w:start w:val="1"/>
      <w:numFmt w:val="bullet"/>
      <w:lvlText w:val="•"/>
      <w:lvlJc w:val="left"/>
      <w:pPr>
        <w:tabs>
          <w:tab w:val="num" w:pos="2880"/>
        </w:tabs>
        <w:ind w:left="2880" w:hanging="360"/>
      </w:pPr>
      <w:rPr>
        <w:rFonts w:ascii="Arial" w:hAnsi="Arial" w:hint="default"/>
      </w:rPr>
    </w:lvl>
    <w:lvl w:ilvl="4" w:tplc="2DFA5E64" w:tentative="1">
      <w:start w:val="1"/>
      <w:numFmt w:val="bullet"/>
      <w:lvlText w:val="•"/>
      <w:lvlJc w:val="left"/>
      <w:pPr>
        <w:tabs>
          <w:tab w:val="num" w:pos="3600"/>
        </w:tabs>
        <w:ind w:left="3600" w:hanging="360"/>
      </w:pPr>
      <w:rPr>
        <w:rFonts w:ascii="Arial" w:hAnsi="Arial" w:hint="default"/>
      </w:rPr>
    </w:lvl>
    <w:lvl w:ilvl="5" w:tplc="B76C3144" w:tentative="1">
      <w:start w:val="1"/>
      <w:numFmt w:val="bullet"/>
      <w:lvlText w:val="•"/>
      <w:lvlJc w:val="left"/>
      <w:pPr>
        <w:tabs>
          <w:tab w:val="num" w:pos="4320"/>
        </w:tabs>
        <w:ind w:left="4320" w:hanging="360"/>
      </w:pPr>
      <w:rPr>
        <w:rFonts w:ascii="Arial" w:hAnsi="Arial" w:hint="default"/>
      </w:rPr>
    </w:lvl>
    <w:lvl w:ilvl="6" w:tplc="706C6E9C" w:tentative="1">
      <w:start w:val="1"/>
      <w:numFmt w:val="bullet"/>
      <w:lvlText w:val="•"/>
      <w:lvlJc w:val="left"/>
      <w:pPr>
        <w:tabs>
          <w:tab w:val="num" w:pos="5040"/>
        </w:tabs>
        <w:ind w:left="5040" w:hanging="360"/>
      </w:pPr>
      <w:rPr>
        <w:rFonts w:ascii="Arial" w:hAnsi="Arial" w:hint="default"/>
      </w:rPr>
    </w:lvl>
    <w:lvl w:ilvl="7" w:tplc="C4EAF9CA" w:tentative="1">
      <w:start w:val="1"/>
      <w:numFmt w:val="bullet"/>
      <w:lvlText w:val="•"/>
      <w:lvlJc w:val="left"/>
      <w:pPr>
        <w:tabs>
          <w:tab w:val="num" w:pos="5760"/>
        </w:tabs>
        <w:ind w:left="5760" w:hanging="360"/>
      </w:pPr>
      <w:rPr>
        <w:rFonts w:ascii="Arial" w:hAnsi="Arial" w:hint="default"/>
      </w:rPr>
    </w:lvl>
    <w:lvl w:ilvl="8" w:tplc="6DF834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CE3499"/>
    <w:multiLevelType w:val="hybridMultilevel"/>
    <w:tmpl w:val="FF3C2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2E1418"/>
    <w:multiLevelType w:val="hybridMultilevel"/>
    <w:tmpl w:val="690E93AC"/>
    <w:lvl w:ilvl="0" w:tplc="7EDE9F14">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54D95C2E"/>
    <w:multiLevelType w:val="hybridMultilevel"/>
    <w:tmpl w:val="55F04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6C65C5"/>
    <w:multiLevelType w:val="hybridMultilevel"/>
    <w:tmpl w:val="C8561636"/>
    <w:lvl w:ilvl="0" w:tplc="A914F89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61DB4BA1"/>
    <w:multiLevelType w:val="hybridMultilevel"/>
    <w:tmpl w:val="FAAC53E8"/>
    <w:lvl w:ilvl="0" w:tplc="94587424">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671F5E05"/>
    <w:multiLevelType w:val="multilevel"/>
    <w:tmpl w:val="716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CB6763"/>
    <w:multiLevelType w:val="hybridMultilevel"/>
    <w:tmpl w:val="0C126462"/>
    <w:lvl w:ilvl="0" w:tplc="72A23C5A">
      <w:start w:val="1"/>
      <w:numFmt w:val="bullet"/>
      <w:lvlText w:val="•"/>
      <w:lvlJc w:val="left"/>
      <w:pPr>
        <w:tabs>
          <w:tab w:val="num" w:pos="720"/>
        </w:tabs>
        <w:ind w:left="720" w:hanging="360"/>
      </w:pPr>
      <w:rPr>
        <w:rFonts w:ascii="Arial" w:hAnsi="Arial" w:hint="default"/>
      </w:rPr>
    </w:lvl>
    <w:lvl w:ilvl="1" w:tplc="A44C870A" w:tentative="1">
      <w:start w:val="1"/>
      <w:numFmt w:val="bullet"/>
      <w:lvlText w:val="•"/>
      <w:lvlJc w:val="left"/>
      <w:pPr>
        <w:tabs>
          <w:tab w:val="num" w:pos="1440"/>
        </w:tabs>
        <w:ind w:left="1440" w:hanging="360"/>
      </w:pPr>
      <w:rPr>
        <w:rFonts w:ascii="Arial" w:hAnsi="Arial" w:hint="default"/>
      </w:rPr>
    </w:lvl>
    <w:lvl w:ilvl="2" w:tplc="F67EDF34" w:tentative="1">
      <w:start w:val="1"/>
      <w:numFmt w:val="bullet"/>
      <w:lvlText w:val="•"/>
      <w:lvlJc w:val="left"/>
      <w:pPr>
        <w:tabs>
          <w:tab w:val="num" w:pos="2160"/>
        </w:tabs>
        <w:ind w:left="2160" w:hanging="360"/>
      </w:pPr>
      <w:rPr>
        <w:rFonts w:ascii="Arial" w:hAnsi="Arial" w:hint="default"/>
      </w:rPr>
    </w:lvl>
    <w:lvl w:ilvl="3" w:tplc="674EB21C" w:tentative="1">
      <w:start w:val="1"/>
      <w:numFmt w:val="bullet"/>
      <w:lvlText w:val="•"/>
      <w:lvlJc w:val="left"/>
      <w:pPr>
        <w:tabs>
          <w:tab w:val="num" w:pos="2880"/>
        </w:tabs>
        <w:ind w:left="2880" w:hanging="360"/>
      </w:pPr>
      <w:rPr>
        <w:rFonts w:ascii="Arial" w:hAnsi="Arial" w:hint="default"/>
      </w:rPr>
    </w:lvl>
    <w:lvl w:ilvl="4" w:tplc="5268B8B6" w:tentative="1">
      <w:start w:val="1"/>
      <w:numFmt w:val="bullet"/>
      <w:lvlText w:val="•"/>
      <w:lvlJc w:val="left"/>
      <w:pPr>
        <w:tabs>
          <w:tab w:val="num" w:pos="3600"/>
        </w:tabs>
        <w:ind w:left="3600" w:hanging="360"/>
      </w:pPr>
      <w:rPr>
        <w:rFonts w:ascii="Arial" w:hAnsi="Arial" w:hint="default"/>
      </w:rPr>
    </w:lvl>
    <w:lvl w:ilvl="5" w:tplc="C7F6ACDE" w:tentative="1">
      <w:start w:val="1"/>
      <w:numFmt w:val="bullet"/>
      <w:lvlText w:val="•"/>
      <w:lvlJc w:val="left"/>
      <w:pPr>
        <w:tabs>
          <w:tab w:val="num" w:pos="4320"/>
        </w:tabs>
        <w:ind w:left="4320" w:hanging="360"/>
      </w:pPr>
      <w:rPr>
        <w:rFonts w:ascii="Arial" w:hAnsi="Arial" w:hint="default"/>
      </w:rPr>
    </w:lvl>
    <w:lvl w:ilvl="6" w:tplc="5E962FE4" w:tentative="1">
      <w:start w:val="1"/>
      <w:numFmt w:val="bullet"/>
      <w:lvlText w:val="•"/>
      <w:lvlJc w:val="left"/>
      <w:pPr>
        <w:tabs>
          <w:tab w:val="num" w:pos="5040"/>
        </w:tabs>
        <w:ind w:left="5040" w:hanging="360"/>
      </w:pPr>
      <w:rPr>
        <w:rFonts w:ascii="Arial" w:hAnsi="Arial" w:hint="default"/>
      </w:rPr>
    </w:lvl>
    <w:lvl w:ilvl="7" w:tplc="890C150C" w:tentative="1">
      <w:start w:val="1"/>
      <w:numFmt w:val="bullet"/>
      <w:lvlText w:val="•"/>
      <w:lvlJc w:val="left"/>
      <w:pPr>
        <w:tabs>
          <w:tab w:val="num" w:pos="5760"/>
        </w:tabs>
        <w:ind w:left="5760" w:hanging="360"/>
      </w:pPr>
      <w:rPr>
        <w:rFonts w:ascii="Arial" w:hAnsi="Arial" w:hint="default"/>
      </w:rPr>
    </w:lvl>
    <w:lvl w:ilvl="8" w:tplc="AD3689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E41F5E"/>
    <w:multiLevelType w:val="hybridMultilevel"/>
    <w:tmpl w:val="1528E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424F39"/>
    <w:multiLevelType w:val="hybridMultilevel"/>
    <w:tmpl w:val="0B40E9F8"/>
    <w:lvl w:ilvl="0" w:tplc="118CA20A">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695422746">
    <w:abstractNumId w:val="5"/>
  </w:num>
  <w:num w:numId="2" w16cid:durableId="1065879780">
    <w:abstractNumId w:val="6"/>
  </w:num>
  <w:num w:numId="3" w16cid:durableId="1221745371">
    <w:abstractNumId w:val="3"/>
  </w:num>
  <w:num w:numId="4" w16cid:durableId="1821188466">
    <w:abstractNumId w:val="10"/>
  </w:num>
  <w:num w:numId="5" w16cid:durableId="1379628705">
    <w:abstractNumId w:val="2"/>
  </w:num>
  <w:num w:numId="6" w16cid:durableId="376902654">
    <w:abstractNumId w:val="4"/>
  </w:num>
  <w:num w:numId="7" w16cid:durableId="1871263152">
    <w:abstractNumId w:val="9"/>
  </w:num>
  <w:num w:numId="8" w16cid:durableId="1598060323">
    <w:abstractNumId w:val="7"/>
  </w:num>
  <w:num w:numId="9" w16cid:durableId="861086594">
    <w:abstractNumId w:val="0"/>
  </w:num>
  <w:num w:numId="10" w16cid:durableId="116073794">
    <w:abstractNumId w:val="1"/>
  </w:num>
  <w:num w:numId="11" w16cid:durableId="602987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14"/>
    <w:rsid w:val="00006906"/>
    <w:rsid w:val="00012E0A"/>
    <w:rsid w:val="00030B4F"/>
    <w:rsid w:val="000367B6"/>
    <w:rsid w:val="00084719"/>
    <w:rsid w:val="00097FE7"/>
    <w:rsid w:val="000A312B"/>
    <w:rsid w:val="000B32F1"/>
    <w:rsid w:val="000C19B6"/>
    <w:rsid w:val="000C38F7"/>
    <w:rsid w:val="000D1E68"/>
    <w:rsid w:val="00100BEA"/>
    <w:rsid w:val="0016426E"/>
    <w:rsid w:val="001715E9"/>
    <w:rsid w:val="00195FE4"/>
    <w:rsid w:val="001B620A"/>
    <w:rsid w:val="00226A30"/>
    <w:rsid w:val="00243D67"/>
    <w:rsid w:val="00246F4A"/>
    <w:rsid w:val="00251C98"/>
    <w:rsid w:val="0027135C"/>
    <w:rsid w:val="00275514"/>
    <w:rsid w:val="00294AA1"/>
    <w:rsid w:val="002B06D6"/>
    <w:rsid w:val="002D2558"/>
    <w:rsid w:val="002D297B"/>
    <w:rsid w:val="002E1044"/>
    <w:rsid w:val="002F16A9"/>
    <w:rsid w:val="00315D04"/>
    <w:rsid w:val="0032292E"/>
    <w:rsid w:val="00344459"/>
    <w:rsid w:val="0039137C"/>
    <w:rsid w:val="003C4A8C"/>
    <w:rsid w:val="004113AE"/>
    <w:rsid w:val="0043799B"/>
    <w:rsid w:val="00437FA2"/>
    <w:rsid w:val="00441036"/>
    <w:rsid w:val="00485780"/>
    <w:rsid w:val="004A38A5"/>
    <w:rsid w:val="00502F90"/>
    <w:rsid w:val="005049EC"/>
    <w:rsid w:val="00527767"/>
    <w:rsid w:val="00535817"/>
    <w:rsid w:val="00544E67"/>
    <w:rsid w:val="00547317"/>
    <w:rsid w:val="005622D7"/>
    <w:rsid w:val="00581C64"/>
    <w:rsid w:val="005A477E"/>
    <w:rsid w:val="005B4450"/>
    <w:rsid w:val="005C1AD4"/>
    <w:rsid w:val="005F3847"/>
    <w:rsid w:val="006227B7"/>
    <w:rsid w:val="00696466"/>
    <w:rsid w:val="006C64E7"/>
    <w:rsid w:val="006F4CD7"/>
    <w:rsid w:val="007064B0"/>
    <w:rsid w:val="0071646E"/>
    <w:rsid w:val="00780872"/>
    <w:rsid w:val="007C6095"/>
    <w:rsid w:val="007D5674"/>
    <w:rsid w:val="00813A94"/>
    <w:rsid w:val="008141AF"/>
    <w:rsid w:val="00840F33"/>
    <w:rsid w:val="008448A5"/>
    <w:rsid w:val="0086749F"/>
    <w:rsid w:val="008A7133"/>
    <w:rsid w:val="008D4C4D"/>
    <w:rsid w:val="008E6BE5"/>
    <w:rsid w:val="00907214"/>
    <w:rsid w:val="0091669A"/>
    <w:rsid w:val="009468DB"/>
    <w:rsid w:val="00961D7D"/>
    <w:rsid w:val="009771A2"/>
    <w:rsid w:val="00980900"/>
    <w:rsid w:val="009D4906"/>
    <w:rsid w:val="009E2936"/>
    <w:rsid w:val="009F06BD"/>
    <w:rsid w:val="009F2C40"/>
    <w:rsid w:val="009F5D4E"/>
    <w:rsid w:val="00A42B0A"/>
    <w:rsid w:val="00A63B8F"/>
    <w:rsid w:val="00A97975"/>
    <w:rsid w:val="00AC71A6"/>
    <w:rsid w:val="00AC7516"/>
    <w:rsid w:val="00AF1548"/>
    <w:rsid w:val="00B37714"/>
    <w:rsid w:val="00BB0956"/>
    <w:rsid w:val="00BC1044"/>
    <w:rsid w:val="00BC7606"/>
    <w:rsid w:val="00C146B2"/>
    <w:rsid w:val="00C30D7A"/>
    <w:rsid w:val="00C6087B"/>
    <w:rsid w:val="00C94753"/>
    <w:rsid w:val="00CA37B7"/>
    <w:rsid w:val="00CB6449"/>
    <w:rsid w:val="00D163ED"/>
    <w:rsid w:val="00D21E70"/>
    <w:rsid w:val="00D33BDB"/>
    <w:rsid w:val="00D43F95"/>
    <w:rsid w:val="00D459D2"/>
    <w:rsid w:val="00D505CA"/>
    <w:rsid w:val="00D5683C"/>
    <w:rsid w:val="00D56ED7"/>
    <w:rsid w:val="00D60FAF"/>
    <w:rsid w:val="00E57123"/>
    <w:rsid w:val="00E575DF"/>
    <w:rsid w:val="00F05F13"/>
    <w:rsid w:val="00F35754"/>
    <w:rsid w:val="00F42D0C"/>
    <w:rsid w:val="00F529AA"/>
    <w:rsid w:val="00F7408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F92A2"/>
  <w15:docId w15:val="{3E7CAD35-F0C0-40FC-84D9-28C289DB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D505CA"/>
    <w:pPr>
      <w:keepNext/>
      <w:overflowPunct/>
      <w:autoSpaceDE/>
      <w:autoSpaceDN/>
      <w:adjustRightInd/>
      <w:textAlignment w:val="auto"/>
      <w:outlineLvl w:val="0"/>
    </w:pPr>
    <w:rPr>
      <w:rFonts w:ascii="Comic Sans MS" w:hAnsi="Comic Sans MS"/>
      <w:b/>
      <w:bCs/>
      <w:szCs w:val="24"/>
      <w:lang w:eastAsia="en-US"/>
    </w:rPr>
  </w:style>
  <w:style w:type="paragraph" w:styleId="Heading4">
    <w:name w:val="heading 4"/>
    <w:basedOn w:val="Normal"/>
    <w:next w:val="Normal"/>
    <w:link w:val="Heading4Char"/>
    <w:uiPriority w:val="9"/>
    <w:semiHidden/>
    <w:unhideWhenUsed/>
    <w:qFormat/>
    <w:rsid w:val="008448A5"/>
    <w:pPr>
      <w:keepNext/>
      <w:spacing w:before="240" w:after="60"/>
      <w:outlineLvl w:val="3"/>
    </w:pPr>
    <w:rPr>
      <w:rFonts w:ascii="Calibri"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sid w:val="002F16A9"/>
    <w:rPr>
      <w:rFonts w:ascii="Tahoma" w:hAnsi="Tahoma" w:cs="Tahoma"/>
      <w:sz w:val="16"/>
      <w:szCs w:val="16"/>
    </w:rPr>
  </w:style>
  <w:style w:type="paragraph" w:customStyle="1" w:styleId="DefaultText">
    <w:name w:val="Default Text"/>
    <w:basedOn w:val="Normal"/>
    <w:rsid w:val="00C146B2"/>
    <w:rPr>
      <w:lang w:eastAsia="en-US"/>
    </w:rPr>
  </w:style>
  <w:style w:type="paragraph" w:styleId="BodyText">
    <w:name w:val="Body Text"/>
    <w:basedOn w:val="Normal"/>
    <w:link w:val="BodyTextChar"/>
    <w:rsid w:val="00C146B2"/>
    <w:pPr>
      <w:widowControl w:val="0"/>
      <w:suppressAutoHyphens/>
      <w:overflowPunct/>
      <w:autoSpaceDE/>
      <w:autoSpaceDN/>
      <w:adjustRightInd/>
      <w:spacing w:after="120"/>
      <w:textAlignment w:val="auto"/>
    </w:pPr>
    <w:rPr>
      <w:rFonts w:ascii="Liberation Serif" w:eastAsia="DejaVu Sans" w:hAnsi="Liberation Serif"/>
      <w:kern w:val="2"/>
      <w:szCs w:val="24"/>
      <w:lang w:val="en-US" w:eastAsia="en-US"/>
    </w:rPr>
  </w:style>
  <w:style w:type="character" w:customStyle="1" w:styleId="BodyTextChar">
    <w:name w:val="Body Text Char"/>
    <w:basedOn w:val="DefaultParagraphFont"/>
    <w:link w:val="BodyText"/>
    <w:rsid w:val="00C146B2"/>
    <w:rPr>
      <w:rFonts w:ascii="Liberation Serif" w:eastAsia="DejaVu Sans" w:hAnsi="Liberation Serif"/>
      <w:kern w:val="2"/>
      <w:sz w:val="24"/>
      <w:szCs w:val="24"/>
      <w:lang w:val="en-US" w:eastAsia="en-US"/>
    </w:rPr>
  </w:style>
  <w:style w:type="character" w:customStyle="1" w:styleId="Heading1Char">
    <w:name w:val="Heading 1 Char"/>
    <w:basedOn w:val="DefaultParagraphFont"/>
    <w:link w:val="Heading1"/>
    <w:rsid w:val="00D505CA"/>
    <w:rPr>
      <w:rFonts w:ascii="Comic Sans MS" w:hAnsi="Comic Sans MS"/>
      <w:b/>
      <w:bCs/>
      <w:sz w:val="24"/>
      <w:szCs w:val="24"/>
      <w:lang w:eastAsia="en-US"/>
    </w:rPr>
  </w:style>
  <w:style w:type="paragraph" w:styleId="ListParagraph">
    <w:name w:val="List Paragraph"/>
    <w:basedOn w:val="Normal"/>
    <w:uiPriority w:val="34"/>
    <w:qFormat/>
    <w:rsid w:val="00D505CA"/>
    <w:pPr>
      <w:overflowPunct/>
      <w:autoSpaceDE/>
      <w:autoSpaceDN/>
      <w:adjustRightInd/>
      <w:ind w:left="720"/>
      <w:contextualSpacing/>
      <w:textAlignment w:val="auto"/>
    </w:pPr>
    <w:rPr>
      <w:szCs w:val="24"/>
      <w:lang w:eastAsia="en-US"/>
    </w:rPr>
  </w:style>
  <w:style w:type="paragraph" w:styleId="Header">
    <w:name w:val="header"/>
    <w:basedOn w:val="Normal"/>
    <w:link w:val="HeaderChar"/>
    <w:uiPriority w:val="99"/>
    <w:rsid w:val="00502F90"/>
    <w:pPr>
      <w:tabs>
        <w:tab w:val="center" w:pos="4513"/>
        <w:tab w:val="right" w:pos="9026"/>
      </w:tabs>
    </w:pPr>
  </w:style>
  <w:style w:type="character" w:customStyle="1" w:styleId="HeaderChar">
    <w:name w:val="Header Char"/>
    <w:basedOn w:val="DefaultParagraphFont"/>
    <w:link w:val="Header"/>
    <w:uiPriority w:val="99"/>
    <w:rsid w:val="00502F90"/>
    <w:rPr>
      <w:sz w:val="24"/>
    </w:rPr>
  </w:style>
  <w:style w:type="paragraph" w:styleId="Footer">
    <w:name w:val="footer"/>
    <w:basedOn w:val="Normal"/>
    <w:link w:val="FooterChar"/>
    <w:uiPriority w:val="99"/>
    <w:rsid w:val="00502F90"/>
    <w:pPr>
      <w:tabs>
        <w:tab w:val="center" w:pos="4513"/>
        <w:tab w:val="right" w:pos="9026"/>
      </w:tabs>
    </w:pPr>
  </w:style>
  <w:style w:type="character" w:customStyle="1" w:styleId="FooterChar">
    <w:name w:val="Footer Char"/>
    <w:basedOn w:val="DefaultParagraphFont"/>
    <w:link w:val="Footer"/>
    <w:uiPriority w:val="99"/>
    <w:rsid w:val="00502F90"/>
    <w:rPr>
      <w:sz w:val="24"/>
    </w:rPr>
  </w:style>
  <w:style w:type="character" w:customStyle="1" w:styleId="Heading4Char">
    <w:name w:val="Heading 4 Char"/>
    <w:basedOn w:val="DefaultParagraphFont"/>
    <w:link w:val="Heading4"/>
    <w:uiPriority w:val="9"/>
    <w:semiHidden/>
    <w:rsid w:val="008448A5"/>
    <w:rPr>
      <w:rFonts w:ascii="Calibri" w:hAnsi="Calibri"/>
      <w:b/>
      <w:bCs/>
      <w:sz w:val="28"/>
      <w:szCs w:val="28"/>
      <w:lang w:eastAsia="en-US"/>
    </w:rPr>
  </w:style>
  <w:style w:type="paragraph" w:styleId="Title">
    <w:name w:val="Title"/>
    <w:basedOn w:val="Normal"/>
    <w:link w:val="TitleChar"/>
    <w:qFormat/>
    <w:rsid w:val="008448A5"/>
    <w:pPr>
      <w:spacing w:after="240"/>
      <w:jc w:val="center"/>
    </w:pPr>
    <w:rPr>
      <w:rFonts w:ascii="Arial Black" w:hAnsi="Arial Black"/>
      <w:sz w:val="48"/>
      <w:lang w:eastAsia="en-US"/>
    </w:rPr>
  </w:style>
  <w:style w:type="character" w:customStyle="1" w:styleId="TitleChar">
    <w:name w:val="Title Char"/>
    <w:basedOn w:val="DefaultParagraphFont"/>
    <w:link w:val="Title"/>
    <w:rsid w:val="008448A5"/>
    <w:rPr>
      <w:rFonts w:ascii="Arial Black" w:hAnsi="Arial Black"/>
      <w:sz w:val="48"/>
      <w:lang w:eastAsia="en-US"/>
    </w:rPr>
  </w:style>
  <w:style w:type="paragraph" w:styleId="BodyText3">
    <w:name w:val="Body Text 3"/>
    <w:basedOn w:val="Normal"/>
    <w:link w:val="BodyText3Char"/>
    <w:uiPriority w:val="99"/>
    <w:unhideWhenUsed/>
    <w:rsid w:val="008448A5"/>
    <w:pPr>
      <w:spacing w:after="120"/>
    </w:pPr>
    <w:rPr>
      <w:sz w:val="16"/>
      <w:szCs w:val="16"/>
      <w:lang w:eastAsia="en-US"/>
    </w:rPr>
  </w:style>
  <w:style w:type="character" w:customStyle="1" w:styleId="BodyText3Char">
    <w:name w:val="Body Text 3 Char"/>
    <w:basedOn w:val="DefaultParagraphFont"/>
    <w:link w:val="BodyText3"/>
    <w:uiPriority w:val="99"/>
    <w:rsid w:val="008448A5"/>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945139">
      <w:bodyDiv w:val="1"/>
      <w:marLeft w:val="0"/>
      <w:marRight w:val="0"/>
      <w:marTop w:val="0"/>
      <w:marBottom w:val="0"/>
      <w:divBdr>
        <w:top w:val="none" w:sz="0" w:space="0" w:color="auto"/>
        <w:left w:val="none" w:sz="0" w:space="0" w:color="auto"/>
        <w:bottom w:val="none" w:sz="0" w:space="0" w:color="auto"/>
        <w:right w:val="none" w:sz="0" w:space="0" w:color="auto"/>
      </w:divBdr>
    </w:div>
    <w:div w:id="457262775">
      <w:bodyDiv w:val="1"/>
      <w:marLeft w:val="0"/>
      <w:marRight w:val="0"/>
      <w:marTop w:val="0"/>
      <w:marBottom w:val="0"/>
      <w:divBdr>
        <w:top w:val="none" w:sz="0" w:space="0" w:color="auto"/>
        <w:left w:val="none" w:sz="0" w:space="0" w:color="auto"/>
        <w:bottom w:val="none" w:sz="0" w:space="0" w:color="auto"/>
        <w:right w:val="none" w:sz="0" w:space="0" w:color="auto"/>
      </w:divBdr>
    </w:div>
    <w:div w:id="779032430">
      <w:bodyDiv w:val="1"/>
      <w:marLeft w:val="0"/>
      <w:marRight w:val="0"/>
      <w:marTop w:val="0"/>
      <w:marBottom w:val="0"/>
      <w:divBdr>
        <w:top w:val="none" w:sz="0" w:space="0" w:color="auto"/>
        <w:left w:val="none" w:sz="0" w:space="0" w:color="auto"/>
        <w:bottom w:val="none" w:sz="0" w:space="0" w:color="auto"/>
        <w:right w:val="none" w:sz="0" w:space="0" w:color="auto"/>
      </w:divBdr>
    </w:div>
    <w:div w:id="868033348">
      <w:bodyDiv w:val="1"/>
      <w:marLeft w:val="0"/>
      <w:marRight w:val="0"/>
      <w:marTop w:val="0"/>
      <w:marBottom w:val="0"/>
      <w:divBdr>
        <w:top w:val="none" w:sz="0" w:space="0" w:color="auto"/>
        <w:left w:val="none" w:sz="0" w:space="0" w:color="auto"/>
        <w:bottom w:val="none" w:sz="0" w:space="0" w:color="auto"/>
        <w:right w:val="none" w:sz="0" w:space="0" w:color="auto"/>
      </w:divBdr>
    </w:div>
    <w:div w:id="1141456233">
      <w:bodyDiv w:val="1"/>
      <w:marLeft w:val="0"/>
      <w:marRight w:val="0"/>
      <w:marTop w:val="0"/>
      <w:marBottom w:val="0"/>
      <w:divBdr>
        <w:top w:val="none" w:sz="0" w:space="0" w:color="auto"/>
        <w:left w:val="none" w:sz="0" w:space="0" w:color="auto"/>
        <w:bottom w:val="none" w:sz="0" w:space="0" w:color="auto"/>
        <w:right w:val="none" w:sz="0" w:space="0" w:color="auto"/>
      </w:divBdr>
    </w:div>
    <w:div w:id="1357000665">
      <w:bodyDiv w:val="1"/>
      <w:marLeft w:val="0"/>
      <w:marRight w:val="0"/>
      <w:marTop w:val="0"/>
      <w:marBottom w:val="0"/>
      <w:divBdr>
        <w:top w:val="none" w:sz="0" w:space="0" w:color="auto"/>
        <w:left w:val="none" w:sz="0" w:space="0" w:color="auto"/>
        <w:bottom w:val="none" w:sz="0" w:space="0" w:color="auto"/>
        <w:right w:val="none" w:sz="0" w:space="0" w:color="auto"/>
      </w:divBdr>
    </w:div>
    <w:div w:id="2118478179">
      <w:bodyDiv w:val="1"/>
      <w:marLeft w:val="0"/>
      <w:marRight w:val="0"/>
      <w:marTop w:val="0"/>
      <w:marBottom w:val="0"/>
      <w:divBdr>
        <w:top w:val="none" w:sz="0" w:space="0" w:color="auto"/>
        <w:left w:val="none" w:sz="0" w:space="0" w:color="auto"/>
        <w:bottom w:val="none" w:sz="0" w:space="0" w:color="auto"/>
        <w:right w:val="none" w:sz="0" w:space="0" w:color="auto"/>
      </w:divBdr>
    </w:div>
    <w:div w:id="21259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6B0D7A452E3A41AEF83F80A51442B6" ma:contentTypeVersion="14" ma:contentTypeDescription="Create a new document." ma:contentTypeScope="" ma:versionID="f48134683e97b4b6d7cd0dded6099d34">
  <xsd:schema xmlns:xsd="http://www.w3.org/2001/XMLSchema" xmlns:xs="http://www.w3.org/2001/XMLSchema" xmlns:p="http://schemas.microsoft.com/office/2006/metadata/properties" xmlns:ns3="313dff4c-932c-4530-8313-ea956690b8c4" xmlns:ns4="0a1c6307-62de-4545-8fe6-7282653b3811" targetNamespace="http://schemas.microsoft.com/office/2006/metadata/properties" ma:root="true" ma:fieldsID="7efe2dae4ecbc6b2aa924fd0aed3697d" ns3:_="" ns4:_="">
    <xsd:import namespace="313dff4c-932c-4530-8313-ea956690b8c4"/>
    <xsd:import namespace="0a1c6307-62de-4545-8fe6-7282653b38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dff4c-932c-4530-8313-ea956690b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1c6307-62de-4545-8fe6-7282653b38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53AB6-E447-409E-B99E-89D762C3753F}">
  <ds:schemaRefs>
    <ds:schemaRef ds:uri="http://schemas.openxmlformats.org/officeDocument/2006/bibliography"/>
  </ds:schemaRefs>
</ds:datastoreItem>
</file>

<file path=customXml/itemProps2.xml><?xml version="1.0" encoding="utf-8"?>
<ds:datastoreItem xmlns:ds="http://schemas.openxmlformats.org/officeDocument/2006/customXml" ds:itemID="{0DA9D219-B1F0-42C5-9AE8-E0ECF5FEC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dff4c-932c-4530-8313-ea956690b8c4"/>
    <ds:schemaRef ds:uri="0a1c6307-62de-4545-8fe6-7282653b3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48533-99B8-45E3-8246-E1DB3C441E01}">
  <ds:schemaRefs>
    <ds:schemaRef ds:uri="http://schemas.microsoft.com/sharepoint/v3/contenttype/forms"/>
  </ds:schemaRefs>
</ds:datastoreItem>
</file>

<file path=customXml/itemProps4.xml><?xml version="1.0" encoding="utf-8"?>
<ds:datastoreItem xmlns:ds="http://schemas.openxmlformats.org/officeDocument/2006/customXml" ds:itemID="{BCEBD516-0647-4B06-8982-6356C197DF8E}">
  <ds:schemaRefs>
    <ds:schemaRef ds:uri="0a1c6307-62de-4545-8fe6-7282653b3811"/>
    <ds:schemaRef ds:uri="313dff4c-932c-4530-8313-ea956690b8c4"/>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Handsworth Grammar School</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Handsworth Grammar</dc:creator>
  <cp:lastModifiedBy>Daniel Griffiths</cp:lastModifiedBy>
  <cp:revision>2</cp:revision>
  <cp:lastPrinted>2015-01-08T10:14:00Z</cp:lastPrinted>
  <dcterms:created xsi:type="dcterms:W3CDTF">2025-03-25T08:33:00Z</dcterms:created>
  <dcterms:modified xsi:type="dcterms:W3CDTF">2025-03-25T08:33:00Z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0x0101009C6B0D7A452E3A41AEF83F80A51442B6</vt:lpwstr>
  </property>
</Properties>
</file>