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A2D19" w14:textId="77777777" w:rsidR="006B494E" w:rsidRPr="008D6D33" w:rsidRDefault="006B494E" w:rsidP="006B494E">
      <w:pPr>
        <w:jc w:val="center"/>
        <w:rPr>
          <w:rFonts w:asciiTheme="minorHAnsi" w:hAnsiTheme="minorHAnsi"/>
          <w:b/>
          <w:color w:val="0070C0"/>
          <w:sz w:val="48"/>
          <w:szCs w:val="48"/>
        </w:rPr>
      </w:pPr>
      <w:r w:rsidRPr="008D6D33">
        <w:rPr>
          <w:rFonts w:asciiTheme="minorHAnsi" w:hAnsiTheme="minorHAnsi"/>
          <w:b/>
          <w:color w:val="0070C0"/>
          <w:sz w:val="48"/>
          <w:szCs w:val="48"/>
        </w:rPr>
        <w:t>Queen Elizabeth Grammar School Penrith</w:t>
      </w:r>
    </w:p>
    <w:p w14:paraId="30D0E782" w14:textId="77777777" w:rsidR="006B494E" w:rsidRPr="008D6D33" w:rsidRDefault="006B494E" w:rsidP="006B494E">
      <w:pPr>
        <w:jc w:val="right"/>
        <w:rPr>
          <w:rFonts w:asciiTheme="minorHAnsi" w:hAnsiTheme="minorHAnsi"/>
          <w:b/>
          <w:color w:val="0070C0"/>
          <w:sz w:val="49"/>
          <w:szCs w:val="49"/>
        </w:rPr>
      </w:pPr>
    </w:p>
    <w:p w14:paraId="594E2E62" w14:textId="77777777" w:rsidR="006B494E" w:rsidRPr="008D6D33" w:rsidRDefault="006B494E" w:rsidP="006B494E">
      <w:pPr>
        <w:jc w:val="right"/>
        <w:rPr>
          <w:rFonts w:asciiTheme="minorHAnsi" w:hAnsiTheme="minorHAnsi"/>
          <w:b/>
          <w:color w:val="0070C0"/>
          <w:sz w:val="49"/>
          <w:szCs w:val="49"/>
        </w:rPr>
      </w:pPr>
    </w:p>
    <w:p w14:paraId="27563C5F" w14:textId="77777777" w:rsidR="006B494E" w:rsidRPr="008D6D33" w:rsidRDefault="006B494E" w:rsidP="006B494E">
      <w:pPr>
        <w:rPr>
          <w:rFonts w:asciiTheme="minorHAnsi" w:hAnsiTheme="minorHAnsi"/>
          <w:b/>
          <w:color w:val="0070C0"/>
          <w:sz w:val="35"/>
          <w:szCs w:val="35"/>
        </w:rPr>
      </w:pPr>
    </w:p>
    <w:p w14:paraId="3256C907" w14:textId="77777777" w:rsidR="006B494E" w:rsidRPr="008D6D33" w:rsidRDefault="006B494E" w:rsidP="006B494E">
      <w:pPr>
        <w:ind w:left="8222" w:hanging="8222"/>
        <w:jc w:val="center"/>
        <w:rPr>
          <w:rFonts w:asciiTheme="minorHAnsi" w:hAnsiTheme="minorHAnsi"/>
          <w:b/>
          <w:noProof/>
          <w:color w:val="0070C0"/>
          <w:sz w:val="35"/>
          <w:szCs w:val="35"/>
        </w:rPr>
      </w:pPr>
      <w:r w:rsidRPr="008D6D33">
        <w:rPr>
          <w:rFonts w:asciiTheme="minorHAnsi" w:hAnsiTheme="minorHAnsi"/>
          <w:b/>
          <w:noProof/>
          <w:color w:val="0070C0"/>
          <w:sz w:val="35"/>
          <w:szCs w:val="35"/>
          <w:lang w:val="en-GB" w:eastAsia="en-GB"/>
        </w:rPr>
        <w:drawing>
          <wp:inline distT="0" distB="0" distL="0" distR="0" wp14:anchorId="71112D51" wp14:editId="3B0472F7">
            <wp:extent cx="2752725" cy="3333750"/>
            <wp:effectExtent l="0" t="0" r="9525" b="0"/>
            <wp:docPr id="1" name="Picture 1" descr="Logo Blu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lue Transparent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3333750"/>
                    </a:xfrm>
                    <a:prstGeom prst="rect">
                      <a:avLst/>
                    </a:prstGeom>
                    <a:noFill/>
                    <a:ln>
                      <a:noFill/>
                    </a:ln>
                  </pic:spPr>
                </pic:pic>
              </a:graphicData>
            </a:graphic>
          </wp:inline>
        </w:drawing>
      </w:r>
    </w:p>
    <w:p w14:paraId="466AD414" w14:textId="77777777" w:rsidR="006B494E" w:rsidRPr="008D6D33" w:rsidRDefault="006B494E" w:rsidP="006B494E">
      <w:pPr>
        <w:ind w:left="8222" w:hanging="4820"/>
        <w:jc w:val="right"/>
        <w:rPr>
          <w:rFonts w:asciiTheme="minorHAnsi" w:hAnsiTheme="minorHAnsi"/>
          <w:b/>
          <w:color w:val="0070C0"/>
          <w:sz w:val="35"/>
          <w:szCs w:val="35"/>
        </w:rPr>
      </w:pPr>
    </w:p>
    <w:p w14:paraId="0B56E87F" w14:textId="77777777" w:rsidR="006B494E" w:rsidRPr="008D6D33" w:rsidRDefault="006B494E" w:rsidP="006B494E">
      <w:pPr>
        <w:ind w:left="8222" w:hanging="4820"/>
        <w:jc w:val="right"/>
        <w:rPr>
          <w:rFonts w:asciiTheme="minorHAnsi" w:hAnsiTheme="minorHAnsi"/>
          <w:b/>
          <w:color w:val="0070C0"/>
          <w:sz w:val="35"/>
          <w:szCs w:val="35"/>
        </w:rPr>
      </w:pPr>
    </w:p>
    <w:p w14:paraId="202212D3" w14:textId="77777777" w:rsidR="006B494E" w:rsidRPr="008D6D33" w:rsidRDefault="006B494E" w:rsidP="006B494E">
      <w:pPr>
        <w:ind w:left="8222" w:hanging="4820"/>
        <w:jc w:val="right"/>
        <w:rPr>
          <w:rFonts w:asciiTheme="minorHAnsi" w:hAnsiTheme="minorHAnsi"/>
          <w:b/>
          <w:color w:val="0070C0"/>
          <w:sz w:val="35"/>
          <w:szCs w:val="35"/>
        </w:rPr>
      </w:pPr>
    </w:p>
    <w:p w14:paraId="5638F574" w14:textId="77777777" w:rsidR="006B494E" w:rsidRPr="008D6D33" w:rsidRDefault="006B494E" w:rsidP="006B494E">
      <w:pPr>
        <w:ind w:left="8222" w:hanging="4820"/>
        <w:jc w:val="right"/>
        <w:rPr>
          <w:rFonts w:asciiTheme="minorHAnsi" w:hAnsiTheme="minorHAnsi"/>
          <w:b/>
          <w:color w:val="0070C0"/>
          <w:sz w:val="35"/>
          <w:szCs w:val="35"/>
        </w:rPr>
      </w:pPr>
    </w:p>
    <w:p w14:paraId="622D43F2" w14:textId="77777777" w:rsidR="006B494E" w:rsidRPr="008D6D33" w:rsidRDefault="006B494E" w:rsidP="006B494E">
      <w:pPr>
        <w:ind w:left="8222" w:hanging="4820"/>
        <w:jc w:val="right"/>
        <w:rPr>
          <w:rFonts w:asciiTheme="minorHAnsi" w:hAnsiTheme="minorHAnsi"/>
          <w:b/>
          <w:color w:val="0070C0"/>
          <w:sz w:val="35"/>
          <w:szCs w:val="35"/>
        </w:rPr>
      </w:pPr>
    </w:p>
    <w:p w14:paraId="7D948ED3" w14:textId="77777777" w:rsidR="006B494E" w:rsidRPr="008D6D33" w:rsidRDefault="006B494E" w:rsidP="006B494E">
      <w:pPr>
        <w:ind w:left="8222" w:hanging="4820"/>
        <w:jc w:val="right"/>
        <w:rPr>
          <w:rFonts w:asciiTheme="minorHAnsi" w:hAnsiTheme="minorHAnsi"/>
          <w:b/>
          <w:color w:val="0070C0"/>
          <w:sz w:val="35"/>
          <w:szCs w:val="35"/>
        </w:rPr>
      </w:pPr>
    </w:p>
    <w:p w14:paraId="473834C8" w14:textId="77777777" w:rsidR="006B494E" w:rsidRPr="008D6D33" w:rsidRDefault="006B494E" w:rsidP="006B494E">
      <w:pPr>
        <w:ind w:left="8222" w:hanging="4820"/>
        <w:jc w:val="right"/>
        <w:rPr>
          <w:rFonts w:asciiTheme="minorHAnsi" w:hAnsiTheme="minorHAnsi"/>
          <w:b/>
          <w:color w:val="0070C0"/>
          <w:sz w:val="35"/>
          <w:szCs w:val="35"/>
        </w:rPr>
      </w:pPr>
    </w:p>
    <w:p w14:paraId="524DA782" w14:textId="77777777" w:rsidR="006B494E" w:rsidRPr="008D6D33" w:rsidRDefault="006B494E" w:rsidP="006B494E">
      <w:pPr>
        <w:ind w:left="8222" w:hanging="4820"/>
        <w:jc w:val="right"/>
        <w:rPr>
          <w:rFonts w:asciiTheme="minorHAnsi" w:hAnsiTheme="minorHAnsi"/>
          <w:b/>
          <w:color w:val="0070C0"/>
          <w:sz w:val="35"/>
          <w:szCs w:val="35"/>
        </w:rPr>
      </w:pPr>
    </w:p>
    <w:p w14:paraId="082011AD" w14:textId="77777777" w:rsidR="006B494E" w:rsidRPr="008D6D33" w:rsidRDefault="006B494E" w:rsidP="006B494E">
      <w:pPr>
        <w:ind w:left="8222" w:hanging="4820"/>
        <w:jc w:val="right"/>
        <w:rPr>
          <w:rFonts w:asciiTheme="minorHAnsi" w:hAnsiTheme="minorHAnsi"/>
          <w:b/>
          <w:color w:val="0070C0"/>
          <w:sz w:val="35"/>
          <w:szCs w:val="35"/>
        </w:rPr>
      </w:pPr>
    </w:p>
    <w:p w14:paraId="5152DF75" w14:textId="77777777" w:rsidR="006B494E" w:rsidRPr="008D6D33" w:rsidRDefault="006B494E" w:rsidP="006B494E">
      <w:pPr>
        <w:jc w:val="right"/>
        <w:rPr>
          <w:rFonts w:asciiTheme="minorHAnsi" w:hAnsiTheme="minorHAnsi"/>
          <w:b/>
          <w:color w:val="0070C0"/>
          <w:sz w:val="35"/>
          <w:szCs w:val="35"/>
        </w:rPr>
      </w:pPr>
    </w:p>
    <w:p w14:paraId="73535B86" w14:textId="77777777" w:rsidR="006B494E" w:rsidRPr="008D6D33" w:rsidRDefault="006B494E" w:rsidP="006B494E">
      <w:pPr>
        <w:jc w:val="right"/>
        <w:rPr>
          <w:rFonts w:asciiTheme="minorHAnsi" w:hAnsiTheme="minorHAnsi"/>
          <w:b/>
          <w:color w:val="0070C0"/>
          <w:sz w:val="35"/>
          <w:szCs w:val="35"/>
        </w:rPr>
      </w:pPr>
    </w:p>
    <w:p w14:paraId="5FEB2395" w14:textId="77777777" w:rsidR="006B494E" w:rsidRPr="008D6D33" w:rsidRDefault="006B494E" w:rsidP="006B494E">
      <w:pPr>
        <w:jc w:val="center"/>
        <w:rPr>
          <w:rFonts w:asciiTheme="minorHAnsi" w:hAnsiTheme="minorHAnsi"/>
          <w:b/>
          <w:color w:val="0070C0"/>
          <w:sz w:val="52"/>
          <w:szCs w:val="52"/>
        </w:rPr>
      </w:pPr>
      <w:r w:rsidRPr="008D6D33">
        <w:rPr>
          <w:rFonts w:asciiTheme="minorHAnsi" w:hAnsiTheme="minorHAnsi"/>
          <w:b/>
          <w:color w:val="0070C0"/>
          <w:sz w:val="52"/>
          <w:szCs w:val="52"/>
        </w:rPr>
        <w:t>Application pack for</w:t>
      </w:r>
    </w:p>
    <w:p w14:paraId="5AC0E75D" w14:textId="78206361" w:rsidR="006B494E" w:rsidRPr="008D6D33" w:rsidRDefault="007E2EDE" w:rsidP="006B494E">
      <w:pPr>
        <w:jc w:val="center"/>
        <w:rPr>
          <w:rFonts w:asciiTheme="minorHAnsi" w:hAnsiTheme="minorHAnsi"/>
          <w:b/>
          <w:bCs/>
          <w:color w:val="0070C0"/>
          <w:sz w:val="52"/>
          <w:szCs w:val="52"/>
        </w:rPr>
      </w:pPr>
      <w:r>
        <w:rPr>
          <w:rFonts w:asciiTheme="minorHAnsi" w:hAnsiTheme="minorHAnsi"/>
          <w:b/>
          <w:bCs/>
          <w:color w:val="0070C0"/>
          <w:sz w:val="52"/>
          <w:szCs w:val="52"/>
        </w:rPr>
        <w:t xml:space="preserve">Teacher of </w:t>
      </w:r>
      <w:r w:rsidR="00623EFE">
        <w:rPr>
          <w:rFonts w:asciiTheme="minorHAnsi" w:hAnsiTheme="minorHAnsi"/>
          <w:b/>
          <w:bCs/>
          <w:color w:val="0070C0"/>
          <w:sz w:val="52"/>
          <w:szCs w:val="52"/>
        </w:rPr>
        <w:t>Physical Education</w:t>
      </w:r>
    </w:p>
    <w:p w14:paraId="3578CBA1" w14:textId="77777777" w:rsidR="001B5A70" w:rsidRPr="008D6D33" w:rsidRDefault="001B5A70" w:rsidP="006B494E">
      <w:pPr>
        <w:jc w:val="right"/>
        <w:rPr>
          <w:rFonts w:asciiTheme="minorHAnsi" w:hAnsiTheme="minorHAnsi"/>
          <w:b/>
          <w:color w:val="1E4778"/>
          <w:sz w:val="32"/>
          <w:szCs w:val="32"/>
        </w:rPr>
      </w:pPr>
    </w:p>
    <w:p w14:paraId="7628A817" w14:textId="77777777" w:rsidR="008D6D33" w:rsidRDefault="008D6D33" w:rsidP="008D6D33">
      <w:pPr>
        <w:jc w:val="right"/>
        <w:rPr>
          <w:rFonts w:asciiTheme="minorHAnsi" w:hAnsiTheme="minorHAnsi"/>
          <w:b/>
          <w:color w:val="1E4778"/>
          <w:sz w:val="36"/>
          <w:szCs w:val="36"/>
        </w:rPr>
      </w:pPr>
      <w:r>
        <w:rPr>
          <w:rFonts w:asciiTheme="minorHAnsi" w:hAnsiTheme="minorHAnsi"/>
          <w:b/>
          <w:color w:val="1E4778"/>
          <w:sz w:val="36"/>
          <w:szCs w:val="36"/>
        </w:rPr>
        <w:lastRenderedPageBreak/>
        <w:t>Queen Elizabeth Grammar School Penrith</w:t>
      </w:r>
    </w:p>
    <w:p w14:paraId="10C57AF0" w14:textId="77777777" w:rsidR="008D6D33" w:rsidRDefault="008D6D33" w:rsidP="008D6D33">
      <w:pPr>
        <w:ind w:left="6804"/>
        <w:jc w:val="right"/>
        <w:rPr>
          <w:rFonts w:asciiTheme="minorHAnsi" w:hAnsiTheme="minorHAnsi"/>
          <w:color w:val="1E4778"/>
          <w:sz w:val="14"/>
          <w:szCs w:val="14"/>
        </w:rPr>
      </w:pPr>
      <w:r>
        <w:rPr>
          <w:rFonts w:asciiTheme="minorHAnsi" w:hAnsiTheme="minorHAnsi"/>
          <w:b/>
          <w:noProof/>
          <w:color w:val="1E4778"/>
          <w:sz w:val="14"/>
          <w:szCs w:val="14"/>
          <w:lang w:val="en-GB" w:eastAsia="en-GB"/>
        </w:rPr>
        <mc:AlternateContent>
          <mc:Choice Requires="wps">
            <w:drawing>
              <wp:anchor distT="0" distB="0" distL="114300" distR="114300" simplePos="0" relativeHeight="251666432" behindDoc="0" locked="0" layoutInCell="1" allowOverlap="1" wp14:anchorId="4C4011AE" wp14:editId="50F32B5C">
                <wp:simplePos x="0" y="0"/>
                <wp:positionH relativeFrom="column">
                  <wp:posOffset>2230755</wp:posOffset>
                </wp:positionH>
                <wp:positionV relativeFrom="paragraph">
                  <wp:posOffset>48895</wp:posOffset>
                </wp:positionV>
                <wp:extent cx="1336675" cy="1492885"/>
                <wp:effectExtent l="1905" t="1270" r="444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324A" w14:textId="77777777" w:rsidR="008D6D33" w:rsidRDefault="008D6D33" w:rsidP="008D6D33">
                            <w:pPr>
                              <w:ind w:left="-851" w:firstLine="851"/>
                              <w:jc w:val="center"/>
                              <w:rPr>
                                <w:sz w:val="21"/>
                                <w:szCs w:val="21"/>
                              </w:rPr>
                            </w:pPr>
                            <w:r>
                              <w:rPr>
                                <w:noProof/>
                                <w:sz w:val="21"/>
                                <w:szCs w:val="21"/>
                                <w:lang w:val="en-GB" w:eastAsia="en-GB"/>
                              </w:rPr>
                              <w:drawing>
                                <wp:inline distT="0" distB="0" distL="0" distR="0" wp14:anchorId="6E315FF2" wp14:editId="773AB954">
                                  <wp:extent cx="917316" cy="1114425"/>
                                  <wp:effectExtent l="0" t="0" r="0" b="0"/>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003" cy="112376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C4011AE" id="_x0000_t202" coordsize="21600,21600" o:spt="202" path="m,l,21600r21600,l21600,xe">
                <v:stroke joinstyle="miter"/>
                <v:path gradientshapeok="t" o:connecttype="rect"/>
              </v:shapetype>
              <v:shape id="Text Box 5" o:spid="_x0000_s1026" type="#_x0000_t202" style="position:absolute;left:0;text-align:left;margin-left:175.65pt;margin-top:3.85pt;width:105.25pt;height:117.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" filled="f" stroked="f">
                <v:textbox style="mso-fit-shape-to-text:t">
                  <w:txbxContent>
                    <w:p w14:paraId="6861324A" w14:textId="77777777" w:rsidR="008D6D33" w:rsidRDefault="008D6D33" w:rsidP="008D6D33">
                      <w:pPr>
                        <w:ind w:left="-851" w:firstLine="851"/>
                        <w:jc w:val="center"/>
                        <w:rPr>
                          <w:sz w:val="21"/>
                          <w:szCs w:val="21"/>
                        </w:rPr>
                      </w:pPr>
                      <w:r>
                        <w:rPr>
                          <w:noProof/>
                          <w:sz w:val="21"/>
                          <w:szCs w:val="21"/>
                          <w:lang w:val="en-GB" w:eastAsia="en-GB"/>
                        </w:rPr>
                        <w:drawing>
                          <wp:inline distT="0" distB="0" distL="0" distR="0" wp14:anchorId="6E315FF2" wp14:editId="773AB954">
                            <wp:extent cx="917316" cy="1114425"/>
                            <wp:effectExtent l="0" t="0" r="0" b="0"/>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003" cy="1123764"/>
                                    </a:xfrm>
                                    <a:prstGeom prst="rect">
                                      <a:avLst/>
                                    </a:prstGeom>
                                    <a:noFill/>
                                    <a:ln>
                                      <a:noFill/>
                                    </a:ln>
                                  </pic:spPr>
                                </pic:pic>
                              </a:graphicData>
                            </a:graphic>
                          </wp:inline>
                        </w:drawing>
                      </w:r>
                    </w:p>
                  </w:txbxContent>
                </v:textbox>
              </v:shape>
            </w:pict>
          </mc:Fallback>
        </mc:AlternateContent>
      </w:r>
    </w:p>
    <w:p w14:paraId="73D33638" w14:textId="77777777" w:rsidR="008D6D33" w:rsidRDefault="008D6D33" w:rsidP="008D6D33">
      <w:pPr>
        <w:ind w:left="6804" w:hanging="1417"/>
        <w:jc w:val="right"/>
        <w:rPr>
          <w:rFonts w:asciiTheme="minorHAnsi" w:hAnsiTheme="minorHAnsi"/>
          <w:b/>
          <w:color w:val="1E4778"/>
          <w:sz w:val="18"/>
          <w:szCs w:val="18"/>
        </w:rPr>
      </w:pPr>
      <w:r>
        <w:rPr>
          <w:rFonts w:asciiTheme="minorHAnsi" w:hAnsiTheme="minorHAnsi"/>
          <w:b/>
          <w:color w:val="1E4778"/>
          <w:sz w:val="18"/>
          <w:szCs w:val="18"/>
        </w:rPr>
        <w:t>Ullswater Road, Penrith, Cumbria CA11 7EG</w:t>
      </w:r>
    </w:p>
    <w:p w14:paraId="08D3ED6C" w14:textId="77777777" w:rsidR="008D6D33" w:rsidRDefault="008D6D33" w:rsidP="008D6D33">
      <w:pPr>
        <w:ind w:left="6804"/>
        <w:rPr>
          <w:rFonts w:asciiTheme="minorHAnsi" w:hAnsiTheme="minorHAnsi"/>
          <w:color w:val="1E4778"/>
          <w:sz w:val="21"/>
          <w:szCs w:val="21"/>
        </w:rPr>
      </w:pPr>
    </w:p>
    <w:p w14:paraId="4547EB13"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Telephone: 01768 864621</w:t>
      </w:r>
    </w:p>
    <w:p w14:paraId="7312237F"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reception@qegs.cumbria.sch.uk</w:t>
      </w:r>
    </w:p>
    <w:p w14:paraId="19E8B90C"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www.qegs.cumbria.sch.uk</w:t>
      </w:r>
    </w:p>
    <w:p w14:paraId="100FC938" w14:textId="77777777" w:rsidR="008D6D33" w:rsidRDefault="008D6D33" w:rsidP="008D6D33">
      <w:pPr>
        <w:ind w:left="6804"/>
        <w:jc w:val="right"/>
        <w:rPr>
          <w:rFonts w:asciiTheme="minorHAnsi" w:hAnsiTheme="minorHAnsi"/>
          <w:color w:val="1E4778"/>
          <w:sz w:val="19"/>
          <w:szCs w:val="19"/>
        </w:rPr>
      </w:pPr>
    </w:p>
    <w:p w14:paraId="48A7243D"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Headteacher: Mr P Buckland M.A.</w:t>
      </w:r>
    </w:p>
    <w:p w14:paraId="4F260928" w14:textId="77777777" w:rsidR="008D6D33" w:rsidRDefault="008D6D33" w:rsidP="006B494E">
      <w:pPr>
        <w:rPr>
          <w:rFonts w:asciiTheme="minorHAnsi" w:hAnsiTheme="minorHAnsi"/>
          <w:bCs/>
          <w:color w:val="000000" w:themeColor="text1"/>
          <w:sz w:val="22"/>
          <w:szCs w:val="22"/>
        </w:rPr>
      </w:pPr>
    </w:p>
    <w:p w14:paraId="013A2AF0" w14:textId="78E9F95A" w:rsidR="006B494E" w:rsidRPr="008D6D33" w:rsidRDefault="00941827" w:rsidP="006B494E">
      <w:pPr>
        <w:rPr>
          <w:rFonts w:asciiTheme="minorHAnsi" w:hAnsiTheme="minorHAnsi"/>
          <w:bCs/>
          <w:color w:val="000000" w:themeColor="text1"/>
          <w:sz w:val="22"/>
          <w:szCs w:val="22"/>
        </w:rPr>
      </w:pPr>
      <w:r>
        <w:rPr>
          <w:rFonts w:asciiTheme="minorHAnsi" w:hAnsiTheme="minorHAnsi"/>
          <w:bCs/>
          <w:color w:val="000000" w:themeColor="text1"/>
          <w:sz w:val="22"/>
          <w:szCs w:val="22"/>
        </w:rPr>
        <w:t>April 2021</w:t>
      </w:r>
    </w:p>
    <w:p w14:paraId="2F8DDFC7" w14:textId="77777777" w:rsidR="006B494E" w:rsidRPr="008D6D33" w:rsidRDefault="006B494E" w:rsidP="006B494E">
      <w:pPr>
        <w:rPr>
          <w:rFonts w:asciiTheme="minorHAnsi" w:hAnsiTheme="minorHAnsi"/>
          <w:bCs/>
          <w:color w:val="000000" w:themeColor="text1"/>
          <w:sz w:val="22"/>
          <w:szCs w:val="22"/>
        </w:rPr>
      </w:pPr>
    </w:p>
    <w:p w14:paraId="70CE9DAC" w14:textId="77777777" w:rsidR="006B494E" w:rsidRPr="008D6D33" w:rsidRDefault="006B494E" w:rsidP="006B494E">
      <w:pPr>
        <w:rPr>
          <w:rFonts w:asciiTheme="minorHAnsi" w:hAnsiTheme="minorHAnsi"/>
          <w:bCs/>
          <w:color w:val="000000" w:themeColor="text1"/>
          <w:sz w:val="22"/>
          <w:szCs w:val="22"/>
        </w:rPr>
      </w:pPr>
    </w:p>
    <w:p w14:paraId="4183C6A8" w14:textId="77777777" w:rsidR="006B494E" w:rsidRPr="008D6D33" w:rsidRDefault="006B494E" w:rsidP="006B494E">
      <w:pPr>
        <w:rPr>
          <w:rFonts w:asciiTheme="minorHAnsi" w:hAnsiTheme="minorHAnsi"/>
          <w:bCs/>
          <w:color w:val="000000" w:themeColor="text1"/>
          <w:sz w:val="22"/>
          <w:szCs w:val="22"/>
        </w:rPr>
      </w:pPr>
    </w:p>
    <w:p w14:paraId="7769044D" w14:textId="77777777" w:rsidR="006B494E" w:rsidRPr="008D6D33" w:rsidRDefault="001B5A70" w:rsidP="006B494E">
      <w:pPr>
        <w:rPr>
          <w:rFonts w:asciiTheme="minorHAnsi" w:hAnsiTheme="minorHAnsi"/>
          <w:bCs/>
          <w:color w:val="000000" w:themeColor="text1"/>
          <w:sz w:val="22"/>
          <w:szCs w:val="22"/>
        </w:rPr>
      </w:pPr>
      <w:r w:rsidRPr="008D6D33">
        <w:rPr>
          <w:rFonts w:asciiTheme="minorHAnsi" w:hAnsiTheme="minorHAnsi"/>
          <w:bCs/>
          <w:color w:val="000000" w:themeColor="text1"/>
          <w:sz w:val="22"/>
          <w:szCs w:val="22"/>
        </w:rPr>
        <w:t xml:space="preserve"> </w:t>
      </w:r>
    </w:p>
    <w:p w14:paraId="12D7060C" w14:textId="77777777" w:rsidR="006B494E" w:rsidRPr="008D6D33" w:rsidRDefault="006B494E" w:rsidP="006B494E">
      <w:pPr>
        <w:rPr>
          <w:rFonts w:asciiTheme="minorHAnsi" w:hAnsiTheme="minorHAnsi"/>
          <w:bCs/>
          <w:color w:val="000000" w:themeColor="text1"/>
          <w:sz w:val="22"/>
          <w:szCs w:val="22"/>
        </w:rPr>
      </w:pPr>
    </w:p>
    <w:p w14:paraId="5E0FA870" w14:textId="77777777" w:rsidR="006B494E" w:rsidRPr="008D6D33" w:rsidRDefault="006B494E" w:rsidP="006B494E">
      <w:pPr>
        <w:rPr>
          <w:rFonts w:asciiTheme="minorHAnsi" w:hAnsiTheme="minorHAnsi"/>
          <w:bCs/>
          <w:color w:val="FF0000"/>
          <w:sz w:val="22"/>
          <w:szCs w:val="22"/>
        </w:rPr>
      </w:pPr>
    </w:p>
    <w:p w14:paraId="19BDC5BA" w14:textId="77777777" w:rsidR="006B494E" w:rsidRPr="008D6D33" w:rsidRDefault="006B494E" w:rsidP="006B494E">
      <w:pPr>
        <w:rPr>
          <w:rFonts w:asciiTheme="minorHAnsi" w:hAnsiTheme="minorHAnsi"/>
          <w:bCs/>
          <w:sz w:val="22"/>
          <w:szCs w:val="22"/>
        </w:rPr>
      </w:pPr>
      <w:r w:rsidRPr="008D6D33">
        <w:rPr>
          <w:rFonts w:asciiTheme="minorHAnsi" w:hAnsiTheme="minorHAnsi"/>
          <w:bCs/>
          <w:sz w:val="22"/>
          <w:szCs w:val="22"/>
        </w:rPr>
        <w:t>Dear Candidate</w:t>
      </w:r>
    </w:p>
    <w:p w14:paraId="20573FC6" w14:textId="77777777" w:rsidR="006B494E" w:rsidRPr="008D6D33" w:rsidRDefault="006B494E" w:rsidP="006B494E">
      <w:pPr>
        <w:rPr>
          <w:rFonts w:asciiTheme="minorHAnsi" w:hAnsiTheme="minorHAnsi"/>
          <w:bCs/>
          <w:sz w:val="22"/>
          <w:szCs w:val="22"/>
        </w:rPr>
      </w:pPr>
    </w:p>
    <w:p w14:paraId="4E36422E" w14:textId="6C856060" w:rsidR="007E2EDE" w:rsidRDefault="007E2EDE" w:rsidP="007E2EDE">
      <w:pPr>
        <w:jc w:val="both"/>
        <w:rPr>
          <w:rFonts w:asciiTheme="minorHAnsi" w:hAnsiTheme="minorHAnsi"/>
          <w:bCs/>
          <w:sz w:val="22"/>
          <w:szCs w:val="22"/>
          <w:lang w:val="en-GB"/>
        </w:rPr>
      </w:pPr>
      <w:r w:rsidRPr="007E2EDE">
        <w:rPr>
          <w:rFonts w:asciiTheme="minorHAnsi" w:hAnsiTheme="minorHAnsi"/>
          <w:bCs/>
          <w:sz w:val="22"/>
          <w:szCs w:val="22"/>
          <w:lang w:val="en-GB"/>
        </w:rPr>
        <w:t>Th</w:t>
      </w:r>
      <w:r w:rsidR="00802B63">
        <w:rPr>
          <w:rFonts w:asciiTheme="minorHAnsi" w:hAnsiTheme="minorHAnsi"/>
          <w:bCs/>
          <w:sz w:val="22"/>
          <w:szCs w:val="22"/>
          <w:lang w:val="en-GB"/>
        </w:rPr>
        <w:t>ank you for showing an interest in th</w:t>
      </w:r>
      <w:r w:rsidRPr="007E2EDE">
        <w:rPr>
          <w:rFonts w:asciiTheme="minorHAnsi" w:hAnsiTheme="minorHAnsi"/>
          <w:bCs/>
          <w:sz w:val="22"/>
          <w:szCs w:val="22"/>
          <w:lang w:val="en-GB"/>
        </w:rPr>
        <w:t>e pos</w:t>
      </w:r>
      <w:r w:rsidR="00802B63">
        <w:rPr>
          <w:rFonts w:asciiTheme="minorHAnsi" w:hAnsiTheme="minorHAnsi"/>
          <w:bCs/>
          <w:sz w:val="22"/>
          <w:szCs w:val="22"/>
          <w:lang w:val="en-GB"/>
        </w:rPr>
        <w:t>i</w:t>
      </w:r>
      <w:r w:rsidRPr="007E2EDE">
        <w:rPr>
          <w:rFonts w:asciiTheme="minorHAnsi" w:hAnsiTheme="minorHAnsi"/>
          <w:bCs/>
          <w:sz w:val="22"/>
          <w:szCs w:val="22"/>
          <w:lang w:val="en-GB"/>
        </w:rPr>
        <w:t>t</w:t>
      </w:r>
      <w:r w:rsidR="00802B63">
        <w:rPr>
          <w:rFonts w:asciiTheme="minorHAnsi" w:hAnsiTheme="minorHAnsi"/>
          <w:bCs/>
          <w:sz w:val="22"/>
          <w:szCs w:val="22"/>
          <w:lang w:val="en-GB"/>
        </w:rPr>
        <w:t>ion</w:t>
      </w:r>
      <w:r w:rsidRPr="007E2EDE">
        <w:rPr>
          <w:rFonts w:asciiTheme="minorHAnsi" w:hAnsiTheme="minorHAnsi"/>
          <w:bCs/>
          <w:sz w:val="22"/>
          <w:szCs w:val="22"/>
          <w:lang w:val="en-GB"/>
        </w:rPr>
        <w:t xml:space="preserve"> </w:t>
      </w:r>
      <w:r w:rsidR="00802B63">
        <w:rPr>
          <w:rFonts w:asciiTheme="minorHAnsi" w:hAnsiTheme="minorHAnsi"/>
          <w:bCs/>
          <w:sz w:val="22"/>
          <w:szCs w:val="22"/>
          <w:lang w:val="en-GB"/>
        </w:rPr>
        <w:t xml:space="preserve">of Teacher of Physical Education at this school. The vacancy has become available due to a </w:t>
      </w:r>
      <w:r w:rsidR="00E7476E">
        <w:rPr>
          <w:rFonts w:asciiTheme="minorHAnsi" w:hAnsiTheme="minorHAnsi"/>
          <w:bCs/>
          <w:sz w:val="22"/>
          <w:szCs w:val="22"/>
          <w:lang w:val="en-GB"/>
        </w:rPr>
        <w:t>va</w:t>
      </w:r>
      <w:r w:rsidR="00681974">
        <w:rPr>
          <w:rFonts w:asciiTheme="minorHAnsi" w:hAnsiTheme="minorHAnsi"/>
          <w:bCs/>
          <w:sz w:val="22"/>
          <w:szCs w:val="22"/>
          <w:lang w:val="en-GB"/>
        </w:rPr>
        <w:t>lued member</w:t>
      </w:r>
      <w:r w:rsidR="00802B63">
        <w:rPr>
          <w:rFonts w:asciiTheme="minorHAnsi" w:hAnsiTheme="minorHAnsi"/>
          <w:bCs/>
          <w:sz w:val="22"/>
          <w:szCs w:val="22"/>
          <w:lang w:val="en-GB"/>
        </w:rPr>
        <w:t xml:space="preserve"> of staff</w:t>
      </w:r>
      <w:r w:rsidR="00705039">
        <w:rPr>
          <w:rFonts w:asciiTheme="minorHAnsi" w:hAnsiTheme="minorHAnsi"/>
          <w:bCs/>
          <w:sz w:val="22"/>
          <w:szCs w:val="22"/>
          <w:lang w:val="en-GB"/>
        </w:rPr>
        <w:t>,</w:t>
      </w:r>
      <w:r w:rsidR="00802B63">
        <w:rPr>
          <w:rFonts w:asciiTheme="minorHAnsi" w:hAnsiTheme="minorHAnsi"/>
          <w:bCs/>
          <w:sz w:val="22"/>
          <w:szCs w:val="22"/>
          <w:lang w:val="en-GB"/>
        </w:rPr>
        <w:t xml:space="preserve"> </w:t>
      </w:r>
      <w:r w:rsidR="00681974">
        <w:rPr>
          <w:rFonts w:asciiTheme="minorHAnsi" w:hAnsiTheme="minorHAnsi"/>
          <w:bCs/>
          <w:sz w:val="22"/>
          <w:szCs w:val="22"/>
          <w:lang w:val="en-GB"/>
        </w:rPr>
        <w:t>who had strong interest in net</w:t>
      </w:r>
      <w:r w:rsidR="00FD4DBA">
        <w:rPr>
          <w:rFonts w:asciiTheme="minorHAnsi" w:hAnsiTheme="minorHAnsi"/>
          <w:bCs/>
          <w:sz w:val="22"/>
          <w:szCs w:val="22"/>
          <w:lang w:val="en-GB"/>
        </w:rPr>
        <w:t xml:space="preserve">ball, </w:t>
      </w:r>
      <w:r w:rsidR="006231B5">
        <w:rPr>
          <w:rFonts w:asciiTheme="minorHAnsi" w:hAnsiTheme="minorHAnsi"/>
          <w:bCs/>
          <w:sz w:val="22"/>
          <w:szCs w:val="22"/>
          <w:lang w:val="en-GB"/>
        </w:rPr>
        <w:t>h</w:t>
      </w:r>
      <w:r w:rsidR="005B04D9">
        <w:rPr>
          <w:rFonts w:asciiTheme="minorHAnsi" w:hAnsiTheme="minorHAnsi"/>
          <w:bCs/>
          <w:sz w:val="22"/>
          <w:szCs w:val="22"/>
          <w:lang w:val="en-GB"/>
        </w:rPr>
        <w:t>ockey</w:t>
      </w:r>
      <w:r w:rsidR="00EB761E">
        <w:rPr>
          <w:rFonts w:asciiTheme="minorHAnsi" w:hAnsiTheme="minorHAnsi"/>
          <w:bCs/>
          <w:sz w:val="22"/>
          <w:szCs w:val="22"/>
          <w:lang w:val="en-GB"/>
        </w:rPr>
        <w:t>, gym,</w:t>
      </w:r>
      <w:r w:rsidR="005B04D9">
        <w:rPr>
          <w:rFonts w:asciiTheme="minorHAnsi" w:hAnsiTheme="minorHAnsi"/>
          <w:bCs/>
          <w:sz w:val="22"/>
          <w:szCs w:val="22"/>
          <w:lang w:val="en-GB"/>
        </w:rPr>
        <w:t xml:space="preserve"> dance and rounders</w:t>
      </w:r>
      <w:r w:rsidR="0029242B">
        <w:rPr>
          <w:rFonts w:asciiTheme="minorHAnsi" w:hAnsiTheme="minorHAnsi"/>
          <w:bCs/>
          <w:sz w:val="22"/>
          <w:szCs w:val="22"/>
          <w:lang w:val="en-GB"/>
        </w:rPr>
        <w:t xml:space="preserve">, </w:t>
      </w:r>
      <w:r w:rsidR="005B04D9">
        <w:rPr>
          <w:rFonts w:asciiTheme="minorHAnsi" w:hAnsiTheme="minorHAnsi"/>
          <w:bCs/>
          <w:sz w:val="22"/>
          <w:szCs w:val="22"/>
          <w:lang w:val="en-GB"/>
        </w:rPr>
        <w:t xml:space="preserve">deciding to </w:t>
      </w:r>
      <w:r w:rsidR="00802B63">
        <w:rPr>
          <w:rFonts w:asciiTheme="minorHAnsi" w:hAnsiTheme="minorHAnsi"/>
          <w:bCs/>
          <w:sz w:val="22"/>
          <w:szCs w:val="22"/>
          <w:lang w:val="en-GB"/>
        </w:rPr>
        <w:t>relocat</w:t>
      </w:r>
      <w:r w:rsidR="005B04D9">
        <w:rPr>
          <w:rFonts w:asciiTheme="minorHAnsi" w:hAnsiTheme="minorHAnsi"/>
          <w:bCs/>
          <w:sz w:val="22"/>
          <w:szCs w:val="22"/>
          <w:lang w:val="en-GB"/>
        </w:rPr>
        <w:t>e.</w:t>
      </w:r>
      <w:r w:rsidR="00802B63">
        <w:rPr>
          <w:rFonts w:asciiTheme="minorHAnsi" w:hAnsiTheme="minorHAnsi"/>
          <w:bCs/>
          <w:sz w:val="22"/>
          <w:szCs w:val="22"/>
          <w:lang w:val="en-GB"/>
        </w:rPr>
        <w:t xml:space="preserve"> </w:t>
      </w:r>
    </w:p>
    <w:p w14:paraId="1911F552" w14:textId="5BB56DB6" w:rsidR="00802B63" w:rsidRDefault="00802B63" w:rsidP="007E2EDE">
      <w:pPr>
        <w:jc w:val="both"/>
        <w:rPr>
          <w:rFonts w:asciiTheme="minorHAnsi" w:hAnsiTheme="minorHAnsi"/>
          <w:bCs/>
          <w:sz w:val="22"/>
          <w:szCs w:val="22"/>
          <w:lang w:val="en-GB"/>
        </w:rPr>
      </w:pPr>
    </w:p>
    <w:p w14:paraId="7C75D77E" w14:textId="00ACF6BE" w:rsidR="008D6D33" w:rsidRDefault="00802B63" w:rsidP="008D6D33">
      <w:pPr>
        <w:jc w:val="both"/>
        <w:rPr>
          <w:rFonts w:asciiTheme="minorHAnsi" w:hAnsiTheme="minorHAnsi"/>
          <w:bCs/>
          <w:sz w:val="22"/>
          <w:szCs w:val="22"/>
        </w:rPr>
      </w:pPr>
      <w:r>
        <w:rPr>
          <w:rFonts w:asciiTheme="minorHAnsi" w:hAnsiTheme="minorHAnsi"/>
          <w:bCs/>
          <w:sz w:val="22"/>
          <w:szCs w:val="22"/>
          <w:lang w:val="en-GB"/>
        </w:rPr>
        <w:t xml:space="preserve">Enclosed you will find details about the position and the Physical Education Department. </w:t>
      </w:r>
      <w:r w:rsidR="008D6D33">
        <w:rPr>
          <w:rFonts w:asciiTheme="minorHAnsi" w:hAnsiTheme="minorHAnsi"/>
          <w:bCs/>
          <w:sz w:val="22"/>
          <w:szCs w:val="22"/>
        </w:rPr>
        <w:t xml:space="preserve">We welcome applications from anyone who feels they can meet the requirements of the enclosed Job Description and Person Specification and who will enjoy working in a busy school environment.  Before applying, please have a look at our website </w:t>
      </w:r>
      <w:hyperlink r:id="rId14" w:history="1">
        <w:r w:rsidR="008D6D33">
          <w:rPr>
            <w:rStyle w:val="Hyperlink"/>
            <w:rFonts w:asciiTheme="minorHAnsi" w:hAnsiTheme="minorHAnsi"/>
            <w:bCs/>
            <w:sz w:val="22"/>
            <w:szCs w:val="22"/>
          </w:rPr>
          <w:t>www.qegs.cumbria.sch.uk</w:t>
        </w:r>
      </w:hyperlink>
      <w:r w:rsidR="008D6D33">
        <w:rPr>
          <w:rStyle w:val="Hyperlink"/>
          <w:rFonts w:asciiTheme="minorHAnsi" w:hAnsiTheme="minorHAnsi"/>
          <w:bCs/>
          <w:color w:val="auto"/>
          <w:sz w:val="22"/>
          <w:szCs w:val="22"/>
        </w:rPr>
        <w:t xml:space="preserve"> </w:t>
      </w:r>
      <w:r w:rsidR="008D6D33">
        <w:rPr>
          <w:rFonts w:asciiTheme="minorHAnsi" w:hAnsiTheme="minorHAnsi"/>
          <w:bCs/>
          <w:sz w:val="22"/>
          <w:szCs w:val="22"/>
        </w:rPr>
        <w:t xml:space="preserve"> which I hope will give you a taste of the ethos and atmosphere of the school.</w:t>
      </w:r>
    </w:p>
    <w:p w14:paraId="4FD90691" w14:textId="77777777" w:rsidR="008D6D33" w:rsidRDefault="008D6D33" w:rsidP="008D6D33">
      <w:pPr>
        <w:jc w:val="both"/>
        <w:rPr>
          <w:rFonts w:asciiTheme="minorHAnsi" w:hAnsiTheme="minorHAnsi"/>
          <w:bCs/>
          <w:sz w:val="22"/>
          <w:szCs w:val="22"/>
        </w:rPr>
      </w:pPr>
    </w:p>
    <w:p w14:paraId="53DDC403" w14:textId="77777777" w:rsidR="008D6D33" w:rsidRDefault="008D6D33" w:rsidP="008D6D33">
      <w:pPr>
        <w:jc w:val="both"/>
        <w:rPr>
          <w:rFonts w:asciiTheme="minorHAnsi" w:hAnsiTheme="minorHAnsi"/>
          <w:bCs/>
          <w:sz w:val="22"/>
          <w:szCs w:val="22"/>
        </w:rPr>
      </w:pPr>
      <w:r>
        <w:rPr>
          <w:rFonts w:asciiTheme="minorHAnsi" w:hAnsiTheme="minorHAnsi"/>
          <w:bCs/>
          <w:sz w:val="22"/>
          <w:szCs w:val="22"/>
        </w:rPr>
        <w:t>I look forward to receiving your application.</w:t>
      </w:r>
    </w:p>
    <w:p w14:paraId="7DB59109" w14:textId="77777777" w:rsidR="008D6D33" w:rsidRDefault="008D6D33" w:rsidP="008D6D33">
      <w:pPr>
        <w:rPr>
          <w:rFonts w:asciiTheme="minorHAnsi" w:hAnsiTheme="minorHAnsi"/>
          <w:bCs/>
          <w:sz w:val="22"/>
          <w:szCs w:val="22"/>
        </w:rPr>
      </w:pPr>
    </w:p>
    <w:p w14:paraId="398A0054" w14:textId="77777777" w:rsidR="008D6D33" w:rsidRDefault="008D6D33" w:rsidP="008D6D33">
      <w:pPr>
        <w:rPr>
          <w:rFonts w:asciiTheme="minorHAnsi" w:hAnsiTheme="minorHAnsi"/>
          <w:sz w:val="22"/>
          <w:szCs w:val="22"/>
        </w:rPr>
      </w:pPr>
      <w:r>
        <w:rPr>
          <w:rFonts w:asciiTheme="minorHAnsi" w:hAnsiTheme="minorHAnsi"/>
          <w:sz w:val="22"/>
          <w:szCs w:val="22"/>
        </w:rPr>
        <w:t>Yours faithfully</w:t>
      </w:r>
    </w:p>
    <w:p w14:paraId="7E3B6C4E" w14:textId="77777777" w:rsidR="008D6D33" w:rsidRDefault="008D6D33" w:rsidP="008D6D33">
      <w:pPr>
        <w:rPr>
          <w:rFonts w:asciiTheme="minorHAnsi" w:hAnsiTheme="minorHAnsi"/>
          <w:sz w:val="22"/>
          <w:szCs w:val="22"/>
        </w:rPr>
      </w:pPr>
    </w:p>
    <w:p w14:paraId="48B6EBB7" w14:textId="77777777" w:rsidR="008D6D33" w:rsidRDefault="008D6D33" w:rsidP="008D6D33">
      <w:pPr>
        <w:rPr>
          <w:rFonts w:asciiTheme="minorHAnsi" w:hAnsiTheme="minorHAnsi"/>
          <w:sz w:val="22"/>
          <w:szCs w:val="22"/>
        </w:rPr>
      </w:pPr>
    </w:p>
    <w:p w14:paraId="2C7D9D3B" w14:textId="77777777" w:rsidR="008D6D33" w:rsidRDefault="008D6D33" w:rsidP="008D6D33">
      <w:pPr>
        <w:rPr>
          <w:rFonts w:asciiTheme="minorHAnsi" w:hAnsiTheme="minorHAnsi"/>
          <w:sz w:val="22"/>
          <w:szCs w:val="22"/>
        </w:rPr>
      </w:pPr>
      <w:r>
        <w:rPr>
          <w:rFonts w:asciiTheme="minorHAnsi" w:hAnsiTheme="minorHAnsi"/>
          <w:noProof/>
          <w:sz w:val="22"/>
          <w:szCs w:val="22"/>
          <w:lang w:val="en-GB" w:eastAsia="en-GB"/>
        </w:rPr>
        <w:drawing>
          <wp:inline distT="0" distB="0" distL="0" distR="0" wp14:anchorId="5DB44264" wp14:editId="6763EC30">
            <wp:extent cx="1015512"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679" cy="636801"/>
                    </a:xfrm>
                    <a:prstGeom prst="rect">
                      <a:avLst/>
                    </a:prstGeom>
                    <a:noFill/>
                    <a:ln>
                      <a:noFill/>
                    </a:ln>
                  </pic:spPr>
                </pic:pic>
              </a:graphicData>
            </a:graphic>
          </wp:inline>
        </w:drawing>
      </w:r>
    </w:p>
    <w:p w14:paraId="6A059A6D" w14:textId="77777777" w:rsidR="008D6D33" w:rsidRDefault="008D6D33" w:rsidP="008D6D33">
      <w:pPr>
        <w:rPr>
          <w:rFonts w:asciiTheme="minorHAnsi" w:hAnsiTheme="minorHAnsi"/>
          <w:sz w:val="22"/>
          <w:szCs w:val="22"/>
        </w:rPr>
      </w:pPr>
    </w:p>
    <w:p w14:paraId="74023810" w14:textId="77777777" w:rsidR="008D6D33" w:rsidRDefault="008D6D33" w:rsidP="008D6D33">
      <w:pPr>
        <w:rPr>
          <w:rFonts w:asciiTheme="minorHAnsi" w:hAnsiTheme="minorHAnsi"/>
          <w:sz w:val="22"/>
          <w:szCs w:val="22"/>
        </w:rPr>
      </w:pPr>
    </w:p>
    <w:p w14:paraId="142DB04E" w14:textId="77777777" w:rsidR="008D6D33" w:rsidRDefault="008D6D33" w:rsidP="008D6D33">
      <w:pPr>
        <w:rPr>
          <w:rFonts w:asciiTheme="minorHAnsi" w:hAnsiTheme="minorHAnsi"/>
          <w:sz w:val="22"/>
          <w:szCs w:val="22"/>
        </w:rPr>
      </w:pPr>
      <w:r>
        <w:rPr>
          <w:rFonts w:asciiTheme="minorHAnsi" w:hAnsiTheme="minorHAnsi"/>
          <w:sz w:val="22"/>
          <w:szCs w:val="22"/>
        </w:rPr>
        <w:t>Mr Buckland</w:t>
      </w:r>
    </w:p>
    <w:p w14:paraId="37D168CB" w14:textId="77777777" w:rsidR="008D6D33" w:rsidRDefault="008D6D33" w:rsidP="008D6D33">
      <w:pPr>
        <w:rPr>
          <w:rFonts w:asciiTheme="minorHAnsi" w:hAnsiTheme="minorHAnsi"/>
          <w:sz w:val="22"/>
          <w:szCs w:val="22"/>
        </w:rPr>
      </w:pPr>
      <w:r>
        <w:rPr>
          <w:rFonts w:asciiTheme="minorHAnsi" w:hAnsiTheme="minorHAnsi"/>
          <w:b/>
          <w:sz w:val="22"/>
          <w:szCs w:val="22"/>
        </w:rPr>
        <w:t>Headteacher</w:t>
      </w:r>
    </w:p>
    <w:p w14:paraId="77AE0005" w14:textId="77777777" w:rsidR="006B494E" w:rsidRPr="008D6D33" w:rsidRDefault="006B494E" w:rsidP="006B494E">
      <w:pPr>
        <w:rPr>
          <w:rFonts w:asciiTheme="minorHAnsi" w:hAnsiTheme="minorHAnsi"/>
          <w:bCs/>
          <w:color w:val="000000" w:themeColor="text1"/>
          <w:sz w:val="21"/>
          <w:szCs w:val="21"/>
        </w:rPr>
      </w:pPr>
    </w:p>
    <w:p w14:paraId="6943BC92" w14:textId="77777777" w:rsidR="006B494E" w:rsidRPr="008D6D33" w:rsidRDefault="006B494E" w:rsidP="006B494E">
      <w:pPr>
        <w:widowControl w:val="0"/>
        <w:jc w:val="center"/>
        <w:rPr>
          <w:rFonts w:asciiTheme="minorHAnsi" w:hAnsiTheme="minorHAnsi"/>
          <w:b/>
          <w:bCs/>
          <w:color w:val="000000" w:themeColor="text1"/>
          <w:sz w:val="39"/>
          <w:szCs w:val="39"/>
        </w:rPr>
      </w:pPr>
    </w:p>
    <w:p w14:paraId="66A61783" w14:textId="77777777" w:rsidR="006B494E" w:rsidRPr="008D6D33" w:rsidRDefault="006B494E" w:rsidP="006B494E">
      <w:pPr>
        <w:rPr>
          <w:rFonts w:asciiTheme="minorHAnsi" w:hAnsiTheme="minorHAnsi"/>
          <w:b/>
          <w:bCs/>
          <w:color w:val="000000" w:themeColor="text1"/>
          <w:sz w:val="39"/>
          <w:szCs w:val="39"/>
        </w:rPr>
      </w:pPr>
      <w:r w:rsidRPr="008D6D33">
        <w:rPr>
          <w:rFonts w:asciiTheme="minorHAnsi" w:hAnsiTheme="minorHAnsi"/>
          <w:b/>
          <w:bCs/>
          <w:color w:val="000000" w:themeColor="text1"/>
          <w:sz w:val="39"/>
          <w:szCs w:val="39"/>
        </w:rPr>
        <w:br w:type="page"/>
      </w:r>
    </w:p>
    <w:p w14:paraId="0CE0DAB4" w14:textId="77777777" w:rsidR="006B494E" w:rsidRPr="008D6D33" w:rsidRDefault="008D6D33" w:rsidP="006B494E">
      <w:pPr>
        <w:widowControl w:val="0"/>
        <w:rPr>
          <w:rFonts w:asciiTheme="minorHAnsi" w:hAnsiTheme="minorHAnsi"/>
          <w:b/>
          <w:bCs/>
          <w:color w:val="17365D"/>
          <w:kern w:val="28"/>
          <w:sz w:val="25"/>
          <w:szCs w:val="28"/>
          <w:lang w:val="en-GB" w:eastAsia="en-GB"/>
          <w14:cntxtAlts/>
        </w:rPr>
      </w:pPr>
      <w:r>
        <w:rPr>
          <w:noProof/>
          <w:lang w:val="en-GB" w:eastAsia="en-GB"/>
        </w:rPr>
        <w:lastRenderedPageBreak/>
        <w:drawing>
          <wp:anchor distT="0" distB="0" distL="114300" distR="114300" simplePos="0" relativeHeight="251668480" behindDoc="0" locked="0" layoutInCell="1" allowOverlap="1" wp14:anchorId="75D670BE" wp14:editId="3EB0105A">
            <wp:simplePos x="0" y="0"/>
            <wp:positionH relativeFrom="margin">
              <wp:align>center</wp:align>
            </wp:positionH>
            <wp:positionV relativeFrom="paragraph">
              <wp:posOffset>142875</wp:posOffset>
            </wp:positionV>
            <wp:extent cx="667251" cy="838200"/>
            <wp:effectExtent l="0" t="0" r="0" b="0"/>
            <wp:wrapNone/>
            <wp:docPr id="4" name="Picture 4"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egs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251" cy="838200"/>
                    </a:xfrm>
                    <a:prstGeom prst="rect">
                      <a:avLst/>
                    </a:prstGeom>
                    <a:noFill/>
                    <a:ln>
                      <a:noFill/>
                    </a:ln>
                  </pic:spPr>
                </pic:pic>
              </a:graphicData>
            </a:graphic>
          </wp:anchor>
        </w:drawing>
      </w:r>
    </w:p>
    <w:p w14:paraId="2932E443"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206BB303"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5EBF374E"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68B99488"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32842682"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12C621CB"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560B370C"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074B9A16"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7A62DF7B"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r w:rsidRPr="008D6D33">
        <w:rPr>
          <w:rFonts w:asciiTheme="minorHAnsi" w:hAnsiTheme="minorHAnsi"/>
          <w:b/>
          <w:bCs/>
          <w:color w:val="17365D"/>
          <w:kern w:val="28"/>
          <w:sz w:val="25"/>
          <w:szCs w:val="28"/>
          <w:lang w:val="en-GB" w:eastAsia="en-GB"/>
          <w14:cntxtAlts/>
        </w:rPr>
        <w:t>Queen Elizabeth Grammar School Penrith</w:t>
      </w:r>
    </w:p>
    <w:p w14:paraId="3E24794E" w14:textId="77777777" w:rsidR="006B494E" w:rsidRPr="008D6D33" w:rsidRDefault="006B494E" w:rsidP="006B494E">
      <w:pPr>
        <w:widowControl w:val="0"/>
        <w:jc w:val="center"/>
        <w:rPr>
          <w:rFonts w:asciiTheme="minorHAnsi" w:hAnsiTheme="minorHAnsi" w:cs="Calibri"/>
          <w:color w:val="000000"/>
          <w:kern w:val="28"/>
          <w:sz w:val="18"/>
          <w:szCs w:val="20"/>
          <w:lang w:val="en-GB" w:eastAsia="en-GB"/>
          <w14:cntxtAlts/>
        </w:rPr>
      </w:pPr>
      <w:r w:rsidRPr="008D6D33">
        <w:rPr>
          <w:rFonts w:asciiTheme="minorHAnsi" w:hAnsiTheme="minorHAnsi" w:cs="Calibri"/>
          <w:color w:val="000000"/>
          <w:kern w:val="28"/>
          <w:sz w:val="18"/>
          <w:szCs w:val="20"/>
          <w:lang w:val="en-GB" w:eastAsia="en-GB"/>
          <w14:cntxtAlts/>
        </w:rPr>
        <w:t> </w:t>
      </w:r>
    </w:p>
    <w:p w14:paraId="184E767C" w14:textId="77777777" w:rsidR="006B494E" w:rsidRPr="008D6D33" w:rsidRDefault="006B494E" w:rsidP="006B494E">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A mixed selective academy</w:t>
      </w:r>
    </w:p>
    <w:p w14:paraId="15244206" w14:textId="4096814B" w:rsidR="006B494E" w:rsidRPr="008D6D33" w:rsidRDefault="008D7A46" w:rsidP="006B494E">
      <w:pPr>
        <w:widowControl w:val="0"/>
        <w:jc w:val="center"/>
        <w:rPr>
          <w:rFonts w:asciiTheme="minorHAnsi" w:hAnsiTheme="minorHAnsi"/>
          <w:color w:val="000000"/>
          <w:kern w:val="28"/>
          <w:sz w:val="21"/>
          <w:szCs w:val="21"/>
          <w:lang w:val="en-GB" w:eastAsia="en-GB"/>
          <w14:cntxtAlts/>
        </w:rPr>
      </w:pPr>
      <w:r>
        <w:rPr>
          <w:rFonts w:asciiTheme="minorHAnsi" w:hAnsiTheme="minorHAnsi"/>
          <w:color w:val="000000"/>
          <w:kern w:val="28"/>
          <w:sz w:val="21"/>
          <w:szCs w:val="21"/>
          <w:lang w:val="en-GB" w:eastAsia="en-GB"/>
          <w14:cntxtAlts/>
        </w:rPr>
        <w:t>Roll: 954 including 230</w:t>
      </w:r>
      <w:r w:rsidR="008D6D33">
        <w:rPr>
          <w:rFonts w:asciiTheme="minorHAnsi" w:hAnsiTheme="minorHAnsi"/>
          <w:color w:val="000000"/>
          <w:kern w:val="28"/>
          <w:sz w:val="21"/>
          <w:szCs w:val="21"/>
          <w:lang w:val="en-GB" w:eastAsia="en-GB"/>
          <w14:cntxtAlts/>
        </w:rPr>
        <w:t xml:space="preserve"> </w:t>
      </w:r>
      <w:r w:rsidR="006B494E" w:rsidRPr="008D6D33">
        <w:rPr>
          <w:rFonts w:asciiTheme="minorHAnsi" w:hAnsiTheme="minorHAnsi"/>
          <w:color w:val="000000"/>
          <w:kern w:val="28"/>
          <w:sz w:val="21"/>
          <w:szCs w:val="21"/>
          <w:lang w:val="en-GB" w:eastAsia="en-GB"/>
          <w14:cntxtAlts/>
        </w:rPr>
        <w:t>in the Sixth Form</w:t>
      </w:r>
    </w:p>
    <w:p w14:paraId="2B05A4E4" w14:textId="77777777" w:rsidR="00731305" w:rsidRPr="008D6D33" w:rsidRDefault="00731305" w:rsidP="006B494E">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Ofsted: Outstanding in every category</w:t>
      </w:r>
    </w:p>
    <w:p w14:paraId="129387F6" w14:textId="77777777" w:rsidR="006B494E" w:rsidRPr="008D6D33" w:rsidRDefault="006B494E" w:rsidP="006B494E">
      <w:pPr>
        <w:widowControl w:val="0"/>
        <w:jc w:val="center"/>
        <w:rPr>
          <w:rFonts w:asciiTheme="minorHAnsi" w:hAnsiTheme="minorHAnsi"/>
          <w:color w:val="000000"/>
          <w:kern w:val="28"/>
          <w:sz w:val="25"/>
          <w:szCs w:val="28"/>
          <w:lang w:val="en-GB" w:eastAsia="en-GB"/>
          <w14:cntxtAlts/>
        </w:rPr>
      </w:pPr>
    </w:p>
    <w:p w14:paraId="40D3A6A2" w14:textId="77777777" w:rsidR="006B494E" w:rsidRPr="008D6D33" w:rsidRDefault="006B494E" w:rsidP="006B494E">
      <w:pPr>
        <w:jc w:val="center"/>
        <w:rPr>
          <w:rFonts w:asciiTheme="minorHAnsi" w:hAnsiTheme="minorHAnsi"/>
          <w:b/>
          <w:color w:val="000000"/>
          <w:kern w:val="28"/>
          <w:sz w:val="25"/>
          <w:szCs w:val="28"/>
          <w:lang w:val="en-GB" w:eastAsia="en-GB"/>
          <w14:ligatures w14:val="standard"/>
          <w14:cntxtAlts/>
        </w:rPr>
      </w:pPr>
    </w:p>
    <w:p w14:paraId="12AC6C85" w14:textId="63BA97D8" w:rsidR="006B494E" w:rsidRPr="008D6D33" w:rsidRDefault="007E2EDE" w:rsidP="006B494E">
      <w:pPr>
        <w:jc w:val="center"/>
        <w:rPr>
          <w:rFonts w:asciiTheme="minorHAnsi" w:hAnsiTheme="minorHAnsi"/>
          <w:b/>
          <w:color w:val="002060"/>
          <w:kern w:val="28"/>
          <w:sz w:val="46"/>
          <w:szCs w:val="52"/>
          <w:lang w:val="en-GB" w:eastAsia="en-GB"/>
          <w14:ligatures w14:val="standard"/>
          <w14:cntxtAlts/>
        </w:rPr>
      </w:pPr>
      <w:r>
        <w:rPr>
          <w:rFonts w:asciiTheme="minorHAnsi" w:hAnsiTheme="minorHAnsi"/>
          <w:b/>
          <w:color w:val="002060"/>
          <w:kern w:val="28"/>
          <w:sz w:val="46"/>
          <w:szCs w:val="52"/>
          <w:lang w:val="en-GB" w:eastAsia="en-GB"/>
          <w14:ligatures w14:val="standard"/>
          <w14:cntxtAlts/>
        </w:rPr>
        <w:t xml:space="preserve">Teacher of </w:t>
      </w:r>
      <w:r w:rsidR="00623EFE">
        <w:rPr>
          <w:rFonts w:asciiTheme="minorHAnsi" w:hAnsiTheme="minorHAnsi"/>
          <w:b/>
          <w:color w:val="002060"/>
          <w:kern w:val="28"/>
          <w:sz w:val="46"/>
          <w:szCs w:val="52"/>
          <w:lang w:val="en-GB" w:eastAsia="en-GB"/>
          <w14:ligatures w14:val="standard"/>
          <w14:cntxtAlts/>
        </w:rPr>
        <w:t>Physical Education</w:t>
      </w:r>
    </w:p>
    <w:p w14:paraId="7BCBF1B8" w14:textId="77777777" w:rsidR="006B494E" w:rsidRPr="009E5DA3" w:rsidRDefault="00DF28B4" w:rsidP="006B494E">
      <w:pPr>
        <w:jc w:val="center"/>
        <w:rPr>
          <w:rFonts w:asciiTheme="minorHAnsi" w:hAnsiTheme="minorHAnsi"/>
          <w:b/>
          <w:color w:val="002060"/>
          <w:kern w:val="28"/>
          <w:sz w:val="25"/>
          <w:szCs w:val="28"/>
          <w:lang w:val="en-GB" w:eastAsia="en-GB"/>
          <w14:ligatures w14:val="standard"/>
          <w14:cntxtAlts/>
        </w:rPr>
      </w:pPr>
      <w:r w:rsidRPr="009E5DA3">
        <w:rPr>
          <w:rFonts w:asciiTheme="minorHAnsi" w:hAnsiTheme="minorHAnsi"/>
          <w:b/>
          <w:color w:val="002060"/>
          <w:kern w:val="28"/>
          <w:sz w:val="25"/>
          <w:szCs w:val="28"/>
          <w:lang w:val="en-GB" w:eastAsia="en-GB"/>
          <w14:ligatures w14:val="standard"/>
          <w14:cntxtAlts/>
        </w:rPr>
        <w:t xml:space="preserve">Main Scale  </w:t>
      </w:r>
      <w:r w:rsidR="00BB03B8" w:rsidRPr="009E5DA3">
        <w:rPr>
          <w:rFonts w:asciiTheme="minorHAnsi" w:hAnsiTheme="minorHAnsi"/>
          <w:b/>
          <w:color w:val="002060"/>
          <w:kern w:val="28"/>
          <w:sz w:val="25"/>
          <w:szCs w:val="28"/>
          <w:lang w:val="en-GB" w:eastAsia="en-GB"/>
          <w14:ligatures w14:val="standard"/>
          <w14:cntxtAlts/>
        </w:rPr>
        <w:t xml:space="preserve">    Full Time </w:t>
      </w:r>
      <w:r w:rsidR="00452A10">
        <w:rPr>
          <w:rFonts w:asciiTheme="minorHAnsi" w:hAnsiTheme="minorHAnsi"/>
          <w:b/>
          <w:color w:val="002060"/>
          <w:kern w:val="28"/>
          <w:sz w:val="25"/>
          <w:szCs w:val="28"/>
          <w:lang w:val="en-GB" w:eastAsia="en-GB"/>
          <w14:ligatures w14:val="standard"/>
          <w14:cntxtAlts/>
        </w:rPr>
        <w:t>/ Permanent</w:t>
      </w:r>
    </w:p>
    <w:p w14:paraId="5A052404" w14:textId="77777777" w:rsidR="006B494E" w:rsidRPr="008D6D33" w:rsidRDefault="006B494E" w:rsidP="006B494E">
      <w:pPr>
        <w:jc w:val="center"/>
        <w:rPr>
          <w:rFonts w:asciiTheme="minorHAnsi" w:hAnsiTheme="minorHAnsi"/>
          <w:b/>
          <w:color w:val="002060"/>
          <w:kern w:val="28"/>
          <w:sz w:val="25"/>
          <w:szCs w:val="28"/>
          <w:lang w:val="en-GB" w:eastAsia="en-GB"/>
          <w14:ligatures w14:val="standard"/>
          <w14:cntxtAlts/>
        </w:rPr>
      </w:pPr>
    </w:p>
    <w:p w14:paraId="1243972E" w14:textId="77777777" w:rsidR="006B494E" w:rsidRPr="008D6D33" w:rsidRDefault="006B494E" w:rsidP="006B494E">
      <w:pPr>
        <w:jc w:val="center"/>
        <w:rPr>
          <w:rFonts w:asciiTheme="minorHAnsi" w:hAnsiTheme="minorHAnsi"/>
          <w:b/>
          <w:color w:val="000000"/>
          <w:kern w:val="28"/>
          <w:sz w:val="25"/>
          <w:szCs w:val="28"/>
          <w:lang w:val="en-GB" w:eastAsia="en-GB"/>
          <w14:ligatures w14:val="standard"/>
          <w14:cntxtAlts/>
        </w:rPr>
      </w:pPr>
    </w:p>
    <w:p w14:paraId="460B7E80" w14:textId="77777777" w:rsidR="006B494E" w:rsidRPr="008D6D33" w:rsidRDefault="006B494E" w:rsidP="006B494E">
      <w:pPr>
        <w:widowControl w:val="0"/>
        <w:jc w:val="center"/>
        <w:rPr>
          <w:rFonts w:asciiTheme="minorHAnsi" w:hAnsiTheme="minorHAnsi"/>
          <w:b/>
          <w:bCs/>
          <w:i/>
          <w:iCs/>
          <w:color w:val="000000"/>
          <w:kern w:val="28"/>
          <w:sz w:val="25"/>
          <w:szCs w:val="28"/>
          <w:lang w:val="en-GB" w:eastAsia="en-GB"/>
          <w14:cntxtAlts/>
        </w:rPr>
      </w:pPr>
    </w:p>
    <w:p w14:paraId="4200D695" w14:textId="2FF531CA" w:rsidR="006B494E" w:rsidRPr="008D6D33" w:rsidRDefault="006B494E" w:rsidP="006B494E">
      <w:pPr>
        <w:widowControl w:val="0"/>
        <w:jc w:val="center"/>
        <w:rPr>
          <w:rFonts w:asciiTheme="minorHAnsi" w:hAnsiTheme="minorHAnsi"/>
          <w:b/>
          <w:bCs/>
          <w:i/>
          <w:iCs/>
          <w:color w:val="000000"/>
          <w:kern w:val="28"/>
          <w:sz w:val="25"/>
          <w:szCs w:val="28"/>
          <w:lang w:val="en-GB" w:eastAsia="en-GB"/>
          <w14:cntxtAlts/>
        </w:rPr>
      </w:pPr>
      <w:r w:rsidRPr="008D6D33">
        <w:rPr>
          <w:rFonts w:asciiTheme="minorHAnsi" w:hAnsiTheme="minorHAnsi"/>
          <w:b/>
          <w:bCs/>
          <w:i/>
          <w:iCs/>
          <w:color w:val="000000"/>
          <w:kern w:val="28"/>
          <w:sz w:val="25"/>
          <w:szCs w:val="28"/>
          <w:lang w:val="en-GB" w:eastAsia="en-GB"/>
          <w14:cntxtAlts/>
        </w:rPr>
        <w:t xml:space="preserve">Required </w:t>
      </w:r>
      <w:r w:rsidR="00941827">
        <w:rPr>
          <w:rFonts w:asciiTheme="minorHAnsi" w:hAnsiTheme="minorHAnsi"/>
          <w:b/>
          <w:bCs/>
          <w:i/>
          <w:iCs/>
          <w:color w:val="000000"/>
          <w:kern w:val="28"/>
          <w:sz w:val="25"/>
          <w:szCs w:val="28"/>
          <w:lang w:val="en-GB" w:eastAsia="en-GB"/>
          <w14:cntxtAlts/>
        </w:rPr>
        <w:t>for September 2021</w:t>
      </w:r>
    </w:p>
    <w:p w14:paraId="3534E30D" w14:textId="77777777" w:rsidR="006B494E" w:rsidRPr="008D6D33" w:rsidRDefault="006B494E" w:rsidP="006B494E">
      <w:pPr>
        <w:widowControl w:val="0"/>
        <w:jc w:val="center"/>
        <w:rPr>
          <w:rFonts w:asciiTheme="minorHAnsi" w:hAnsiTheme="minorHAnsi"/>
          <w:b/>
          <w:bCs/>
          <w:i/>
          <w:iCs/>
          <w:color w:val="000000"/>
          <w:kern w:val="28"/>
          <w:sz w:val="25"/>
          <w:szCs w:val="28"/>
          <w:lang w:val="en-GB" w:eastAsia="en-GB"/>
          <w14:cntxtAlts/>
        </w:rPr>
      </w:pPr>
    </w:p>
    <w:p w14:paraId="1AD69378" w14:textId="7E976DCB" w:rsidR="00802B63" w:rsidRPr="000000DD" w:rsidRDefault="007E2EDE" w:rsidP="002A5474">
      <w:pPr>
        <w:shd w:val="clear" w:color="auto" w:fill="FFFFFF"/>
        <w:spacing w:before="100" w:beforeAutospacing="1" w:after="100" w:afterAutospacing="1" w:line="320" w:lineRule="atLeast"/>
        <w:rPr>
          <w:bCs/>
          <w:i/>
          <w:color w:val="666666"/>
          <w:sz w:val="22"/>
          <w:szCs w:val="22"/>
          <w:lang w:val="en-GB" w:eastAsia="en-GB"/>
        </w:rPr>
      </w:pPr>
      <w:r w:rsidRPr="000000DD">
        <w:rPr>
          <w:i/>
          <w:color w:val="666666"/>
          <w:sz w:val="22"/>
          <w:szCs w:val="22"/>
          <w:lang w:val="en" w:eastAsia="en-GB"/>
        </w:rPr>
        <w:t>We wish to recruit a</w:t>
      </w:r>
      <w:r w:rsidR="0072271F" w:rsidRPr="000000DD">
        <w:rPr>
          <w:i/>
          <w:color w:val="666666"/>
          <w:sz w:val="22"/>
          <w:szCs w:val="22"/>
          <w:lang w:val="en" w:eastAsia="en-GB"/>
        </w:rPr>
        <w:t>n</w:t>
      </w:r>
      <w:r w:rsidRPr="000000DD">
        <w:rPr>
          <w:i/>
          <w:color w:val="666666"/>
          <w:sz w:val="22"/>
          <w:szCs w:val="22"/>
          <w:lang w:val="en" w:eastAsia="en-GB"/>
        </w:rPr>
        <w:t xml:space="preserve"> enthusiastic teacher of </w:t>
      </w:r>
      <w:r w:rsidR="00623EFE" w:rsidRPr="000000DD">
        <w:rPr>
          <w:i/>
          <w:color w:val="666666"/>
          <w:sz w:val="22"/>
          <w:szCs w:val="22"/>
          <w:lang w:val="en" w:eastAsia="en-GB"/>
        </w:rPr>
        <w:t xml:space="preserve">Physical Education </w:t>
      </w:r>
      <w:r w:rsidRPr="000000DD">
        <w:rPr>
          <w:i/>
          <w:color w:val="666666"/>
          <w:sz w:val="22"/>
          <w:szCs w:val="22"/>
          <w:lang w:val="en" w:eastAsia="en-GB"/>
        </w:rPr>
        <w:t xml:space="preserve">to join a </w:t>
      </w:r>
      <w:r w:rsidR="00623EFE" w:rsidRPr="000000DD">
        <w:rPr>
          <w:i/>
          <w:color w:val="666666"/>
          <w:sz w:val="22"/>
          <w:szCs w:val="22"/>
          <w:lang w:val="en" w:eastAsia="en-GB"/>
        </w:rPr>
        <w:t xml:space="preserve">supportive and </w:t>
      </w:r>
      <w:r w:rsidRPr="000000DD">
        <w:rPr>
          <w:i/>
          <w:color w:val="666666"/>
          <w:sz w:val="22"/>
          <w:szCs w:val="22"/>
          <w:lang w:val="en" w:eastAsia="en-GB"/>
        </w:rPr>
        <w:t xml:space="preserve">highly successful department.  </w:t>
      </w:r>
      <w:r w:rsidRPr="000000DD">
        <w:rPr>
          <w:bCs/>
          <w:i/>
          <w:color w:val="666666"/>
          <w:sz w:val="22"/>
          <w:szCs w:val="22"/>
          <w:lang w:val="en-GB" w:eastAsia="en-GB"/>
        </w:rPr>
        <w:t xml:space="preserve">You will benefit from working with a very experienced and dedicated team of specialists. The successful candidate should be able to teach across the age range, or be prepared to do so with support and guidance. We therefore welcome applications from </w:t>
      </w:r>
      <w:r w:rsidR="00B15C25" w:rsidRPr="000000DD">
        <w:rPr>
          <w:bCs/>
          <w:i/>
          <w:color w:val="666666"/>
          <w:sz w:val="22"/>
          <w:szCs w:val="22"/>
          <w:lang w:val="en-GB" w:eastAsia="en-GB"/>
        </w:rPr>
        <w:t>ex</w:t>
      </w:r>
      <w:r w:rsidRPr="000000DD">
        <w:rPr>
          <w:bCs/>
          <w:i/>
          <w:color w:val="666666"/>
          <w:sz w:val="22"/>
          <w:szCs w:val="22"/>
          <w:lang w:val="en-GB" w:eastAsia="en-GB"/>
        </w:rPr>
        <w:t>peri</w:t>
      </w:r>
      <w:r w:rsidR="002F0581" w:rsidRPr="000000DD">
        <w:rPr>
          <w:bCs/>
          <w:i/>
          <w:color w:val="666666"/>
          <w:sz w:val="22"/>
          <w:szCs w:val="22"/>
          <w:lang w:val="en-GB" w:eastAsia="en-GB"/>
        </w:rPr>
        <w:t>enced teachers and NQTs</w:t>
      </w:r>
    </w:p>
    <w:p w14:paraId="51E4B19A" w14:textId="34E42D39" w:rsidR="002A5474" w:rsidRPr="000000DD" w:rsidRDefault="002A5474" w:rsidP="002A5474">
      <w:pPr>
        <w:shd w:val="clear" w:color="auto" w:fill="FFFFFF"/>
        <w:spacing w:before="100" w:beforeAutospacing="1" w:after="100" w:afterAutospacing="1" w:line="320" w:lineRule="atLeast"/>
        <w:rPr>
          <w:bCs/>
          <w:i/>
          <w:color w:val="666666"/>
          <w:sz w:val="22"/>
          <w:szCs w:val="22"/>
          <w:lang w:val="en-GB" w:eastAsia="en-GB"/>
        </w:rPr>
      </w:pPr>
      <w:r w:rsidRPr="000000DD">
        <w:rPr>
          <w:bCs/>
          <w:i/>
          <w:color w:val="666666"/>
          <w:sz w:val="22"/>
          <w:szCs w:val="22"/>
          <w:lang w:val="en-GB" w:eastAsia="en-GB"/>
        </w:rPr>
        <w:t xml:space="preserve">We are committed to safeguarding and promoting the welfare of children. The post is subject to an enhanced DBS check and satisfactory references. </w:t>
      </w:r>
    </w:p>
    <w:p w14:paraId="4D7E4F50" w14:textId="77777777" w:rsidR="006B494E" w:rsidRPr="008D6D33" w:rsidRDefault="006B494E" w:rsidP="006B494E">
      <w:pPr>
        <w:shd w:val="clear" w:color="auto" w:fill="FFFFFF"/>
        <w:spacing w:before="100" w:beforeAutospacing="1" w:after="100" w:afterAutospacing="1" w:line="320" w:lineRule="atLeast"/>
        <w:rPr>
          <w:rFonts w:asciiTheme="minorHAnsi" w:hAnsiTheme="minorHAnsi"/>
          <w:i/>
          <w:color w:val="666666"/>
          <w:sz w:val="19"/>
          <w:szCs w:val="22"/>
          <w:lang w:val="en" w:eastAsia="en-GB"/>
        </w:rPr>
      </w:pPr>
    </w:p>
    <w:p w14:paraId="01B59F43" w14:textId="77777777" w:rsidR="006B494E" w:rsidRPr="008D6D33" w:rsidRDefault="006B494E" w:rsidP="006B494E">
      <w:pPr>
        <w:shd w:val="clear" w:color="auto" w:fill="FFFFFF"/>
        <w:spacing w:before="100" w:beforeAutospacing="1" w:after="100" w:afterAutospacing="1" w:line="320" w:lineRule="atLeast"/>
        <w:rPr>
          <w:rFonts w:asciiTheme="minorHAnsi" w:hAnsiTheme="minorHAnsi"/>
          <w:b/>
          <w:bCs/>
          <w:i/>
          <w:color w:val="666666"/>
          <w:kern w:val="28"/>
          <w:sz w:val="19"/>
          <w:szCs w:val="22"/>
          <w:lang w:val="en" w:eastAsia="en-GB"/>
          <w14:ligatures w14:val="standard"/>
          <w14:cntxtAlts/>
        </w:rPr>
      </w:pPr>
    </w:p>
    <w:p w14:paraId="2FAB6FBC" w14:textId="77777777" w:rsidR="006B494E" w:rsidRDefault="006B494E" w:rsidP="006B494E">
      <w:pPr>
        <w:widowControl w:val="0"/>
        <w:jc w:val="center"/>
        <w:rPr>
          <w:rFonts w:asciiTheme="minorHAnsi" w:hAnsiTheme="minorHAnsi"/>
          <w:i/>
          <w:iCs/>
          <w:color w:val="000000"/>
          <w:kern w:val="28"/>
          <w:sz w:val="16"/>
          <w:szCs w:val="18"/>
          <w:lang w:val="en-GB" w:eastAsia="en-GB"/>
          <w14:cntxtAlts/>
        </w:rPr>
      </w:pPr>
    </w:p>
    <w:p w14:paraId="5EEA4116" w14:textId="77777777" w:rsidR="008D6D33" w:rsidRPr="008D6D33" w:rsidRDefault="008D6D33" w:rsidP="006B494E">
      <w:pPr>
        <w:widowControl w:val="0"/>
        <w:jc w:val="center"/>
        <w:rPr>
          <w:rFonts w:asciiTheme="minorHAnsi" w:hAnsiTheme="minorHAnsi"/>
          <w:i/>
          <w:iCs/>
          <w:color w:val="000000"/>
          <w:kern w:val="28"/>
          <w:sz w:val="16"/>
          <w:szCs w:val="18"/>
          <w:lang w:val="en-GB" w:eastAsia="en-GB"/>
          <w14:cntxtAlts/>
        </w:rPr>
      </w:pPr>
    </w:p>
    <w:p w14:paraId="5BCFC5E7" w14:textId="264843E1" w:rsidR="006B494E" w:rsidRPr="00DB2F32" w:rsidRDefault="006B494E" w:rsidP="006B494E">
      <w:pPr>
        <w:widowControl w:val="0"/>
        <w:jc w:val="center"/>
        <w:rPr>
          <w:rFonts w:asciiTheme="minorHAnsi" w:hAnsiTheme="minorHAnsi"/>
          <w:b/>
          <w:bCs/>
          <w:i/>
          <w:iCs/>
          <w:kern w:val="28"/>
          <w:sz w:val="25"/>
          <w:szCs w:val="28"/>
          <w:lang w:val="en-GB" w:eastAsia="en-GB"/>
          <w14:cntxtAlts/>
        </w:rPr>
      </w:pPr>
      <w:r w:rsidRPr="00DB2F32">
        <w:rPr>
          <w:rFonts w:asciiTheme="minorHAnsi" w:hAnsiTheme="minorHAnsi"/>
          <w:b/>
          <w:bCs/>
          <w:i/>
          <w:iCs/>
          <w:kern w:val="28"/>
          <w:sz w:val="25"/>
          <w:szCs w:val="28"/>
          <w:lang w:val="en-GB" w:eastAsia="en-GB"/>
          <w14:cntxtAlts/>
        </w:rPr>
        <w:t>D</w:t>
      </w:r>
      <w:r w:rsidR="00BB03B8" w:rsidRPr="00DB2F32">
        <w:rPr>
          <w:rFonts w:asciiTheme="minorHAnsi" w:hAnsiTheme="minorHAnsi"/>
          <w:b/>
          <w:bCs/>
          <w:i/>
          <w:iCs/>
          <w:kern w:val="28"/>
          <w:sz w:val="25"/>
          <w:szCs w:val="28"/>
          <w:lang w:val="en-GB" w:eastAsia="en-GB"/>
          <w14:cntxtAlts/>
        </w:rPr>
        <w:t xml:space="preserve">eadline for all applications: </w:t>
      </w:r>
      <w:r w:rsidR="00BB03B8" w:rsidRPr="00623EFE">
        <w:rPr>
          <w:rFonts w:asciiTheme="minorHAnsi" w:hAnsiTheme="minorHAnsi"/>
          <w:b/>
          <w:bCs/>
          <w:i/>
          <w:iCs/>
          <w:kern w:val="28"/>
          <w:sz w:val="25"/>
          <w:szCs w:val="28"/>
          <w:highlight w:val="yellow"/>
          <w:lang w:val="en-GB" w:eastAsia="en-GB"/>
          <w14:cntxtAlts/>
        </w:rPr>
        <w:t>9am</w:t>
      </w:r>
      <w:r w:rsidR="009B462E" w:rsidRPr="00DA7DD8">
        <w:rPr>
          <w:rFonts w:asciiTheme="minorHAnsi" w:hAnsiTheme="minorHAnsi"/>
          <w:b/>
          <w:bCs/>
          <w:i/>
          <w:iCs/>
          <w:kern w:val="28"/>
          <w:sz w:val="25"/>
          <w:szCs w:val="28"/>
          <w:highlight w:val="yellow"/>
          <w:lang w:val="en-GB" w:eastAsia="en-GB"/>
          <w14:cntxtAlts/>
        </w:rPr>
        <w:t>,</w:t>
      </w:r>
      <w:r w:rsidR="00BB03B8" w:rsidRPr="00DA7DD8">
        <w:rPr>
          <w:rFonts w:asciiTheme="minorHAnsi" w:hAnsiTheme="minorHAnsi"/>
          <w:b/>
          <w:bCs/>
          <w:i/>
          <w:iCs/>
          <w:kern w:val="28"/>
          <w:sz w:val="25"/>
          <w:szCs w:val="28"/>
          <w:highlight w:val="yellow"/>
          <w:lang w:val="en-GB" w:eastAsia="en-GB"/>
          <w14:cntxtAlts/>
        </w:rPr>
        <w:t xml:space="preserve"> </w:t>
      </w:r>
      <w:r w:rsidR="00B8228C" w:rsidRPr="00B8228C">
        <w:rPr>
          <w:rFonts w:asciiTheme="minorHAnsi" w:hAnsiTheme="minorHAnsi"/>
          <w:b/>
          <w:bCs/>
          <w:i/>
          <w:iCs/>
          <w:kern w:val="28"/>
          <w:sz w:val="25"/>
          <w:szCs w:val="28"/>
          <w:highlight w:val="yellow"/>
          <w:lang w:val="en-GB" w:eastAsia="en-GB"/>
          <w14:cntxtAlts/>
        </w:rPr>
        <w:t>Tuesday 18</w:t>
      </w:r>
      <w:r w:rsidR="00B8228C" w:rsidRPr="00B8228C">
        <w:rPr>
          <w:rFonts w:asciiTheme="minorHAnsi" w:hAnsiTheme="minorHAnsi"/>
          <w:b/>
          <w:bCs/>
          <w:i/>
          <w:iCs/>
          <w:kern w:val="28"/>
          <w:sz w:val="25"/>
          <w:szCs w:val="28"/>
          <w:highlight w:val="yellow"/>
          <w:vertAlign w:val="superscript"/>
          <w:lang w:val="en-GB" w:eastAsia="en-GB"/>
          <w14:cntxtAlts/>
        </w:rPr>
        <w:t>th</w:t>
      </w:r>
      <w:r w:rsidR="00B8228C" w:rsidRPr="00B8228C">
        <w:rPr>
          <w:rFonts w:asciiTheme="minorHAnsi" w:hAnsiTheme="minorHAnsi"/>
          <w:b/>
          <w:bCs/>
          <w:i/>
          <w:iCs/>
          <w:kern w:val="28"/>
          <w:sz w:val="25"/>
          <w:szCs w:val="28"/>
          <w:highlight w:val="yellow"/>
          <w:lang w:val="en-GB" w:eastAsia="en-GB"/>
          <w14:cntxtAlts/>
        </w:rPr>
        <w:t xml:space="preserve"> May</w:t>
      </w:r>
      <w:bookmarkStart w:id="0" w:name="_GoBack"/>
      <w:bookmarkEnd w:id="0"/>
    </w:p>
    <w:p w14:paraId="0A3A4A14" w14:textId="265989FC" w:rsidR="006B494E" w:rsidRDefault="006B494E" w:rsidP="00BB03B8">
      <w:pPr>
        <w:widowControl w:val="0"/>
        <w:rPr>
          <w:rFonts w:asciiTheme="minorHAnsi" w:hAnsiTheme="minorHAnsi"/>
          <w:b/>
          <w:bCs/>
          <w:i/>
          <w:iCs/>
          <w:kern w:val="28"/>
          <w:sz w:val="25"/>
          <w:szCs w:val="28"/>
          <w:lang w:val="en-GB" w:eastAsia="en-GB"/>
          <w14:cntxtAlts/>
        </w:rPr>
      </w:pPr>
    </w:p>
    <w:p w14:paraId="79388FCB" w14:textId="60005731" w:rsidR="006B494E" w:rsidRDefault="006B494E" w:rsidP="006B494E">
      <w:pPr>
        <w:widowControl w:val="0"/>
        <w:jc w:val="center"/>
        <w:rPr>
          <w:rFonts w:asciiTheme="minorHAnsi" w:hAnsiTheme="minorHAnsi"/>
          <w:color w:val="000000"/>
          <w:kern w:val="28"/>
          <w:sz w:val="21"/>
          <w:szCs w:val="21"/>
          <w:lang w:val="en-GB" w:eastAsia="en-GB"/>
          <w14:cntxtAlts/>
        </w:rPr>
      </w:pPr>
    </w:p>
    <w:p w14:paraId="09F1573C" w14:textId="77777777" w:rsidR="008D6D33" w:rsidRPr="008D6D33" w:rsidRDefault="008D6D33" w:rsidP="006B494E">
      <w:pPr>
        <w:widowControl w:val="0"/>
        <w:jc w:val="center"/>
        <w:rPr>
          <w:rFonts w:asciiTheme="minorHAnsi" w:hAnsiTheme="minorHAnsi"/>
          <w:color w:val="000000"/>
          <w:kern w:val="28"/>
          <w:sz w:val="21"/>
          <w:szCs w:val="21"/>
          <w:lang w:val="en-GB" w:eastAsia="en-GB"/>
          <w14:cntxtAlts/>
        </w:rPr>
      </w:pPr>
    </w:p>
    <w:p w14:paraId="0AAC4F46" w14:textId="5D915FC8" w:rsidR="00DA7DD8" w:rsidRPr="008D6D33" w:rsidRDefault="006B494E" w:rsidP="00DA7DD8">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App</w:t>
      </w:r>
      <w:r w:rsidR="008D6D33">
        <w:rPr>
          <w:rFonts w:asciiTheme="minorHAnsi" w:hAnsiTheme="minorHAnsi"/>
          <w:color w:val="000000"/>
          <w:kern w:val="28"/>
          <w:sz w:val="21"/>
          <w:szCs w:val="21"/>
          <w:lang w:val="en-GB" w:eastAsia="en-GB"/>
          <w14:cntxtAlts/>
        </w:rPr>
        <w:t>lication packs</w:t>
      </w:r>
      <w:r w:rsidR="00F74B25">
        <w:rPr>
          <w:rFonts w:asciiTheme="minorHAnsi" w:hAnsiTheme="minorHAnsi"/>
          <w:color w:val="000000"/>
          <w:kern w:val="28"/>
          <w:sz w:val="21"/>
          <w:szCs w:val="21"/>
          <w:lang w:val="en-GB" w:eastAsia="en-GB"/>
          <w14:cntxtAlts/>
        </w:rPr>
        <w:t xml:space="preserve"> and forms</w:t>
      </w:r>
      <w:r w:rsidR="008D6D33">
        <w:rPr>
          <w:rFonts w:asciiTheme="minorHAnsi" w:hAnsiTheme="minorHAnsi"/>
          <w:color w:val="000000"/>
          <w:kern w:val="28"/>
          <w:sz w:val="21"/>
          <w:szCs w:val="21"/>
          <w:lang w:val="en-GB" w:eastAsia="en-GB"/>
          <w14:cntxtAlts/>
        </w:rPr>
        <w:t xml:space="preserve"> via </w:t>
      </w:r>
    </w:p>
    <w:p w14:paraId="0F69E5EF" w14:textId="13672650" w:rsidR="006B494E" w:rsidRPr="008D6D33" w:rsidRDefault="006B494E" w:rsidP="006B494E">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 xml:space="preserve">website </w:t>
      </w:r>
      <w:hyperlink r:id="rId17" w:history="1">
        <w:r w:rsidR="008D6D33" w:rsidRPr="00707D8B">
          <w:rPr>
            <w:rStyle w:val="Hyperlink"/>
            <w:rFonts w:asciiTheme="minorHAnsi" w:hAnsiTheme="minorHAnsi"/>
            <w:kern w:val="28"/>
            <w:sz w:val="21"/>
            <w:szCs w:val="21"/>
            <w:lang w:val="en-GB" w:eastAsia="en-GB"/>
            <w14:cntxtAlts/>
          </w:rPr>
          <w:t>www.qegs.cumbria.sch.uk</w:t>
        </w:r>
      </w:hyperlink>
      <w:r w:rsidR="008D6D33">
        <w:rPr>
          <w:rFonts w:asciiTheme="minorHAnsi" w:hAnsiTheme="minorHAnsi"/>
          <w:color w:val="000000"/>
          <w:kern w:val="28"/>
          <w:sz w:val="21"/>
          <w:szCs w:val="21"/>
          <w:lang w:val="en-GB" w:eastAsia="en-GB"/>
          <w14:cntxtAlts/>
        </w:rPr>
        <w:t xml:space="preserve"> </w:t>
      </w:r>
      <w:r w:rsidRPr="008D6D33">
        <w:rPr>
          <w:rFonts w:asciiTheme="minorHAnsi" w:hAnsiTheme="minorHAnsi"/>
          <w:color w:val="000000"/>
          <w:kern w:val="28"/>
          <w:sz w:val="21"/>
          <w:szCs w:val="21"/>
          <w:lang w:val="en-GB" w:eastAsia="en-GB"/>
          <w14:cntxtAlts/>
        </w:rPr>
        <w:t xml:space="preserve"> or</w:t>
      </w:r>
    </w:p>
    <w:p w14:paraId="6CA6A975" w14:textId="3A305603" w:rsidR="006B494E" w:rsidRDefault="006B494E" w:rsidP="006B494E">
      <w:pPr>
        <w:tabs>
          <w:tab w:val="left" w:pos="567"/>
          <w:tab w:val="left" w:pos="900"/>
          <w:tab w:val="left" w:pos="2880"/>
          <w:tab w:val="left" w:pos="7513"/>
          <w:tab w:val="left" w:pos="7797"/>
        </w:tabs>
        <w:ind w:right="702"/>
        <w:jc w:val="center"/>
        <w:rPr>
          <w:rFonts w:asciiTheme="minorHAnsi" w:hAnsiTheme="minorHAnsi"/>
          <w:color w:val="0000FF"/>
          <w:kern w:val="28"/>
          <w:sz w:val="21"/>
          <w:szCs w:val="21"/>
          <w:u w:val="single"/>
          <w:lang w:val="en-GB" w:eastAsia="en-GB"/>
          <w14:cntxtAlts/>
        </w:rPr>
      </w:pPr>
      <w:r w:rsidRPr="008D6D33">
        <w:rPr>
          <w:rFonts w:asciiTheme="minorHAnsi" w:hAnsiTheme="minorHAnsi"/>
          <w:color w:val="000000"/>
          <w:kern w:val="28"/>
          <w:sz w:val="21"/>
          <w:szCs w:val="21"/>
          <w:lang w:val="en-GB" w:eastAsia="en-GB"/>
          <w14:cntxtAlts/>
        </w:rPr>
        <w:t>from the Head’s PA</w:t>
      </w:r>
      <w:r w:rsidR="008D6D33">
        <w:rPr>
          <w:rFonts w:asciiTheme="minorHAnsi" w:hAnsiTheme="minorHAnsi"/>
          <w:color w:val="000000"/>
          <w:kern w:val="28"/>
          <w:sz w:val="21"/>
          <w:szCs w:val="21"/>
          <w:lang w:val="en-GB" w:eastAsia="en-GB"/>
          <w14:cntxtAlts/>
        </w:rPr>
        <w:t>,</w:t>
      </w:r>
      <w:r w:rsidRPr="008D6D33">
        <w:rPr>
          <w:rFonts w:asciiTheme="minorHAnsi" w:hAnsiTheme="minorHAnsi"/>
          <w:color w:val="000000"/>
          <w:kern w:val="28"/>
          <w:sz w:val="21"/>
          <w:szCs w:val="21"/>
          <w:lang w:val="en-GB" w:eastAsia="en-GB"/>
          <w14:cntxtAlts/>
        </w:rPr>
        <w:t xml:space="preserve"> M</w:t>
      </w:r>
      <w:r w:rsidR="00F74B25">
        <w:rPr>
          <w:rFonts w:asciiTheme="minorHAnsi" w:hAnsiTheme="minorHAnsi"/>
          <w:color w:val="000000"/>
          <w:kern w:val="28"/>
          <w:sz w:val="21"/>
          <w:szCs w:val="21"/>
          <w:lang w:val="en-GB" w:eastAsia="en-GB"/>
          <w14:cntxtAlts/>
        </w:rPr>
        <w:t>iss</w:t>
      </w:r>
      <w:r w:rsidR="008E075A" w:rsidRPr="008D6D33">
        <w:rPr>
          <w:rFonts w:asciiTheme="minorHAnsi" w:hAnsiTheme="minorHAnsi"/>
          <w:color w:val="000000"/>
          <w:kern w:val="28"/>
          <w:sz w:val="21"/>
          <w:szCs w:val="21"/>
          <w:lang w:val="en-GB" w:eastAsia="en-GB"/>
          <w14:cntxtAlts/>
        </w:rPr>
        <w:t xml:space="preserve"> </w:t>
      </w:r>
      <w:r w:rsidR="00941827">
        <w:rPr>
          <w:rFonts w:asciiTheme="minorHAnsi" w:hAnsiTheme="minorHAnsi"/>
          <w:color w:val="000000"/>
          <w:kern w:val="28"/>
          <w:sz w:val="21"/>
          <w:szCs w:val="21"/>
          <w:lang w:val="en-GB" w:eastAsia="en-GB"/>
          <w14:cntxtAlts/>
        </w:rPr>
        <w:t>Lucy Murray</w:t>
      </w:r>
      <w:r w:rsidRPr="008D6D33">
        <w:rPr>
          <w:rFonts w:asciiTheme="minorHAnsi" w:hAnsiTheme="minorHAnsi"/>
          <w:color w:val="000000"/>
          <w:kern w:val="28"/>
          <w:sz w:val="21"/>
          <w:szCs w:val="21"/>
          <w:lang w:val="en-GB" w:eastAsia="en-GB"/>
          <w14:cntxtAlts/>
        </w:rPr>
        <w:t xml:space="preserve"> </w:t>
      </w:r>
      <w:hyperlink r:id="rId18" w:history="1">
        <w:r w:rsidRPr="008D6D33">
          <w:rPr>
            <w:rFonts w:asciiTheme="minorHAnsi" w:hAnsiTheme="minorHAnsi"/>
            <w:color w:val="0000FF"/>
            <w:kern w:val="28"/>
            <w:sz w:val="21"/>
            <w:szCs w:val="21"/>
            <w:u w:val="single"/>
            <w:lang w:val="en-GB" w:eastAsia="en-GB"/>
            <w14:cntxtAlts/>
          </w:rPr>
          <w:t>secretary@qegs.cumbria.sch.uk</w:t>
        </w:r>
      </w:hyperlink>
    </w:p>
    <w:p w14:paraId="0C3510FB" w14:textId="081DCA65" w:rsidR="00F74B25" w:rsidRPr="00F74B25" w:rsidRDefault="00F74B25" w:rsidP="006B494E">
      <w:pPr>
        <w:tabs>
          <w:tab w:val="left" w:pos="567"/>
          <w:tab w:val="left" w:pos="900"/>
          <w:tab w:val="left" w:pos="2880"/>
          <w:tab w:val="left" w:pos="7513"/>
          <w:tab w:val="left" w:pos="7797"/>
        </w:tabs>
        <w:ind w:right="702"/>
        <w:jc w:val="center"/>
        <w:rPr>
          <w:rFonts w:asciiTheme="minorHAnsi" w:hAnsiTheme="minorHAnsi"/>
          <w:color w:val="000000" w:themeColor="text1"/>
          <w:kern w:val="28"/>
          <w:sz w:val="21"/>
          <w:szCs w:val="21"/>
          <w:u w:val="single"/>
          <w:lang w:val="en-GB" w:eastAsia="en-GB"/>
          <w14:cntxtAlts/>
        </w:rPr>
      </w:pPr>
    </w:p>
    <w:p w14:paraId="79EA4520" w14:textId="7A0825FD" w:rsidR="00F74B25" w:rsidRPr="00F74B25" w:rsidRDefault="00F74B25" w:rsidP="006B494E">
      <w:pPr>
        <w:tabs>
          <w:tab w:val="left" w:pos="567"/>
          <w:tab w:val="left" w:pos="900"/>
          <w:tab w:val="left" w:pos="2880"/>
          <w:tab w:val="left" w:pos="7513"/>
          <w:tab w:val="left" w:pos="7797"/>
        </w:tabs>
        <w:ind w:right="702"/>
        <w:jc w:val="center"/>
        <w:rPr>
          <w:rFonts w:asciiTheme="minorHAnsi" w:hAnsiTheme="minorHAnsi"/>
          <w:color w:val="000000" w:themeColor="text1"/>
          <w:kern w:val="28"/>
          <w:sz w:val="21"/>
          <w:szCs w:val="21"/>
          <w:u w:val="single"/>
          <w:lang w:val="en-GB" w:eastAsia="en-GB"/>
          <w14:cntxtAlts/>
        </w:rPr>
      </w:pPr>
      <w:r w:rsidRPr="00F74B25">
        <w:rPr>
          <w:rFonts w:asciiTheme="minorHAnsi" w:hAnsiTheme="minorHAnsi"/>
          <w:color w:val="000000" w:themeColor="text1"/>
          <w:kern w:val="28"/>
          <w:sz w:val="21"/>
          <w:szCs w:val="21"/>
          <w:u w:val="single"/>
          <w:lang w:val="en-GB" w:eastAsia="en-GB"/>
          <w14:cntxtAlts/>
        </w:rPr>
        <w:t>Completed application forms must be emailed to secretary@qegs.cumbria.sch.uk</w:t>
      </w:r>
    </w:p>
    <w:p w14:paraId="50BFF114" w14:textId="190B5F05" w:rsidR="00711C7D" w:rsidRPr="009E5DA3" w:rsidRDefault="00711C7D" w:rsidP="00711C7D">
      <w:pPr>
        <w:jc w:val="center"/>
        <w:rPr>
          <w:rFonts w:asciiTheme="minorHAnsi" w:hAnsiTheme="minorHAnsi"/>
          <w:b/>
          <w:sz w:val="22"/>
          <w:szCs w:val="22"/>
        </w:rPr>
      </w:pPr>
      <w:r w:rsidRPr="009E5DA3">
        <w:rPr>
          <w:rFonts w:asciiTheme="minorHAnsi" w:hAnsiTheme="minorHAnsi"/>
          <w:b/>
          <w:sz w:val="22"/>
          <w:szCs w:val="22"/>
          <w:lang w:val="en-GB"/>
        </w:rPr>
        <w:lastRenderedPageBreak/>
        <w:t>Queen Elizabeth Grammar School Penrith</w:t>
      </w:r>
    </w:p>
    <w:p w14:paraId="6E90649B" w14:textId="77777777" w:rsidR="00711C7D" w:rsidRPr="009E5DA3" w:rsidRDefault="00711C7D" w:rsidP="00711C7D">
      <w:pPr>
        <w:jc w:val="center"/>
        <w:rPr>
          <w:rFonts w:asciiTheme="minorHAnsi" w:hAnsiTheme="minorHAnsi"/>
          <w:b/>
          <w:sz w:val="22"/>
          <w:szCs w:val="22"/>
        </w:rPr>
      </w:pPr>
    </w:p>
    <w:p w14:paraId="34706E11" w14:textId="1BD0A2DB" w:rsidR="00711C7D" w:rsidRPr="009E5DA3" w:rsidRDefault="00623EFE" w:rsidP="00711C7D">
      <w:pPr>
        <w:jc w:val="center"/>
        <w:rPr>
          <w:rFonts w:asciiTheme="minorHAnsi" w:hAnsiTheme="minorHAnsi"/>
          <w:b/>
          <w:sz w:val="22"/>
          <w:szCs w:val="22"/>
          <w:lang w:val="en-GB"/>
        </w:rPr>
      </w:pPr>
      <w:r>
        <w:rPr>
          <w:rFonts w:asciiTheme="minorHAnsi" w:hAnsiTheme="minorHAnsi"/>
          <w:b/>
          <w:sz w:val="22"/>
          <w:szCs w:val="22"/>
        </w:rPr>
        <w:t xml:space="preserve">The Physical Education </w:t>
      </w:r>
      <w:r w:rsidR="00711C7D" w:rsidRPr="009E5DA3">
        <w:rPr>
          <w:rFonts w:asciiTheme="minorHAnsi" w:hAnsiTheme="minorHAnsi"/>
          <w:b/>
          <w:sz w:val="22"/>
          <w:szCs w:val="22"/>
        </w:rPr>
        <w:t>Department</w:t>
      </w:r>
    </w:p>
    <w:p w14:paraId="583B6169" w14:textId="77777777" w:rsidR="00F309CA" w:rsidRPr="009E5DA3" w:rsidRDefault="00F309CA" w:rsidP="000561C1">
      <w:pPr>
        <w:jc w:val="center"/>
        <w:rPr>
          <w:rFonts w:asciiTheme="minorHAnsi" w:hAnsiTheme="minorHAnsi"/>
          <w:b/>
          <w:sz w:val="22"/>
          <w:szCs w:val="22"/>
        </w:rPr>
      </w:pPr>
    </w:p>
    <w:p w14:paraId="7914CDCF" w14:textId="77777777" w:rsidR="000561C1" w:rsidRPr="009E5DA3" w:rsidRDefault="000561C1" w:rsidP="006B494E">
      <w:pPr>
        <w:rPr>
          <w:rFonts w:asciiTheme="minorHAnsi" w:hAnsiTheme="minorHAnsi"/>
          <w:sz w:val="22"/>
          <w:szCs w:val="22"/>
        </w:rPr>
      </w:pPr>
    </w:p>
    <w:p w14:paraId="2E288825" w14:textId="77777777" w:rsidR="007E2EDE" w:rsidRPr="009E5DA3" w:rsidRDefault="007E2EDE" w:rsidP="007E2EDE">
      <w:pPr>
        <w:jc w:val="both"/>
        <w:rPr>
          <w:rFonts w:asciiTheme="minorHAnsi" w:hAnsiTheme="minorHAnsi"/>
          <w:b/>
          <w:sz w:val="22"/>
          <w:szCs w:val="22"/>
          <w:lang w:val="en-GB"/>
        </w:rPr>
      </w:pPr>
      <w:r w:rsidRPr="009E5DA3">
        <w:rPr>
          <w:rFonts w:asciiTheme="minorHAnsi" w:hAnsiTheme="minorHAnsi"/>
          <w:b/>
          <w:sz w:val="22"/>
          <w:szCs w:val="22"/>
          <w:lang w:val="en-GB"/>
        </w:rPr>
        <w:t>The post available</w:t>
      </w:r>
    </w:p>
    <w:p w14:paraId="63FBB65A" w14:textId="77777777" w:rsidR="007E2EDE" w:rsidRPr="009E5DA3" w:rsidRDefault="007E2EDE" w:rsidP="007E2EDE">
      <w:pPr>
        <w:jc w:val="both"/>
        <w:rPr>
          <w:rFonts w:asciiTheme="minorHAnsi" w:hAnsiTheme="minorHAnsi"/>
          <w:sz w:val="22"/>
          <w:szCs w:val="22"/>
          <w:lang w:val="en-GB"/>
        </w:rPr>
      </w:pPr>
    </w:p>
    <w:p w14:paraId="313D6FB8" w14:textId="20378696"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We have a vacancy for a</w:t>
      </w:r>
      <w:r w:rsidR="002F0581">
        <w:rPr>
          <w:rFonts w:asciiTheme="minorHAnsi" w:hAnsiTheme="minorHAnsi"/>
          <w:sz w:val="22"/>
          <w:szCs w:val="22"/>
        </w:rPr>
        <w:t xml:space="preserve"> permanent,</w:t>
      </w:r>
      <w:r w:rsidRPr="009E5DA3">
        <w:rPr>
          <w:rFonts w:asciiTheme="minorHAnsi" w:hAnsiTheme="minorHAnsi"/>
          <w:sz w:val="22"/>
          <w:szCs w:val="22"/>
        </w:rPr>
        <w:t xml:space="preserve"> full-time Teacher of </w:t>
      </w:r>
      <w:r w:rsidR="008B6DE7">
        <w:rPr>
          <w:rFonts w:asciiTheme="minorHAnsi" w:hAnsiTheme="minorHAnsi"/>
          <w:sz w:val="22"/>
          <w:szCs w:val="22"/>
        </w:rPr>
        <w:t>Physical Education</w:t>
      </w:r>
      <w:r w:rsidRPr="009E5DA3">
        <w:rPr>
          <w:rFonts w:asciiTheme="minorHAnsi" w:hAnsiTheme="minorHAnsi"/>
          <w:sz w:val="22"/>
          <w:szCs w:val="22"/>
        </w:rPr>
        <w:t xml:space="preserve"> from </w:t>
      </w:r>
      <w:r w:rsidR="002F0581">
        <w:rPr>
          <w:rFonts w:asciiTheme="minorHAnsi" w:hAnsiTheme="minorHAnsi"/>
          <w:sz w:val="22"/>
          <w:szCs w:val="22"/>
        </w:rPr>
        <w:t>Septembe</w:t>
      </w:r>
      <w:r w:rsidR="00FB5516">
        <w:rPr>
          <w:rFonts w:asciiTheme="minorHAnsi" w:hAnsiTheme="minorHAnsi"/>
          <w:sz w:val="22"/>
          <w:szCs w:val="22"/>
        </w:rPr>
        <w:t>r 2021</w:t>
      </w:r>
      <w:r w:rsidR="002F0581">
        <w:rPr>
          <w:rFonts w:asciiTheme="minorHAnsi" w:hAnsiTheme="minorHAnsi"/>
          <w:sz w:val="22"/>
          <w:szCs w:val="22"/>
        </w:rPr>
        <w:t>.</w:t>
      </w:r>
    </w:p>
    <w:p w14:paraId="1CF3A709" w14:textId="77777777" w:rsidR="007E2EDE" w:rsidRPr="009E5DA3" w:rsidRDefault="007E2EDE" w:rsidP="007E2EDE">
      <w:pPr>
        <w:jc w:val="both"/>
        <w:rPr>
          <w:rFonts w:asciiTheme="minorHAnsi" w:hAnsiTheme="minorHAnsi"/>
          <w:sz w:val="22"/>
          <w:szCs w:val="22"/>
        </w:rPr>
      </w:pPr>
    </w:p>
    <w:p w14:paraId="4A5BB8CB" w14:textId="34235206" w:rsidR="007E2EDE" w:rsidRPr="009E5DA3" w:rsidRDefault="008B6DE7" w:rsidP="007E2EDE">
      <w:pPr>
        <w:jc w:val="both"/>
        <w:rPr>
          <w:rFonts w:asciiTheme="minorHAnsi" w:hAnsiTheme="minorHAnsi"/>
          <w:b/>
          <w:sz w:val="22"/>
          <w:szCs w:val="22"/>
        </w:rPr>
      </w:pPr>
      <w:r>
        <w:rPr>
          <w:rFonts w:asciiTheme="minorHAnsi" w:hAnsiTheme="minorHAnsi"/>
          <w:b/>
          <w:sz w:val="22"/>
          <w:szCs w:val="22"/>
        </w:rPr>
        <w:t>Staff</w:t>
      </w:r>
    </w:p>
    <w:p w14:paraId="2512520E" w14:textId="2E66A254" w:rsidR="008B6DE7" w:rsidRDefault="008B6DE7" w:rsidP="00282C73">
      <w:pPr>
        <w:jc w:val="both"/>
        <w:rPr>
          <w:rFonts w:asciiTheme="minorHAnsi" w:hAnsiTheme="minorHAnsi"/>
          <w:sz w:val="22"/>
          <w:szCs w:val="22"/>
        </w:rPr>
      </w:pPr>
      <w:r>
        <w:rPr>
          <w:rFonts w:asciiTheme="minorHAnsi" w:hAnsiTheme="minorHAnsi"/>
          <w:sz w:val="22"/>
          <w:szCs w:val="22"/>
        </w:rPr>
        <w:t xml:space="preserve">At present, the </w:t>
      </w:r>
      <w:r w:rsidR="00282C73">
        <w:rPr>
          <w:rFonts w:asciiTheme="minorHAnsi" w:hAnsiTheme="minorHAnsi"/>
          <w:sz w:val="22"/>
          <w:szCs w:val="22"/>
        </w:rPr>
        <w:t>Department comprise five full time teachers and several part time teachers.</w:t>
      </w:r>
    </w:p>
    <w:p w14:paraId="3009CAA6" w14:textId="77777777" w:rsidR="009E5DA3" w:rsidRDefault="009E5DA3" w:rsidP="007E2EDE">
      <w:pPr>
        <w:jc w:val="both"/>
        <w:rPr>
          <w:rFonts w:asciiTheme="minorHAnsi" w:hAnsiTheme="minorHAnsi"/>
          <w:b/>
          <w:sz w:val="22"/>
          <w:szCs w:val="22"/>
        </w:rPr>
      </w:pPr>
    </w:p>
    <w:p w14:paraId="220D86AE" w14:textId="2512B708" w:rsidR="00D3175E" w:rsidRPr="00D3175E" w:rsidRDefault="00D3175E" w:rsidP="00D3175E">
      <w:pPr>
        <w:jc w:val="both"/>
        <w:rPr>
          <w:rFonts w:asciiTheme="minorHAnsi" w:hAnsiTheme="minorHAnsi"/>
          <w:b/>
          <w:sz w:val="22"/>
          <w:szCs w:val="22"/>
          <w:lang w:val="en-GB"/>
        </w:rPr>
      </w:pPr>
      <w:r w:rsidRPr="00D3175E">
        <w:rPr>
          <w:rFonts w:asciiTheme="minorHAnsi" w:hAnsiTheme="minorHAnsi"/>
          <w:b/>
          <w:sz w:val="22"/>
          <w:szCs w:val="22"/>
          <w:lang w:val="en-GB"/>
        </w:rPr>
        <w:t>Phil</w:t>
      </w:r>
      <w:r>
        <w:rPr>
          <w:rFonts w:asciiTheme="minorHAnsi" w:hAnsiTheme="minorHAnsi"/>
          <w:b/>
          <w:sz w:val="22"/>
          <w:szCs w:val="22"/>
          <w:lang w:val="en-GB"/>
        </w:rPr>
        <w:t>o</w:t>
      </w:r>
      <w:r w:rsidRPr="00D3175E">
        <w:rPr>
          <w:rFonts w:asciiTheme="minorHAnsi" w:hAnsiTheme="minorHAnsi"/>
          <w:b/>
          <w:sz w:val="22"/>
          <w:szCs w:val="22"/>
          <w:lang w:val="en-GB"/>
        </w:rPr>
        <w:t>sophy</w:t>
      </w:r>
    </w:p>
    <w:p w14:paraId="70EA7609" w14:textId="66BAF1D0" w:rsidR="00D3175E" w:rsidRPr="00D3175E" w:rsidRDefault="00D3175E" w:rsidP="00D3175E">
      <w:pPr>
        <w:rPr>
          <w:rFonts w:asciiTheme="minorHAnsi" w:hAnsiTheme="minorHAnsi"/>
          <w:sz w:val="22"/>
          <w:szCs w:val="22"/>
          <w:lang w:val="en-GB"/>
        </w:rPr>
      </w:pPr>
      <w:r>
        <w:rPr>
          <w:rFonts w:asciiTheme="minorHAnsi" w:hAnsiTheme="minorHAnsi"/>
          <w:sz w:val="22"/>
          <w:szCs w:val="22"/>
          <w:lang w:val="en-GB"/>
        </w:rPr>
        <w:t>We</w:t>
      </w:r>
      <w:r w:rsidRPr="00D3175E">
        <w:rPr>
          <w:rFonts w:asciiTheme="minorHAnsi" w:hAnsiTheme="minorHAnsi"/>
          <w:sz w:val="22"/>
          <w:szCs w:val="22"/>
          <w:lang w:val="en-GB"/>
        </w:rPr>
        <w:t xml:space="preserve"> aim to nurture and inspire pupils to benefit from a healthy active lifestyle. Through a wide range of individual and team activities</w:t>
      </w:r>
      <w:r w:rsidR="00370616">
        <w:rPr>
          <w:rFonts w:asciiTheme="minorHAnsi" w:hAnsiTheme="minorHAnsi"/>
          <w:sz w:val="22"/>
          <w:szCs w:val="22"/>
          <w:lang w:val="en-GB"/>
        </w:rPr>
        <w:t>,</w:t>
      </w:r>
      <w:r w:rsidRPr="00D3175E">
        <w:rPr>
          <w:rFonts w:asciiTheme="minorHAnsi" w:hAnsiTheme="minorHAnsi"/>
          <w:sz w:val="22"/>
          <w:szCs w:val="22"/>
          <w:lang w:val="en-GB"/>
        </w:rPr>
        <w:t xml:space="preserve"> both in lessons and </w:t>
      </w:r>
      <w:r w:rsidR="00370616">
        <w:rPr>
          <w:rFonts w:asciiTheme="minorHAnsi" w:hAnsiTheme="minorHAnsi"/>
          <w:sz w:val="22"/>
          <w:szCs w:val="22"/>
          <w:lang w:val="en-GB"/>
        </w:rPr>
        <w:t>through</w:t>
      </w:r>
      <w:r w:rsidRPr="00D3175E">
        <w:rPr>
          <w:rFonts w:asciiTheme="minorHAnsi" w:hAnsiTheme="minorHAnsi"/>
          <w:sz w:val="22"/>
          <w:szCs w:val="22"/>
          <w:lang w:val="en-GB"/>
        </w:rPr>
        <w:t xml:space="preserve"> our extra-curricular programme, students can flourish under the careful guidance of our expert teachers. We foster co-operation, competition and participation for all in the dedicated pursuit of excellence. </w:t>
      </w:r>
    </w:p>
    <w:p w14:paraId="73FBFC80" w14:textId="77777777" w:rsidR="00D3175E" w:rsidRDefault="00D3175E" w:rsidP="00D3175E">
      <w:pPr>
        <w:jc w:val="both"/>
        <w:rPr>
          <w:rFonts w:asciiTheme="minorHAnsi" w:hAnsiTheme="minorHAnsi"/>
          <w:b/>
          <w:sz w:val="22"/>
          <w:szCs w:val="22"/>
        </w:rPr>
      </w:pPr>
      <w:r w:rsidRPr="009E5DA3">
        <w:rPr>
          <w:rFonts w:asciiTheme="minorHAnsi" w:hAnsiTheme="minorHAnsi"/>
          <w:b/>
          <w:sz w:val="22"/>
          <w:szCs w:val="22"/>
        </w:rPr>
        <w:t xml:space="preserve"> </w:t>
      </w:r>
    </w:p>
    <w:p w14:paraId="62215ED4" w14:textId="610766B4" w:rsidR="007E2EDE" w:rsidRPr="009E5DA3" w:rsidRDefault="007E2EDE" w:rsidP="00D3175E">
      <w:pPr>
        <w:jc w:val="both"/>
        <w:rPr>
          <w:rFonts w:asciiTheme="minorHAnsi" w:hAnsiTheme="minorHAnsi"/>
          <w:b/>
          <w:sz w:val="22"/>
          <w:szCs w:val="22"/>
        </w:rPr>
      </w:pPr>
      <w:r w:rsidRPr="009E5DA3">
        <w:rPr>
          <w:rFonts w:asciiTheme="minorHAnsi" w:hAnsiTheme="minorHAnsi"/>
          <w:b/>
          <w:sz w:val="22"/>
          <w:szCs w:val="22"/>
        </w:rPr>
        <w:t>Curriculum</w:t>
      </w:r>
    </w:p>
    <w:p w14:paraId="25C87151" w14:textId="630C92AA" w:rsidR="00370616" w:rsidRDefault="008B6DE7" w:rsidP="00370616">
      <w:pPr>
        <w:jc w:val="both"/>
      </w:pPr>
      <w:r>
        <w:rPr>
          <w:rFonts w:asciiTheme="minorHAnsi" w:hAnsiTheme="minorHAnsi"/>
          <w:sz w:val="22"/>
          <w:szCs w:val="22"/>
        </w:rPr>
        <w:t>Physical Education</w:t>
      </w:r>
      <w:r w:rsidR="007E2EDE" w:rsidRPr="009E5DA3">
        <w:rPr>
          <w:rFonts w:asciiTheme="minorHAnsi" w:hAnsiTheme="minorHAnsi"/>
          <w:sz w:val="22"/>
          <w:szCs w:val="22"/>
        </w:rPr>
        <w:t xml:space="preserve"> is taught by an experienced team of specialists</w:t>
      </w:r>
      <w:r>
        <w:rPr>
          <w:rFonts w:asciiTheme="minorHAnsi" w:hAnsiTheme="minorHAnsi"/>
          <w:sz w:val="22"/>
          <w:szCs w:val="22"/>
        </w:rPr>
        <w:t>. K</w:t>
      </w:r>
      <w:r w:rsidR="00370616">
        <w:rPr>
          <w:rFonts w:asciiTheme="minorHAnsi" w:hAnsiTheme="minorHAnsi"/>
          <w:sz w:val="22"/>
          <w:szCs w:val="22"/>
        </w:rPr>
        <w:t xml:space="preserve">ey </w:t>
      </w:r>
      <w:r>
        <w:rPr>
          <w:rFonts w:asciiTheme="minorHAnsi" w:hAnsiTheme="minorHAnsi"/>
          <w:sz w:val="22"/>
          <w:szCs w:val="22"/>
        </w:rPr>
        <w:t>S</w:t>
      </w:r>
      <w:r w:rsidR="00282C73">
        <w:rPr>
          <w:rFonts w:asciiTheme="minorHAnsi" w:hAnsiTheme="minorHAnsi"/>
          <w:sz w:val="22"/>
          <w:szCs w:val="22"/>
        </w:rPr>
        <w:t>tage 3</w:t>
      </w:r>
      <w:r>
        <w:rPr>
          <w:rFonts w:asciiTheme="minorHAnsi" w:hAnsiTheme="minorHAnsi"/>
          <w:sz w:val="22"/>
          <w:szCs w:val="22"/>
        </w:rPr>
        <w:t xml:space="preserve"> pupils are taught </w:t>
      </w:r>
      <w:r w:rsidR="002C0C58">
        <w:rPr>
          <w:rFonts w:asciiTheme="minorHAnsi" w:hAnsiTheme="minorHAnsi"/>
          <w:sz w:val="22"/>
          <w:szCs w:val="22"/>
        </w:rPr>
        <w:t xml:space="preserve">predominantly in single </w:t>
      </w:r>
      <w:r>
        <w:rPr>
          <w:rFonts w:asciiTheme="minorHAnsi" w:hAnsiTheme="minorHAnsi"/>
          <w:sz w:val="22"/>
          <w:szCs w:val="22"/>
        </w:rPr>
        <w:t>sex PE in their form group</w:t>
      </w:r>
      <w:r w:rsidR="00370616">
        <w:rPr>
          <w:rFonts w:asciiTheme="minorHAnsi" w:hAnsiTheme="minorHAnsi"/>
          <w:sz w:val="22"/>
          <w:szCs w:val="22"/>
        </w:rPr>
        <w:t>s, and the</w:t>
      </w:r>
      <w:r w:rsidR="00370616" w:rsidRPr="00370616">
        <w:rPr>
          <w:rFonts w:asciiTheme="minorHAnsi" w:hAnsiTheme="minorHAnsi"/>
          <w:sz w:val="22"/>
          <w:szCs w:val="22"/>
        </w:rPr>
        <w:t xml:space="preserve"> emphasis </w:t>
      </w:r>
      <w:r w:rsidR="00370616">
        <w:rPr>
          <w:rFonts w:asciiTheme="minorHAnsi" w:hAnsiTheme="minorHAnsi"/>
          <w:sz w:val="22"/>
          <w:szCs w:val="22"/>
        </w:rPr>
        <w:t xml:space="preserve">is </w:t>
      </w:r>
      <w:r w:rsidR="00370616" w:rsidRPr="00370616">
        <w:rPr>
          <w:rFonts w:asciiTheme="minorHAnsi" w:hAnsiTheme="minorHAnsi"/>
          <w:sz w:val="22"/>
          <w:szCs w:val="22"/>
        </w:rPr>
        <w:t>on acquiring sport-specific skills and developing an understanding of how inva</w:t>
      </w:r>
      <w:r w:rsidR="00370616">
        <w:rPr>
          <w:rFonts w:asciiTheme="minorHAnsi" w:hAnsiTheme="minorHAnsi"/>
          <w:sz w:val="22"/>
          <w:szCs w:val="22"/>
        </w:rPr>
        <w:t xml:space="preserve">sion, </w:t>
      </w:r>
      <w:r w:rsidR="00370616" w:rsidRPr="00370616">
        <w:rPr>
          <w:rFonts w:asciiTheme="minorHAnsi" w:hAnsiTheme="minorHAnsi"/>
          <w:sz w:val="22"/>
          <w:szCs w:val="22"/>
        </w:rPr>
        <w:t xml:space="preserve">net </w:t>
      </w:r>
      <w:r w:rsidR="00370616">
        <w:rPr>
          <w:rFonts w:asciiTheme="minorHAnsi" w:hAnsiTheme="minorHAnsi"/>
          <w:sz w:val="22"/>
          <w:szCs w:val="22"/>
        </w:rPr>
        <w:t xml:space="preserve">and striking and fielding </w:t>
      </w:r>
      <w:r w:rsidR="00370616" w:rsidRPr="00370616">
        <w:rPr>
          <w:rFonts w:asciiTheme="minorHAnsi" w:hAnsiTheme="minorHAnsi"/>
          <w:sz w:val="22"/>
          <w:szCs w:val="22"/>
        </w:rPr>
        <w:t>games share tactical principles.</w:t>
      </w:r>
      <w:r w:rsidR="00370616" w:rsidRPr="00370616">
        <w:t xml:space="preserve"> </w:t>
      </w:r>
    </w:p>
    <w:p w14:paraId="1CB7ADB0" w14:textId="77777777" w:rsidR="00370616" w:rsidRDefault="00370616" w:rsidP="00370616">
      <w:pPr>
        <w:jc w:val="both"/>
      </w:pPr>
    </w:p>
    <w:p w14:paraId="68676493" w14:textId="318B5BCC" w:rsidR="00370616" w:rsidRDefault="00892EA8" w:rsidP="00370616">
      <w:pPr>
        <w:jc w:val="both"/>
        <w:rPr>
          <w:rFonts w:asciiTheme="minorHAnsi" w:hAnsiTheme="minorHAnsi"/>
          <w:sz w:val="22"/>
          <w:szCs w:val="22"/>
        </w:rPr>
      </w:pPr>
      <w:r>
        <w:rPr>
          <w:rFonts w:asciiTheme="minorHAnsi" w:hAnsiTheme="minorHAnsi"/>
          <w:sz w:val="22"/>
          <w:szCs w:val="22"/>
        </w:rPr>
        <w:t>K</w:t>
      </w:r>
      <w:r w:rsidR="00370616">
        <w:rPr>
          <w:rFonts w:asciiTheme="minorHAnsi" w:hAnsiTheme="minorHAnsi"/>
          <w:sz w:val="22"/>
          <w:szCs w:val="22"/>
        </w:rPr>
        <w:t xml:space="preserve">ey </w:t>
      </w:r>
      <w:r>
        <w:rPr>
          <w:rFonts w:asciiTheme="minorHAnsi" w:hAnsiTheme="minorHAnsi"/>
          <w:sz w:val="22"/>
          <w:szCs w:val="22"/>
        </w:rPr>
        <w:t>S</w:t>
      </w:r>
      <w:r w:rsidR="00370616">
        <w:rPr>
          <w:rFonts w:asciiTheme="minorHAnsi" w:hAnsiTheme="minorHAnsi"/>
          <w:sz w:val="22"/>
          <w:szCs w:val="22"/>
        </w:rPr>
        <w:t>tage Four pupils</w:t>
      </w:r>
      <w:r>
        <w:rPr>
          <w:rFonts w:asciiTheme="minorHAnsi" w:hAnsiTheme="minorHAnsi"/>
          <w:sz w:val="22"/>
          <w:szCs w:val="22"/>
        </w:rPr>
        <w:t xml:space="preserve"> are taught PE in mixed </w:t>
      </w:r>
      <w:r w:rsidR="0000697F">
        <w:rPr>
          <w:rFonts w:asciiTheme="minorHAnsi" w:hAnsiTheme="minorHAnsi"/>
          <w:sz w:val="22"/>
          <w:szCs w:val="22"/>
        </w:rPr>
        <w:t>sex</w:t>
      </w:r>
      <w:r>
        <w:rPr>
          <w:rFonts w:asciiTheme="minorHAnsi" w:hAnsiTheme="minorHAnsi"/>
          <w:sz w:val="22"/>
          <w:szCs w:val="22"/>
        </w:rPr>
        <w:t xml:space="preserve"> groups</w:t>
      </w:r>
      <w:r w:rsidR="00370616">
        <w:rPr>
          <w:rFonts w:asciiTheme="minorHAnsi" w:hAnsiTheme="minorHAnsi"/>
          <w:sz w:val="22"/>
          <w:szCs w:val="22"/>
        </w:rPr>
        <w:t>, and t</w:t>
      </w:r>
      <w:r w:rsidR="00370616" w:rsidRPr="00370616">
        <w:rPr>
          <w:rFonts w:asciiTheme="minorHAnsi" w:hAnsiTheme="minorHAnsi"/>
          <w:sz w:val="22"/>
          <w:szCs w:val="22"/>
        </w:rPr>
        <w:t>eaching further develops techniques and tactics. It aims to prepare students to attend adult sport and recreation clubs now and into the future.</w:t>
      </w:r>
      <w:r>
        <w:rPr>
          <w:rFonts w:asciiTheme="minorHAnsi" w:hAnsiTheme="minorHAnsi"/>
          <w:sz w:val="22"/>
          <w:szCs w:val="22"/>
        </w:rPr>
        <w:t xml:space="preserve"> Each year group also has an 80 minute games lesson</w:t>
      </w:r>
      <w:r w:rsidR="00F64822">
        <w:rPr>
          <w:rFonts w:asciiTheme="minorHAnsi" w:hAnsiTheme="minorHAnsi"/>
          <w:sz w:val="22"/>
          <w:szCs w:val="22"/>
        </w:rPr>
        <w:t xml:space="preserve"> every week</w:t>
      </w:r>
      <w:r>
        <w:rPr>
          <w:rFonts w:asciiTheme="minorHAnsi" w:hAnsiTheme="minorHAnsi"/>
          <w:sz w:val="22"/>
          <w:szCs w:val="22"/>
        </w:rPr>
        <w:t>.</w:t>
      </w:r>
      <w:r w:rsidR="00370616" w:rsidRPr="00370616">
        <w:t xml:space="preserve"> </w:t>
      </w:r>
      <w:r w:rsidR="00370616">
        <w:rPr>
          <w:rFonts w:asciiTheme="minorHAnsi" w:hAnsiTheme="minorHAnsi"/>
          <w:sz w:val="22"/>
          <w:szCs w:val="22"/>
        </w:rPr>
        <w:t>Year 11 to 13 have games on a Wednesday afternoon when we play regular fixtures in netball, hockey, football, rugby, rounders and cricket.</w:t>
      </w:r>
    </w:p>
    <w:p w14:paraId="6DF8989E" w14:textId="77777777" w:rsidR="00370616" w:rsidRDefault="00370616" w:rsidP="00370616">
      <w:pPr>
        <w:jc w:val="both"/>
        <w:rPr>
          <w:rFonts w:asciiTheme="minorHAnsi" w:hAnsiTheme="minorHAnsi"/>
          <w:sz w:val="22"/>
          <w:szCs w:val="22"/>
        </w:rPr>
      </w:pPr>
    </w:p>
    <w:p w14:paraId="14D922CF" w14:textId="3E600EC2" w:rsidR="00892EA8" w:rsidRDefault="00370616" w:rsidP="00370616">
      <w:pPr>
        <w:jc w:val="both"/>
        <w:rPr>
          <w:rFonts w:asciiTheme="minorHAnsi" w:hAnsiTheme="minorHAnsi"/>
          <w:sz w:val="22"/>
          <w:szCs w:val="22"/>
        </w:rPr>
      </w:pPr>
      <w:r w:rsidRPr="00370616">
        <w:rPr>
          <w:rFonts w:asciiTheme="minorHAnsi" w:hAnsiTheme="minorHAnsi"/>
          <w:sz w:val="22"/>
          <w:szCs w:val="22"/>
        </w:rPr>
        <w:t>Through all key stages, pupils are encouraged to self-review and modify their tactics and strategies to improve. They are given the opportunity to self-</w:t>
      </w:r>
      <w:proofErr w:type="spellStart"/>
      <w:r w:rsidRPr="00370616">
        <w:rPr>
          <w:rFonts w:asciiTheme="minorHAnsi" w:hAnsiTheme="minorHAnsi"/>
          <w:sz w:val="22"/>
          <w:szCs w:val="22"/>
        </w:rPr>
        <w:t>organise</w:t>
      </w:r>
      <w:proofErr w:type="spellEnd"/>
      <w:r w:rsidRPr="00370616">
        <w:rPr>
          <w:rFonts w:asciiTheme="minorHAnsi" w:hAnsiTheme="minorHAnsi"/>
          <w:sz w:val="22"/>
          <w:szCs w:val="22"/>
        </w:rPr>
        <w:t xml:space="preserve"> and encouraged to take responsibility for their own health and well-being.</w:t>
      </w:r>
    </w:p>
    <w:p w14:paraId="0335F9C8" w14:textId="77777777" w:rsidR="00892EA8" w:rsidRDefault="00892EA8" w:rsidP="007E2EDE">
      <w:pPr>
        <w:jc w:val="both"/>
        <w:rPr>
          <w:rFonts w:asciiTheme="minorHAnsi" w:hAnsiTheme="minorHAnsi"/>
          <w:sz w:val="22"/>
          <w:szCs w:val="22"/>
        </w:rPr>
      </w:pPr>
    </w:p>
    <w:p w14:paraId="4A17FE8D" w14:textId="77777777" w:rsidR="00370616" w:rsidRDefault="00370616" w:rsidP="00370616">
      <w:pPr>
        <w:jc w:val="both"/>
        <w:rPr>
          <w:rFonts w:asciiTheme="minorHAnsi" w:hAnsiTheme="minorHAnsi"/>
          <w:sz w:val="22"/>
          <w:szCs w:val="22"/>
        </w:rPr>
      </w:pPr>
      <w:r>
        <w:rPr>
          <w:rFonts w:asciiTheme="minorHAnsi" w:hAnsiTheme="minorHAnsi"/>
          <w:sz w:val="22"/>
          <w:szCs w:val="22"/>
        </w:rPr>
        <w:t>We deliver the OCR GCSE PE course in two lessons of seventy minutes, one of which is classroom based. At A level we follow the OCR syllabus and have four seventy minute lessons.</w:t>
      </w:r>
    </w:p>
    <w:p w14:paraId="0530BC86" w14:textId="39BD19ED" w:rsidR="00892EA8" w:rsidRDefault="00892EA8" w:rsidP="007E2EDE">
      <w:pPr>
        <w:jc w:val="both"/>
        <w:rPr>
          <w:rFonts w:asciiTheme="minorHAnsi" w:hAnsiTheme="minorHAnsi"/>
          <w:sz w:val="22"/>
          <w:szCs w:val="22"/>
        </w:rPr>
      </w:pPr>
    </w:p>
    <w:p w14:paraId="78C631A1" w14:textId="667F3546" w:rsidR="007E2EDE" w:rsidRPr="009E5DA3" w:rsidRDefault="007E2EDE" w:rsidP="007E2EDE">
      <w:pPr>
        <w:jc w:val="both"/>
        <w:rPr>
          <w:rFonts w:asciiTheme="minorHAnsi" w:hAnsiTheme="minorHAnsi"/>
          <w:b/>
          <w:sz w:val="22"/>
          <w:szCs w:val="22"/>
        </w:rPr>
      </w:pPr>
      <w:r w:rsidRPr="009E5DA3">
        <w:rPr>
          <w:rFonts w:asciiTheme="minorHAnsi" w:hAnsiTheme="minorHAnsi"/>
          <w:b/>
          <w:sz w:val="22"/>
          <w:szCs w:val="22"/>
        </w:rPr>
        <w:t>Accommodation and Resources</w:t>
      </w:r>
    </w:p>
    <w:p w14:paraId="0073D06A" w14:textId="74636204" w:rsidR="00892EA8" w:rsidRDefault="007E2EDE" w:rsidP="007E2EDE">
      <w:pPr>
        <w:jc w:val="both"/>
        <w:rPr>
          <w:rFonts w:asciiTheme="minorHAnsi" w:hAnsiTheme="minorHAnsi"/>
          <w:sz w:val="22"/>
          <w:szCs w:val="22"/>
        </w:rPr>
      </w:pPr>
      <w:r w:rsidRPr="009E5DA3">
        <w:rPr>
          <w:rFonts w:asciiTheme="minorHAnsi" w:hAnsiTheme="minorHAnsi"/>
          <w:sz w:val="22"/>
          <w:szCs w:val="22"/>
        </w:rPr>
        <w:t>We have a</w:t>
      </w:r>
      <w:r w:rsidR="00892EA8">
        <w:rPr>
          <w:rFonts w:asciiTheme="minorHAnsi" w:hAnsiTheme="minorHAnsi"/>
          <w:sz w:val="22"/>
          <w:szCs w:val="22"/>
        </w:rPr>
        <w:t xml:space="preserve">n impressive sports hall with a climbing wall, markings for six badminton courts and a netball court. We have a gymnasium with </w:t>
      </w:r>
      <w:r w:rsidR="00892EA8" w:rsidRPr="00D3175E">
        <w:rPr>
          <w:rFonts w:asciiTheme="minorHAnsi" w:hAnsiTheme="minorHAnsi"/>
          <w:sz w:val="22"/>
          <w:szCs w:val="22"/>
        </w:rPr>
        <w:t>a sprung floor</w:t>
      </w:r>
      <w:r w:rsidRPr="00D3175E">
        <w:rPr>
          <w:rFonts w:asciiTheme="minorHAnsi" w:hAnsiTheme="minorHAnsi"/>
          <w:sz w:val="22"/>
          <w:szCs w:val="22"/>
        </w:rPr>
        <w:t xml:space="preserve"> </w:t>
      </w:r>
      <w:r w:rsidR="00892EA8" w:rsidRPr="00D3175E">
        <w:rPr>
          <w:rFonts w:asciiTheme="minorHAnsi" w:hAnsiTheme="minorHAnsi"/>
          <w:sz w:val="22"/>
          <w:szCs w:val="22"/>
        </w:rPr>
        <w:t>where</w:t>
      </w:r>
      <w:r w:rsidR="00892EA8">
        <w:rPr>
          <w:rFonts w:asciiTheme="minorHAnsi" w:hAnsiTheme="minorHAnsi"/>
          <w:sz w:val="22"/>
          <w:szCs w:val="22"/>
        </w:rPr>
        <w:t xml:space="preserve"> we mainly </w:t>
      </w:r>
      <w:r w:rsidR="00370616">
        <w:rPr>
          <w:rFonts w:asciiTheme="minorHAnsi" w:hAnsiTheme="minorHAnsi"/>
          <w:sz w:val="22"/>
          <w:szCs w:val="22"/>
        </w:rPr>
        <w:t>t</w:t>
      </w:r>
      <w:r w:rsidR="00892EA8">
        <w:rPr>
          <w:rFonts w:asciiTheme="minorHAnsi" w:hAnsiTheme="minorHAnsi"/>
          <w:sz w:val="22"/>
          <w:szCs w:val="22"/>
        </w:rPr>
        <w:t xml:space="preserve">each dance and gymnastics. There is one outdoor hard court area which has markings for three tennis courts and three netball courts. </w:t>
      </w:r>
      <w:r w:rsidR="00F64822">
        <w:rPr>
          <w:rFonts w:asciiTheme="minorHAnsi" w:hAnsiTheme="minorHAnsi"/>
          <w:sz w:val="22"/>
          <w:szCs w:val="22"/>
        </w:rPr>
        <w:t>We have</w:t>
      </w:r>
      <w:r w:rsidR="00892EA8">
        <w:rPr>
          <w:rFonts w:asciiTheme="minorHAnsi" w:hAnsiTheme="minorHAnsi"/>
          <w:sz w:val="22"/>
          <w:szCs w:val="22"/>
        </w:rPr>
        <w:t xml:space="preserve"> a large field which is marked with a full grass 400m track and six rounders pitches in the summer and </w:t>
      </w:r>
      <w:r w:rsidR="00F64822">
        <w:rPr>
          <w:rFonts w:asciiTheme="minorHAnsi" w:hAnsiTheme="minorHAnsi"/>
          <w:sz w:val="22"/>
          <w:szCs w:val="22"/>
        </w:rPr>
        <w:t xml:space="preserve">with pitches </w:t>
      </w:r>
      <w:r w:rsidR="00892EA8">
        <w:rPr>
          <w:rFonts w:asciiTheme="minorHAnsi" w:hAnsiTheme="minorHAnsi"/>
          <w:sz w:val="22"/>
          <w:szCs w:val="22"/>
        </w:rPr>
        <w:t>for football and rugby in the winter. We regularly use the astro</w:t>
      </w:r>
      <w:r w:rsidR="00F64822">
        <w:rPr>
          <w:rFonts w:asciiTheme="minorHAnsi" w:hAnsiTheme="minorHAnsi"/>
          <w:sz w:val="22"/>
          <w:szCs w:val="22"/>
        </w:rPr>
        <w:t>-</w:t>
      </w:r>
      <w:r w:rsidR="00892EA8">
        <w:rPr>
          <w:rFonts w:asciiTheme="minorHAnsi" w:hAnsiTheme="minorHAnsi"/>
          <w:sz w:val="22"/>
          <w:szCs w:val="22"/>
        </w:rPr>
        <w:t>turf pitch at Penrith Leisure Centre (a few minutes walk away) f</w:t>
      </w:r>
      <w:r w:rsidR="00D3175E">
        <w:rPr>
          <w:rFonts w:asciiTheme="minorHAnsi" w:hAnsiTheme="minorHAnsi"/>
          <w:sz w:val="22"/>
          <w:szCs w:val="22"/>
        </w:rPr>
        <w:t>or</w:t>
      </w:r>
      <w:r w:rsidR="00892EA8">
        <w:rPr>
          <w:rFonts w:asciiTheme="minorHAnsi" w:hAnsiTheme="minorHAnsi"/>
          <w:sz w:val="22"/>
          <w:szCs w:val="22"/>
        </w:rPr>
        <w:t xml:space="preserve"> hockey lessons and practices.</w:t>
      </w:r>
    </w:p>
    <w:p w14:paraId="23B420A0" w14:textId="77777777" w:rsidR="00282C73" w:rsidRDefault="00282C73" w:rsidP="007E2EDE">
      <w:pPr>
        <w:jc w:val="both"/>
        <w:rPr>
          <w:rFonts w:asciiTheme="minorHAnsi" w:hAnsiTheme="minorHAnsi"/>
          <w:sz w:val="22"/>
          <w:szCs w:val="22"/>
        </w:rPr>
      </w:pPr>
    </w:p>
    <w:p w14:paraId="1346D802" w14:textId="4DD1AD28" w:rsidR="000561C1" w:rsidRDefault="008E7988" w:rsidP="00711C7D">
      <w:pPr>
        <w:jc w:val="both"/>
        <w:rPr>
          <w:rFonts w:asciiTheme="minorHAnsi" w:hAnsiTheme="minorHAnsi"/>
          <w:sz w:val="22"/>
          <w:szCs w:val="22"/>
          <w:lang w:val="en-GB"/>
        </w:rPr>
      </w:pPr>
      <w:r>
        <w:rPr>
          <w:rFonts w:asciiTheme="minorHAnsi" w:hAnsiTheme="minorHAnsi"/>
          <w:b/>
          <w:sz w:val="22"/>
          <w:szCs w:val="22"/>
          <w:lang w:val="en-GB"/>
        </w:rPr>
        <w:t>Extra-curricular</w:t>
      </w:r>
    </w:p>
    <w:p w14:paraId="29699E80" w14:textId="0B8BE170" w:rsidR="00EA6394" w:rsidRDefault="00D3175E" w:rsidP="00282C73">
      <w:pPr>
        <w:rPr>
          <w:rFonts w:asciiTheme="minorHAnsi" w:hAnsiTheme="minorHAnsi"/>
          <w:b/>
          <w:sz w:val="21"/>
          <w:szCs w:val="21"/>
          <w:lang w:val="en-GB"/>
        </w:rPr>
        <w:sectPr w:rsidR="00EA6394" w:rsidSect="00736B69">
          <w:footerReference w:type="first" r:id="rId19"/>
          <w:pgSz w:w="11906" w:h="16838"/>
          <w:pgMar w:top="1440" w:right="991" w:bottom="1440" w:left="1440" w:header="708" w:footer="708" w:gutter="0"/>
          <w:cols w:space="708"/>
          <w:titlePg/>
          <w:docGrid w:linePitch="360"/>
        </w:sectPr>
      </w:pPr>
      <w:r>
        <w:rPr>
          <w:rFonts w:asciiTheme="minorHAnsi" w:hAnsiTheme="minorHAnsi"/>
          <w:sz w:val="22"/>
          <w:szCs w:val="22"/>
          <w:lang w:val="en-GB"/>
        </w:rPr>
        <w:t>A wide range of</w:t>
      </w:r>
      <w:r w:rsidR="008E7988">
        <w:rPr>
          <w:rFonts w:asciiTheme="minorHAnsi" w:hAnsiTheme="minorHAnsi"/>
          <w:sz w:val="22"/>
          <w:szCs w:val="22"/>
          <w:lang w:val="en-GB"/>
        </w:rPr>
        <w:t xml:space="preserve"> extra-curricular sporting opportunities are available for students in all year groups. </w:t>
      </w:r>
      <w:r w:rsidR="00370616" w:rsidRPr="00370616">
        <w:rPr>
          <w:rFonts w:asciiTheme="minorHAnsi" w:hAnsiTheme="minorHAnsi"/>
          <w:sz w:val="22"/>
          <w:szCs w:val="22"/>
          <w:lang w:val="en-GB"/>
        </w:rPr>
        <w:t xml:space="preserve">At lunchtime and after school, numerous staff and senior students lead extra-curricular sport. Students attend clubs for fun and personal improvement as well as working towards school representation and elite opportunities. </w:t>
      </w:r>
      <w:r w:rsidRPr="00D3175E">
        <w:rPr>
          <w:rFonts w:asciiTheme="minorHAnsi" w:hAnsiTheme="minorHAnsi"/>
          <w:sz w:val="22"/>
          <w:szCs w:val="22"/>
          <w:lang w:val="en-GB"/>
        </w:rPr>
        <w:t>As a school, we regularly achieve success in the district, county and national competitions. In the past ten years, over twenty students have competed internationally in a range of sports including netball, rugby, futsal, cricket, orienteering, triathlon and fell running.</w:t>
      </w:r>
    </w:p>
    <w:p w14:paraId="53F25C0E" w14:textId="77777777" w:rsidR="002B1383" w:rsidRPr="008D6D33" w:rsidRDefault="002B1383" w:rsidP="002B1383">
      <w:pPr>
        <w:ind w:right="544" w:firstLine="720"/>
        <w:jc w:val="center"/>
        <w:rPr>
          <w:rFonts w:asciiTheme="minorHAnsi" w:hAnsiTheme="minorHAnsi"/>
          <w:b/>
          <w:sz w:val="21"/>
          <w:szCs w:val="21"/>
          <w:lang w:val="en-GB"/>
        </w:rPr>
      </w:pPr>
      <w:r w:rsidRPr="008D6D33">
        <w:rPr>
          <w:rFonts w:asciiTheme="minorHAnsi" w:hAnsiTheme="minorHAnsi"/>
          <w:b/>
          <w:sz w:val="21"/>
          <w:szCs w:val="21"/>
          <w:lang w:val="en-GB"/>
        </w:rPr>
        <w:lastRenderedPageBreak/>
        <w:t>Queen Elizabeth Grammar School Penrith</w:t>
      </w:r>
    </w:p>
    <w:p w14:paraId="13C270D6" w14:textId="77777777" w:rsidR="002B1383" w:rsidRPr="008D6D33" w:rsidRDefault="002B1383" w:rsidP="002B1383">
      <w:pPr>
        <w:jc w:val="center"/>
        <w:rPr>
          <w:rFonts w:asciiTheme="minorHAnsi" w:hAnsiTheme="minorHAnsi"/>
          <w:b/>
          <w:sz w:val="21"/>
          <w:szCs w:val="21"/>
          <w:lang w:val="en-GB"/>
        </w:rPr>
      </w:pPr>
    </w:p>
    <w:p w14:paraId="256F7CDD" w14:textId="2B3D7D16" w:rsidR="002B1383" w:rsidRDefault="00195023" w:rsidP="002B1383">
      <w:pPr>
        <w:jc w:val="center"/>
        <w:rPr>
          <w:rFonts w:asciiTheme="minorHAnsi" w:hAnsiTheme="minorHAnsi"/>
          <w:b/>
          <w:sz w:val="21"/>
          <w:szCs w:val="21"/>
          <w:lang w:val="en-GB"/>
        </w:rPr>
      </w:pPr>
      <w:r w:rsidRPr="008D6D33">
        <w:rPr>
          <w:rFonts w:asciiTheme="minorHAnsi" w:hAnsiTheme="minorHAnsi"/>
          <w:b/>
          <w:sz w:val="21"/>
          <w:szCs w:val="21"/>
          <w:lang w:val="en-GB"/>
        </w:rPr>
        <w:t xml:space="preserve">  </w:t>
      </w:r>
      <w:r w:rsidR="002B1383" w:rsidRPr="008D6D33">
        <w:rPr>
          <w:rFonts w:asciiTheme="minorHAnsi" w:hAnsiTheme="minorHAnsi"/>
          <w:b/>
          <w:sz w:val="21"/>
          <w:szCs w:val="21"/>
          <w:lang w:val="en-GB"/>
        </w:rPr>
        <w:t>Person Spe</w:t>
      </w:r>
      <w:r w:rsidRPr="008D6D33">
        <w:rPr>
          <w:rFonts w:asciiTheme="minorHAnsi" w:hAnsiTheme="minorHAnsi"/>
          <w:b/>
          <w:sz w:val="21"/>
          <w:szCs w:val="21"/>
          <w:lang w:val="en-GB"/>
        </w:rPr>
        <w:t>c</w:t>
      </w:r>
      <w:r w:rsidR="007E2EDE">
        <w:rPr>
          <w:rFonts w:asciiTheme="minorHAnsi" w:hAnsiTheme="minorHAnsi"/>
          <w:b/>
          <w:sz w:val="21"/>
          <w:szCs w:val="21"/>
          <w:lang w:val="en-GB"/>
        </w:rPr>
        <w:t xml:space="preserve">ification for Teacher of </w:t>
      </w:r>
      <w:r w:rsidR="008E7988">
        <w:rPr>
          <w:rFonts w:asciiTheme="minorHAnsi" w:hAnsiTheme="minorHAnsi"/>
          <w:b/>
          <w:sz w:val="21"/>
          <w:szCs w:val="21"/>
          <w:lang w:val="en-GB"/>
        </w:rPr>
        <w:t>Physical Education</w:t>
      </w:r>
    </w:p>
    <w:p w14:paraId="4115E9D3" w14:textId="77777777" w:rsidR="00EA6394" w:rsidRDefault="00EA6394" w:rsidP="002B1383">
      <w:pPr>
        <w:jc w:val="center"/>
        <w:rPr>
          <w:rFonts w:asciiTheme="minorHAnsi" w:hAnsiTheme="minorHAnsi"/>
          <w:b/>
          <w:sz w:val="21"/>
          <w:szCs w:val="21"/>
          <w:lang w:val="en-GB"/>
        </w:rPr>
      </w:pPr>
    </w:p>
    <w:p w14:paraId="00B81EB2" w14:textId="77777777" w:rsidR="00EA6394" w:rsidRPr="008D6D33" w:rsidRDefault="00EA6394" w:rsidP="002B1383">
      <w:pPr>
        <w:jc w:val="center"/>
        <w:rPr>
          <w:rFonts w:asciiTheme="minorHAnsi" w:hAnsiTheme="minorHAnsi"/>
          <w:sz w:val="21"/>
          <w:szCs w:val="21"/>
          <w:lang w:val="en-GB"/>
        </w:rPr>
      </w:pPr>
    </w:p>
    <w:p w14:paraId="327E3A61" w14:textId="77777777" w:rsidR="002B1383" w:rsidRPr="008D6D33" w:rsidRDefault="002B1383" w:rsidP="002B1383">
      <w:pPr>
        <w:jc w:val="both"/>
        <w:rPr>
          <w:rFonts w:asciiTheme="minorHAnsi" w:hAnsiTheme="minorHAnsi"/>
          <w:sz w:val="21"/>
          <w:szCs w:val="21"/>
        </w:rPr>
      </w:pPr>
      <w:r w:rsidRPr="008D6D33">
        <w:rPr>
          <w:rFonts w:asciiTheme="minorHAnsi" w:hAnsiTheme="minorHAnsi"/>
          <w:b/>
          <w:sz w:val="21"/>
          <w:szCs w:val="21"/>
        </w:rPr>
        <w:t>Qualifications</w:t>
      </w:r>
      <w:r w:rsidRPr="008D6D33">
        <w:rPr>
          <w:rFonts w:asciiTheme="minorHAnsi" w:hAnsiTheme="minorHAnsi"/>
          <w:sz w:val="21"/>
          <w:szCs w:val="21"/>
        </w:rPr>
        <w:tab/>
      </w:r>
    </w:p>
    <w:p w14:paraId="2F92590E" w14:textId="77777777" w:rsidR="002B1383" w:rsidRPr="008D6D33" w:rsidRDefault="002B1383" w:rsidP="002B1383">
      <w:pPr>
        <w:jc w:val="both"/>
        <w:rPr>
          <w:rFonts w:asciiTheme="minorHAnsi" w:hAnsiTheme="minorHAnsi"/>
          <w:sz w:val="21"/>
          <w:szCs w:val="21"/>
        </w:rPr>
      </w:pPr>
    </w:p>
    <w:p w14:paraId="1C6F4DCF" w14:textId="09FC25B9" w:rsidR="007E2EDE" w:rsidRPr="007E2EDE" w:rsidRDefault="002B1383" w:rsidP="007E2EDE">
      <w:pPr>
        <w:numPr>
          <w:ilvl w:val="0"/>
          <w:numId w:val="1"/>
        </w:numPr>
        <w:jc w:val="both"/>
        <w:rPr>
          <w:rFonts w:asciiTheme="minorHAnsi" w:hAnsiTheme="minorHAnsi"/>
          <w:sz w:val="21"/>
          <w:szCs w:val="21"/>
        </w:rPr>
      </w:pPr>
      <w:r w:rsidRPr="007E2EDE">
        <w:rPr>
          <w:rFonts w:asciiTheme="minorHAnsi" w:hAnsiTheme="minorHAnsi"/>
          <w:sz w:val="21"/>
          <w:szCs w:val="21"/>
        </w:rPr>
        <w:t xml:space="preserve">Good </w:t>
      </w:r>
      <w:proofErr w:type="spellStart"/>
      <w:r w:rsidR="002F0581">
        <w:rPr>
          <w:rFonts w:asciiTheme="minorHAnsi" w:hAnsiTheme="minorHAnsi"/>
          <w:sz w:val="21"/>
          <w:szCs w:val="21"/>
        </w:rPr>
        <w:t>Honours</w:t>
      </w:r>
      <w:proofErr w:type="spellEnd"/>
      <w:r w:rsidR="002F0581">
        <w:rPr>
          <w:rFonts w:asciiTheme="minorHAnsi" w:hAnsiTheme="minorHAnsi"/>
          <w:sz w:val="21"/>
          <w:szCs w:val="21"/>
        </w:rPr>
        <w:t xml:space="preserve"> Degree in </w:t>
      </w:r>
      <w:r w:rsidR="008E7988">
        <w:rPr>
          <w:rFonts w:asciiTheme="minorHAnsi" w:hAnsiTheme="minorHAnsi"/>
          <w:sz w:val="21"/>
          <w:szCs w:val="21"/>
        </w:rPr>
        <w:t>Physical Education</w:t>
      </w:r>
      <w:r w:rsidR="002F0581">
        <w:rPr>
          <w:rFonts w:asciiTheme="minorHAnsi" w:hAnsiTheme="minorHAnsi"/>
          <w:sz w:val="21"/>
          <w:szCs w:val="21"/>
        </w:rPr>
        <w:t xml:space="preserve"> or a related </w:t>
      </w:r>
      <w:r w:rsidR="008E7988">
        <w:rPr>
          <w:rFonts w:asciiTheme="minorHAnsi" w:hAnsiTheme="minorHAnsi"/>
          <w:sz w:val="21"/>
          <w:szCs w:val="21"/>
        </w:rPr>
        <w:t>degree</w:t>
      </w:r>
      <w:r w:rsidR="002F0581">
        <w:rPr>
          <w:rFonts w:asciiTheme="minorHAnsi" w:hAnsiTheme="minorHAnsi"/>
          <w:sz w:val="21"/>
          <w:szCs w:val="21"/>
        </w:rPr>
        <w:t>.</w:t>
      </w:r>
    </w:p>
    <w:p w14:paraId="7508C69D" w14:textId="77777777" w:rsidR="007E2EDE" w:rsidRPr="007E2EDE" w:rsidRDefault="007E2EDE" w:rsidP="007E2EDE">
      <w:pPr>
        <w:numPr>
          <w:ilvl w:val="0"/>
          <w:numId w:val="1"/>
        </w:numPr>
        <w:jc w:val="both"/>
        <w:rPr>
          <w:rFonts w:asciiTheme="minorHAnsi" w:hAnsiTheme="minorHAnsi"/>
          <w:sz w:val="21"/>
          <w:szCs w:val="21"/>
        </w:rPr>
      </w:pPr>
      <w:r w:rsidRPr="007E2EDE">
        <w:rPr>
          <w:rFonts w:asciiTheme="minorHAnsi" w:hAnsiTheme="minorHAnsi"/>
          <w:sz w:val="21"/>
          <w:szCs w:val="21"/>
        </w:rPr>
        <w:t>Postgraduate Certificate of Education or equivalent teaching qualification.</w:t>
      </w:r>
    </w:p>
    <w:p w14:paraId="6CB8775F" w14:textId="77777777" w:rsidR="007E2EDE" w:rsidRPr="007E2EDE" w:rsidRDefault="007E2EDE" w:rsidP="007E2EDE">
      <w:pPr>
        <w:numPr>
          <w:ilvl w:val="0"/>
          <w:numId w:val="1"/>
        </w:numPr>
        <w:jc w:val="both"/>
        <w:rPr>
          <w:rFonts w:asciiTheme="minorHAnsi" w:hAnsiTheme="minorHAnsi"/>
          <w:sz w:val="21"/>
          <w:szCs w:val="21"/>
        </w:rPr>
      </w:pPr>
      <w:r w:rsidRPr="007E2EDE">
        <w:rPr>
          <w:rFonts w:asciiTheme="minorHAnsi" w:hAnsiTheme="minorHAnsi"/>
          <w:sz w:val="21"/>
          <w:szCs w:val="21"/>
        </w:rPr>
        <w:t>Secondary school trained.</w:t>
      </w:r>
    </w:p>
    <w:p w14:paraId="7BC8632E" w14:textId="77777777" w:rsidR="007E2EDE" w:rsidRPr="007E2EDE" w:rsidRDefault="007E2EDE" w:rsidP="007E2EDE">
      <w:pPr>
        <w:jc w:val="both"/>
        <w:rPr>
          <w:rFonts w:asciiTheme="minorHAnsi" w:hAnsiTheme="minorHAnsi"/>
          <w:sz w:val="21"/>
          <w:szCs w:val="21"/>
        </w:rPr>
      </w:pPr>
    </w:p>
    <w:p w14:paraId="5191DCA9" w14:textId="77777777" w:rsidR="007E2EDE" w:rsidRPr="007E2EDE" w:rsidRDefault="007E2EDE" w:rsidP="007E2EDE">
      <w:pPr>
        <w:jc w:val="both"/>
        <w:rPr>
          <w:rFonts w:asciiTheme="minorHAnsi" w:hAnsiTheme="minorHAnsi"/>
          <w:sz w:val="21"/>
          <w:szCs w:val="21"/>
        </w:rPr>
      </w:pPr>
      <w:r w:rsidRPr="007E2EDE">
        <w:rPr>
          <w:rFonts w:asciiTheme="minorHAnsi" w:hAnsiTheme="minorHAnsi"/>
          <w:b/>
          <w:sz w:val="21"/>
          <w:szCs w:val="21"/>
        </w:rPr>
        <w:t>CPD</w:t>
      </w:r>
      <w:r w:rsidRPr="007E2EDE">
        <w:rPr>
          <w:rFonts w:asciiTheme="minorHAnsi" w:hAnsiTheme="minorHAnsi"/>
          <w:sz w:val="21"/>
          <w:szCs w:val="21"/>
        </w:rPr>
        <w:tab/>
      </w:r>
    </w:p>
    <w:p w14:paraId="63CB3076" w14:textId="77777777" w:rsidR="007E2EDE" w:rsidRPr="007E2EDE" w:rsidRDefault="007E2EDE" w:rsidP="007E2EDE">
      <w:pPr>
        <w:jc w:val="both"/>
        <w:rPr>
          <w:rFonts w:asciiTheme="minorHAnsi" w:hAnsiTheme="minorHAnsi"/>
          <w:sz w:val="21"/>
          <w:szCs w:val="21"/>
        </w:rPr>
      </w:pPr>
      <w:r w:rsidRPr="007E2EDE">
        <w:rPr>
          <w:rFonts w:asciiTheme="minorHAnsi" w:hAnsiTheme="minorHAnsi"/>
          <w:sz w:val="21"/>
          <w:szCs w:val="21"/>
        </w:rPr>
        <w:tab/>
      </w:r>
      <w:r w:rsidRPr="007E2EDE">
        <w:rPr>
          <w:rFonts w:asciiTheme="minorHAnsi" w:hAnsiTheme="minorHAnsi"/>
          <w:sz w:val="21"/>
          <w:szCs w:val="21"/>
        </w:rPr>
        <w:tab/>
      </w:r>
    </w:p>
    <w:p w14:paraId="050EFC62" w14:textId="78361B03" w:rsidR="007E2EDE" w:rsidRPr="007E2EDE" w:rsidRDefault="007E2EDE" w:rsidP="007E2EDE">
      <w:pPr>
        <w:numPr>
          <w:ilvl w:val="0"/>
          <w:numId w:val="2"/>
        </w:numPr>
        <w:jc w:val="both"/>
        <w:rPr>
          <w:rFonts w:asciiTheme="minorHAnsi" w:hAnsiTheme="minorHAnsi"/>
          <w:sz w:val="21"/>
          <w:szCs w:val="21"/>
        </w:rPr>
      </w:pPr>
      <w:r w:rsidRPr="007E2EDE">
        <w:rPr>
          <w:rFonts w:asciiTheme="minorHAnsi" w:hAnsiTheme="minorHAnsi"/>
          <w:sz w:val="21"/>
          <w:szCs w:val="21"/>
        </w:rPr>
        <w:t>Enthusiastic to develop and extend further own teaching skills, subject knowledge and expertise.</w:t>
      </w:r>
    </w:p>
    <w:p w14:paraId="2AF4E317" w14:textId="77777777" w:rsidR="007E2EDE" w:rsidRPr="007E2EDE" w:rsidRDefault="007E2EDE" w:rsidP="007E2EDE">
      <w:pPr>
        <w:jc w:val="both"/>
        <w:rPr>
          <w:rFonts w:asciiTheme="minorHAnsi" w:hAnsiTheme="minorHAnsi"/>
          <w:sz w:val="21"/>
          <w:szCs w:val="21"/>
        </w:rPr>
      </w:pPr>
    </w:p>
    <w:p w14:paraId="0FB8B8A2" w14:textId="77777777" w:rsidR="007E2EDE" w:rsidRPr="007E2EDE" w:rsidRDefault="007E2EDE" w:rsidP="007E2EDE">
      <w:pPr>
        <w:jc w:val="both"/>
        <w:rPr>
          <w:rFonts w:asciiTheme="minorHAnsi" w:hAnsiTheme="minorHAnsi"/>
          <w:sz w:val="21"/>
          <w:szCs w:val="21"/>
        </w:rPr>
      </w:pPr>
      <w:r w:rsidRPr="007E2EDE">
        <w:rPr>
          <w:rFonts w:asciiTheme="minorHAnsi" w:hAnsiTheme="minorHAnsi"/>
          <w:b/>
          <w:sz w:val="21"/>
          <w:szCs w:val="21"/>
        </w:rPr>
        <w:t>Experience</w:t>
      </w:r>
      <w:r w:rsidRPr="007E2EDE">
        <w:rPr>
          <w:rFonts w:asciiTheme="minorHAnsi" w:hAnsiTheme="minorHAnsi"/>
          <w:sz w:val="21"/>
          <w:szCs w:val="21"/>
        </w:rPr>
        <w:tab/>
      </w:r>
    </w:p>
    <w:p w14:paraId="3C8FD912" w14:textId="77777777" w:rsidR="007E2EDE" w:rsidRPr="007E2EDE" w:rsidRDefault="007E2EDE" w:rsidP="007E2EDE">
      <w:pPr>
        <w:jc w:val="both"/>
        <w:rPr>
          <w:rFonts w:asciiTheme="minorHAnsi" w:hAnsiTheme="minorHAnsi"/>
          <w:sz w:val="21"/>
          <w:szCs w:val="21"/>
        </w:rPr>
      </w:pPr>
    </w:p>
    <w:p w14:paraId="3241417A" w14:textId="77777777" w:rsidR="008E7988" w:rsidRDefault="007E2EDE" w:rsidP="007E2EDE">
      <w:pPr>
        <w:numPr>
          <w:ilvl w:val="0"/>
          <w:numId w:val="2"/>
        </w:numPr>
        <w:jc w:val="both"/>
        <w:rPr>
          <w:rFonts w:asciiTheme="minorHAnsi" w:hAnsiTheme="minorHAnsi"/>
          <w:sz w:val="21"/>
          <w:szCs w:val="21"/>
        </w:rPr>
      </w:pPr>
      <w:r w:rsidRPr="007E2EDE">
        <w:rPr>
          <w:rFonts w:asciiTheme="minorHAnsi" w:hAnsiTheme="minorHAnsi"/>
          <w:sz w:val="21"/>
          <w:szCs w:val="21"/>
        </w:rPr>
        <w:t xml:space="preserve">Experience of and/or affinity for teaching children </w:t>
      </w:r>
      <w:r w:rsidR="008E7988">
        <w:rPr>
          <w:rFonts w:asciiTheme="minorHAnsi" w:hAnsiTheme="minorHAnsi"/>
          <w:sz w:val="21"/>
          <w:szCs w:val="21"/>
        </w:rPr>
        <w:t>of all abilities.</w:t>
      </w:r>
    </w:p>
    <w:p w14:paraId="6675EEFC" w14:textId="77777777" w:rsidR="007E2EDE" w:rsidRPr="007E2EDE" w:rsidRDefault="007E2EDE" w:rsidP="007E2EDE">
      <w:pPr>
        <w:jc w:val="both"/>
        <w:rPr>
          <w:rFonts w:asciiTheme="minorHAnsi" w:hAnsiTheme="minorHAnsi"/>
          <w:sz w:val="21"/>
          <w:szCs w:val="21"/>
        </w:rPr>
      </w:pPr>
    </w:p>
    <w:p w14:paraId="555E2990"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Teaching</w:t>
      </w:r>
    </w:p>
    <w:p w14:paraId="186D685C" w14:textId="77777777" w:rsidR="007E2EDE" w:rsidRPr="007E2EDE" w:rsidRDefault="007E2EDE" w:rsidP="007E2EDE">
      <w:pPr>
        <w:jc w:val="both"/>
        <w:rPr>
          <w:rFonts w:asciiTheme="minorHAnsi" w:hAnsiTheme="minorHAnsi"/>
          <w:b/>
          <w:sz w:val="21"/>
          <w:szCs w:val="21"/>
        </w:rPr>
      </w:pPr>
    </w:p>
    <w:p w14:paraId="10D6B63C" w14:textId="77777777" w:rsidR="00D3175E" w:rsidRDefault="007E2EDE" w:rsidP="00D3175E">
      <w:pPr>
        <w:numPr>
          <w:ilvl w:val="0"/>
          <w:numId w:val="3"/>
        </w:numPr>
        <w:jc w:val="both"/>
        <w:rPr>
          <w:rFonts w:asciiTheme="minorHAnsi" w:hAnsiTheme="minorHAnsi"/>
          <w:sz w:val="21"/>
          <w:szCs w:val="21"/>
        </w:rPr>
      </w:pPr>
      <w:r w:rsidRPr="007E2EDE">
        <w:rPr>
          <w:rFonts w:asciiTheme="minorHAnsi" w:hAnsiTheme="minorHAnsi"/>
          <w:sz w:val="21"/>
          <w:szCs w:val="21"/>
        </w:rPr>
        <w:t xml:space="preserve">Passionate </w:t>
      </w:r>
      <w:r w:rsidRPr="009E5DA3">
        <w:rPr>
          <w:rFonts w:asciiTheme="minorHAnsi" w:hAnsiTheme="minorHAnsi"/>
          <w:sz w:val="21"/>
          <w:szCs w:val="21"/>
        </w:rPr>
        <w:t xml:space="preserve">about teaching </w:t>
      </w:r>
      <w:r w:rsidR="008E7988">
        <w:rPr>
          <w:rFonts w:asciiTheme="minorHAnsi" w:hAnsiTheme="minorHAnsi"/>
          <w:sz w:val="21"/>
          <w:szCs w:val="21"/>
        </w:rPr>
        <w:t xml:space="preserve">Physical Education </w:t>
      </w:r>
      <w:r w:rsidRPr="009E5DA3">
        <w:rPr>
          <w:rFonts w:asciiTheme="minorHAnsi" w:hAnsiTheme="minorHAnsi"/>
          <w:sz w:val="21"/>
          <w:szCs w:val="21"/>
        </w:rPr>
        <w:t>in a dynamic and inspirational manner.</w:t>
      </w:r>
    </w:p>
    <w:p w14:paraId="377B89E0" w14:textId="7B42F821" w:rsidR="008E7988" w:rsidRPr="000974D5" w:rsidRDefault="007E2EDE" w:rsidP="000974D5">
      <w:pPr>
        <w:numPr>
          <w:ilvl w:val="0"/>
          <w:numId w:val="3"/>
        </w:numPr>
        <w:jc w:val="both"/>
        <w:rPr>
          <w:rFonts w:asciiTheme="minorHAnsi" w:hAnsiTheme="minorHAnsi"/>
          <w:sz w:val="21"/>
          <w:szCs w:val="21"/>
        </w:rPr>
      </w:pPr>
      <w:r w:rsidRPr="00D3175E">
        <w:rPr>
          <w:rFonts w:asciiTheme="minorHAnsi" w:hAnsiTheme="minorHAnsi"/>
          <w:sz w:val="21"/>
          <w:szCs w:val="21"/>
        </w:rPr>
        <w:t xml:space="preserve">Able to teach </w:t>
      </w:r>
      <w:r w:rsidR="008E7988" w:rsidRPr="00D3175E">
        <w:rPr>
          <w:rFonts w:asciiTheme="minorHAnsi" w:hAnsiTheme="minorHAnsi"/>
          <w:sz w:val="21"/>
          <w:szCs w:val="21"/>
        </w:rPr>
        <w:t xml:space="preserve">Physical Education </w:t>
      </w:r>
      <w:r w:rsidRPr="00D3175E">
        <w:rPr>
          <w:rFonts w:asciiTheme="minorHAnsi" w:hAnsiTheme="minorHAnsi"/>
          <w:sz w:val="21"/>
          <w:szCs w:val="21"/>
        </w:rPr>
        <w:t xml:space="preserve">throughout Key Stages 3 and 4 and an enthusiasm to share in the teaching of </w:t>
      </w:r>
      <w:r w:rsidR="008E7988" w:rsidRPr="00D3175E">
        <w:rPr>
          <w:rFonts w:asciiTheme="minorHAnsi" w:hAnsiTheme="minorHAnsi"/>
          <w:sz w:val="21"/>
          <w:szCs w:val="21"/>
        </w:rPr>
        <w:t xml:space="preserve">Physical Education </w:t>
      </w:r>
      <w:r w:rsidRPr="00D3175E">
        <w:rPr>
          <w:rFonts w:asciiTheme="minorHAnsi" w:hAnsiTheme="minorHAnsi"/>
          <w:sz w:val="21"/>
          <w:szCs w:val="21"/>
        </w:rPr>
        <w:t xml:space="preserve">at </w:t>
      </w:r>
      <w:r w:rsidR="00967636" w:rsidRPr="00D3175E">
        <w:rPr>
          <w:rFonts w:asciiTheme="minorHAnsi" w:hAnsiTheme="minorHAnsi"/>
          <w:sz w:val="21"/>
          <w:szCs w:val="21"/>
        </w:rPr>
        <w:t>A</w:t>
      </w:r>
      <w:r w:rsidR="00185AD9" w:rsidRPr="00D3175E">
        <w:rPr>
          <w:rFonts w:asciiTheme="minorHAnsi" w:hAnsiTheme="minorHAnsi"/>
          <w:sz w:val="21"/>
          <w:szCs w:val="21"/>
        </w:rPr>
        <w:t xml:space="preserve"> Level</w:t>
      </w:r>
      <w:r w:rsidR="009E5DA3" w:rsidRPr="00D3175E">
        <w:rPr>
          <w:rFonts w:asciiTheme="minorHAnsi" w:hAnsiTheme="minorHAnsi"/>
          <w:sz w:val="21"/>
          <w:szCs w:val="21"/>
        </w:rPr>
        <w:t>.</w:t>
      </w:r>
    </w:p>
    <w:p w14:paraId="38336A81" w14:textId="06FD1E2E" w:rsidR="007E2EDE" w:rsidRPr="007E2EDE" w:rsidRDefault="008E7988" w:rsidP="008E7988">
      <w:pPr>
        <w:ind w:left="720"/>
        <w:jc w:val="both"/>
        <w:rPr>
          <w:rFonts w:asciiTheme="minorHAnsi" w:hAnsiTheme="minorHAnsi"/>
          <w:sz w:val="21"/>
          <w:szCs w:val="21"/>
        </w:rPr>
      </w:pPr>
      <w:r w:rsidRPr="007E2EDE">
        <w:rPr>
          <w:rFonts w:asciiTheme="minorHAnsi" w:hAnsiTheme="minorHAnsi"/>
          <w:sz w:val="21"/>
          <w:szCs w:val="21"/>
        </w:rPr>
        <w:t xml:space="preserve"> </w:t>
      </w:r>
    </w:p>
    <w:p w14:paraId="2789ACA9"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Educational Philosophy</w:t>
      </w:r>
    </w:p>
    <w:p w14:paraId="67B1990C" w14:textId="77777777" w:rsidR="007E2EDE" w:rsidRPr="007E2EDE" w:rsidRDefault="007E2EDE" w:rsidP="007E2EDE">
      <w:pPr>
        <w:jc w:val="both"/>
        <w:rPr>
          <w:rFonts w:asciiTheme="minorHAnsi" w:hAnsiTheme="minorHAnsi"/>
          <w:b/>
          <w:sz w:val="21"/>
          <w:szCs w:val="21"/>
        </w:rPr>
      </w:pPr>
    </w:p>
    <w:p w14:paraId="23495068" w14:textId="301A9873" w:rsidR="007E2EDE" w:rsidRPr="00D3175E" w:rsidRDefault="007E2EDE" w:rsidP="007E2EDE">
      <w:pPr>
        <w:numPr>
          <w:ilvl w:val="0"/>
          <w:numId w:val="4"/>
        </w:numPr>
        <w:jc w:val="both"/>
        <w:rPr>
          <w:rFonts w:asciiTheme="minorHAnsi" w:hAnsiTheme="minorHAnsi"/>
          <w:sz w:val="21"/>
          <w:szCs w:val="21"/>
        </w:rPr>
      </w:pPr>
      <w:r w:rsidRPr="00D3175E">
        <w:rPr>
          <w:rFonts w:asciiTheme="minorHAnsi" w:hAnsiTheme="minorHAnsi"/>
          <w:sz w:val="21"/>
          <w:szCs w:val="21"/>
        </w:rPr>
        <w:t>Supportive of selection and</w:t>
      </w:r>
      <w:r w:rsidR="00D3175E" w:rsidRPr="00D3175E">
        <w:rPr>
          <w:rFonts w:asciiTheme="minorHAnsi" w:hAnsiTheme="minorHAnsi"/>
          <w:sz w:val="21"/>
          <w:szCs w:val="21"/>
        </w:rPr>
        <w:t xml:space="preserve"> </w:t>
      </w:r>
      <w:r w:rsidRPr="00D3175E">
        <w:rPr>
          <w:rFonts w:asciiTheme="minorHAnsi" w:hAnsiTheme="minorHAnsi"/>
          <w:sz w:val="21"/>
          <w:szCs w:val="21"/>
        </w:rPr>
        <w:t>traditional Grammar School values</w:t>
      </w:r>
    </w:p>
    <w:p w14:paraId="4E9E6099" w14:textId="77777777" w:rsidR="007E2EDE" w:rsidRPr="007E2EDE" w:rsidRDefault="007E2EDE" w:rsidP="007E2EDE">
      <w:pPr>
        <w:numPr>
          <w:ilvl w:val="0"/>
          <w:numId w:val="4"/>
        </w:numPr>
        <w:jc w:val="both"/>
        <w:rPr>
          <w:rFonts w:asciiTheme="minorHAnsi" w:hAnsiTheme="minorHAnsi"/>
          <w:sz w:val="21"/>
          <w:szCs w:val="21"/>
        </w:rPr>
      </w:pPr>
      <w:r w:rsidRPr="007E2EDE">
        <w:rPr>
          <w:rFonts w:asciiTheme="minorHAnsi" w:hAnsiTheme="minorHAnsi"/>
          <w:sz w:val="21"/>
          <w:szCs w:val="21"/>
        </w:rPr>
        <w:t>Supportive of the aims of Queen Elizabeth Grammar School which are:</w:t>
      </w:r>
    </w:p>
    <w:p w14:paraId="2CECBDFA" w14:textId="77777777" w:rsidR="007E2EDE" w:rsidRPr="007E2EDE" w:rsidRDefault="007E2EDE" w:rsidP="008E7988">
      <w:pPr>
        <w:pStyle w:val="ListParagraph"/>
        <w:numPr>
          <w:ilvl w:val="0"/>
          <w:numId w:val="20"/>
        </w:numPr>
        <w:autoSpaceDE w:val="0"/>
        <w:autoSpaceDN w:val="0"/>
        <w:adjustRightInd w:val="0"/>
        <w:jc w:val="both"/>
        <w:rPr>
          <w:rFonts w:asciiTheme="minorHAnsi" w:hAnsiTheme="minorHAnsi"/>
          <w:sz w:val="21"/>
          <w:szCs w:val="21"/>
          <w:lang w:val="en-GB" w:eastAsia="en-GB"/>
        </w:rPr>
      </w:pPr>
      <w:r w:rsidRPr="007E2EDE">
        <w:rPr>
          <w:rFonts w:asciiTheme="minorHAnsi" w:hAnsiTheme="minorHAnsi"/>
          <w:sz w:val="21"/>
          <w:szCs w:val="21"/>
          <w:lang w:val="en-GB" w:eastAsia="en-GB"/>
        </w:rPr>
        <w:t>to build upon its tradition of academic excellence encouraging students to strive for the highest levels of achievement and to maximise their potential.</w:t>
      </w:r>
    </w:p>
    <w:p w14:paraId="1140E4FB" w14:textId="7539EEBE" w:rsidR="007E2EDE" w:rsidRPr="007E2EDE" w:rsidRDefault="007E2EDE" w:rsidP="008E7988">
      <w:pPr>
        <w:numPr>
          <w:ilvl w:val="0"/>
          <w:numId w:val="20"/>
        </w:numPr>
        <w:autoSpaceDE w:val="0"/>
        <w:autoSpaceDN w:val="0"/>
        <w:adjustRightInd w:val="0"/>
        <w:jc w:val="both"/>
        <w:rPr>
          <w:rFonts w:asciiTheme="minorHAnsi" w:hAnsiTheme="minorHAnsi"/>
          <w:sz w:val="21"/>
          <w:szCs w:val="21"/>
          <w:lang w:val="en-GB" w:eastAsia="en-GB"/>
        </w:rPr>
      </w:pPr>
      <w:r w:rsidRPr="007E2EDE">
        <w:rPr>
          <w:rFonts w:asciiTheme="minorHAnsi" w:hAnsiTheme="minorHAnsi"/>
          <w:sz w:val="21"/>
          <w:szCs w:val="21"/>
          <w:lang w:val="en-GB" w:eastAsia="en-GB"/>
        </w:rPr>
        <w:t>to provide a caring environment in which the individual pupil’s personality and abilities are valued and fostered.</w:t>
      </w:r>
    </w:p>
    <w:p w14:paraId="019D3DC4" w14:textId="77777777" w:rsidR="007E2EDE" w:rsidRPr="007E2EDE" w:rsidRDefault="007E2EDE" w:rsidP="008E7988">
      <w:pPr>
        <w:numPr>
          <w:ilvl w:val="0"/>
          <w:numId w:val="20"/>
        </w:numPr>
        <w:autoSpaceDE w:val="0"/>
        <w:autoSpaceDN w:val="0"/>
        <w:adjustRightInd w:val="0"/>
        <w:jc w:val="both"/>
        <w:rPr>
          <w:rFonts w:asciiTheme="minorHAnsi" w:hAnsiTheme="minorHAnsi"/>
          <w:sz w:val="21"/>
          <w:szCs w:val="21"/>
          <w:lang w:val="en-GB" w:eastAsia="en-GB"/>
        </w:rPr>
      </w:pPr>
      <w:r w:rsidRPr="007E2EDE">
        <w:rPr>
          <w:rFonts w:asciiTheme="minorHAnsi" w:hAnsiTheme="minorHAnsi"/>
          <w:sz w:val="21"/>
          <w:szCs w:val="21"/>
          <w:lang w:val="en-GB" w:eastAsia="en-GB"/>
        </w:rPr>
        <w:t>to provide an environment in which creativity, enterprise and initiative are encouraged, promoting social, artistic and sporting activities to develop pupils’ interests and talents.</w:t>
      </w:r>
    </w:p>
    <w:p w14:paraId="08572DBF" w14:textId="77777777" w:rsidR="007E2EDE" w:rsidRPr="007E2EDE" w:rsidRDefault="007E2EDE" w:rsidP="008E7988">
      <w:pPr>
        <w:numPr>
          <w:ilvl w:val="0"/>
          <w:numId w:val="20"/>
        </w:numPr>
        <w:autoSpaceDE w:val="0"/>
        <w:autoSpaceDN w:val="0"/>
        <w:adjustRightInd w:val="0"/>
        <w:jc w:val="both"/>
        <w:rPr>
          <w:rFonts w:asciiTheme="minorHAnsi" w:hAnsiTheme="minorHAnsi"/>
          <w:sz w:val="21"/>
          <w:szCs w:val="21"/>
          <w:lang w:val="en-GB" w:eastAsia="en-GB"/>
        </w:rPr>
      </w:pPr>
      <w:r w:rsidRPr="007E2EDE">
        <w:rPr>
          <w:rFonts w:asciiTheme="minorHAnsi" w:hAnsiTheme="minorHAnsi"/>
          <w:sz w:val="21"/>
          <w:szCs w:val="21"/>
          <w:lang w:val="en-GB" w:eastAsia="en-GB"/>
        </w:rPr>
        <w:t>to do its best to ensure that pupils leave this school to embark upon higher education or employment confident in their skills and learning and fitted for useful, active citizenship.</w:t>
      </w:r>
    </w:p>
    <w:p w14:paraId="1382ABF1" w14:textId="77777777" w:rsidR="007E2EDE" w:rsidRPr="007E2EDE" w:rsidRDefault="007E2EDE" w:rsidP="007E2EDE">
      <w:pPr>
        <w:numPr>
          <w:ilvl w:val="0"/>
          <w:numId w:val="4"/>
        </w:numPr>
        <w:jc w:val="both"/>
        <w:rPr>
          <w:rFonts w:asciiTheme="minorHAnsi" w:hAnsiTheme="minorHAnsi"/>
          <w:sz w:val="21"/>
          <w:szCs w:val="21"/>
        </w:rPr>
      </w:pPr>
      <w:r w:rsidRPr="007E2EDE">
        <w:rPr>
          <w:rFonts w:asciiTheme="minorHAnsi" w:hAnsiTheme="minorHAnsi"/>
          <w:sz w:val="21"/>
          <w:szCs w:val="21"/>
        </w:rPr>
        <w:t xml:space="preserve">Value the importance of developing the whole child through the provision of additional </w:t>
      </w:r>
      <w:r w:rsidR="008F1884" w:rsidRPr="007E2EDE">
        <w:rPr>
          <w:rFonts w:asciiTheme="minorHAnsi" w:hAnsiTheme="minorHAnsi"/>
          <w:sz w:val="21"/>
          <w:szCs w:val="21"/>
        </w:rPr>
        <w:t>opportunities, which</w:t>
      </w:r>
      <w:r w:rsidRPr="007E2EDE">
        <w:rPr>
          <w:rFonts w:asciiTheme="minorHAnsi" w:hAnsiTheme="minorHAnsi"/>
          <w:sz w:val="21"/>
          <w:szCs w:val="21"/>
        </w:rPr>
        <w:t xml:space="preserve"> enhance the curriculum.</w:t>
      </w:r>
    </w:p>
    <w:p w14:paraId="170AFA55" w14:textId="77777777" w:rsidR="007E2EDE" w:rsidRPr="007E2EDE" w:rsidRDefault="007E2EDE" w:rsidP="007E2EDE">
      <w:pPr>
        <w:jc w:val="both"/>
        <w:rPr>
          <w:rFonts w:asciiTheme="minorHAnsi" w:hAnsiTheme="minorHAnsi"/>
          <w:b/>
          <w:sz w:val="21"/>
          <w:szCs w:val="21"/>
        </w:rPr>
      </w:pPr>
    </w:p>
    <w:p w14:paraId="1B324C6F" w14:textId="579468A3" w:rsidR="007E2EDE" w:rsidRPr="007E2EDE" w:rsidRDefault="008E7988" w:rsidP="007E2EDE">
      <w:pPr>
        <w:jc w:val="both"/>
        <w:rPr>
          <w:rFonts w:asciiTheme="minorHAnsi" w:hAnsiTheme="minorHAnsi"/>
          <w:b/>
          <w:sz w:val="21"/>
          <w:szCs w:val="21"/>
        </w:rPr>
      </w:pPr>
      <w:r>
        <w:rPr>
          <w:rFonts w:asciiTheme="minorHAnsi" w:hAnsiTheme="minorHAnsi"/>
          <w:b/>
          <w:sz w:val="21"/>
          <w:szCs w:val="21"/>
        </w:rPr>
        <w:t xml:space="preserve">Professional </w:t>
      </w:r>
      <w:r w:rsidR="007E2EDE" w:rsidRPr="007E2EDE">
        <w:rPr>
          <w:rFonts w:asciiTheme="minorHAnsi" w:hAnsiTheme="minorHAnsi"/>
          <w:b/>
          <w:sz w:val="21"/>
          <w:szCs w:val="21"/>
        </w:rPr>
        <w:t>Skills</w:t>
      </w:r>
    </w:p>
    <w:p w14:paraId="73AB0D55" w14:textId="77777777" w:rsidR="007E2EDE" w:rsidRPr="007E2EDE" w:rsidRDefault="007E2EDE" w:rsidP="007E2EDE">
      <w:pPr>
        <w:jc w:val="both"/>
        <w:rPr>
          <w:rFonts w:asciiTheme="minorHAnsi" w:hAnsiTheme="minorHAnsi"/>
          <w:b/>
          <w:sz w:val="21"/>
          <w:szCs w:val="21"/>
        </w:rPr>
      </w:pPr>
    </w:p>
    <w:p w14:paraId="042B779F" w14:textId="77777777" w:rsidR="007E2EDE" w:rsidRPr="007E2EDE" w:rsidRDefault="007E2EDE" w:rsidP="007E2EDE">
      <w:pPr>
        <w:numPr>
          <w:ilvl w:val="0"/>
          <w:numId w:val="6"/>
        </w:numPr>
        <w:jc w:val="both"/>
        <w:rPr>
          <w:rFonts w:asciiTheme="minorHAnsi" w:hAnsiTheme="minorHAnsi"/>
          <w:sz w:val="21"/>
          <w:szCs w:val="21"/>
        </w:rPr>
      </w:pPr>
      <w:r w:rsidRPr="007E2EDE">
        <w:rPr>
          <w:rFonts w:asciiTheme="minorHAnsi" w:hAnsiTheme="minorHAnsi"/>
          <w:sz w:val="21"/>
          <w:szCs w:val="21"/>
        </w:rPr>
        <w:t>Excellent classroom practitioner able to inspire and motivate children to learn.</w:t>
      </w:r>
    </w:p>
    <w:p w14:paraId="1298C2B1" w14:textId="77777777" w:rsidR="007E2EDE" w:rsidRPr="007E2EDE" w:rsidRDefault="007E2EDE" w:rsidP="007E2EDE">
      <w:pPr>
        <w:numPr>
          <w:ilvl w:val="0"/>
          <w:numId w:val="6"/>
        </w:numPr>
        <w:jc w:val="both"/>
        <w:rPr>
          <w:rFonts w:asciiTheme="minorHAnsi" w:hAnsiTheme="minorHAnsi"/>
          <w:sz w:val="21"/>
          <w:szCs w:val="21"/>
        </w:rPr>
      </w:pPr>
      <w:r w:rsidRPr="007E2EDE">
        <w:rPr>
          <w:rFonts w:asciiTheme="minorHAnsi" w:hAnsiTheme="minorHAnsi"/>
          <w:sz w:val="21"/>
          <w:szCs w:val="21"/>
        </w:rPr>
        <w:t>Imaginative and creative approach to teaching and learning.</w:t>
      </w:r>
    </w:p>
    <w:p w14:paraId="0971AF0F" w14:textId="737F08AF" w:rsidR="007E2EDE" w:rsidRDefault="007E2EDE" w:rsidP="007E2EDE">
      <w:pPr>
        <w:numPr>
          <w:ilvl w:val="0"/>
          <w:numId w:val="6"/>
        </w:numPr>
        <w:jc w:val="both"/>
        <w:rPr>
          <w:rFonts w:asciiTheme="minorHAnsi" w:hAnsiTheme="minorHAnsi"/>
          <w:sz w:val="21"/>
          <w:szCs w:val="21"/>
        </w:rPr>
      </w:pPr>
      <w:r w:rsidRPr="007E2EDE">
        <w:rPr>
          <w:rFonts w:asciiTheme="minorHAnsi" w:hAnsiTheme="minorHAnsi"/>
          <w:sz w:val="21"/>
          <w:szCs w:val="21"/>
        </w:rPr>
        <w:t>Ability to use ICT effectively in teaching, recording and reporting.</w:t>
      </w:r>
    </w:p>
    <w:p w14:paraId="6B7D08C0" w14:textId="2A5DAF81" w:rsidR="008E7988" w:rsidRPr="007E2EDE" w:rsidRDefault="008E7988" w:rsidP="007E2EDE">
      <w:pPr>
        <w:numPr>
          <w:ilvl w:val="0"/>
          <w:numId w:val="6"/>
        </w:numPr>
        <w:jc w:val="both"/>
        <w:rPr>
          <w:rFonts w:asciiTheme="minorHAnsi" w:hAnsiTheme="minorHAnsi"/>
          <w:sz w:val="21"/>
          <w:szCs w:val="21"/>
        </w:rPr>
      </w:pPr>
      <w:r>
        <w:rPr>
          <w:rFonts w:asciiTheme="minorHAnsi" w:hAnsiTheme="minorHAnsi"/>
          <w:sz w:val="21"/>
          <w:szCs w:val="21"/>
        </w:rPr>
        <w:t>Keen to participate in and develop high quality enrichment activities in all key stages.</w:t>
      </w:r>
    </w:p>
    <w:p w14:paraId="6955931C" w14:textId="77777777" w:rsidR="007E2EDE" w:rsidRPr="007E2EDE" w:rsidRDefault="007E2EDE" w:rsidP="007E2EDE">
      <w:pPr>
        <w:jc w:val="both"/>
        <w:rPr>
          <w:rFonts w:asciiTheme="minorHAnsi" w:hAnsiTheme="minorHAnsi"/>
          <w:sz w:val="21"/>
          <w:szCs w:val="21"/>
        </w:rPr>
      </w:pPr>
    </w:p>
    <w:p w14:paraId="12F99003"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Personality</w:t>
      </w:r>
    </w:p>
    <w:p w14:paraId="0B1679B7" w14:textId="77777777" w:rsidR="007E2EDE" w:rsidRPr="007E2EDE" w:rsidRDefault="007E2EDE" w:rsidP="007E2EDE">
      <w:pPr>
        <w:jc w:val="both"/>
        <w:rPr>
          <w:rFonts w:asciiTheme="minorHAnsi" w:hAnsiTheme="minorHAnsi"/>
          <w:b/>
          <w:sz w:val="21"/>
          <w:szCs w:val="21"/>
        </w:rPr>
      </w:pPr>
    </w:p>
    <w:p w14:paraId="784824EA" w14:textId="77777777" w:rsidR="007E2EDE" w:rsidRPr="007E2EDE" w:rsidRDefault="007E2EDE" w:rsidP="007E2EDE">
      <w:pPr>
        <w:numPr>
          <w:ilvl w:val="0"/>
          <w:numId w:val="7"/>
        </w:numPr>
        <w:jc w:val="both"/>
        <w:rPr>
          <w:rFonts w:asciiTheme="minorHAnsi" w:hAnsiTheme="minorHAnsi"/>
          <w:sz w:val="21"/>
          <w:szCs w:val="21"/>
        </w:rPr>
      </w:pPr>
      <w:r w:rsidRPr="007E2EDE">
        <w:rPr>
          <w:rFonts w:asciiTheme="minorHAnsi" w:hAnsiTheme="minorHAnsi"/>
          <w:sz w:val="21"/>
          <w:szCs w:val="21"/>
        </w:rPr>
        <w:t>Out-going, confident, energetic and willing to be involved in all aspects of school life.</w:t>
      </w:r>
    </w:p>
    <w:p w14:paraId="02BD1122" w14:textId="77777777" w:rsidR="007E2EDE" w:rsidRPr="007E2EDE" w:rsidRDefault="007E2EDE" w:rsidP="007E2EDE">
      <w:pPr>
        <w:numPr>
          <w:ilvl w:val="0"/>
          <w:numId w:val="1"/>
        </w:numPr>
        <w:jc w:val="both"/>
        <w:rPr>
          <w:rFonts w:asciiTheme="minorHAnsi" w:hAnsiTheme="minorHAnsi"/>
          <w:b/>
          <w:color w:val="000000" w:themeColor="text1"/>
          <w:sz w:val="21"/>
          <w:szCs w:val="21"/>
        </w:rPr>
      </w:pPr>
      <w:r w:rsidRPr="007E2EDE">
        <w:rPr>
          <w:rFonts w:asciiTheme="minorHAnsi" w:hAnsiTheme="minorHAnsi"/>
          <w:sz w:val="21"/>
          <w:szCs w:val="21"/>
        </w:rPr>
        <w:t xml:space="preserve">Good personal </w:t>
      </w:r>
      <w:proofErr w:type="spellStart"/>
      <w:r w:rsidRPr="007E2EDE">
        <w:rPr>
          <w:rFonts w:asciiTheme="minorHAnsi" w:hAnsiTheme="minorHAnsi"/>
          <w:sz w:val="21"/>
          <w:szCs w:val="21"/>
        </w:rPr>
        <w:t>organisation</w:t>
      </w:r>
      <w:proofErr w:type="spellEnd"/>
      <w:r w:rsidRPr="007E2EDE">
        <w:rPr>
          <w:rFonts w:asciiTheme="minorHAnsi" w:hAnsiTheme="minorHAnsi"/>
          <w:sz w:val="21"/>
          <w:szCs w:val="21"/>
        </w:rPr>
        <w:t xml:space="preserve">, ability to work under pressure and a sense of </w:t>
      </w:r>
      <w:proofErr w:type="spellStart"/>
      <w:r w:rsidRPr="007E2EDE">
        <w:rPr>
          <w:rFonts w:asciiTheme="minorHAnsi" w:hAnsiTheme="minorHAnsi"/>
          <w:sz w:val="21"/>
          <w:szCs w:val="21"/>
        </w:rPr>
        <w:t>humour</w:t>
      </w:r>
      <w:proofErr w:type="spellEnd"/>
      <w:r>
        <w:rPr>
          <w:rFonts w:asciiTheme="minorHAnsi" w:hAnsiTheme="minorHAnsi"/>
          <w:sz w:val="21"/>
          <w:szCs w:val="21"/>
        </w:rPr>
        <w:t>,</w:t>
      </w:r>
      <w:r w:rsidRPr="007E2EDE">
        <w:rPr>
          <w:rFonts w:asciiTheme="minorHAnsi" w:hAnsiTheme="minorHAnsi"/>
          <w:sz w:val="21"/>
          <w:szCs w:val="21"/>
        </w:rPr>
        <w:t xml:space="preserve"> which can be maintained even on a Friday afternoon when it has been a busy week!</w:t>
      </w:r>
    </w:p>
    <w:p w14:paraId="2A46FD06" w14:textId="77777777" w:rsidR="007E2EDE" w:rsidRPr="007E2EDE" w:rsidRDefault="007E2EDE" w:rsidP="007E2EDE">
      <w:pPr>
        <w:ind w:left="720"/>
        <w:jc w:val="both"/>
        <w:rPr>
          <w:rFonts w:asciiTheme="minorHAnsi" w:hAnsiTheme="minorHAnsi"/>
          <w:b/>
          <w:color w:val="000000" w:themeColor="text1"/>
          <w:sz w:val="21"/>
          <w:szCs w:val="21"/>
        </w:rPr>
      </w:pPr>
    </w:p>
    <w:p w14:paraId="0065A774" w14:textId="77777777" w:rsidR="007E2EDE" w:rsidRDefault="007E2EDE" w:rsidP="007E2EDE">
      <w:pPr>
        <w:ind w:left="720"/>
        <w:jc w:val="both"/>
        <w:rPr>
          <w:rFonts w:asciiTheme="minorHAnsi" w:hAnsiTheme="minorHAnsi"/>
          <w:b/>
          <w:color w:val="000000" w:themeColor="text1"/>
          <w:sz w:val="22"/>
          <w:szCs w:val="22"/>
        </w:rPr>
      </w:pPr>
    </w:p>
    <w:p w14:paraId="56D5B035" w14:textId="77777777" w:rsidR="007E2EDE" w:rsidRDefault="007E2EDE" w:rsidP="007E2EDE">
      <w:pPr>
        <w:ind w:left="720"/>
        <w:jc w:val="both"/>
        <w:rPr>
          <w:rFonts w:asciiTheme="minorHAnsi" w:hAnsiTheme="minorHAnsi"/>
          <w:b/>
          <w:color w:val="000000" w:themeColor="text1"/>
          <w:sz w:val="22"/>
          <w:szCs w:val="22"/>
        </w:rPr>
      </w:pPr>
    </w:p>
    <w:p w14:paraId="5ED5BB64" w14:textId="77777777" w:rsidR="007E2EDE" w:rsidRDefault="007E2EDE" w:rsidP="007E2EDE">
      <w:pPr>
        <w:ind w:left="720"/>
        <w:jc w:val="both"/>
        <w:rPr>
          <w:rFonts w:asciiTheme="minorHAnsi" w:hAnsiTheme="minorHAnsi"/>
          <w:b/>
          <w:color w:val="000000" w:themeColor="text1"/>
          <w:sz w:val="22"/>
          <w:szCs w:val="22"/>
        </w:rPr>
      </w:pPr>
    </w:p>
    <w:p w14:paraId="4882E742" w14:textId="2D146515" w:rsidR="007E2EDE" w:rsidRDefault="007E2EDE" w:rsidP="007E2EDE">
      <w:pPr>
        <w:ind w:left="720"/>
        <w:jc w:val="both"/>
        <w:rPr>
          <w:rFonts w:asciiTheme="minorHAnsi" w:hAnsiTheme="minorHAnsi"/>
          <w:b/>
          <w:color w:val="000000" w:themeColor="text1"/>
          <w:sz w:val="22"/>
          <w:szCs w:val="22"/>
        </w:rPr>
      </w:pPr>
    </w:p>
    <w:p w14:paraId="02769FEA" w14:textId="1BE179D9" w:rsidR="00DA7DD8" w:rsidRDefault="00DA7DD8" w:rsidP="007E2EDE">
      <w:pPr>
        <w:ind w:left="720"/>
        <w:jc w:val="both"/>
        <w:rPr>
          <w:rFonts w:asciiTheme="minorHAnsi" w:hAnsiTheme="minorHAnsi"/>
          <w:b/>
          <w:color w:val="000000" w:themeColor="text1"/>
          <w:sz w:val="22"/>
          <w:szCs w:val="22"/>
        </w:rPr>
      </w:pPr>
    </w:p>
    <w:p w14:paraId="340C4942" w14:textId="77777777" w:rsidR="00DA7DD8" w:rsidRDefault="00DA7DD8" w:rsidP="007E2EDE">
      <w:pPr>
        <w:ind w:left="720"/>
        <w:jc w:val="both"/>
        <w:rPr>
          <w:rFonts w:asciiTheme="minorHAnsi" w:hAnsiTheme="minorHAnsi"/>
          <w:b/>
          <w:color w:val="000000" w:themeColor="text1"/>
          <w:sz w:val="22"/>
          <w:szCs w:val="22"/>
        </w:rPr>
      </w:pPr>
    </w:p>
    <w:p w14:paraId="60EEB973" w14:textId="77777777" w:rsidR="00D77649" w:rsidRPr="007E2EDE" w:rsidRDefault="00D77649" w:rsidP="007E2EDE">
      <w:pPr>
        <w:ind w:left="720"/>
        <w:jc w:val="center"/>
        <w:rPr>
          <w:rFonts w:asciiTheme="minorHAnsi" w:hAnsiTheme="minorHAnsi"/>
          <w:b/>
          <w:color w:val="000000" w:themeColor="text1"/>
          <w:sz w:val="22"/>
          <w:szCs w:val="22"/>
        </w:rPr>
      </w:pPr>
      <w:r w:rsidRPr="007E2EDE">
        <w:rPr>
          <w:rFonts w:asciiTheme="minorHAnsi" w:hAnsiTheme="minorHAnsi"/>
          <w:b/>
          <w:color w:val="000000" w:themeColor="text1"/>
          <w:sz w:val="22"/>
          <w:szCs w:val="22"/>
        </w:rPr>
        <w:t>Queen Elizabeth Grammar School Penrith</w:t>
      </w:r>
    </w:p>
    <w:p w14:paraId="414D4EE3" w14:textId="77777777" w:rsidR="00D77649" w:rsidRPr="008D6D33" w:rsidRDefault="00D77649" w:rsidP="007E2EDE">
      <w:pPr>
        <w:jc w:val="center"/>
        <w:rPr>
          <w:rFonts w:asciiTheme="minorHAnsi" w:hAnsiTheme="minorHAnsi"/>
          <w:b/>
          <w:color w:val="000000" w:themeColor="text1"/>
          <w:sz w:val="22"/>
          <w:szCs w:val="22"/>
        </w:rPr>
      </w:pPr>
    </w:p>
    <w:p w14:paraId="4DD839B3" w14:textId="77777777" w:rsidR="00EA6394" w:rsidRPr="008033BD" w:rsidRDefault="007E2EDE" w:rsidP="007E2EDE">
      <w:pPr>
        <w:jc w:val="center"/>
        <w:rPr>
          <w:rFonts w:asciiTheme="minorHAnsi" w:hAnsiTheme="minorHAnsi"/>
          <w:b/>
          <w:sz w:val="22"/>
          <w:szCs w:val="22"/>
          <w:lang w:val="en-GB"/>
        </w:rPr>
      </w:pPr>
      <w:r>
        <w:rPr>
          <w:rFonts w:asciiTheme="minorHAnsi" w:hAnsiTheme="minorHAnsi"/>
          <w:b/>
          <w:sz w:val="22"/>
          <w:szCs w:val="22"/>
        </w:rPr>
        <w:t xml:space="preserve">                  </w:t>
      </w:r>
      <w:r w:rsidR="00EA6394" w:rsidRPr="008033BD">
        <w:rPr>
          <w:rFonts w:asciiTheme="minorHAnsi" w:hAnsiTheme="minorHAnsi"/>
          <w:b/>
          <w:sz w:val="22"/>
          <w:szCs w:val="22"/>
        </w:rPr>
        <w:t>Job Description for Teacher</w:t>
      </w:r>
    </w:p>
    <w:p w14:paraId="7B2A5CB1" w14:textId="77777777" w:rsidR="00EA6394" w:rsidRPr="001D41EC" w:rsidRDefault="00EA6394" w:rsidP="00EA6394">
      <w:pPr>
        <w:rPr>
          <w:rFonts w:asciiTheme="minorHAnsi" w:hAnsiTheme="minorHAnsi"/>
          <w:b/>
          <w:color w:val="FF0000"/>
          <w:sz w:val="22"/>
          <w:szCs w:val="22"/>
        </w:rPr>
      </w:pPr>
    </w:p>
    <w:p w14:paraId="2332FC3F" w14:textId="77777777" w:rsidR="00EA6394" w:rsidRPr="001D41EC" w:rsidRDefault="00EA6394" w:rsidP="00EA6394">
      <w:pPr>
        <w:rPr>
          <w:rFonts w:asciiTheme="minorHAnsi" w:hAnsiTheme="minorHAnsi"/>
          <w:b/>
          <w:color w:val="FF0000"/>
          <w:sz w:val="22"/>
          <w:szCs w:val="22"/>
        </w:rPr>
      </w:pPr>
    </w:p>
    <w:p w14:paraId="7603BFCB" w14:textId="77777777" w:rsidR="00EA6394" w:rsidRPr="00110810" w:rsidRDefault="00EA6394" w:rsidP="00EA6394">
      <w:pPr>
        <w:spacing w:line="240" w:lineRule="atLeast"/>
        <w:jc w:val="both"/>
        <w:rPr>
          <w:rFonts w:ascii="Calibri" w:hAnsi="Calibri"/>
          <w:b/>
          <w:i/>
          <w:sz w:val="22"/>
          <w:szCs w:val="22"/>
        </w:rPr>
      </w:pPr>
      <w:r w:rsidRPr="00110810">
        <w:rPr>
          <w:rFonts w:ascii="Calibri" w:hAnsi="Calibri"/>
          <w:b/>
          <w:i/>
          <w:sz w:val="22"/>
          <w:szCs w:val="22"/>
        </w:rPr>
        <w:t>The school is committed to safeguarding and promoting the welfare of children and young people and expects all staff to share this commitment.</w:t>
      </w:r>
    </w:p>
    <w:p w14:paraId="08E1D6D2" w14:textId="77777777" w:rsidR="00EA6394" w:rsidRPr="00110810" w:rsidRDefault="00EA6394" w:rsidP="00EA6394">
      <w:pPr>
        <w:spacing w:line="240" w:lineRule="atLeast"/>
        <w:jc w:val="both"/>
        <w:rPr>
          <w:rFonts w:ascii="Calibri" w:hAnsi="Calibri"/>
          <w:b/>
          <w:sz w:val="22"/>
          <w:szCs w:val="22"/>
        </w:rPr>
      </w:pPr>
    </w:p>
    <w:p w14:paraId="5AFAE45E" w14:textId="77777777" w:rsidR="00EA6394" w:rsidRPr="00035122" w:rsidRDefault="00EA6394" w:rsidP="00EA6394">
      <w:pPr>
        <w:jc w:val="both"/>
        <w:rPr>
          <w:rFonts w:ascii="Calibri" w:hAnsi="Calibri"/>
          <w:b/>
          <w:sz w:val="22"/>
          <w:szCs w:val="22"/>
        </w:rPr>
      </w:pPr>
      <w:r w:rsidRPr="00035122">
        <w:rPr>
          <w:rFonts w:ascii="Calibri" w:hAnsi="Calibri"/>
          <w:b/>
          <w:sz w:val="22"/>
          <w:szCs w:val="22"/>
        </w:rPr>
        <w:t>Responsibilities</w:t>
      </w:r>
    </w:p>
    <w:p w14:paraId="6617DF2F" w14:textId="77777777" w:rsidR="00EA6394" w:rsidRPr="00035122" w:rsidRDefault="00EA6394" w:rsidP="00EA6394">
      <w:pPr>
        <w:jc w:val="both"/>
        <w:rPr>
          <w:rFonts w:ascii="Calibri" w:hAnsi="Calibri"/>
          <w:sz w:val="22"/>
          <w:szCs w:val="22"/>
        </w:rPr>
      </w:pPr>
      <w:r w:rsidRPr="00035122">
        <w:rPr>
          <w:rFonts w:ascii="Calibri" w:hAnsi="Calibri"/>
          <w:sz w:val="22"/>
          <w:szCs w:val="22"/>
        </w:rPr>
        <w:t>Under the direction of the Head of Department.</w:t>
      </w:r>
    </w:p>
    <w:p w14:paraId="3CDA03A3"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contribute to departmental teaching and other subjects as may be reasonably required.</w:t>
      </w:r>
    </w:p>
    <w:p w14:paraId="12CA5DD5"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participate in the development of appropriate syllabuses, materials and schemes of work.</w:t>
      </w:r>
    </w:p>
    <w:p w14:paraId="787E7125"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monitor and control the storage and use of teaching materials and books related to the teaching in the department.</w:t>
      </w:r>
    </w:p>
    <w:p w14:paraId="25C77E32"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participate in appropriate meetings with colleagues and parents</w:t>
      </w:r>
      <w:r>
        <w:rPr>
          <w:rFonts w:ascii="Calibri" w:hAnsi="Calibri"/>
          <w:sz w:val="22"/>
          <w:szCs w:val="22"/>
        </w:rPr>
        <w:t>,</w:t>
      </w:r>
      <w:r w:rsidRPr="00035122">
        <w:rPr>
          <w:rFonts w:ascii="Calibri" w:hAnsi="Calibri"/>
          <w:sz w:val="22"/>
          <w:szCs w:val="22"/>
        </w:rPr>
        <w:t xml:space="preserve"> relative to the above duties.</w:t>
      </w:r>
    </w:p>
    <w:p w14:paraId="7141116A" w14:textId="77777777" w:rsidR="00EA6394" w:rsidRPr="00035122" w:rsidRDefault="00EA6394" w:rsidP="00EA6394">
      <w:pPr>
        <w:jc w:val="both"/>
        <w:rPr>
          <w:rFonts w:ascii="Calibri" w:hAnsi="Calibri"/>
          <w:b/>
          <w:sz w:val="22"/>
          <w:szCs w:val="22"/>
        </w:rPr>
      </w:pPr>
    </w:p>
    <w:p w14:paraId="6845F3C2" w14:textId="77777777" w:rsidR="00EA6394" w:rsidRPr="00035122" w:rsidRDefault="00EA6394" w:rsidP="00EA6394">
      <w:pPr>
        <w:jc w:val="both"/>
        <w:rPr>
          <w:rFonts w:ascii="Calibri" w:hAnsi="Calibri"/>
          <w:b/>
          <w:sz w:val="22"/>
          <w:szCs w:val="22"/>
        </w:rPr>
      </w:pPr>
      <w:r w:rsidRPr="00035122">
        <w:rPr>
          <w:rFonts w:ascii="Calibri" w:hAnsi="Calibri"/>
          <w:b/>
          <w:sz w:val="22"/>
          <w:szCs w:val="22"/>
        </w:rPr>
        <w:t>Subject Knowledge</w:t>
      </w:r>
    </w:p>
    <w:p w14:paraId="5EA55B2D"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have an understanding of the knowledge, concepts, and the skills of the specialist subjects and the place of these subjects in the school curriculum.</w:t>
      </w:r>
    </w:p>
    <w:p w14:paraId="08A7B74D"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 xml:space="preserve">To have a breadth and depth of the subject knowledge extending beyond </w:t>
      </w:r>
      <w:proofErr w:type="spellStart"/>
      <w:r w:rsidRPr="00035122">
        <w:rPr>
          <w:rFonts w:ascii="Calibri" w:hAnsi="Calibri"/>
          <w:sz w:val="22"/>
          <w:szCs w:val="22"/>
        </w:rPr>
        <w:t>programmes</w:t>
      </w:r>
      <w:proofErr w:type="spellEnd"/>
      <w:r w:rsidRPr="00035122">
        <w:rPr>
          <w:rFonts w:ascii="Calibri" w:hAnsi="Calibri"/>
          <w:sz w:val="22"/>
          <w:szCs w:val="22"/>
        </w:rPr>
        <w:t xml:space="preserve"> of study and the examination of syllabuses in school.</w:t>
      </w:r>
    </w:p>
    <w:p w14:paraId="252FB24E" w14:textId="77777777" w:rsidR="00EA6394" w:rsidRPr="00035122" w:rsidRDefault="00EA6394" w:rsidP="00EA6394">
      <w:pPr>
        <w:jc w:val="both"/>
        <w:rPr>
          <w:rFonts w:ascii="Calibri" w:hAnsi="Calibri"/>
          <w:sz w:val="22"/>
          <w:szCs w:val="22"/>
        </w:rPr>
      </w:pPr>
    </w:p>
    <w:p w14:paraId="31D8300E" w14:textId="77777777" w:rsidR="00EA6394" w:rsidRPr="00035122" w:rsidRDefault="00EA6394" w:rsidP="00EA6394">
      <w:pPr>
        <w:jc w:val="both"/>
        <w:rPr>
          <w:rFonts w:ascii="Calibri" w:hAnsi="Calibri"/>
          <w:b/>
          <w:sz w:val="22"/>
          <w:szCs w:val="22"/>
        </w:rPr>
      </w:pPr>
      <w:r w:rsidRPr="00035122">
        <w:rPr>
          <w:rFonts w:ascii="Calibri" w:hAnsi="Calibri"/>
          <w:b/>
          <w:sz w:val="22"/>
          <w:szCs w:val="22"/>
        </w:rPr>
        <w:t>Subject Application</w:t>
      </w:r>
    </w:p>
    <w:p w14:paraId="4DB85B22"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produce coherent lesson plans which take account of school curriculum policies.</w:t>
      </w:r>
    </w:p>
    <w:p w14:paraId="348CFD38"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ensure the continuity and progression within and between classes and in subjects.</w:t>
      </w:r>
    </w:p>
    <w:p w14:paraId="1FDB2D54"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set appropriately demanding expectations for pupils, challenging gifted and talented pupils and providing appropriate work and learning strategies for pupils with special educational needs or learning difficulties.</w:t>
      </w:r>
    </w:p>
    <w:p w14:paraId="3666BD24"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employ a range of teaching strategies, appropriate to the age, ability and level of pupils.</w:t>
      </w:r>
    </w:p>
    <w:p w14:paraId="1E72EED0"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present subject content in clear language in a stimulating manner.</w:t>
      </w:r>
    </w:p>
    <w:p w14:paraId="3A406825"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demonstrate an ability to select and use appropriate resources including information technology.</w:t>
      </w:r>
    </w:p>
    <w:p w14:paraId="53E83153" w14:textId="77777777" w:rsidR="00EA6394" w:rsidRPr="00035122" w:rsidRDefault="00EA6394" w:rsidP="00EA6394">
      <w:pPr>
        <w:jc w:val="both"/>
        <w:rPr>
          <w:rFonts w:ascii="Calibri" w:hAnsi="Calibri"/>
          <w:sz w:val="22"/>
          <w:szCs w:val="22"/>
        </w:rPr>
      </w:pPr>
    </w:p>
    <w:p w14:paraId="0DB92DD9" w14:textId="77777777" w:rsidR="00EA6394" w:rsidRPr="00035122" w:rsidRDefault="00EA6394" w:rsidP="00EA6394">
      <w:pPr>
        <w:jc w:val="both"/>
        <w:rPr>
          <w:rFonts w:ascii="Calibri" w:hAnsi="Calibri"/>
          <w:b/>
          <w:sz w:val="22"/>
          <w:szCs w:val="22"/>
        </w:rPr>
      </w:pPr>
      <w:r w:rsidRPr="00035122">
        <w:rPr>
          <w:rFonts w:ascii="Calibri" w:hAnsi="Calibri"/>
          <w:b/>
          <w:sz w:val="22"/>
          <w:szCs w:val="22"/>
        </w:rPr>
        <w:t>Class Management</w:t>
      </w:r>
    </w:p>
    <w:p w14:paraId="14209881"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decide when teaching the whole class, groups, pairs or individuals is appropriate for a particular learning purpose.</w:t>
      </w:r>
    </w:p>
    <w:p w14:paraId="418748F5"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deploy a range of approaches to create and maintain a purposeful and orderly environment in the class and to know how, when and from where to seek additional support, devise and use appropriate rewards and sanctions to maintain an effective learning environment.</w:t>
      </w:r>
    </w:p>
    <w:p w14:paraId="7E06AC67"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maintain the interest and motivation of all pupils.</w:t>
      </w:r>
    </w:p>
    <w:p w14:paraId="6110DD9B" w14:textId="77777777" w:rsidR="00EA6394" w:rsidRDefault="00EA6394" w:rsidP="00EA6394">
      <w:pPr>
        <w:jc w:val="both"/>
        <w:rPr>
          <w:rFonts w:ascii="Calibri" w:hAnsi="Calibri"/>
          <w:b/>
          <w:sz w:val="22"/>
          <w:szCs w:val="22"/>
        </w:rPr>
      </w:pPr>
    </w:p>
    <w:p w14:paraId="5F127C9E" w14:textId="77777777" w:rsidR="00EA6394" w:rsidRPr="00035122" w:rsidRDefault="00EA6394" w:rsidP="00EA6394">
      <w:pPr>
        <w:jc w:val="both"/>
        <w:rPr>
          <w:rFonts w:ascii="Calibri" w:hAnsi="Calibri"/>
          <w:b/>
          <w:sz w:val="22"/>
          <w:szCs w:val="22"/>
        </w:rPr>
      </w:pPr>
      <w:r w:rsidRPr="00035122">
        <w:rPr>
          <w:rFonts w:ascii="Calibri" w:hAnsi="Calibri"/>
          <w:b/>
          <w:sz w:val="22"/>
          <w:szCs w:val="22"/>
        </w:rPr>
        <w:t>Assessment and Recording of Pupils' Progress</w:t>
      </w:r>
    </w:p>
    <w:p w14:paraId="63439628"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identify the current level of attainment of individual pupils, assess and record systematically the progress of individual pupils, judge how well each pupil performs against the standard expected of a child of that age and to use such assessment in their teaching.</w:t>
      </w:r>
    </w:p>
    <w:p w14:paraId="32E477CA"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mark the work of pupils regularly and ensure an ongoing dialogue with pupils about their progress.</w:t>
      </w:r>
    </w:p>
    <w:p w14:paraId="01D45282" w14:textId="77777777" w:rsidR="00EA6394" w:rsidRPr="00035122" w:rsidRDefault="00EA6394" w:rsidP="00EA6394">
      <w:pPr>
        <w:jc w:val="both"/>
        <w:rPr>
          <w:rFonts w:ascii="Calibri" w:hAnsi="Calibri"/>
          <w:sz w:val="22"/>
          <w:szCs w:val="22"/>
        </w:rPr>
      </w:pPr>
    </w:p>
    <w:p w14:paraId="496DFBB3" w14:textId="77777777" w:rsidR="00EA6394" w:rsidRDefault="00EA6394" w:rsidP="00EA6394">
      <w:pPr>
        <w:jc w:val="both"/>
        <w:rPr>
          <w:rFonts w:ascii="Calibri" w:hAnsi="Calibri"/>
          <w:b/>
          <w:sz w:val="22"/>
          <w:szCs w:val="22"/>
        </w:rPr>
      </w:pPr>
    </w:p>
    <w:p w14:paraId="1B5DDDE5" w14:textId="77777777" w:rsidR="00EA6394" w:rsidRPr="00035122" w:rsidRDefault="00EA6394" w:rsidP="00EA6394">
      <w:pPr>
        <w:jc w:val="both"/>
        <w:rPr>
          <w:rFonts w:ascii="Calibri" w:hAnsi="Calibri"/>
          <w:b/>
          <w:sz w:val="22"/>
          <w:szCs w:val="22"/>
        </w:rPr>
      </w:pPr>
      <w:r w:rsidRPr="00035122">
        <w:rPr>
          <w:rFonts w:ascii="Calibri" w:hAnsi="Calibri"/>
          <w:b/>
          <w:sz w:val="22"/>
          <w:szCs w:val="22"/>
        </w:rPr>
        <w:t>Further Professional Development</w:t>
      </w:r>
    </w:p>
    <w:p w14:paraId="7B1658D4" w14:textId="77777777" w:rsidR="00EA6394" w:rsidRPr="00035122" w:rsidRDefault="00EA6394" w:rsidP="00EA6394">
      <w:pPr>
        <w:numPr>
          <w:ilvl w:val="0"/>
          <w:numId w:val="11"/>
        </w:numPr>
        <w:jc w:val="both"/>
        <w:rPr>
          <w:rFonts w:ascii="Calibri" w:hAnsi="Calibri"/>
          <w:sz w:val="22"/>
          <w:szCs w:val="22"/>
        </w:rPr>
      </w:pPr>
      <w:r w:rsidRPr="00035122">
        <w:rPr>
          <w:rFonts w:ascii="Calibri" w:hAnsi="Calibri"/>
          <w:sz w:val="22"/>
          <w:szCs w:val="22"/>
        </w:rPr>
        <w:t>To take a self-critical approach to diagnosing and evaluating pupil learning, including a recognition of the effect of that learning on teachers' expectations.</w:t>
      </w:r>
    </w:p>
    <w:p w14:paraId="235AB787" w14:textId="77777777" w:rsidR="00EA6394" w:rsidRPr="00035122" w:rsidRDefault="00EA6394" w:rsidP="00EA6394">
      <w:pPr>
        <w:numPr>
          <w:ilvl w:val="0"/>
          <w:numId w:val="11"/>
        </w:numPr>
        <w:jc w:val="both"/>
        <w:rPr>
          <w:rFonts w:ascii="Calibri" w:hAnsi="Calibri"/>
          <w:sz w:val="22"/>
          <w:szCs w:val="22"/>
        </w:rPr>
      </w:pPr>
      <w:r w:rsidRPr="00035122">
        <w:rPr>
          <w:rFonts w:ascii="Calibri" w:hAnsi="Calibri"/>
          <w:sz w:val="22"/>
          <w:szCs w:val="22"/>
        </w:rPr>
        <w:t>To participate in the school’s appraisal procedures.</w:t>
      </w:r>
    </w:p>
    <w:p w14:paraId="6A3F68EB" w14:textId="77777777" w:rsidR="00EA6394" w:rsidRPr="00110810" w:rsidRDefault="00EA6394" w:rsidP="00EA6394">
      <w:pPr>
        <w:numPr>
          <w:ilvl w:val="0"/>
          <w:numId w:val="11"/>
        </w:numPr>
        <w:spacing w:line="240" w:lineRule="atLeast"/>
        <w:jc w:val="both"/>
        <w:rPr>
          <w:rFonts w:ascii="Calibri" w:hAnsi="Calibri"/>
          <w:b/>
          <w:sz w:val="22"/>
          <w:szCs w:val="22"/>
        </w:rPr>
      </w:pPr>
      <w:r w:rsidRPr="00035122">
        <w:rPr>
          <w:rFonts w:ascii="Calibri" w:hAnsi="Calibri"/>
          <w:sz w:val="22"/>
          <w:szCs w:val="22"/>
        </w:rPr>
        <w:t>To participate in training and other continuing professional development in order to keep up-to-date with subject knowledge, skills and educational initiatives as appropriate.</w:t>
      </w:r>
    </w:p>
    <w:p w14:paraId="1DA8E606" w14:textId="39D3346B" w:rsidR="003A1300" w:rsidRPr="00EA6394" w:rsidRDefault="003A1300" w:rsidP="00DA7DD8">
      <w:pPr>
        <w:rPr>
          <w:rFonts w:asciiTheme="minorHAnsi" w:hAnsiTheme="minorHAnsi"/>
          <w:b/>
          <w:color w:val="1E4778"/>
          <w:sz w:val="32"/>
          <w:szCs w:val="32"/>
        </w:rPr>
        <w:sectPr w:rsidR="003A1300" w:rsidRPr="00EA6394" w:rsidSect="00EA6394">
          <w:pgSz w:w="11906" w:h="16838"/>
          <w:pgMar w:top="567" w:right="992" w:bottom="567" w:left="1440" w:header="709" w:footer="709" w:gutter="0"/>
          <w:cols w:space="708"/>
          <w:titlePg/>
          <w:docGrid w:linePitch="360"/>
        </w:sectPr>
      </w:pPr>
    </w:p>
    <w:p w14:paraId="738D482C" w14:textId="77777777" w:rsidR="001A6C39" w:rsidRPr="008D6D33" w:rsidRDefault="0076198F" w:rsidP="001A6C39">
      <w:pPr>
        <w:ind w:right="544"/>
        <w:jc w:val="center"/>
        <w:rPr>
          <w:rFonts w:asciiTheme="minorHAnsi" w:hAnsiTheme="minorHAnsi"/>
          <w:b/>
          <w:sz w:val="22"/>
          <w:szCs w:val="22"/>
          <w:lang w:val="en-GB"/>
        </w:rPr>
      </w:pPr>
      <w:r w:rsidRPr="008D6D33">
        <w:rPr>
          <w:rFonts w:asciiTheme="minorHAnsi" w:hAnsiTheme="minorHAnsi"/>
          <w:b/>
          <w:sz w:val="22"/>
          <w:szCs w:val="22"/>
          <w:lang w:val="en-GB"/>
        </w:rPr>
        <w:lastRenderedPageBreak/>
        <w:t xml:space="preserve">  </w:t>
      </w:r>
      <w:r w:rsidR="000034AA" w:rsidRPr="008D6D33">
        <w:rPr>
          <w:rFonts w:asciiTheme="minorHAnsi" w:hAnsiTheme="minorHAnsi"/>
          <w:b/>
          <w:sz w:val="22"/>
          <w:szCs w:val="22"/>
          <w:lang w:val="en-GB"/>
        </w:rPr>
        <w:t xml:space="preserve"> </w:t>
      </w:r>
      <w:r w:rsidR="0051773F" w:rsidRPr="008D6D33">
        <w:rPr>
          <w:rFonts w:asciiTheme="minorHAnsi" w:hAnsiTheme="minorHAnsi"/>
          <w:b/>
          <w:sz w:val="22"/>
          <w:szCs w:val="22"/>
          <w:lang w:val="en-GB"/>
        </w:rPr>
        <w:t xml:space="preserve"> </w:t>
      </w:r>
      <w:r w:rsidR="001A6C39" w:rsidRPr="008D6D33">
        <w:rPr>
          <w:rFonts w:asciiTheme="minorHAnsi" w:hAnsiTheme="minorHAnsi"/>
          <w:b/>
          <w:sz w:val="22"/>
          <w:szCs w:val="22"/>
          <w:lang w:val="en-GB"/>
        </w:rPr>
        <w:t>Queen Elizabeth Grammar School Penrith</w:t>
      </w:r>
    </w:p>
    <w:p w14:paraId="0E16B194" w14:textId="77777777" w:rsidR="001A6C39" w:rsidRPr="008D6D33" w:rsidRDefault="001A6C39" w:rsidP="001A6C39">
      <w:pPr>
        <w:jc w:val="center"/>
        <w:rPr>
          <w:rFonts w:asciiTheme="minorHAnsi" w:hAnsiTheme="minorHAnsi"/>
          <w:b/>
          <w:sz w:val="22"/>
          <w:szCs w:val="22"/>
          <w:lang w:val="en-GB"/>
        </w:rPr>
      </w:pPr>
    </w:p>
    <w:p w14:paraId="17A73C55" w14:textId="77777777" w:rsidR="001A6C39" w:rsidRPr="008D6D33" w:rsidRDefault="001A6C39" w:rsidP="001A6C39">
      <w:pPr>
        <w:jc w:val="center"/>
        <w:rPr>
          <w:rFonts w:asciiTheme="minorHAnsi" w:hAnsiTheme="minorHAnsi"/>
          <w:b/>
          <w:sz w:val="22"/>
          <w:szCs w:val="22"/>
          <w:lang w:val="en-GB"/>
        </w:rPr>
      </w:pPr>
      <w:r w:rsidRPr="008D6D33">
        <w:rPr>
          <w:rFonts w:asciiTheme="minorHAnsi" w:hAnsiTheme="minorHAnsi"/>
          <w:b/>
          <w:sz w:val="22"/>
          <w:szCs w:val="22"/>
          <w:lang w:val="en-GB"/>
        </w:rPr>
        <w:t>School Strategy</w:t>
      </w:r>
    </w:p>
    <w:p w14:paraId="05C239E3" w14:textId="77777777" w:rsidR="001A6C39" w:rsidRPr="008D6D33" w:rsidRDefault="001A6C39" w:rsidP="001A6C39">
      <w:pPr>
        <w:jc w:val="both"/>
        <w:rPr>
          <w:rFonts w:asciiTheme="minorHAnsi" w:hAnsiTheme="minorHAnsi"/>
          <w:sz w:val="22"/>
          <w:szCs w:val="22"/>
        </w:rPr>
      </w:pPr>
    </w:p>
    <w:p w14:paraId="07336501" w14:textId="77777777" w:rsidR="001A6C39" w:rsidRPr="008D6D33" w:rsidRDefault="001A6C39" w:rsidP="001A6C39">
      <w:pPr>
        <w:jc w:val="both"/>
        <w:rPr>
          <w:rFonts w:asciiTheme="minorHAnsi" w:hAnsiTheme="minorHAnsi"/>
          <w:sz w:val="22"/>
          <w:szCs w:val="22"/>
        </w:rPr>
      </w:pPr>
    </w:p>
    <w:p w14:paraId="59B678EE" w14:textId="77777777" w:rsidR="00EA6394" w:rsidRDefault="001A6C39" w:rsidP="00EA6394">
      <w:pPr>
        <w:jc w:val="both"/>
        <w:rPr>
          <w:rFonts w:asciiTheme="minorHAnsi" w:hAnsiTheme="minorHAnsi"/>
          <w:sz w:val="22"/>
          <w:szCs w:val="22"/>
        </w:rPr>
      </w:pPr>
      <w:r w:rsidRPr="008D6D33">
        <w:rPr>
          <w:rFonts w:asciiTheme="minorHAnsi" w:hAnsiTheme="minorHAnsi"/>
          <w:b/>
          <w:bCs/>
          <w:sz w:val="22"/>
          <w:szCs w:val="22"/>
          <w:u w:val="single"/>
        </w:rPr>
        <w:t>Vision</w:t>
      </w:r>
    </w:p>
    <w:p w14:paraId="484A2AB0" w14:textId="77777777" w:rsidR="00EA6394" w:rsidRDefault="00EA6394" w:rsidP="00EA6394">
      <w:pPr>
        <w:jc w:val="both"/>
        <w:rPr>
          <w:rFonts w:asciiTheme="minorHAnsi" w:hAnsiTheme="minorHAnsi"/>
          <w:sz w:val="22"/>
          <w:szCs w:val="22"/>
        </w:rPr>
      </w:pPr>
    </w:p>
    <w:p w14:paraId="60546ED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To prepare our students to succeed in tomorrow’s world by providing a secure, challenging learning environment, a rigorous academic curriculum, high expectations, and best practice in teaching, learning and technology enhanced by wide-ranging</w:t>
      </w:r>
      <w:r>
        <w:rPr>
          <w:rFonts w:asciiTheme="minorHAnsi" w:hAnsiTheme="minorHAnsi" w:cstheme="minorHAnsi"/>
          <w:sz w:val="22"/>
          <w:szCs w:val="22"/>
        </w:rPr>
        <w:t>,</w:t>
      </w:r>
      <w:r w:rsidRPr="00FC4074">
        <w:rPr>
          <w:rFonts w:asciiTheme="minorHAnsi" w:hAnsiTheme="minorHAnsi" w:cstheme="minorHAnsi"/>
          <w:sz w:val="22"/>
          <w:szCs w:val="22"/>
        </w:rPr>
        <w:t xml:space="preserve"> extra-curricular opportunities and outstanding pastoral care.</w:t>
      </w:r>
    </w:p>
    <w:p w14:paraId="222C0957" w14:textId="77777777" w:rsidR="00452A10" w:rsidRPr="00FC4074" w:rsidRDefault="00452A10" w:rsidP="00452A10">
      <w:pPr>
        <w:jc w:val="both"/>
        <w:rPr>
          <w:rFonts w:asciiTheme="minorHAnsi" w:hAnsiTheme="minorHAnsi" w:cstheme="minorHAnsi"/>
          <w:sz w:val="22"/>
          <w:szCs w:val="22"/>
        </w:rPr>
      </w:pPr>
    </w:p>
    <w:p w14:paraId="0E6F180A" w14:textId="77777777" w:rsidR="00452A10" w:rsidRPr="00FC4074" w:rsidRDefault="00452A10" w:rsidP="00452A10">
      <w:pPr>
        <w:jc w:val="both"/>
        <w:rPr>
          <w:rFonts w:asciiTheme="minorHAnsi" w:hAnsiTheme="minorHAnsi" w:cstheme="minorHAnsi"/>
          <w:b/>
          <w:sz w:val="22"/>
          <w:szCs w:val="22"/>
        </w:rPr>
      </w:pPr>
      <w:r w:rsidRPr="00FC4074">
        <w:rPr>
          <w:rFonts w:asciiTheme="minorHAnsi" w:hAnsiTheme="minorHAnsi" w:cstheme="minorHAnsi"/>
          <w:b/>
          <w:sz w:val="22"/>
          <w:szCs w:val="22"/>
          <w:u w:val="single"/>
        </w:rPr>
        <w:t>Aims</w:t>
      </w:r>
    </w:p>
    <w:p w14:paraId="56F9EB68" w14:textId="77777777" w:rsidR="00452A10" w:rsidRPr="00FC4074" w:rsidRDefault="00452A10" w:rsidP="00452A10">
      <w:pPr>
        <w:jc w:val="both"/>
        <w:rPr>
          <w:rFonts w:asciiTheme="minorHAnsi" w:hAnsiTheme="minorHAnsi" w:cstheme="minorHAnsi"/>
          <w:sz w:val="22"/>
          <w:szCs w:val="22"/>
        </w:rPr>
      </w:pPr>
    </w:p>
    <w:p w14:paraId="4CC8E253"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1. The school aims to build upon its tradition of excellence in terms of both academic and personal achievement. Pupils will be encouraged to strive for the highest levels of achievement to </w:t>
      </w:r>
      <w:proofErr w:type="spellStart"/>
      <w:r w:rsidRPr="00FC4074">
        <w:rPr>
          <w:rFonts w:asciiTheme="minorHAnsi" w:hAnsiTheme="minorHAnsi" w:cstheme="minorHAnsi"/>
          <w:sz w:val="22"/>
          <w:szCs w:val="22"/>
        </w:rPr>
        <w:t>maximise</w:t>
      </w:r>
      <w:proofErr w:type="spellEnd"/>
      <w:r w:rsidRPr="00FC4074">
        <w:rPr>
          <w:rFonts w:asciiTheme="minorHAnsi" w:hAnsiTheme="minorHAnsi" w:cstheme="minorHAnsi"/>
          <w:sz w:val="22"/>
          <w:szCs w:val="22"/>
        </w:rPr>
        <w:t xml:space="preserve"> their potential.</w:t>
      </w:r>
    </w:p>
    <w:p w14:paraId="519F796C" w14:textId="77777777" w:rsidR="00452A10" w:rsidRPr="00FC4074" w:rsidRDefault="00452A10" w:rsidP="00452A10">
      <w:pPr>
        <w:jc w:val="both"/>
        <w:rPr>
          <w:rFonts w:asciiTheme="minorHAnsi" w:hAnsiTheme="minorHAnsi" w:cstheme="minorHAnsi"/>
          <w:sz w:val="22"/>
          <w:szCs w:val="22"/>
        </w:rPr>
      </w:pPr>
    </w:p>
    <w:p w14:paraId="6E01F3F5" w14:textId="1C641F33"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2. The school aims to provide a fully inclusive and caring environment in which the individual pupil’s personality and abilities are valued and equality and diversity are celebrated.</w:t>
      </w:r>
    </w:p>
    <w:p w14:paraId="5BF8E208" w14:textId="77777777" w:rsidR="00452A10" w:rsidRPr="00FC4074" w:rsidRDefault="00452A10" w:rsidP="00452A10">
      <w:pPr>
        <w:jc w:val="both"/>
        <w:rPr>
          <w:rFonts w:asciiTheme="minorHAnsi" w:hAnsiTheme="minorHAnsi" w:cstheme="minorHAnsi"/>
          <w:sz w:val="22"/>
          <w:szCs w:val="22"/>
        </w:rPr>
      </w:pPr>
    </w:p>
    <w:p w14:paraId="760439A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3. The school will provide an environment in which resilience, creativity, enterprise and initiative are encouraged. Social, artistic and sporting activities will be promoted to develop pupils’ interests and talents.</w:t>
      </w:r>
    </w:p>
    <w:p w14:paraId="1B239E79" w14:textId="77777777" w:rsidR="00452A10" w:rsidRPr="00FC4074" w:rsidRDefault="00452A10" w:rsidP="00452A10">
      <w:pPr>
        <w:jc w:val="both"/>
        <w:rPr>
          <w:rFonts w:asciiTheme="minorHAnsi" w:hAnsiTheme="minorHAnsi" w:cstheme="minorHAnsi"/>
          <w:sz w:val="22"/>
          <w:szCs w:val="22"/>
        </w:rPr>
      </w:pPr>
    </w:p>
    <w:p w14:paraId="4083387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4. The school will do its best to ensure that pupils leave this school to embark upon higher education or employment confident in their skills and learning and fitted for independent, active citizenship. Pupils will respect and care for others and value and protect the environment.</w:t>
      </w:r>
    </w:p>
    <w:p w14:paraId="0518E82C" w14:textId="77777777" w:rsidR="00452A10" w:rsidRPr="00FC4074" w:rsidRDefault="00452A10" w:rsidP="00452A10">
      <w:pPr>
        <w:jc w:val="both"/>
        <w:rPr>
          <w:rFonts w:asciiTheme="minorHAnsi" w:hAnsiTheme="minorHAnsi" w:cstheme="minorHAnsi"/>
          <w:sz w:val="22"/>
          <w:szCs w:val="22"/>
        </w:rPr>
      </w:pPr>
    </w:p>
    <w:p w14:paraId="278F9E67" w14:textId="77777777" w:rsidR="00452A10" w:rsidRPr="00FC4074" w:rsidRDefault="00452A10" w:rsidP="00452A10">
      <w:pPr>
        <w:jc w:val="both"/>
        <w:rPr>
          <w:rFonts w:asciiTheme="minorHAnsi" w:hAnsiTheme="minorHAnsi" w:cstheme="minorHAnsi"/>
          <w:b/>
          <w:sz w:val="22"/>
          <w:szCs w:val="22"/>
        </w:rPr>
      </w:pPr>
      <w:r w:rsidRPr="00FC4074">
        <w:rPr>
          <w:rFonts w:asciiTheme="minorHAnsi" w:hAnsiTheme="minorHAnsi" w:cstheme="minorHAnsi"/>
          <w:b/>
          <w:sz w:val="22"/>
          <w:szCs w:val="22"/>
          <w:u w:val="single"/>
        </w:rPr>
        <w:t>Queen Elizabeth Grammar School will</w:t>
      </w:r>
    </w:p>
    <w:p w14:paraId="4BBC94A8" w14:textId="77777777" w:rsidR="00452A10" w:rsidRPr="00FC4074" w:rsidRDefault="00452A10" w:rsidP="00452A10">
      <w:pPr>
        <w:jc w:val="both"/>
        <w:rPr>
          <w:rFonts w:asciiTheme="minorHAnsi" w:hAnsiTheme="minorHAnsi" w:cstheme="minorHAnsi"/>
          <w:sz w:val="22"/>
          <w:szCs w:val="22"/>
        </w:rPr>
      </w:pPr>
    </w:p>
    <w:p w14:paraId="1C9FD69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1. Raise the standard of achievement of all students; </w:t>
      </w:r>
    </w:p>
    <w:p w14:paraId="3AF70A82" w14:textId="77777777" w:rsidR="00452A10" w:rsidRPr="00FC4074" w:rsidRDefault="00452A10" w:rsidP="00452A10">
      <w:pPr>
        <w:jc w:val="both"/>
        <w:rPr>
          <w:rFonts w:asciiTheme="minorHAnsi" w:hAnsiTheme="minorHAnsi" w:cstheme="minorHAnsi"/>
          <w:sz w:val="22"/>
          <w:szCs w:val="22"/>
        </w:rPr>
      </w:pPr>
    </w:p>
    <w:p w14:paraId="325AFFE9"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2. Ensure that every child enjoys high quality education in terms of resourcing, tuition and care; </w:t>
      </w:r>
    </w:p>
    <w:p w14:paraId="68184996" w14:textId="77777777" w:rsidR="00452A10" w:rsidRPr="00FC4074" w:rsidRDefault="00452A10" w:rsidP="00452A10">
      <w:pPr>
        <w:jc w:val="both"/>
        <w:rPr>
          <w:rFonts w:asciiTheme="minorHAnsi" w:hAnsiTheme="minorHAnsi" w:cstheme="minorHAnsi"/>
          <w:sz w:val="22"/>
          <w:szCs w:val="22"/>
        </w:rPr>
      </w:pPr>
    </w:p>
    <w:p w14:paraId="06CBE553"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3. Be a reflective, self-evaluative and improving </w:t>
      </w:r>
      <w:proofErr w:type="spellStart"/>
      <w:r w:rsidRPr="00FC4074">
        <w:rPr>
          <w:rFonts w:asciiTheme="minorHAnsi" w:hAnsiTheme="minorHAnsi" w:cstheme="minorHAnsi"/>
          <w:sz w:val="22"/>
          <w:szCs w:val="22"/>
        </w:rPr>
        <w:t>organisation</w:t>
      </w:r>
      <w:proofErr w:type="spellEnd"/>
      <w:r w:rsidRPr="00FC4074">
        <w:rPr>
          <w:rFonts w:asciiTheme="minorHAnsi" w:hAnsiTheme="minorHAnsi" w:cstheme="minorHAnsi"/>
          <w:sz w:val="22"/>
          <w:szCs w:val="22"/>
        </w:rPr>
        <w:t xml:space="preserve">; </w:t>
      </w:r>
    </w:p>
    <w:p w14:paraId="57294EDC" w14:textId="77777777" w:rsidR="00452A10" w:rsidRPr="00FC4074" w:rsidRDefault="00452A10" w:rsidP="00452A10">
      <w:pPr>
        <w:jc w:val="both"/>
        <w:rPr>
          <w:rFonts w:asciiTheme="minorHAnsi" w:hAnsiTheme="minorHAnsi" w:cstheme="minorHAnsi"/>
          <w:sz w:val="22"/>
          <w:szCs w:val="22"/>
        </w:rPr>
      </w:pPr>
    </w:p>
    <w:p w14:paraId="66C3201E"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4. Provide value for money for the funds expended; </w:t>
      </w:r>
    </w:p>
    <w:p w14:paraId="66B402B3" w14:textId="77777777" w:rsidR="00452A10" w:rsidRPr="00FC4074" w:rsidRDefault="00452A10" w:rsidP="00452A10">
      <w:pPr>
        <w:jc w:val="both"/>
        <w:rPr>
          <w:rFonts w:asciiTheme="minorHAnsi" w:hAnsiTheme="minorHAnsi" w:cstheme="minorHAnsi"/>
          <w:sz w:val="22"/>
          <w:szCs w:val="22"/>
        </w:rPr>
      </w:pPr>
    </w:p>
    <w:p w14:paraId="22D88B22"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5. Establish and maintain a collaborative partnership with parents, other schools, institutions of higher education, business, industry, commerce and other stakeholders;</w:t>
      </w:r>
    </w:p>
    <w:p w14:paraId="685E65B9" w14:textId="77777777" w:rsidR="00452A10" w:rsidRPr="00FC4074" w:rsidRDefault="00452A10" w:rsidP="00452A10">
      <w:pPr>
        <w:jc w:val="both"/>
        <w:rPr>
          <w:rFonts w:asciiTheme="minorHAnsi" w:hAnsiTheme="minorHAnsi" w:cstheme="minorHAnsi"/>
          <w:sz w:val="22"/>
          <w:szCs w:val="22"/>
        </w:rPr>
      </w:pPr>
    </w:p>
    <w:p w14:paraId="08716A43"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6. Conduct its business with the highest standards of integrity, probity and honesty.</w:t>
      </w:r>
    </w:p>
    <w:p w14:paraId="02065014" w14:textId="77777777" w:rsidR="00452A10" w:rsidRPr="00FC4074" w:rsidRDefault="00452A10" w:rsidP="00452A10">
      <w:pPr>
        <w:rPr>
          <w:rFonts w:asciiTheme="minorHAnsi" w:hAnsiTheme="minorHAnsi" w:cstheme="minorHAnsi"/>
          <w:sz w:val="22"/>
          <w:szCs w:val="22"/>
        </w:rPr>
      </w:pPr>
    </w:p>
    <w:p w14:paraId="473ACA89" w14:textId="77777777" w:rsidR="00452A10" w:rsidRDefault="00452A10" w:rsidP="00EA6394">
      <w:pPr>
        <w:jc w:val="both"/>
        <w:rPr>
          <w:rFonts w:asciiTheme="minorHAnsi" w:hAnsiTheme="minorHAnsi"/>
          <w:sz w:val="22"/>
          <w:szCs w:val="22"/>
        </w:rPr>
      </w:pPr>
      <w:r>
        <w:rPr>
          <w:noProof/>
          <w:lang w:val="en-GB" w:eastAsia="en-GB"/>
        </w:rPr>
        <w:drawing>
          <wp:anchor distT="0" distB="0" distL="114300" distR="114300" simplePos="0" relativeHeight="251659776" behindDoc="0" locked="0" layoutInCell="1" allowOverlap="1" wp14:anchorId="579E2D6F" wp14:editId="6A41D456">
            <wp:simplePos x="0" y="0"/>
            <wp:positionH relativeFrom="column">
              <wp:posOffset>6029325</wp:posOffset>
            </wp:positionH>
            <wp:positionV relativeFrom="paragraph">
              <wp:posOffset>1575435</wp:posOffset>
            </wp:positionV>
            <wp:extent cx="428625" cy="533400"/>
            <wp:effectExtent l="0" t="0" r="9525" b="0"/>
            <wp:wrapNone/>
            <wp:docPr id="3" name="Picture 3"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egs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anchor>
        </w:drawing>
      </w:r>
    </w:p>
    <w:sectPr w:rsidR="00452A10" w:rsidSect="00736B69">
      <w:pgSz w:w="11906" w:h="16838"/>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486B2" w14:textId="77777777" w:rsidR="00D53F3D" w:rsidRDefault="00D53F3D" w:rsidP="00D53F3D">
      <w:r>
        <w:separator/>
      </w:r>
    </w:p>
  </w:endnote>
  <w:endnote w:type="continuationSeparator" w:id="0">
    <w:p w14:paraId="623038B3" w14:textId="77777777" w:rsidR="00D53F3D" w:rsidRDefault="00D53F3D" w:rsidP="00D5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90CB6" w14:textId="77777777" w:rsidR="00736B69" w:rsidRPr="004C5607" w:rsidRDefault="004C5607">
    <w:pPr>
      <w:pStyle w:val="Footer"/>
      <w:rPr>
        <w:sz w:val="18"/>
        <w:szCs w:val="18"/>
      </w:rPr>
    </w:pPr>
    <w:r>
      <w:rPr>
        <w:sz w:val="18"/>
        <w:szCs w:val="18"/>
      </w:rPr>
      <w:tab/>
    </w:r>
    <w:r>
      <w:rPr>
        <w:sz w:val="18"/>
        <w:szCs w:val="18"/>
      </w:rPr>
      <w:tab/>
    </w:r>
    <w:r w:rsidR="00736B69" w:rsidRPr="004C560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8B740" w14:textId="77777777" w:rsidR="00D53F3D" w:rsidRDefault="00D53F3D" w:rsidP="00D53F3D">
      <w:r>
        <w:separator/>
      </w:r>
    </w:p>
  </w:footnote>
  <w:footnote w:type="continuationSeparator" w:id="0">
    <w:p w14:paraId="731AD5AF" w14:textId="77777777" w:rsidR="00D53F3D" w:rsidRDefault="00D53F3D" w:rsidP="00D53F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0BE9"/>
    <w:multiLevelType w:val="hybridMultilevel"/>
    <w:tmpl w:val="2D5A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D71D3"/>
    <w:multiLevelType w:val="hybridMultilevel"/>
    <w:tmpl w:val="197AAA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748AC"/>
    <w:multiLevelType w:val="hybridMultilevel"/>
    <w:tmpl w:val="3F7CFF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A45597"/>
    <w:multiLevelType w:val="hybridMultilevel"/>
    <w:tmpl w:val="C17A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86356"/>
    <w:multiLevelType w:val="hybridMultilevel"/>
    <w:tmpl w:val="87A8D2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9AD3718"/>
    <w:multiLevelType w:val="hybridMultilevel"/>
    <w:tmpl w:val="829A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419DA"/>
    <w:multiLevelType w:val="hybridMultilevel"/>
    <w:tmpl w:val="45C4C75E"/>
    <w:lvl w:ilvl="0" w:tplc="F4C6E3C0">
      <w:start w:val="1"/>
      <w:numFmt w:val="decimal"/>
      <w:lvlText w:val="%1."/>
      <w:lvlJc w:val="left"/>
      <w:pPr>
        <w:tabs>
          <w:tab w:val="num" w:pos="1495"/>
        </w:tabs>
        <w:ind w:left="1495" w:hanging="360"/>
      </w:pPr>
      <w:rPr>
        <w:rFonts w:ascii="Times New Roman" w:eastAsia="Times New Roman" w:hAnsi="Times New Roman" w:cs="Times New Roman"/>
      </w:rPr>
    </w:lvl>
    <w:lvl w:ilvl="1" w:tplc="08090003">
      <w:start w:val="1"/>
      <w:numFmt w:val="bullet"/>
      <w:lvlText w:val="o"/>
      <w:lvlJc w:val="left"/>
      <w:pPr>
        <w:tabs>
          <w:tab w:val="num" w:pos="2215"/>
        </w:tabs>
        <w:ind w:left="2215" w:hanging="360"/>
      </w:pPr>
      <w:rPr>
        <w:rFonts w:ascii="Courier New" w:hAnsi="Courier New" w:cs="Courier New" w:hint="default"/>
      </w:rPr>
    </w:lvl>
    <w:lvl w:ilvl="2" w:tplc="08090005">
      <w:start w:val="1"/>
      <w:numFmt w:val="bullet"/>
      <w:lvlText w:val=""/>
      <w:lvlJc w:val="left"/>
      <w:pPr>
        <w:tabs>
          <w:tab w:val="num" w:pos="2935"/>
        </w:tabs>
        <w:ind w:left="2935" w:hanging="360"/>
      </w:pPr>
      <w:rPr>
        <w:rFonts w:ascii="Wingdings" w:hAnsi="Wingdings" w:hint="default"/>
      </w:rPr>
    </w:lvl>
    <w:lvl w:ilvl="3" w:tplc="08090001">
      <w:start w:val="1"/>
      <w:numFmt w:val="bullet"/>
      <w:lvlText w:val=""/>
      <w:lvlJc w:val="left"/>
      <w:pPr>
        <w:tabs>
          <w:tab w:val="num" w:pos="3655"/>
        </w:tabs>
        <w:ind w:left="3655" w:hanging="360"/>
      </w:pPr>
      <w:rPr>
        <w:rFonts w:ascii="Symbol" w:hAnsi="Symbol" w:hint="default"/>
      </w:rPr>
    </w:lvl>
    <w:lvl w:ilvl="4" w:tplc="08090003">
      <w:start w:val="1"/>
      <w:numFmt w:val="bullet"/>
      <w:lvlText w:val="o"/>
      <w:lvlJc w:val="left"/>
      <w:pPr>
        <w:tabs>
          <w:tab w:val="num" w:pos="4375"/>
        </w:tabs>
        <w:ind w:left="4375" w:hanging="360"/>
      </w:pPr>
      <w:rPr>
        <w:rFonts w:ascii="Courier New" w:hAnsi="Courier New" w:cs="Courier New" w:hint="default"/>
      </w:rPr>
    </w:lvl>
    <w:lvl w:ilvl="5" w:tplc="08090005">
      <w:start w:val="1"/>
      <w:numFmt w:val="bullet"/>
      <w:lvlText w:val=""/>
      <w:lvlJc w:val="left"/>
      <w:pPr>
        <w:tabs>
          <w:tab w:val="num" w:pos="5095"/>
        </w:tabs>
        <w:ind w:left="5095" w:hanging="360"/>
      </w:pPr>
      <w:rPr>
        <w:rFonts w:ascii="Wingdings" w:hAnsi="Wingdings" w:hint="default"/>
      </w:rPr>
    </w:lvl>
    <w:lvl w:ilvl="6" w:tplc="08090001">
      <w:start w:val="1"/>
      <w:numFmt w:val="bullet"/>
      <w:lvlText w:val=""/>
      <w:lvlJc w:val="left"/>
      <w:pPr>
        <w:tabs>
          <w:tab w:val="num" w:pos="5815"/>
        </w:tabs>
        <w:ind w:left="5815" w:hanging="360"/>
      </w:pPr>
      <w:rPr>
        <w:rFonts w:ascii="Symbol" w:hAnsi="Symbol" w:hint="default"/>
      </w:rPr>
    </w:lvl>
    <w:lvl w:ilvl="7" w:tplc="08090003">
      <w:start w:val="1"/>
      <w:numFmt w:val="bullet"/>
      <w:lvlText w:val="o"/>
      <w:lvlJc w:val="left"/>
      <w:pPr>
        <w:tabs>
          <w:tab w:val="num" w:pos="6535"/>
        </w:tabs>
        <w:ind w:left="6535" w:hanging="360"/>
      </w:pPr>
      <w:rPr>
        <w:rFonts w:ascii="Courier New" w:hAnsi="Courier New" w:cs="Courier New" w:hint="default"/>
      </w:rPr>
    </w:lvl>
    <w:lvl w:ilvl="8" w:tplc="08090005">
      <w:start w:val="1"/>
      <w:numFmt w:val="bullet"/>
      <w:lvlText w:val=""/>
      <w:lvlJc w:val="left"/>
      <w:pPr>
        <w:tabs>
          <w:tab w:val="num" w:pos="7255"/>
        </w:tabs>
        <w:ind w:left="7255" w:hanging="360"/>
      </w:pPr>
      <w:rPr>
        <w:rFonts w:ascii="Wingdings" w:hAnsi="Wingdings" w:hint="default"/>
      </w:rPr>
    </w:lvl>
  </w:abstractNum>
  <w:abstractNum w:abstractNumId="7" w15:restartNumberingAfterBreak="0">
    <w:nsid w:val="253D3B65"/>
    <w:multiLevelType w:val="hybridMultilevel"/>
    <w:tmpl w:val="829297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F74F02"/>
    <w:multiLevelType w:val="hybridMultilevel"/>
    <w:tmpl w:val="9E7C90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264207"/>
    <w:multiLevelType w:val="hybridMultilevel"/>
    <w:tmpl w:val="84D44E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D04EE3"/>
    <w:multiLevelType w:val="hybridMultilevel"/>
    <w:tmpl w:val="3DBA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B7730"/>
    <w:multiLevelType w:val="hybridMultilevel"/>
    <w:tmpl w:val="BE14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9D782B"/>
    <w:multiLevelType w:val="hybridMultilevel"/>
    <w:tmpl w:val="C1E0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A96C09"/>
    <w:multiLevelType w:val="hybridMultilevel"/>
    <w:tmpl w:val="2A36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E13609"/>
    <w:multiLevelType w:val="hybridMultilevel"/>
    <w:tmpl w:val="B6D45368"/>
    <w:lvl w:ilvl="0" w:tplc="FA54EECC">
      <w:start w:val="1"/>
      <w:numFmt w:val="decimal"/>
      <w:lvlText w:val="%1."/>
      <w:lvlJc w:val="left"/>
      <w:pPr>
        <w:ind w:left="1080" w:hanging="360"/>
      </w:pPr>
      <w:rPr>
        <w:rFonts w:ascii="Times New Roman" w:hAnsi="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4F2FBC"/>
    <w:multiLevelType w:val="hybridMultilevel"/>
    <w:tmpl w:val="87A8D2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5E203D86"/>
    <w:multiLevelType w:val="hybridMultilevel"/>
    <w:tmpl w:val="1A8A8A36"/>
    <w:lvl w:ilvl="0" w:tplc="08090003">
      <w:start w:val="1"/>
      <w:numFmt w:val="bullet"/>
      <w:lvlText w:val="o"/>
      <w:lvlJc w:val="left"/>
      <w:pPr>
        <w:tabs>
          <w:tab w:val="num" w:pos="1495"/>
        </w:tabs>
        <w:ind w:left="1495" w:hanging="360"/>
      </w:pPr>
      <w:rPr>
        <w:rFonts w:ascii="Courier New" w:hAnsi="Courier New" w:cs="Courier New" w:hint="default"/>
      </w:rPr>
    </w:lvl>
    <w:lvl w:ilvl="1" w:tplc="08090003">
      <w:start w:val="1"/>
      <w:numFmt w:val="bullet"/>
      <w:lvlText w:val="o"/>
      <w:lvlJc w:val="left"/>
      <w:pPr>
        <w:tabs>
          <w:tab w:val="num" w:pos="2215"/>
        </w:tabs>
        <w:ind w:left="2215" w:hanging="360"/>
      </w:pPr>
      <w:rPr>
        <w:rFonts w:ascii="Courier New" w:hAnsi="Courier New" w:cs="Courier New" w:hint="default"/>
      </w:rPr>
    </w:lvl>
    <w:lvl w:ilvl="2" w:tplc="08090005">
      <w:start w:val="1"/>
      <w:numFmt w:val="bullet"/>
      <w:lvlText w:val=""/>
      <w:lvlJc w:val="left"/>
      <w:pPr>
        <w:tabs>
          <w:tab w:val="num" w:pos="2935"/>
        </w:tabs>
        <w:ind w:left="2935" w:hanging="360"/>
      </w:pPr>
      <w:rPr>
        <w:rFonts w:ascii="Wingdings" w:hAnsi="Wingdings" w:hint="default"/>
      </w:rPr>
    </w:lvl>
    <w:lvl w:ilvl="3" w:tplc="08090001">
      <w:start w:val="1"/>
      <w:numFmt w:val="bullet"/>
      <w:lvlText w:val=""/>
      <w:lvlJc w:val="left"/>
      <w:pPr>
        <w:tabs>
          <w:tab w:val="num" w:pos="3655"/>
        </w:tabs>
        <w:ind w:left="3655" w:hanging="360"/>
      </w:pPr>
      <w:rPr>
        <w:rFonts w:ascii="Symbol" w:hAnsi="Symbol" w:hint="default"/>
      </w:rPr>
    </w:lvl>
    <w:lvl w:ilvl="4" w:tplc="08090003">
      <w:start w:val="1"/>
      <w:numFmt w:val="bullet"/>
      <w:lvlText w:val="o"/>
      <w:lvlJc w:val="left"/>
      <w:pPr>
        <w:tabs>
          <w:tab w:val="num" w:pos="4375"/>
        </w:tabs>
        <w:ind w:left="4375" w:hanging="360"/>
      </w:pPr>
      <w:rPr>
        <w:rFonts w:ascii="Courier New" w:hAnsi="Courier New" w:cs="Courier New" w:hint="default"/>
      </w:rPr>
    </w:lvl>
    <w:lvl w:ilvl="5" w:tplc="08090005">
      <w:start w:val="1"/>
      <w:numFmt w:val="bullet"/>
      <w:lvlText w:val=""/>
      <w:lvlJc w:val="left"/>
      <w:pPr>
        <w:tabs>
          <w:tab w:val="num" w:pos="5095"/>
        </w:tabs>
        <w:ind w:left="5095" w:hanging="360"/>
      </w:pPr>
      <w:rPr>
        <w:rFonts w:ascii="Wingdings" w:hAnsi="Wingdings" w:hint="default"/>
      </w:rPr>
    </w:lvl>
    <w:lvl w:ilvl="6" w:tplc="08090001">
      <w:start w:val="1"/>
      <w:numFmt w:val="bullet"/>
      <w:lvlText w:val=""/>
      <w:lvlJc w:val="left"/>
      <w:pPr>
        <w:tabs>
          <w:tab w:val="num" w:pos="5815"/>
        </w:tabs>
        <w:ind w:left="5815" w:hanging="360"/>
      </w:pPr>
      <w:rPr>
        <w:rFonts w:ascii="Symbol" w:hAnsi="Symbol" w:hint="default"/>
      </w:rPr>
    </w:lvl>
    <w:lvl w:ilvl="7" w:tplc="08090003">
      <w:start w:val="1"/>
      <w:numFmt w:val="bullet"/>
      <w:lvlText w:val="o"/>
      <w:lvlJc w:val="left"/>
      <w:pPr>
        <w:tabs>
          <w:tab w:val="num" w:pos="6535"/>
        </w:tabs>
        <w:ind w:left="6535" w:hanging="360"/>
      </w:pPr>
      <w:rPr>
        <w:rFonts w:ascii="Courier New" w:hAnsi="Courier New" w:cs="Courier New" w:hint="default"/>
      </w:rPr>
    </w:lvl>
    <w:lvl w:ilvl="8" w:tplc="08090005">
      <w:start w:val="1"/>
      <w:numFmt w:val="bullet"/>
      <w:lvlText w:val=""/>
      <w:lvlJc w:val="left"/>
      <w:pPr>
        <w:tabs>
          <w:tab w:val="num" w:pos="7255"/>
        </w:tabs>
        <w:ind w:left="7255" w:hanging="360"/>
      </w:pPr>
      <w:rPr>
        <w:rFonts w:ascii="Wingdings" w:hAnsi="Wingdings" w:hint="default"/>
      </w:rPr>
    </w:lvl>
  </w:abstractNum>
  <w:abstractNum w:abstractNumId="17" w15:restartNumberingAfterBreak="0">
    <w:nsid w:val="69B2206B"/>
    <w:multiLevelType w:val="hybridMultilevel"/>
    <w:tmpl w:val="A646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706B49"/>
    <w:multiLevelType w:val="hybridMultilevel"/>
    <w:tmpl w:val="ACC0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3A177F"/>
    <w:multiLevelType w:val="hybridMultilevel"/>
    <w:tmpl w:val="5008B9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9"/>
  </w:num>
  <w:num w:numId="3">
    <w:abstractNumId w:val="7"/>
  </w:num>
  <w:num w:numId="4">
    <w:abstractNumId w:val="8"/>
  </w:num>
  <w:num w:numId="5">
    <w:abstractNumId w:val="6"/>
  </w:num>
  <w:num w:numId="6">
    <w:abstractNumId w:val="1"/>
  </w:num>
  <w:num w:numId="7">
    <w:abstractNumId w:val="2"/>
  </w:num>
  <w:num w:numId="8">
    <w:abstractNumId w:val="3"/>
  </w:num>
  <w:num w:numId="9">
    <w:abstractNumId w:val="12"/>
  </w:num>
  <w:num w:numId="10">
    <w:abstractNumId w:val="11"/>
  </w:num>
  <w:num w:numId="11">
    <w:abstractNumId w:val="1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4"/>
  </w:num>
  <w:num w:numId="15">
    <w:abstractNumId w:val="18"/>
  </w:num>
  <w:num w:numId="16">
    <w:abstractNumId w:val="5"/>
  </w:num>
  <w:num w:numId="17">
    <w:abstractNumId w:val="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94E"/>
    <w:rsid w:val="000000DD"/>
    <w:rsid w:val="000034AA"/>
    <w:rsid w:val="00005E51"/>
    <w:rsid w:val="0000697F"/>
    <w:rsid w:val="000379B5"/>
    <w:rsid w:val="00040AA6"/>
    <w:rsid w:val="00054405"/>
    <w:rsid w:val="000561C1"/>
    <w:rsid w:val="000974D5"/>
    <w:rsid w:val="000A6C06"/>
    <w:rsid w:val="00120F65"/>
    <w:rsid w:val="00156492"/>
    <w:rsid w:val="00161706"/>
    <w:rsid w:val="0016509C"/>
    <w:rsid w:val="00185AD9"/>
    <w:rsid w:val="00186C91"/>
    <w:rsid w:val="00195023"/>
    <w:rsid w:val="001A6C39"/>
    <w:rsid w:val="001B5A70"/>
    <w:rsid w:val="001C07C3"/>
    <w:rsid w:val="001C2BAD"/>
    <w:rsid w:val="001F61B3"/>
    <w:rsid w:val="002043A1"/>
    <w:rsid w:val="00223566"/>
    <w:rsid w:val="00282C73"/>
    <w:rsid w:val="0028390D"/>
    <w:rsid w:val="0029242B"/>
    <w:rsid w:val="002A5474"/>
    <w:rsid w:val="002B1383"/>
    <w:rsid w:val="002C0C58"/>
    <w:rsid w:val="002C389C"/>
    <w:rsid w:val="002F0581"/>
    <w:rsid w:val="0033268C"/>
    <w:rsid w:val="003424A2"/>
    <w:rsid w:val="0035280B"/>
    <w:rsid w:val="00370616"/>
    <w:rsid w:val="00392EDA"/>
    <w:rsid w:val="003A1300"/>
    <w:rsid w:val="003C0B76"/>
    <w:rsid w:val="003D4B03"/>
    <w:rsid w:val="003F45F2"/>
    <w:rsid w:val="0042125A"/>
    <w:rsid w:val="00432592"/>
    <w:rsid w:val="00452A10"/>
    <w:rsid w:val="00475BF8"/>
    <w:rsid w:val="00486CD6"/>
    <w:rsid w:val="00490C81"/>
    <w:rsid w:val="004A1ABD"/>
    <w:rsid w:val="004B5BB7"/>
    <w:rsid w:val="004C5607"/>
    <w:rsid w:val="004F0393"/>
    <w:rsid w:val="004F1DD3"/>
    <w:rsid w:val="00515003"/>
    <w:rsid w:val="0051773F"/>
    <w:rsid w:val="0052199C"/>
    <w:rsid w:val="00542DB3"/>
    <w:rsid w:val="00567329"/>
    <w:rsid w:val="005756DA"/>
    <w:rsid w:val="005B04D9"/>
    <w:rsid w:val="00606131"/>
    <w:rsid w:val="00607F16"/>
    <w:rsid w:val="006231B5"/>
    <w:rsid w:val="00623EFE"/>
    <w:rsid w:val="00681974"/>
    <w:rsid w:val="00684FE1"/>
    <w:rsid w:val="006B494E"/>
    <w:rsid w:val="006C49B3"/>
    <w:rsid w:val="00704C4C"/>
    <w:rsid w:val="00705039"/>
    <w:rsid w:val="00711C7D"/>
    <w:rsid w:val="007162CE"/>
    <w:rsid w:val="0072271F"/>
    <w:rsid w:val="00731305"/>
    <w:rsid w:val="00736B69"/>
    <w:rsid w:val="0074745C"/>
    <w:rsid w:val="00754B9A"/>
    <w:rsid w:val="0076198F"/>
    <w:rsid w:val="007A2844"/>
    <w:rsid w:val="007E2EDE"/>
    <w:rsid w:val="00802B63"/>
    <w:rsid w:val="008125F9"/>
    <w:rsid w:val="00861FF7"/>
    <w:rsid w:val="00892EA8"/>
    <w:rsid w:val="008B6DE7"/>
    <w:rsid w:val="008D6D33"/>
    <w:rsid w:val="008D7A46"/>
    <w:rsid w:val="008E075A"/>
    <w:rsid w:val="008E7988"/>
    <w:rsid w:val="008F1884"/>
    <w:rsid w:val="008F4C69"/>
    <w:rsid w:val="00941827"/>
    <w:rsid w:val="00955200"/>
    <w:rsid w:val="00967636"/>
    <w:rsid w:val="009B462E"/>
    <w:rsid w:val="009E5DA3"/>
    <w:rsid w:val="00A16722"/>
    <w:rsid w:val="00A25C63"/>
    <w:rsid w:val="00A639A0"/>
    <w:rsid w:val="00A7047C"/>
    <w:rsid w:val="00A913E1"/>
    <w:rsid w:val="00AC2832"/>
    <w:rsid w:val="00B15C25"/>
    <w:rsid w:val="00B342FC"/>
    <w:rsid w:val="00B65F16"/>
    <w:rsid w:val="00B72971"/>
    <w:rsid w:val="00B8228C"/>
    <w:rsid w:val="00BB03B8"/>
    <w:rsid w:val="00BF504A"/>
    <w:rsid w:val="00C06D61"/>
    <w:rsid w:val="00C2394E"/>
    <w:rsid w:val="00C47A27"/>
    <w:rsid w:val="00C63B71"/>
    <w:rsid w:val="00C63C7D"/>
    <w:rsid w:val="00C713B7"/>
    <w:rsid w:val="00CA00A9"/>
    <w:rsid w:val="00CB3B3C"/>
    <w:rsid w:val="00CE4FDA"/>
    <w:rsid w:val="00D02E98"/>
    <w:rsid w:val="00D07300"/>
    <w:rsid w:val="00D17BC0"/>
    <w:rsid w:val="00D24C35"/>
    <w:rsid w:val="00D3175E"/>
    <w:rsid w:val="00D477C9"/>
    <w:rsid w:val="00D51689"/>
    <w:rsid w:val="00D53F3D"/>
    <w:rsid w:val="00D77649"/>
    <w:rsid w:val="00DA7DD8"/>
    <w:rsid w:val="00DB2F32"/>
    <w:rsid w:val="00DF07DB"/>
    <w:rsid w:val="00DF28B4"/>
    <w:rsid w:val="00E03703"/>
    <w:rsid w:val="00E7476E"/>
    <w:rsid w:val="00E94DC9"/>
    <w:rsid w:val="00EA6394"/>
    <w:rsid w:val="00EB62CA"/>
    <w:rsid w:val="00EB761E"/>
    <w:rsid w:val="00EF50EB"/>
    <w:rsid w:val="00F309CA"/>
    <w:rsid w:val="00F527F3"/>
    <w:rsid w:val="00F64822"/>
    <w:rsid w:val="00F74B25"/>
    <w:rsid w:val="00FB5516"/>
    <w:rsid w:val="00FC25AC"/>
    <w:rsid w:val="00FC6588"/>
    <w:rsid w:val="00FD4DBA"/>
    <w:rsid w:val="00FF5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B7AD793"/>
  <w15:docId w15:val="{8ADF95BE-BC7F-4F93-B29A-97608761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94E"/>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5F9"/>
    <w:pPr>
      <w:ind w:left="720"/>
      <w:contextualSpacing/>
    </w:pPr>
  </w:style>
  <w:style w:type="paragraph" w:styleId="BalloonText">
    <w:name w:val="Balloon Text"/>
    <w:basedOn w:val="Normal"/>
    <w:link w:val="BalloonTextChar"/>
    <w:uiPriority w:val="99"/>
    <w:semiHidden/>
    <w:unhideWhenUsed/>
    <w:rsid w:val="003D4B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B03"/>
    <w:rPr>
      <w:rFonts w:ascii="Segoe UI" w:eastAsia="Times New Roman" w:hAnsi="Segoe UI" w:cs="Segoe UI"/>
      <w:sz w:val="18"/>
      <w:szCs w:val="18"/>
      <w:lang w:val="en-US"/>
    </w:rPr>
  </w:style>
  <w:style w:type="character" w:styleId="Hyperlink">
    <w:name w:val="Hyperlink"/>
    <w:basedOn w:val="DefaultParagraphFont"/>
    <w:uiPriority w:val="99"/>
    <w:unhideWhenUsed/>
    <w:rsid w:val="003424A2"/>
    <w:rPr>
      <w:color w:val="0563C1" w:themeColor="hyperlink"/>
      <w:u w:val="single"/>
    </w:rPr>
  </w:style>
  <w:style w:type="paragraph" w:styleId="Header">
    <w:name w:val="header"/>
    <w:basedOn w:val="Normal"/>
    <w:link w:val="HeaderChar"/>
    <w:uiPriority w:val="99"/>
    <w:unhideWhenUsed/>
    <w:rsid w:val="00D53F3D"/>
    <w:pPr>
      <w:tabs>
        <w:tab w:val="center" w:pos="4513"/>
        <w:tab w:val="right" w:pos="9026"/>
      </w:tabs>
    </w:pPr>
  </w:style>
  <w:style w:type="character" w:customStyle="1" w:styleId="HeaderChar">
    <w:name w:val="Header Char"/>
    <w:basedOn w:val="DefaultParagraphFont"/>
    <w:link w:val="Header"/>
    <w:uiPriority w:val="99"/>
    <w:rsid w:val="00D53F3D"/>
    <w:rPr>
      <w:rFonts w:eastAsia="Times New Roman"/>
      <w:sz w:val="24"/>
      <w:szCs w:val="24"/>
      <w:lang w:val="en-US"/>
    </w:rPr>
  </w:style>
  <w:style w:type="paragraph" w:styleId="Footer">
    <w:name w:val="footer"/>
    <w:basedOn w:val="Normal"/>
    <w:link w:val="FooterChar"/>
    <w:uiPriority w:val="99"/>
    <w:unhideWhenUsed/>
    <w:rsid w:val="00D53F3D"/>
    <w:pPr>
      <w:tabs>
        <w:tab w:val="center" w:pos="4513"/>
        <w:tab w:val="right" w:pos="9026"/>
      </w:tabs>
    </w:pPr>
  </w:style>
  <w:style w:type="character" w:customStyle="1" w:styleId="FooterChar">
    <w:name w:val="Footer Char"/>
    <w:basedOn w:val="DefaultParagraphFont"/>
    <w:link w:val="Footer"/>
    <w:uiPriority w:val="99"/>
    <w:rsid w:val="00D53F3D"/>
    <w:rPr>
      <w:rFonts w:eastAsia="Times New Roman"/>
      <w:sz w:val="24"/>
      <w:szCs w:val="24"/>
      <w:lang w:val="en-US"/>
    </w:rPr>
  </w:style>
  <w:style w:type="paragraph" w:customStyle="1" w:styleId="Body">
    <w:name w:val="Body"/>
    <w:rsid w:val="00607F16"/>
    <w:rPr>
      <w:rFonts w:ascii="Helvetica" w:eastAsia="Arial Unicode MS" w:hAnsi="Arial Unicode MS" w:cs="Arial Unicode MS"/>
      <w:color w:val="000000"/>
      <w:lang w:val="en-US"/>
    </w:rPr>
  </w:style>
  <w:style w:type="paragraph" w:styleId="BodyTextIndent">
    <w:name w:val="Body Text Indent"/>
    <w:basedOn w:val="Normal"/>
    <w:link w:val="BodyTextIndentChar"/>
    <w:rsid w:val="00D77649"/>
    <w:pPr>
      <w:spacing w:line="240" w:lineRule="atLeast"/>
      <w:ind w:left="360" w:hanging="360"/>
    </w:pPr>
    <w:rPr>
      <w:szCs w:val="20"/>
      <w:lang w:val="en-GB"/>
    </w:rPr>
  </w:style>
  <w:style w:type="character" w:customStyle="1" w:styleId="BodyTextIndentChar">
    <w:name w:val="Body Text Indent Char"/>
    <w:basedOn w:val="DefaultParagraphFont"/>
    <w:link w:val="BodyTextIndent"/>
    <w:rsid w:val="00D77649"/>
    <w:rPr>
      <w:rFonts w:eastAsia="Times New Roman"/>
      <w:sz w:val="24"/>
      <w:szCs w:val="20"/>
    </w:rPr>
  </w:style>
  <w:style w:type="table" w:styleId="TableGrid">
    <w:name w:val="Table Grid"/>
    <w:basedOn w:val="TableNormal"/>
    <w:uiPriority w:val="59"/>
    <w:rsid w:val="00711C7D"/>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477916">
      <w:bodyDiv w:val="1"/>
      <w:marLeft w:val="0"/>
      <w:marRight w:val="0"/>
      <w:marTop w:val="0"/>
      <w:marBottom w:val="0"/>
      <w:divBdr>
        <w:top w:val="none" w:sz="0" w:space="0" w:color="auto"/>
        <w:left w:val="none" w:sz="0" w:space="0" w:color="auto"/>
        <w:bottom w:val="none" w:sz="0" w:space="0" w:color="auto"/>
        <w:right w:val="none" w:sz="0" w:space="0" w:color="auto"/>
      </w:divBdr>
    </w:div>
    <w:div w:id="324280294">
      <w:bodyDiv w:val="1"/>
      <w:marLeft w:val="0"/>
      <w:marRight w:val="0"/>
      <w:marTop w:val="0"/>
      <w:marBottom w:val="0"/>
      <w:divBdr>
        <w:top w:val="none" w:sz="0" w:space="0" w:color="auto"/>
        <w:left w:val="none" w:sz="0" w:space="0" w:color="auto"/>
        <w:bottom w:val="none" w:sz="0" w:space="0" w:color="auto"/>
        <w:right w:val="none" w:sz="0" w:space="0" w:color="auto"/>
      </w:divBdr>
    </w:div>
    <w:div w:id="550848249">
      <w:bodyDiv w:val="1"/>
      <w:marLeft w:val="0"/>
      <w:marRight w:val="0"/>
      <w:marTop w:val="0"/>
      <w:marBottom w:val="0"/>
      <w:divBdr>
        <w:top w:val="none" w:sz="0" w:space="0" w:color="auto"/>
        <w:left w:val="none" w:sz="0" w:space="0" w:color="auto"/>
        <w:bottom w:val="none" w:sz="0" w:space="0" w:color="auto"/>
        <w:right w:val="none" w:sz="0" w:space="0" w:color="auto"/>
      </w:divBdr>
    </w:div>
    <w:div w:id="569459749">
      <w:bodyDiv w:val="1"/>
      <w:marLeft w:val="0"/>
      <w:marRight w:val="0"/>
      <w:marTop w:val="0"/>
      <w:marBottom w:val="0"/>
      <w:divBdr>
        <w:top w:val="none" w:sz="0" w:space="0" w:color="auto"/>
        <w:left w:val="none" w:sz="0" w:space="0" w:color="auto"/>
        <w:bottom w:val="none" w:sz="0" w:space="0" w:color="auto"/>
        <w:right w:val="none" w:sz="0" w:space="0" w:color="auto"/>
      </w:divBdr>
    </w:div>
    <w:div w:id="786700089">
      <w:bodyDiv w:val="1"/>
      <w:marLeft w:val="0"/>
      <w:marRight w:val="0"/>
      <w:marTop w:val="0"/>
      <w:marBottom w:val="0"/>
      <w:divBdr>
        <w:top w:val="none" w:sz="0" w:space="0" w:color="auto"/>
        <w:left w:val="none" w:sz="0" w:space="0" w:color="auto"/>
        <w:bottom w:val="none" w:sz="0" w:space="0" w:color="auto"/>
        <w:right w:val="none" w:sz="0" w:space="0" w:color="auto"/>
      </w:divBdr>
    </w:div>
    <w:div w:id="960569440">
      <w:bodyDiv w:val="1"/>
      <w:marLeft w:val="0"/>
      <w:marRight w:val="0"/>
      <w:marTop w:val="0"/>
      <w:marBottom w:val="0"/>
      <w:divBdr>
        <w:top w:val="none" w:sz="0" w:space="0" w:color="auto"/>
        <w:left w:val="none" w:sz="0" w:space="0" w:color="auto"/>
        <w:bottom w:val="none" w:sz="0" w:space="0" w:color="auto"/>
        <w:right w:val="none" w:sz="0" w:space="0" w:color="auto"/>
      </w:divBdr>
    </w:div>
    <w:div w:id="1055620611">
      <w:bodyDiv w:val="1"/>
      <w:marLeft w:val="0"/>
      <w:marRight w:val="0"/>
      <w:marTop w:val="0"/>
      <w:marBottom w:val="0"/>
      <w:divBdr>
        <w:top w:val="none" w:sz="0" w:space="0" w:color="auto"/>
        <w:left w:val="none" w:sz="0" w:space="0" w:color="auto"/>
        <w:bottom w:val="none" w:sz="0" w:space="0" w:color="auto"/>
        <w:right w:val="none" w:sz="0" w:space="0" w:color="auto"/>
      </w:divBdr>
    </w:div>
    <w:div w:id="1358240819">
      <w:bodyDiv w:val="1"/>
      <w:marLeft w:val="0"/>
      <w:marRight w:val="0"/>
      <w:marTop w:val="0"/>
      <w:marBottom w:val="0"/>
      <w:divBdr>
        <w:top w:val="none" w:sz="0" w:space="0" w:color="auto"/>
        <w:left w:val="none" w:sz="0" w:space="0" w:color="auto"/>
        <w:bottom w:val="none" w:sz="0" w:space="0" w:color="auto"/>
        <w:right w:val="none" w:sz="0" w:space="0" w:color="auto"/>
      </w:divBdr>
    </w:div>
    <w:div w:id="1383018338">
      <w:bodyDiv w:val="1"/>
      <w:marLeft w:val="0"/>
      <w:marRight w:val="0"/>
      <w:marTop w:val="0"/>
      <w:marBottom w:val="0"/>
      <w:divBdr>
        <w:top w:val="none" w:sz="0" w:space="0" w:color="auto"/>
        <w:left w:val="none" w:sz="0" w:space="0" w:color="auto"/>
        <w:bottom w:val="none" w:sz="0" w:space="0" w:color="auto"/>
        <w:right w:val="none" w:sz="0" w:space="0" w:color="auto"/>
      </w:divBdr>
    </w:div>
    <w:div w:id="1565985622">
      <w:bodyDiv w:val="1"/>
      <w:marLeft w:val="0"/>
      <w:marRight w:val="0"/>
      <w:marTop w:val="0"/>
      <w:marBottom w:val="0"/>
      <w:divBdr>
        <w:top w:val="none" w:sz="0" w:space="0" w:color="auto"/>
        <w:left w:val="none" w:sz="0" w:space="0" w:color="auto"/>
        <w:bottom w:val="none" w:sz="0" w:space="0" w:color="auto"/>
        <w:right w:val="none" w:sz="0" w:space="0" w:color="auto"/>
      </w:divBdr>
    </w:div>
    <w:div w:id="1655841347">
      <w:bodyDiv w:val="1"/>
      <w:marLeft w:val="0"/>
      <w:marRight w:val="0"/>
      <w:marTop w:val="0"/>
      <w:marBottom w:val="0"/>
      <w:divBdr>
        <w:top w:val="none" w:sz="0" w:space="0" w:color="auto"/>
        <w:left w:val="none" w:sz="0" w:space="0" w:color="auto"/>
        <w:bottom w:val="none" w:sz="0" w:space="0" w:color="auto"/>
        <w:right w:val="none" w:sz="0" w:space="0" w:color="auto"/>
      </w:divBdr>
    </w:div>
    <w:div w:id="1715229158">
      <w:bodyDiv w:val="1"/>
      <w:marLeft w:val="0"/>
      <w:marRight w:val="0"/>
      <w:marTop w:val="0"/>
      <w:marBottom w:val="0"/>
      <w:divBdr>
        <w:top w:val="none" w:sz="0" w:space="0" w:color="auto"/>
        <w:left w:val="none" w:sz="0" w:space="0" w:color="auto"/>
        <w:bottom w:val="none" w:sz="0" w:space="0" w:color="auto"/>
        <w:right w:val="none" w:sz="0" w:space="0" w:color="auto"/>
      </w:divBdr>
    </w:div>
    <w:div w:id="1827475961">
      <w:bodyDiv w:val="1"/>
      <w:marLeft w:val="0"/>
      <w:marRight w:val="0"/>
      <w:marTop w:val="0"/>
      <w:marBottom w:val="0"/>
      <w:divBdr>
        <w:top w:val="none" w:sz="0" w:space="0" w:color="auto"/>
        <w:left w:val="none" w:sz="0" w:space="0" w:color="auto"/>
        <w:bottom w:val="none" w:sz="0" w:space="0" w:color="auto"/>
        <w:right w:val="none" w:sz="0" w:space="0" w:color="auto"/>
      </w:divBdr>
    </w:div>
    <w:div w:id="185237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yperlink" Target="mailto:secretary@qegs.cumbria.sch.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qegs.cumbria.sch.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egs.cumbria.sch.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528D4D8C0D39419BFB0F690EEE6964" ma:contentTypeVersion="13" ma:contentTypeDescription="Create a new document." ma:contentTypeScope="" ma:versionID="6d35c85e1eb551bda223586f4f321223">
  <xsd:schema xmlns:xsd="http://www.w3.org/2001/XMLSchema" xmlns:xs="http://www.w3.org/2001/XMLSchema" xmlns:p="http://schemas.microsoft.com/office/2006/metadata/properties" xmlns:ns3="e41babdc-204b-48e7-84a8-fb485ad3e752" xmlns:ns4="ff0a1293-7555-4623-8fc3-1dcca9ffc36a" targetNamespace="http://schemas.microsoft.com/office/2006/metadata/properties" ma:root="true" ma:fieldsID="24df15db376570000dadcd9f46195f5b" ns3:_="" ns4:_="">
    <xsd:import namespace="e41babdc-204b-48e7-84a8-fb485ad3e752"/>
    <xsd:import namespace="ff0a1293-7555-4623-8fc3-1dcca9ffc3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babdc-204b-48e7-84a8-fb485ad3e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0a1293-7555-4623-8fc3-1dcca9ffc36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70A10-582F-4E45-B9D3-1AB16EFBC27F}">
  <ds:schemaRefs>
    <ds:schemaRef ds:uri="http://schemas.microsoft.com/sharepoint/v3/contenttype/forms"/>
  </ds:schemaRefs>
</ds:datastoreItem>
</file>

<file path=customXml/itemProps2.xml><?xml version="1.0" encoding="utf-8"?>
<ds:datastoreItem xmlns:ds="http://schemas.openxmlformats.org/officeDocument/2006/customXml" ds:itemID="{209A997F-6438-44B2-AABE-AF7F9B2EB4EB}">
  <ds:schemaRefs>
    <ds:schemaRef ds:uri="http://schemas.microsoft.com/office/2006/metadata/contentType"/>
    <ds:schemaRef ds:uri="http://schemas.microsoft.com/office/2006/metadata/properties/metaAttributes"/>
    <ds:schemaRef ds:uri="http://www.w3.org/2000/xmlns/"/>
    <ds:schemaRef ds:uri="http://www.w3.org/2001/XMLSchema"/>
    <ds:schemaRef ds:uri="e41babdc-204b-48e7-84a8-fb485ad3e752"/>
    <ds:schemaRef ds:uri="ff0a1293-7555-4623-8fc3-1dcca9ffc36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5501A-CB2D-4AA3-9958-562825757A06}">
  <ds:schemaRefs>
    <ds:schemaRef ds:uri="http://purl.org/dc/terms/"/>
    <ds:schemaRef ds:uri="ff0a1293-7555-4623-8fc3-1dcca9ffc36a"/>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41babdc-204b-48e7-84a8-fb485ad3e752"/>
    <ds:schemaRef ds:uri="http://purl.org/dc/dcmitype/"/>
  </ds:schemaRefs>
</ds:datastoreItem>
</file>

<file path=customXml/itemProps4.xml><?xml version="1.0" encoding="utf-8"?>
<ds:datastoreItem xmlns:ds="http://schemas.openxmlformats.org/officeDocument/2006/customXml" ds:itemID="{94F6FF14-ADCD-451B-811A-C2FC5AA5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1862</Words>
  <Characters>10615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QEGS</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Marsden</dc:creator>
  <cp:lastModifiedBy>Lucy Murray</cp:lastModifiedBy>
  <cp:revision>3</cp:revision>
  <cp:lastPrinted>2021-04-29T15:10:00Z</cp:lastPrinted>
  <dcterms:created xsi:type="dcterms:W3CDTF">2021-04-30T14:38:00Z</dcterms:created>
  <dcterms:modified xsi:type="dcterms:W3CDTF">2021-04-30T14:52:00Z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0x0101003D528D4D8C0D39419BFB0F690EEE6964</vt:lpwstr>
  </property>
</Properties>
</file>