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125" w:rsidRPr="00EB2E58" w:rsidRDefault="00EB2E58" w:rsidP="00632D4D">
      <w:pPr>
        <w:rPr>
          <w:b/>
          <w:color w:val="0070C0"/>
          <w:sz w:val="36"/>
          <w:szCs w:val="36"/>
        </w:rPr>
      </w:pPr>
      <w:r>
        <w:rPr>
          <w:rFonts w:cstheme="minorHAnsi"/>
          <w:noProof/>
          <w:lang w:eastAsia="en-GB"/>
        </w:rPr>
        <w:drawing>
          <wp:anchor distT="0" distB="0" distL="114300" distR="114300" simplePos="0" relativeHeight="251658240" behindDoc="1" locked="0" layoutInCell="1" allowOverlap="1" wp14:anchorId="5BA39240" wp14:editId="2D2E8D39">
            <wp:simplePos x="0" y="0"/>
            <wp:positionH relativeFrom="margin">
              <wp:align>center</wp:align>
            </wp:positionH>
            <wp:positionV relativeFrom="paragraph">
              <wp:posOffset>76200</wp:posOffset>
            </wp:positionV>
            <wp:extent cx="5867400" cy="3329940"/>
            <wp:effectExtent l="76200" t="76200" r="133350" b="137160"/>
            <wp:wrapTight wrapText="bothSides">
              <wp:wrapPolygon edited="0">
                <wp:start x="-140" y="-494"/>
                <wp:lineTo x="-281" y="-371"/>
                <wp:lineTo x="-281" y="21872"/>
                <wp:lineTo x="-140" y="22366"/>
                <wp:lineTo x="21881" y="22366"/>
                <wp:lineTo x="22021" y="21501"/>
                <wp:lineTo x="22021" y="1606"/>
                <wp:lineTo x="21881" y="-247"/>
                <wp:lineTo x="21881" y="-494"/>
                <wp:lineTo x="-140" y="-49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 school Entrance.jpg"/>
                    <pic:cNvPicPr/>
                  </pic:nvPicPr>
                  <pic:blipFill rotWithShape="1">
                    <a:blip r:embed="rId7" cstate="print">
                      <a:extLst>
                        <a:ext uri="{28A0092B-C50C-407E-A947-70E740481C1C}">
                          <a14:useLocalDpi xmlns:a14="http://schemas.microsoft.com/office/drawing/2010/main" val="0"/>
                        </a:ext>
                      </a:extLst>
                    </a:blip>
                    <a:srcRect b="12512"/>
                    <a:stretch/>
                  </pic:blipFill>
                  <pic:spPr bwMode="auto">
                    <a:xfrm>
                      <a:off x="0" y="0"/>
                      <a:ext cx="5867400" cy="3329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E58">
        <w:rPr>
          <w:b/>
          <w:color w:val="0070C0"/>
          <w:sz w:val="36"/>
          <w:szCs w:val="36"/>
        </w:rPr>
        <w:t>Teacher of Physical Education</w:t>
      </w:r>
    </w:p>
    <w:p w:rsidR="00EB2E58" w:rsidRPr="00EB2E58" w:rsidRDefault="00EB2E58" w:rsidP="00EB2E58">
      <w:pPr>
        <w:pStyle w:val="NoSpacing"/>
        <w:rPr>
          <w:b/>
          <w:color w:val="0070C0"/>
          <w:sz w:val="40"/>
          <w:szCs w:val="40"/>
        </w:rPr>
      </w:pPr>
      <w:r w:rsidRPr="00EB2E58">
        <w:rPr>
          <w:b/>
          <w:color w:val="0070C0"/>
          <w:sz w:val="40"/>
          <w:szCs w:val="40"/>
        </w:rPr>
        <w:t>St Catherine’s CE Primary School</w:t>
      </w:r>
      <w:r>
        <w:rPr>
          <w:b/>
          <w:color w:val="0070C0"/>
          <w:sz w:val="40"/>
          <w:szCs w:val="40"/>
        </w:rPr>
        <w:t>, Kidderminster</w:t>
      </w:r>
      <w:r w:rsidRPr="00EB2E58">
        <w:rPr>
          <w:b/>
          <w:color w:val="0070C0"/>
          <w:sz w:val="40"/>
          <w:szCs w:val="40"/>
        </w:rPr>
        <w:t xml:space="preserve"> </w:t>
      </w:r>
    </w:p>
    <w:p w:rsidR="00EB2E58" w:rsidRDefault="00EB2E58" w:rsidP="00EB2E58">
      <w:pPr>
        <w:pStyle w:val="NoSpacing"/>
        <w:rPr>
          <w:color w:val="0070C0"/>
          <w:sz w:val="28"/>
          <w:szCs w:val="28"/>
        </w:rPr>
      </w:pPr>
      <w:r w:rsidRPr="00EB2E58">
        <w:rPr>
          <w:b/>
          <w:color w:val="0070C0"/>
          <w:sz w:val="28"/>
          <w:szCs w:val="28"/>
        </w:rPr>
        <w:t>Permanent</w:t>
      </w:r>
      <w:r>
        <w:rPr>
          <w:b/>
          <w:color w:val="0070C0"/>
          <w:sz w:val="28"/>
          <w:szCs w:val="28"/>
        </w:rPr>
        <w:t xml:space="preserve"> </w:t>
      </w:r>
      <w:r w:rsidR="00CA22FF">
        <w:rPr>
          <w:b/>
          <w:color w:val="0070C0"/>
          <w:sz w:val="28"/>
          <w:szCs w:val="28"/>
        </w:rPr>
        <w:t>–</w:t>
      </w:r>
      <w:r w:rsidRPr="00EB2E58">
        <w:rPr>
          <w:b/>
          <w:color w:val="0070C0"/>
          <w:sz w:val="28"/>
          <w:szCs w:val="28"/>
        </w:rPr>
        <w:t xml:space="preserve"> </w:t>
      </w:r>
      <w:r w:rsidR="00CA22FF">
        <w:rPr>
          <w:color w:val="0070C0"/>
          <w:sz w:val="28"/>
          <w:szCs w:val="28"/>
        </w:rPr>
        <w:t>Main Pay Range</w:t>
      </w:r>
      <w:r w:rsidRPr="00EB2E58">
        <w:rPr>
          <w:color w:val="0070C0"/>
          <w:sz w:val="28"/>
          <w:szCs w:val="28"/>
        </w:rPr>
        <w:t xml:space="preserve"> (suitable for ECT’s)</w:t>
      </w:r>
      <w:r w:rsidRPr="00EB2E58">
        <w:rPr>
          <w:color w:val="0070C0"/>
          <w:sz w:val="28"/>
          <w:szCs w:val="28"/>
        </w:rPr>
        <w:br/>
      </w:r>
      <w:r w:rsidRPr="00EB2E58">
        <w:rPr>
          <w:rStyle w:val="Strong"/>
          <w:color w:val="0070C0"/>
          <w:sz w:val="28"/>
          <w:szCs w:val="28"/>
        </w:rPr>
        <w:t>Start Date:</w:t>
      </w:r>
      <w:r w:rsidRPr="00EB2E58">
        <w:rPr>
          <w:color w:val="0070C0"/>
          <w:sz w:val="28"/>
          <w:szCs w:val="28"/>
        </w:rPr>
        <w:t xml:space="preserve"> 1</w:t>
      </w:r>
      <w:r w:rsidRPr="00EB2E58">
        <w:rPr>
          <w:color w:val="0070C0"/>
          <w:sz w:val="28"/>
          <w:szCs w:val="28"/>
          <w:vertAlign w:val="superscript"/>
        </w:rPr>
        <w:t>st</w:t>
      </w:r>
      <w:r w:rsidRPr="00EB2E58">
        <w:rPr>
          <w:color w:val="0070C0"/>
          <w:sz w:val="28"/>
          <w:szCs w:val="28"/>
        </w:rPr>
        <w:t xml:space="preserve"> September 2026</w:t>
      </w:r>
    </w:p>
    <w:p w:rsidR="00EB2E58" w:rsidRDefault="00EB2E58" w:rsidP="00EB2E58">
      <w:pPr>
        <w:pStyle w:val="NoSpacing"/>
        <w:rPr>
          <w:color w:val="0070C0"/>
          <w:sz w:val="28"/>
          <w:szCs w:val="28"/>
        </w:rPr>
      </w:pPr>
    </w:p>
    <w:p w:rsidR="00EB2E58" w:rsidRDefault="00EB2E58" w:rsidP="00EB2E58">
      <w:pPr>
        <w:pStyle w:val="NoSpacing"/>
        <w:rPr>
          <w:rFonts w:cstheme="minorHAnsi"/>
          <w:sz w:val="24"/>
          <w:szCs w:val="24"/>
        </w:rPr>
      </w:pPr>
      <w:r w:rsidRPr="00EB2E58">
        <w:rPr>
          <w:rFonts w:cstheme="minorHAnsi"/>
          <w:sz w:val="24"/>
          <w:szCs w:val="24"/>
        </w:rPr>
        <w:t>St Catherine’s CE Primary School is a welcoming and inclusive Chur</w:t>
      </w:r>
      <w:r>
        <w:rPr>
          <w:rFonts w:cstheme="minorHAnsi"/>
          <w:sz w:val="24"/>
          <w:szCs w:val="24"/>
        </w:rPr>
        <w:t>ch of England school</w:t>
      </w:r>
      <w:r w:rsidRPr="00EB2E58">
        <w:rPr>
          <w:rFonts w:cstheme="minorHAnsi"/>
          <w:sz w:val="24"/>
          <w:szCs w:val="24"/>
        </w:rPr>
        <w:t xml:space="preserve">. Our Christian vision shapes all that we do as we seek to nurture every child so they can </w:t>
      </w:r>
      <w:r w:rsidRPr="00EB2E58">
        <w:rPr>
          <w:rFonts w:cstheme="minorHAnsi"/>
          <w:bCs/>
          <w:sz w:val="24"/>
          <w:szCs w:val="24"/>
        </w:rPr>
        <w:t>flourish academically, socially, physically and spiritually</w:t>
      </w:r>
      <w:r w:rsidRPr="00EB2E58">
        <w:rPr>
          <w:rFonts w:cstheme="minorHAnsi"/>
          <w:sz w:val="24"/>
          <w:szCs w:val="24"/>
        </w:rPr>
        <w:t>.</w:t>
      </w:r>
    </w:p>
    <w:p w:rsidR="00EB2E58" w:rsidRPr="00EB2E58" w:rsidRDefault="00EB2E58" w:rsidP="00EB2E58">
      <w:pPr>
        <w:pStyle w:val="NoSpacing"/>
        <w:rPr>
          <w:rFonts w:cstheme="minorHAnsi"/>
          <w:sz w:val="24"/>
          <w:szCs w:val="24"/>
        </w:rPr>
      </w:pPr>
    </w:p>
    <w:p w:rsidR="00EB2E58" w:rsidRPr="00EB2E58" w:rsidRDefault="00EB2E58" w:rsidP="00EB2E58">
      <w:pPr>
        <w:pStyle w:val="NoSpacing"/>
        <w:rPr>
          <w:rFonts w:cstheme="minorHAnsi"/>
          <w:sz w:val="24"/>
          <w:szCs w:val="24"/>
        </w:rPr>
      </w:pPr>
      <w:r w:rsidRPr="00EB2E58">
        <w:rPr>
          <w:rFonts w:cstheme="minorHAnsi"/>
          <w:sz w:val="24"/>
          <w:szCs w:val="24"/>
        </w:rPr>
        <w:t xml:space="preserve">We are seeking to appoint an </w:t>
      </w:r>
      <w:r w:rsidRPr="00EB2E58">
        <w:rPr>
          <w:rFonts w:cstheme="minorHAnsi"/>
          <w:bCs/>
          <w:sz w:val="24"/>
          <w:szCs w:val="24"/>
        </w:rPr>
        <w:t>inspirational Teacher of Physical Education</w:t>
      </w:r>
      <w:r w:rsidRPr="00EB2E58">
        <w:rPr>
          <w:rFonts w:cstheme="minorHAnsi"/>
          <w:sz w:val="24"/>
          <w:szCs w:val="24"/>
        </w:rPr>
        <w:t xml:space="preserve"> who believes passionately in the power of sport and physical activity to support children’s development, confidence and wellbeing.</w:t>
      </w:r>
    </w:p>
    <w:p w:rsidR="00EB2E58" w:rsidRPr="00EB2E58" w:rsidRDefault="00EB2E58" w:rsidP="00EB2E58">
      <w:pPr>
        <w:pStyle w:val="NoSpacing"/>
        <w:rPr>
          <w:rFonts w:cstheme="minorHAnsi"/>
          <w:sz w:val="24"/>
          <w:szCs w:val="24"/>
        </w:rPr>
      </w:pPr>
      <w:r w:rsidRPr="00EB2E58">
        <w:rPr>
          <w:rFonts w:cstheme="minorHAnsi"/>
          <w:sz w:val="24"/>
          <w:szCs w:val="24"/>
        </w:rPr>
        <w:t xml:space="preserve">This is an exciting opportunity for a </w:t>
      </w:r>
      <w:r w:rsidRPr="00EB2E58">
        <w:rPr>
          <w:rFonts w:cstheme="minorHAnsi"/>
          <w:bCs/>
          <w:sz w:val="24"/>
          <w:szCs w:val="24"/>
        </w:rPr>
        <w:t>dynamic and creative practitioner</w:t>
      </w:r>
      <w:r w:rsidRPr="00EB2E58">
        <w:rPr>
          <w:rFonts w:cstheme="minorHAnsi"/>
          <w:sz w:val="24"/>
          <w:szCs w:val="24"/>
        </w:rPr>
        <w:t xml:space="preserve"> to help deliver high-quality physical education across the school, working alongside our </w:t>
      </w:r>
      <w:r w:rsidRPr="00EB2E58">
        <w:rPr>
          <w:rFonts w:cstheme="minorHAnsi"/>
          <w:bCs/>
          <w:sz w:val="24"/>
          <w:szCs w:val="24"/>
        </w:rPr>
        <w:t>PE Curriculum Leader</w:t>
      </w:r>
      <w:r w:rsidRPr="00EB2E58">
        <w:rPr>
          <w:rFonts w:cstheme="minorHAnsi"/>
          <w:sz w:val="24"/>
          <w:szCs w:val="24"/>
        </w:rPr>
        <w:t xml:space="preserve"> to develop sport, outdoor learning and active play opportunities for all pupils.</w:t>
      </w:r>
      <w:r w:rsidR="00632D4D">
        <w:rPr>
          <w:rFonts w:cstheme="minorHAnsi"/>
          <w:sz w:val="24"/>
          <w:szCs w:val="24"/>
        </w:rPr>
        <w:t xml:space="preserve"> </w:t>
      </w:r>
      <w:r w:rsidRPr="00EB2E58">
        <w:rPr>
          <w:rFonts w:cstheme="minorHAnsi"/>
          <w:sz w:val="24"/>
          <w:szCs w:val="24"/>
        </w:rPr>
        <w:t xml:space="preserve">The successful candidate will deliver engaging PE lessons across the primary age range and will also support the school by delivering </w:t>
      </w:r>
      <w:r>
        <w:rPr>
          <w:rFonts w:cstheme="minorHAnsi"/>
          <w:sz w:val="24"/>
          <w:szCs w:val="24"/>
        </w:rPr>
        <w:t>other subject areas</w:t>
      </w:r>
      <w:r w:rsidRPr="00EB2E58">
        <w:rPr>
          <w:rFonts w:cstheme="minorHAnsi"/>
          <w:sz w:val="24"/>
          <w:szCs w:val="24"/>
        </w:rPr>
        <w:t xml:space="preserve"> to provide </w:t>
      </w:r>
      <w:r w:rsidRPr="00EB2E58">
        <w:rPr>
          <w:rFonts w:cstheme="minorHAnsi"/>
          <w:bCs/>
          <w:sz w:val="24"/>
          <w:szCs w:val="24"/>
        </w:rPr>
        <w:t>PPA cover</w:t>
      </w:r>
      <w:r w:rsidRPr="00EB2E58">
        <w:rPr>
          <w:rFonts w:cstheme="minorHAnsi"/>
          <w:sz w:val="24"/>
          <w:szCs w:val="24"/>
        </w:rPr>
        <w:t xml:space="preserve"> where required.</w:t>
      </w:r>
      <w:r w:rsidR="00632D4D">
        <w:rPr>
          <w:rFonts w:cstheme="minorHAnsi"/>
          <w:sz w:val="24"/>
          <w:szCs w:val="24"/>
        </w:rPr>
        <w:t xml:space="preserve"> </w:t>
      </w:r>
      <w:r w:rsidRPr="00EB2E58">
        <w:rPr>
          <w:rFonts w:cstheme="minorHAnsi"/>
          <w:sz w:val="24"/>
          <w:szCs w:val="24"/>
        </w:rPr>
        <w:t xml:space="preserve">We welcome applications from both </w:t>
      </w:r>
      <w:r w:rsidRPr="00EB2E58">
        <w:rPr>
          <w:rFonts w:cstheme="minorHAnsi"/>
          <w:bCs/>
          <w:sz w:val="24"/>
          <w:szCs w:val="24"/>
        </w:rPr>
        <w:t>Early Career Teachers (ECTs)</w:t>
      </w:r>
      <w:r w:rsidRPr="00EB2E58">
        <w:rPr>
          <w:rFonts w:cstheme="minorHAnsi"/>
          <w:sz w:val="24"/>
          <w:szCs w:val="24"/>
        </w:rPr>
        <w:t xml:space="preserve"> and experienced teachers.</w:t>
      </w:r>
    </w:p>
    <w:p w:rsidR="00EB2E58" w:rsidRPr="00EB2E58" w:rsidRDefault="00EB2E58" w:rsidP="00EB2E58">
      <w:pPr>
        <w:pStyle w:val="NoSpacing"/>
        <w:rPr>
          <w:rFonts w:cstheme="minorHAnsi"/>
          <w:sz w:val="24"/>
          <w:szCs w:val="24"/>
        </w:rPr>
      </w:pPr>
    </w:p>
    <w:p w:rsidR="00EB2E58" w:rsidRPr="00EB2E58" w:rsidRDefault="00EB2E58" w:rsidP="00EB2E58">
      <w:pPr>
        <w:pStyle w:val="NoSpacing"/>
        <w:rPr>
          <w:rFonts w:cstheme="minorHAnsi"/>
          <w:b/>
          <w:bCs/>
          <w:sz w:val="24"/>
          <w:szCs w:val="24"/>
        </w:rPr>
      </w:pPr>
      <w:r w:rsidRPr="00EB2E58">
        <w:rPr>
          <w:rFonts w:cstheme="minorHAnsi"/>
          <w:b/>
          <w:bCs/>
          <w:sz w:val="24"/>
          <w:szCs w:val="24"/>
        </w:rPr>
        <w:t xml:space="preserve">The </w:t>
      </w:r>
      <w:r>
        <w:rPr>
          <w:rFonts w:cstheme="minorHAnsi"/>
          <w:b/>
          <w:bCs/>
          <w:sz w:val="24"/>
          <w:szCs w:val="24"/>
        </w:rPr>
        <w:t>ideal candidate will d</w:t>
      </w:r>
      <w:r w:rsidRPr="00EB2E58">
        <w:rPr>
          <w:rFonts w:cstheme="minorHAnsi"/>
          <w:b/>
          <w:bCs/>
          <w:sz w:val="24"/>
          <w:szCs w:val="24"/>
        </w:rPr>
        <w:t>emonstrate</w:t>
      </w:r>
      <w:r>
        <w:rPr>
          <w:rFonts w:cstheme="minorHAnsi"/>
          <w:b/>
          <w:bCs/>
          <w:sz w:val="24"/>
          <w:szCs w:val="24"/>
        </w:rPr>
        <w:t>:</w:t>
      </w:r>
    </w:p>
    <w:p w:rsidR="00EB2E58" w:rsidRPr="00EB2E58" w:rsidRDefault="00EB2E58" w:rsidP="00EB2E58">
      <w:pPr>
        <w:pStyle w:val="NoSpacing"/>
        <w:numPr>
          <w:ilvl w:val="0"/>
          <w:numId w:val="12"/>
        </w:numPr>
        <w:rPr>
          <w:rFonts w:cstheme="minorHAnsi"/>
          <w:sz w:val="24"/>
          <w:szCs w:val="24"/>
        </w:rPr>
      </w:pPr>
      <w:r w:rsidRPr="00EB2E58">
        <w:rPr>
          <w:rFonts w:cstheme="minorHAnsi"/>
          <w:sz w:val="24"/>
          <w:szCs w:val="24"/>
        </w:rPr>
        <w:t xml:space="preserve">A strong knowledge of </w:t>
      </w:r>
      <w:r w:rsidRPr="00EB2E58">
        <w:rPr>
          <w:rFonts w:cstheme="minorHAnsi"/>
          <w:bCs/>
          <w:sz w:val="24"/>
          <w:szCs w:val="24"/>
        </w:rPr>
        <w:t>high-quality physical education within a primary setting</w:t>
      </w:r>
      <w:r w:rsidRPr="00EB2E58">
        <w:rPr>
          <w:rFonts w:cstheme="minorHAnsi"/>
          <w:sz w:val="24"/>
          <w:szCs w:val="24"/>
        </w:rPr>
        <w:t>.</w:t>
      </w:r>
    </w:p>
    <w:p w:rsidR="00EB2E58" w:rsidRPr="00EB2E58" w:rsidRDefault="00EB2E58" w:rsidP="00EB2E58">
      <w:pPr>
        <w:pStyle w:val="NoSpacing"/>
        <w:numPr>
          <w:ilvl w:val="0"/>
          <w:numId w:val="12"/>
        </w:numPr>
        <w:rPr>
          <w:rFonts w:cstheme="minorHAnsi"/>
          <w:sz w:val="24"/>
          <w:szCs w:val="24"/>
        </w:rPr>
      </w:pPr>
      <w:r w:rsidRPr="00EB2E58">
        <w:rPr>
          <w:rFonts w:cstheme="minorHAnsi"/>
          <w:sz w:val="24"/>
          <w:szCs w:val="24"/>
        </w:rPr>
        <w:t xml:space="preserve">Passion and dedication for delivering </w:t>
      </w:r>
      <w:r w:rsidRPr="00EB2E58">
        <w:rPr>
          <w:rFonts w:cstheme="minorHAnsi"/>
          <w:bCs/>
          <w:sz w:val="24"/>
          <w:szCs w:val="24"/>
        </w:rPr>
        <w:t>high standards of teaching and learning</w:t>
      </w:r>
      <w:r w:rsidRPr="00EB2E58">
        <w:rPr>
          <w:rFonts w:cstheme="minorHAnsi"/>
          <w:sz w:val="24"/>
          <w:szCs w:val="24"/>
        </w:rPr>
        <w:t>.</w:t>
      </w:r>
    </w:p>
    <w:p w:rsidR="00EB2E58" w:rsidRPr="00EB2E58" w:rsidRDefault="00EB2E58" w:rsidP="00EB2E58">
      <w:pPr>
        <w:pStyle w:val="NoSpacing"/>
        <w:numPr>
          <w:ilvl w:val="0"/>
          <w:numId w:val="12"/>
        </w:numPr>
        <w:rPr>
          <w:rFonts w:cstheme="minorHAnsi"/>
          <w:sz w:val="24"/>
          <w:szCs w:val="24"/>
        </w:rPr>
      </w:pPr>
      <w:r w:rsidRPr="00EB2E58">
        <w:rPr>
          <w:rFonts w:cstheme="minorHAnsi"/>
          <w:sz w:val="24"/>
          <w:szCs w:val="24"/>
        </w:rPr>
        <w:t xml:space="preserve">The ability to plan and deliver </w:t>
      </w:r>
      <w:r w:rsidRPr="00EB2E58">
        <w:rPr>
          <w:rFonts w:cstheme="minorHAnsi"/>
          <w:bCs/>
          <w:sz w:val="24"/>
          <w:szCs w:val="24"/>
        </w:rPr>
        <w:t>engaging, inclusive and challenging lessons</w:t>
      </w:r>
      <w:r w:rsidRPr="00EB2E58">
        <w:rPr>
          <w:rFonts w:cstheme="minorHAnsi"/>
          <w:sz w:val="24"/>
          <w:szCs w:val="24"/>
        </w:rPr>
        <w:t>.</w:t>
      </w:r>
    </w:p>
    <w:p w:rsidR="00EB2E58" w:rsidRPr="00EB2E58" w:rsidRDefault="00EB2E58" w:rsidP="00EB2E58">
      <w:pPr>
        <w:pStyle w:val="NoSpacing"/>
        <w:numPr>
          <w:ilvl w:val="0"/>
          <w:numId w:val="12"/>
        </w:numPr>
        <w:rPr>
          <w:rFonts w:cstheme="minorHAnsi"/>
          <w:sz w:val="24"/>
          <w:szCs w:val="24"/>
        </w:rPr>
      </w:pPr>
      <w:r w:rsidRPr="00EB2E58">
        <w:rPr>
          <w:rFonts w:cstheme="minorHAnsi"/>
          <w:sz w:val="24"/>
          <w:szCs w:val="24"/>
        </w:rPr>
        <w:t xml:space="preserve">The ability to inspire pupils to develop a </w:t>
      </w:r>
      <w:r w:rsidRPr="00EB2E58">
        <w:rPr>
          <w:rFonts w:cstheme="minorHAnsi"/>
          <w:bCs/>
          <w:sz w:val="24"/>
          <w:szCs w:val="24"/>
        </w:rPr>
        <w:t>lifelong love of sport and physical activity</w:t>
      </w:r>
      <w:r w:rsidRPr="00EB2E58">
        <w:rPr>
          <w:rFonts w:cstheme="minorHAnsi"/>
          <w:sz w:val="24"/>
          <w:szCs w:val="24"/>
        </w:rPr>
        <w:t>.</w:t>
      </w:r>
    </w:p>
    <w:p w:rsidR="00EB2E58" w:rsidRPr="00EB2E58" w:rsidRDefault="00EB2E58" w:rsidP="00EB2E58">
      <w:pPr>
        <w:pStyle w:val="NoSpacing"/>
        <w:numPr>
          <w:ilvl w:val="0"/>
          <w:numId w:val="12"/>
        </w:numPr>
        <w:rPr>
          <w:rFonts w:cstheme="minorHAnsi"/>
          <w:sz w:val="24"/>
          <w:szCs w:val="24"/>
        </w:rPr>
      </w:pPr>
      <w:r w:rsidRPr="00EB2E58">
        <w:rPr>
          <w:rFonts w:cstheme="minorHAnsi"/>
          <w:sz w:val="24"/>
          <w:szCs w:val="24"/>
        </w:rPr>
        <w:t>Strong classroom management and the ability to motivate pupils.</w:t>
      </w:r>
    </w:p>
    <w:p w:rsidR="00EB2E58" w:rsidRPr="00EB2E58" w:rsidRDefault="00EB2E58" w:rsidP="00EB2E58">
      <w:pPr>
        <w:pStyle w:val="NoSpacing"/>
        <w:numPr>
          <w:ilvl w:val="0"/>
          <w:numId w:val="12"/>
        </w:numPr>
        <w:rPr>
          <w:rFonts w:cstheme="minorHAnsi"/>
          <w:sz w:val="24"/>
          <w:szCs w:val="24"/>
        </w:rPr>
      </w:pPr>
      <w:r w:rsidRPr="00EB2E58">
        <w:rPr>
          <w:rFonts w:cstheme="minorHAnsi"/>
          <w:sz w:val="24"/>
          <w:szCs w:val="24"/>
        </w:rPr>
        <w:t xml:space="preserve">The ability to work effectively as part of a </w:t>
      </w:r>
      <w:r w:rsidRPr="00EB2E58">
        <w:rPr>
          <w:rFonts w:cstheme="minorHAnsi"/>
          <w:bCs/>
          <w:sz w:val="24"/>
          <w:szCs w:val="24"/>
        </w:rPr>
        <w:t>supportive and collaborative team</w:t>
      </w:r>
      <w:r w:rsidRPr="00EB2E58">
        <w:rPr>
          <w:rFonts w:cstheme="minorHAnsi"/>
          <w:sz w:val="24"/>
          <w:szCs w:val="24"/>
        </w:rPr>
        <w:t>.</w:t>
      </w:r>
    </w:p>
    <w:p w:rsidR="00EB2E58" w:rsidRPr="00EB2E58" w:rsidRDefault="00EB2E58" w:rsidP="00EB2E58">
      <w:pPr>
        <w:pStyle w:val="NoSpacing"/>
        <w:numPr>
          <w:ilvl w:val="0"/>
          <w:numId w:val="12"/>
        </w:numPr>
        <w:rPr>
          <w:rFonts w:cstheme="minorHAnsi"/>
          <w:sz w:val="24"/>
          <w:szCs w:val="24"/>
        </w:rPr>
      </w:pPr>
      <w:r w:rsidRPr="00EB2E58">
        <w:rPr>
          <w:rFonts w:cstheme="minorHAnsi"/>
          <w:sz w:val="24"/>
          <w:szCs w:val="24"/>
        </w:rPr>
        <w:t xml:space="preserve">A commitment to supporting the </w:t>
      </w:r>
      <w:r w:rsidRPr="00EB2E58">
        <w:rPr>
          <w:rFonts w:cstheme="minorHAnsi"/>
          <w:bCs/>
          <w:sz w:val="24"/>
          <w:szCs w:val="24"/>
        </w:rPr>
        <w:t>Christian ethos and values</w:t>
      </w:r>
      <w:r w:rsidRPr="00EB2E58">
        <w:rPr>
          <w:rFonts w:cstheme="minorHAnsi"/>
          <w:sz w:val="24"/>
          <w:szCs w:val="24"/>
        </w:rPr>
        <w:t xml:space="preserve"> of the school.</w:t>
      </w:r>
    </w:p>
    <w:p w:rsidR="00EB2E58" w:rsidRPr="00EB2E58" w:rsidRDefault="00EB2E58" w:rsidP="00EB2E58">
      <w:pPr>
        <w:pStyle w:val="NoSpacing"/>
        <w:numPr>
          <w:ilvl w:val="0"/>
          <w:numId w:val="12"/>
        </w:numPr>
        <w:rPr>
          <w:rFonts w:cstheme="minorHAnsi"/>
          <w:sz w:val="24"/>
          <w:szCs w:val="24"/>
        </w:rPr>
      </w:pPr>
      <w:r w:rsidRPr="00EB2E58">
        <w:rPr>
          <w:rFonts w:cstheme="minorHAnsi"/>
          <w:sz w:val="24"/>
          <w:szCs w:val="24"/>
        </w:rPr>
        <w:t xml:space="preserve">A willingness to contribute to </w:t>
      </w:r>
      <w:r w:rsidRPr="00EB2E58">
        <w:rPr>
          <w:rFonts w:cstheme="minorHAnsi"/>
          <w:bCs/>
          <w:sz w:val="24"/>
          <w:szCs w:val="24"/>
        </w:rPr>
        <w:t>extra-curricular sport, clubs</w:t>
      </w:r>
      <w:r w:rsidR="00632D4D">
        <w:rPr>
          <w:rFonts w:cstheme="minorHAnsi"/>
          <w:bCs/>
          <w:sz w:val="24"/>
          <w:szCs w:val="24"/>
        </w:rPr>
        <w:t>, competitive fixtures</w:t>
      </w:r>
      <w:r w:rsidRPr="00EB2E58">
        <w:rPr>
          <w:rFonts w:cstheme="minorHAnsi"/>
          <w:bCs/>
          <w:sz w:val="24"/>
          <w:szCs w:val="24"/>
        </w:rPr>
        <w:t xml:space="preserve"> and enrichment activities</w:t>
      </w:r>
      <w:r w:rsidRPr="00EB2E58">
        <w:rPr>
          <w:rFonts w:cstheme="minorHAnsi"/>
          <w:sz w:val="24"/>
          <w:szCs w:val="24"/>
        </w:rPr>
        <w:t>.</w:t>
      </w:r>
    </w:p>
    <w:p w:rsidR="00EB2E58" w:rsidRPr="00EB2E58" w:rsidRDefault="00EB2E58" w:rsidP="00EB2E58">
      <w:pPr>
        <w:pStyle w:val="NoSpacing"/>
        <w:numPr>
          <w:ilvl w:val="0"/>
          <w:numId w:val="12"/>
        </w:numPr>
        <w:rPr>
          <w:rFonts w:cstheme="minorHAnsi"/>
          <w:sz w:val="24"/>
          <w:szCs w:val="24"/>
        </w:rPr>
      </w:pPr>
      <w:r w:rsidRPr="00EB2E58">
        <w:rPr>
          <w:rFonts w:cstheme="minorHAnsi"/>
          <w:sz w:val="24"/>
          <w:szCs w:val="24"/>
        </w:rPr>
        <w:t xml:space="preserve">An interest in developing </w:t>
      </w:r>
      <w:r w:rsidRPr="00EB2E58">
        <w:rPr>
          <w:rFonts w:cstheme="minorHAnsi"/>
          <w:bCs/>
          <w:sz w:val="24"/>
          <w:szCs w:val="24"/>
        </w:rPr>
        <w:t>outdoor playtime provision and adventurous outdoor activities</w:t>
      </w:r>
      <w:r w:rsidRPr="00EB2E58">
        <w:rPr>
          <w:rFonts w:cstheme="minorHAnsi"/>
          <w:sz w:val="24"/>
          <w:szCs w:val="24"/>
        </w:rPr>
        <w:t>.</w:t>
      </w:r>
    </w:p>
    <w:p w:rsidR="00EB2E58" w:rsidRDefault="00EB2E58" w:rsidP="00EB2E58">
      <w:pPr>
        <w:pStyle w:val="NoSpacing"/>
        <w:numPr>
          <w:ilvl w:val="0"/>
          <w:numId w:val="12"/>
        </w:numPr>
        <w:rPr>
          <w:rFonts w:cstheme="minorHAnsi"/>
          <w:sz w:val="24"/>
          <w:szCs w:val="24"/>
        </w:rPr>
      </w:pPr>
      <w:r w:rsidRPr="00EB2E58">
        <w:rPr>
          <w:rFonts w:cstheme="minorHAnsi"/>
          <w:sz w:val="24"/>
          <w:szCs w:val="24"/>
        </w:rPr>
        <w:t xml:space="preserve">A desire to support </w:t>
      </w:r>
      <w:r w:rsidRPr="00EB2E58">
        <w:rPr>
          <w:rFonts w:cstheme="minorHAnsi"/>
          <w:bCs/>
          <w:sz w:val="24"/>
          <w:szCs w:val="24"/>
        </w:rPr>
        <w:t>school residential visits and outdoor learning experiences</w:t>
      </w:r>
      <w:r w:rsidRPr="00EB2E58">
        <w:rPr>
          <w:rFonts w:cstheme="minorHAnsi"/>
          <w:sz w:val="24"/>
          <w:szCs w:val="24"/>
        </w:rPr>
        <w:t>.</w:t>
      </w:r>
    </w:p>
    <w:p w:rsidR="00632D4D" w:rsidRPr="00EB2E58" w:rsidRDefault="00632D4D" w:rsidP="00632D4D">
      <w:pPr>
        <w:pStyle w:val="NoSpacing"/>
        <w:ind w:left="720"/>
        <w:rPr>
          <w:rFonts w:cstheme="minorHAnsi"/>
          <w:sz w:val="24"/>
          <w:szCs w:val="24"/>
        </w:rPr>
      </w:pPr>
    </w:p>
    <w:p w:rsidR="00EB2E58" w:rsidRPr="00EB2E58" w:rsidRDefault="00EB2E58" w:rsidP="00EB2E58">
      <w:pPr>
        <w:pStyle w:val="NoSpacing"/>
        <w:rPr>
          <w:rFonts w:cstheme="minorHAnsi"/>
          <w:b/>
          <w:bCs/>
          <w:sz w:val="24"/>
          <w:szCs w:val="24"/>
        </w:rPr>
      </w:pPr>
      <w:r w:rsidRPr="00EB2E58">
        <w:rPr>
          <w:rFonts w:cstheme="minorHAnsi"/>
          <w:b/>
          <w:bCs/>
          <w:sz w:val="24"/>
          <w:szCs w:val="24"/>
        </w:rPr>
        <w:t xml:space="preserve">In </w:t>
      </w:r>
      <w:r>
        <w:rPr>
          <w:rFonts w:cstheme="minorHAnsi"/>
          <w:b/>
          <w:bCs/>
          <w:sz w:val="24"/>
          <w:szCs w:val="24"/>
        </w:rPr>
        <w:t>return we o</w:t>
      </w:r>
      <w:r w:rsidRPr="00EB2E58">
        <w:rPr>
          <w:rFonts w:cstheme="minorHAnsi"/>
          <w:b/>
          <w:bCs/>
          <w:sz w:val="24"/>
          <w:szCs w:val="24"/>
        </w:rPr>
        <w:t>ffer</w:t>
      </w:r>
      <w:r>
        <w:rPr>
          <w:rFonts w:cstheme="minorHAnsi"/>
          <w:b/>
          <w:bCs/>
          <w:sz w:val="24"/>
          <w:szCs w:val="24"/>
        </w:rPr>
        <w:t>:</w:t>
      </w:r>
    </w:p>
    <w:p w:rsidR="00EB2E58" w:rsidRPr="00EB2E58" w:rsidRDefault="00EB2E58" w:rsidP="00EB2E58">
      <w:pPr>
        <w:pStyle w:val="NoSpacing"/>
        <w:numPr>
          <w:ilvl w:val="0"/>
          <w:numId w:val="13"/>
        </w:numPr>
        <w:rPr>
          <w:rFonts w:cstheme="minorHAnsi"/>
          <w:sz w:val="24"/>
          <w:szCs w:val="24"/>
        </w:rPr>
      </w:pPr>
      <w:r w:rsidRPr="00EB2E58">
        <w:rPr>
          <w:rFonts w:cstheme="minorHAnsi"/>
          <w:sz w:val="24"/>
          <w:szCs w:val="24"/>
        </w:rPr>
        <w:t xml:space="preserve">A welcoming and supportive </w:t>
      </w:r>
      <w:r w:rsidRPr="00EB2E58">
        <w:rPr>
          <w:rFonts w:cstheme="minorHAnsi"/>
          <w:bCs/>
          <w:sz w:val="24"/>
          <w:szCs w:val="24"/>
        </w:rPr>
        <w:t>Christian school community</w:t>
      </w:r>
      <w:r w:rsidRPr="00EB2E58">
        <w:rPr>
          <w:rFonts w:cstheme="minorHAnsi"/>
          <w:sz w:val="24"/>
          <w:szCs w:val="24"/>
        </w:rPr>
        <w:t>.</w:t>
      </w:r>
    </w:p>
    <w:p w:rsidR="00EB2E58" w:rsidRPr="00EB2E58" w:rsidRDefault="00EB2E58" w:rsidP="00EB2E58">
      <w:pPr>
        <w:pStyle w:val="NoSpacing"/>
        <w:numPr>
          <w:ilvl w:val="0"/>
          <w:numId w:val="13"/>
        </w:numPr>
        <w:rPr>
          <w:rFonts w:cstheme="minorHAnsi"/>
          <w:sz w:val="24"/>
          <w:szCs w:val="24"/>
        </w:rPr>
      </w:pPr>
      <w:r w:rsidRPr="00EB2E58">
        <w:rPr>
          <w:rFonts w:cstheme="minorHAnsi"/>
          <w:sz w:val="24"/>
          <w:szCs w:val="24"/>
        </w:rPr>
        <w:t xml:space="preserve">A </w:t>
      </w:r>
      <w:r w:rsidRPr="00EB2E58">
        <w:rPr>
          <w:rFonts w:cstheme="minorHAnsi"/>
          <w:bCs/>
          <w:sz w:val="24"/>
          <w:szCs w:val="24"/>
        </w:rPr>
        <w:t>beautiful and spacious school building with extensive grounds</w:t>
      </w:r>
      <w:r w:rsidRPr="00EB2E58">
        <w:rPr>
          <w:rFonts w:cstheme="minorHAnsi"/>
          <w:sz w:val="24"/>
          <w:szCs w:val="24"/>
        </w:rPr>
        <w:t xml:space="preserve"> and plentiful resources.</w:t>
      </w:r>
    </w:p>
    <w:p w:rsidR="00EB2E58" w:rsidRPr="00EB2E58" w:rsidRDefault="00EB2E58" w:rsidP="00EB2E58">
      <w:pPr>
        <w:pStyle w:val="NoSpacing"/>
        <w:numPr>
          <w:ilvl w:val="0"/>
          <w:numId w:val="13"/>
        </w:numPr>
        <w:rPr>
          <w:rFonts w:cstheme="minorHAnsi"/>
          <w:sz w:val="24"/>
          <w:szCs w:val="24"/>
        </w:rPr>
      </w:pPr>
      <w:r w:rsidRPr="00EB2E58">
        <w:rPr>
          <w:rFonts w:cstheme="minorHAnsi"/>
          <w:sz w:val="24"/>
          <w:szCs w:val="24"/>
        </w:rPr>
        <w:t>Enthusiastic and well-behaved pupils who enjoy learning and being active.</w:t>
      </w:r>
    </w:p>
    <w:p w:rsidR="00EB2E58" w:rsidRPr="00EB2E58" w:rsidRDefault="00EB2E58" w:rsidP="00EB2E58">
      <w:pPr>
        <w:pStyle w:val="NoSpacing"/>
        <w:numPr>
          <w:ilvl w:val="0"/>
          <w:numId w:val="13"/>
        </w:numPr>
        <w:rPr>
          <w:rFonts w:cstheme="minorHAnsi"/>
          <w:sz w:val="24"/>
          <w:szCs w:val="24"/>
        </w:rPr>
      </w:pPr>
      <w:r w:rsidRPr="00EB2E58">
        <w:rPr>
          <w:rFonts w:cstheme="minorHAnsi"/>
          <w:sz w:val="24"/>
          <w:szCs w:val="24"/>
        </w:rPr>
        <w:t>A committed and collaborative staff team who are passionate about supporting pupils to succeed.</w:t>
      </w:r>
    </w:p>
    <w:p w:rsidR="00EB2E58" w:rsidRPr="00EB2E58" w:rsidRDefault="00EB2E58" w:rsidP="00EB2E58">
      <w:pPr>
        <w:pStyle w:val="NoSpacing"/>
        <w:numPr>
          <w:ilvl w:val="0"/>
          <w:numId w:val="13"/>
        </w:numPr>
        <w:rPr>
          <w:rFonts w:cstheme="minorHAnsi"/>
          <w:sz w:val="24"/>
          <w:szCs w:val="24"/>
        </w:rPr>
      </w:pPr>
      <w:r w:rsidRPr="00EB2E58">
        <w:rPr>
          <w:rFonts w:cstheme="minorHAnsi"/>
          <w:sz w:val="24"/>
          <w:szCs w:val="24"/>
        </w:rPr>
        <w:t xml:space="preserve">Opportunities to work alongside the </w:t>
      </w:r>
      <w:r w:rsidRPr="00EB2E58">
        <w:rPr>
          <w:rFonts w:cstheme="minorHAnsi"/>
          <w:bCs/>
          <w:sz w:val="24"/>
          <w:szCs w:val="24"/>
        </w:rPr>
        <w:t>PE Curriculum Leader</w:t>
      </w:r>
      <w:r w:rsidRPr="00EB2E58">
        <w:rPr>
          <w:rFonts w:cstheme="minorHAnsi"/>
          <w:sz w:val="24"/>
          <w:szCs w:val="24"/>
        </w:rPr>
        <w:t xml:space="preserve"> to develop sport across the school.</w:t>
      </w:r>
    </w:p>
    <w:p w:rsidR="00EB2E58" w:rsidRPr="00EB2E58" w:rsidRDefault="00EB2E58" w:rsidP="00EB2E58">
      <w:pPr>
        <w:pStyle w:val="NoSpacing"/>
        <w:numPr>
          <w:ilvl w:val="0"/>
          <w:numId w:val="13"/>
        </w:numPr>
        <w:rPr>
          <w:rFonts w:cstheme="minorHAnsi"/>
          <w:sz w:val="24"/>
          <w:szCs w:val="24"/>
        </w:rPr>
      </w:pPr>
      <w:r w:rsidRPr="00EB2E58">
        <w:rPr>
          <w:rFonts w:cstheme="minorHAnsi"/>
          <w:sz w:val="24"/>
          <w:szCs w:val="24"/>
        </w:rPr>
        <w:t xml:space="preserve">Opportunities to develop </w:t>
      </w:r>
      <w:r w:rsidRPr="00EB2E58">
        <w:rPr>
          <w:rFonts w:cstheme="minorHAnsi"/>
          <w:bCs/>
          <w:sz w:val="24"/>
          <w:szCs w:val="24"/>
        </w:rPr>
        <w:t>outdoor play provision and adventurous outdoor activities</w:t>
      </w:r>
      <w:r w:rsidRPr="00EB2E58">
        <w:rPr>
          <w:rFonts w:cstheme="minorHAnsi"/>
          <w:sz w:val="24"/>
          <w:szCs w:val="24"/>
        </w:rPr>
        <w:t>.</w:t>
      </w:r>
    </w:p>
    <w:p w:rsidR="00EB2E58" w:rsidRPr="00EB2E58" w:rsidRDefault="00EB2E58" w:rsidP="00EB2E58">
      <w:pPr>
        <w:pStyle w:val="NoSpacing"/>
        <w:numPr>
          <w:ilvl w:val="0"/>
          <w:numId w:val="13"/>
        </w:numPr>
        <w:rPr>
          <w:rFonts w:cstheme="minorHAnsi"/>
          <w:sz w:val="24"/>
          <w:szCs w:val="24"/>
        </w:rPr>
      </w:pPr>
      <w:r w:rsidRPr="00EB2E58">
        <w:rPr>
          <w:rFonts w:cstheme="minorHAnsi"/>
          <w:sz w:val="24"/>
          <w:szCs w:val="24"/>
        </w:rPr>
        <w:t xml:space="preserve">Opportunities to support </w:t>
      </w:r>
      <w:r w:rsidRPr="00EB2E58">
        <w:rPr>
          <w:rFonts w:cstheme="minorHAnsi"/>
          <w:bCs/>
          <w:sz w:val="24"/>
          <w:szCs w:val="24"/>
        </w:rPr>
        <w:t>school residential visits</w:t>
      </w:r>
      <w:r w:rsidRPr="00EB2E58">
        <w:rPr>
          <w:rFonts w:cstheme="minorHAnsi"/>
          <w:sz w:val="24"/>
          <w:szCs w:val="24"/>
        </w:rPr>
        <w:t>, helping pupils experience enriching outdoor learning.</w:t>
      </w:r>
    </w:p>
    <w:p w:rsidR="00EB2E58" w:rsidRPr="00EB2E58" w:rsidRDefault="00EB2E58" w:rsidP="00EB2E58">
      <w:pPr>
        <w:pStyle w:val="NoSpacing"/>
        <w:numPr>
          <w:ilvl w:val="0"/>
          <w:numId w:val="13"/>
        </w:numPr>
        <w:rPr>
          <w:rFonts w:cstheme="minorHAnsi"/>
          <w:sz w:val="24"/>
          <w:szCs w:val="24"/>
        </w:rPr>
      </w:pPr>
      <w:r w:rsidRPr="00EB2E58">
        <w:rPr>
          <w:rFonts w:cstheme="minorHAnsi"/>
          <w:sz w:val="24"/>
          <w:szCs w:val="24"/>
        </w:rPr>
        <w:t xml:space="preserve">A strong </w:t>
      </w:r>
      <w:r w:rsidRPr="00EB2E58">
        <w:rPr>
          <w:rFonts w:cstheme="minorHAnsi"/>
          <w:bCs/>
          <w:sz w:val="24"/>
          <w:szCs w:val="24"/>
        </w:rPr>
        <w:t>ECT induction programme and mentoring support</w:t>
      </w:r>
      <w:r w:rsidRPr="00EB2E58">
        <w:rPr>
          <w:rFonts w:cstheme="minorHAnsi"/>
          <w:sz w:val="24"/>
          <w:szCs w:val="24"/>
        </w:rPr>
        <w:t>.</w:t>
      </w:r>
    </w:p>
    <w:p w:rsidR="00EB2E58" w:rsidRDefault="00EB2E58" w:rsidP="00EB2E58">
      <w:pPr>
        <w:pStyle w:val="NoSpacing"/>
        <w:numPr>
          <w:ilvl w:val="0"/>
          <w:numId w:val="13"/>
        </w:numPr>
        <w:rPr>
          <w:rFonts w:cstheme="minorHAnsi"/>
          <w:sz w:val="24"/>
          <w:szCs w:val="24"/>
        </w:rPr>
      </w:pPr>
      <w:r w:rsidRPr="00EB2E58">
        <w:rPr>
          <w:rFonts w:cstheme="minorHAnsi"/>
          <w:sz w:val="24"/>
          <w:szCs w:val="24"/>
        </w:rPr>
        <w:t xml:space="preserve">Excellent opportunities for </w:t>
      </w:r>
      <w:r w:rsidRPr="00EB2E58">
        <w:rPr>
          <w:rFonts w:cstheme="minorHAnsi"/>
          <w:bCs/>
          <w:sz w:val="24"/>
          <w:szCs w:val="24"/>
        </w:rPr>
        <w:t>professional development and career progression</w:t>
      </w:r>
      <w:r w:rsidRPr="00EB2E58">
        <w:rPr>
          <w:rFonts w:cstheme="minorHAnsi"/>
          <w:sz w:val="24"/>
          <w:szCs w:val="24"/>
        </w:rPr>
        <w:t>.</w:t>
      </w:r>
    </w:p>
    <w:p w:rsidR="00EB2E58" w:rsidRPr="00EB2E58" w:rsidRDefault="00EB2E58" w:rsidP="00EB2E58">
      <w:pPr>
        <w:pStyle w:val="NoSpacing"/>
        <w:numPr>
          <w:ilvl w:val="0"/>
          <w:numId w:val="13"/>
        </w:numPr>
        <w:rPr>
          <w:rFonts w:cstheme="minorHAnsi"/>
          <w:sz w:val="24"/>
          <w:szCs w:val="24"/>
        </w:rPr>
      </w:pPr>
      <w:r>
        <w:rPr>
          <w:rFonts w:cstheme="minorHAnsi"/>
          <w:sz w:val="24"/>
          <w:szCs w:val="24"/>
        </w:rPr>
        <w:t xml:space="preserve">Supportive families. </w:t>
      </w:r>
    </w:p>
    <w:p w:rsidR="00EB2E58" w:rsidRPr="00EB2E58" w:rsidRDefault="00EB2E58" w:rsidP="00EB2E58">
      <w:pPr>
        <w:pStyle w:val="NoSpacing"/>
        <w:rPr>
          <w:rFonts w:cstheme="minorHAnsi"/>
          <w:sz w:val="24"/>
          <w:szCs w:val="24"/>
        </w:rPr>
      </w:pPr>
    </w:p>
    <w:p w:rsidR="00EB2E58" w:rsidRPr="00EB2E58" w:rsidRDefault="00EB2E58" w:rsidP="00EB2E58">
      <w:pPr>
        <w:pStyle w:val="NoSpacing"/>
        <w:rPr>
          <w:rFonts w:cstheme="minorHAnsi"/>
          <w:b/>
          <w:bCs/>
          <w:sz w:val="24"/>
          <w:szCs w:val="24"/>
        </w:rPr>
      </w:pPr>
      <w:r w:rsidRPr="00EB2E58">
        <w:rPr>
          <w:rFonts w:cstheme="minorHAnsi"/>
          <w:b/>
          <w:bCs/>
          <w:sz w:val="24"/>
          <w:szCs w:val="24"/>
        </w:rPr>
        <w:t>Visits to the School</w:t>
      </w:r>
      <w:r>
        <w:rPr>
          <w:rFonts w:cstheme="minorHAnsi"/>
          <w:b/>
          <w:bCs/>
          <w:sz w:val="24"/>
          <w:szCs w:val="24"/>
        </w:rPr>
        <w:t>:</w:t>
      </w:r>
    </w:p>
    <w:p w:rsidR="00EB2E58" w:rsidRDefault="00EB2E58" w:rsidP="00EB2E58">
      <w:pPr>
        <w:pStyle w:val="NoSpacing"/>
        <w:rPr>
          <w:rFonts w:cstheme="minorHAnsi"/>
          <w:sz w:val="24"/>
          <w:szCs w:val="24"/>
        </w:rPr>
      </w:pPr>
      <w:r w:rsidRPr="00EB2E58">
        <w:rPr>
          <w:rFonts w:cstheme="minorHAnsi"/>
          <w:sz w:val="24"/>
          <w:szCs w:val="24"/>
        </w:rPr>
        <w:t>Prospective candidates are warmly encouraged to visit the school to learn more about our community and vision.</w:t>
      </w:r>
    </w:p>
    <w:p w:rsidR="00EB2E58" w:rsidRDefault="00EB2E58" w:rsidP="00EB2E58">
      <w:pPr>
        <w:pStyle w:val="NoSpacing"/>
        <w:rPr>
          <w:rFonts w:cstheme="minorHAnsi"/>
          <w:sz w:val="24"/>
          <w:szCs w:val="24"/>
        </w:rPr>
      </w:pPr>
    </w:p>
    <w:p w:rsidR="00EB2E58" w:rsidRDefault="00EB2E58" w:rsidP="00EB2E58">
      <w:pPr>
        <w:pStyle w:val="NoSpacing"/>
        <w:rPr>
          <w:rFonts w:cstheme="minorHAnsi"/>
          <w:sz w:val="24"/>
          <w:szCs w:val="24"/>
        </w:rPr>
      </w:pPr>
      <w:r>
        <w:rPr>
          <w:rFonts w:cstheme="minorHAnsi"/>
          <w:sz w:val="24"/>
          <w:szCs w:val="24"/>
        </w:rPr>
        <w:t xml:space="preserve">Please contact our HR Manager, Julie Cook to arrange a visit with myself or a senior member of staff. </w:t>
      </w:r>
    </w:p>
    <w:p w:rsidR="00632D4D" w:rsidRDefault="00321C76" w:rsidP="00EB2E58">
      <w:pPr>
        <w:pStyle w:val="NoSpacing"/>
        <w:rPr>
          <w:rFonts w:cstheme="minorHAnsi"/>
          <w:sz w:val="24"/>
          <w:szCs w:val="24"/>
        </w:rPr>
      </w:pPr>
      <w:hyperlink r:id="rId8" w:history="1">
        <w:r w:rsidR="00632D4D" w:rsidRPr="00AE24F2">
          <w:rPr>
            <w:rStyle w:val="Hyperlink"/>
            <w:rFonts w:cstheme="minorHAnsi"/>
            <w:sz w:val="24"/>
            <w:szCs w:val="24"/>
          </w:rPr>
          <w:t>hr@stcatherines.worcs.sch.uk</w:t>
        </w:r>
      </w:hyperlink>
      <w:r w:rsidR="00632D4D">
        <w:rPr>
          <w:rFonts w:cstheme="minorHAnsi"/>
          <w:sz w:val="24"/>
          <w:szCs w:val="24"/>
        </w:rPr>
        <w:t xml:space="preserve"> or call: 01562 823614</w:t>
      </w:r>
      <w:r w:rsidR="00CA22FF">
        <w:rPr>
          <w:rFonts w:cstheme="minorHAnsi"/>
          <w:sz w:val="24"/>
          <w:szCs w:val="24"/>
        </w:rPr>
        <w:t xml:space="preserve"> f</w:t>
      </w:r>
      <w:r w:rsidR="00EB2E58" w:rsidRPr="00EB2E58">
        <w:rPr>
          <w:rFonts w:cstheme="minorHAnsi"/>
          <w:sz w:val="24"/>
          <w:szCs w:val="24"/>
        </w:rPr>
        <w:t>or further details</w:t>
      </w:r>
      <w:r w:rsidR="00CA22FF">
        <w:rPr>
          <w:rFonts w:cstheme="minorHAnsi"/>
          <w:sz w:val="24"/>
          <w:szCs w:val="24"/>
        </w:rPr>
        <w:t xml:space="preserve"> and an application form.</w:t>
      </w:r>
    </w:p>
    <w:p w:rsidR="00632D4D" w:rsidRDefault="00632D4D" w:rsidP="00EB2E58">
      <w:pPr>
        <w:pStyle w:val="NoSpacing"/>
        <w:rPr>
          <w:rFonts w:cstheme="minorHAnsi"/>
          <w:sz w:val="24"/>
          <w:szCs w:val="24"/>
        </w:rPr>
      </w:pPr>
    </w:p>
    <w:p w:rsidR="00632D4D" w:rsidRDefault="00EB2E58" w:rsidP="00632D4D">
      <w:pPr>
        <w:pStyle w:val="NoSpacing"/>
        <w:tabs>
          <w:tab w:val="left" w:pos="4128"/>
        </w:tabs>
        <w:rPr>
          <w:rFonts w:cstheme="minorHAnsi"/>
          <w:sz w:val="24"/>
          <w:szCs w:val="24"/>
        </w:rPr>
      </w:pPr>
      <w:r w:rsidRPr="00632D4D">
        <w:rPr>
          <w:rFonts w:cstheme="minorHAnsi"/>
          <w:b/>
          <w:bCs/>
          <w:sz w:val="24"/>
          <w:szCs w:val="24"/>
        </w:rPr>
        <w:t>Closing Date:</w:t>
      </w:r>
      <w:r w:rsidR="00632D4D">
        <w:rPr>
          <w:rFonts w:cstheme="minorHAnsi"/>
          <w:sz w:val="24"/>
          <w:szCs w:val="24"/>
        </w:rPr>
        <w:t xml:space="preserve"> Friday 17</w:t>
      </w:r>
      <w:r w:rsidR="00632D4D" w:rsidRPr="00632D4D">
        <w:rPr>
          <w:rFonts w:cstheme="minorHAnsi"/>
          <w:sz w:val="24"/>
          <w:szCs w:val="24"/>
          <w:vertAlign w:val="superscript"/>
        </w:rPr>
        <w:t>th</w:t>
      </w:r>
      <w:r w:rsidR="00632D4D">
        <w:rPr>
          <w:rFonts w:cstheme="minorHAnsi"/>
          <w:sz w:val="24"/>
          <w:szCs w:val="24"/>
        </w:rPr>
        <w:t xml:space="preserve"> April 2026 </w:t>
      </w:r>
      <w:r w:rsidR="00632D4D">
        <w:rPr>
          <w:rFonts w:cstheme="minorHAnsi"/>
          <w:sz w:val="24"/>
          <w:szCs w:val="24"/>
        </w:rPr>
        <w:tab/>
      </w:r>
    </w:p>
    <w:p w:rsidR="00EB2E58" w:rsidRPr="00EB2E58" w:rsidRDefault="00632D4D" w:rsidP="00632D4D">
      <w:pPr>
        <w:pStyle w:val="NoSpacing"/>
        <w:tabs>
          <w:tab w:val="left" w:pos="4128"/>
        </w:tabs>
        <w:rPr>
          <w:rFonts w:cstheme="minorHAnsi"/>
          <w:sz w:val="24"/>
          <w:szCs w:val="24"/>
        </w:rPr>
      </w:pPr>
      <w:r w:rsidRPr="00632D4D">
        <w:rPr>
          <w:rFonts w:cstheme="minorHAnsi"/>
          <w:b/>
          <w:sz w:val="24"/>
          <w:szCs w:val="24"/>
        </w:rPr>
        <w:t>Lesson observations:</w:t>
      </w:r>
      <w:r>
        <w:rPr>
          <w:rFonts w:cstheme="minorHAnsi"/>
          <w:sz w:val="24"/>
          <w:szCs w:val="24"/>
        </w:rPr>
        <w:t xml:space="preserve"> Thursday 23</w:t>
      </w:r>
      <w:r w:rsidRPr="00632D4D">
        <w:rPr>
          <w:rFonts w:cstheme="minorHAnsi"/>
          <w:sz w:val="24"/>
          <w:szCs w:val="24"/>
          <w:vertAlign w:val="superscript"/>
        </w:rPr>
        <w:t>rd</w:t>
      </w:r>
      <w:r>
        <w:rPr>
          <w:rFonts w:cstheme="minorHAnsi"/>
          <w:sz w:val="24"/>
          <w:szCs w:val="24"/>
        </w:rPr>
        <w:t xml:space="preserve"> April 2026</w:t>
      </w:r>
      <w:r w:rsidR="00EB2E58" w:rsidRPr="00EB2E58">
        <w:rPr>
          <w:rFonts w:cstheme="minorHAnsi"/>
          <w:sz w:val="24"/>
          <w:szCs w:val="24"/>
        </w:rPr>
        <w:br/>
      </w:r>
      <w:r w:rsidR="00EB2E58" w:rsidRPr="00632D4D">
        <w:rPr>
          <w:rFonts w:cstheme="minorHAnsi"/>
          <w:b/>
          <w:bCs/>
          <w:sz w:val="24"/>
          <w:szCs w:val="24"/>
        </w:rPr>
        <w:t>Interviews:</w:t>
      </w:r>
      <w:r w:rsidR="00EB2E58" w:rsidRPr="00EB2E58">
        <w:rPr>
          <w:rFonts w:cstheme="minorHAnsi"/>
          <w:sz w:val="24"/>
          <w:szCs w:val="24"/>
        </w:rPr>
        <w:t xml:space="preserve"> </w:t>
      </w:r>
      <w:r>
        <w:rPr>
          <w:rFonts w:cstheme="minorHAnsi"/>
          <w:sz w:val="24"/>
          <w:szCs w:val="24"/>
        </w:rPr>
        <w:t>Friday 24</w:t>
      </w:r>
      <w:r w:rsidRPr="00632D4D">
        <w:rPr>
          <w:rFonts w:cstheme="minorHAnsi"/>
          <w:sz w:val="24"/>
          <w:szCs w:val="24"/>
          <w:vertAlign w:val="superscript"/>
        </w:rPr>
        <w:t>th</w:t>
      </w:r>
      <w:r>
        <w:rPr>
          <w:rFonts w:cstheme="minorHAnsi"/>
          <w:sz w:val="24"/>
          <w:szCs w:val="24"/>
        </w:rPr>
        <w:t xml:space="preserve"> April 2026</w:t>
      </w:r>
    </w:p>
    <w:p w:rsidR="00EB2E58" w:rsidRPr="00EB2E58" w:rsidRDefault="00EB2E58" w:rsidP="00EB2E58">
      <w:pPr>
        <w:pStyle w:val="NoSpacing"/>
        <w:rPr>
          <w:rFonts w:cstheme="minorHAnsi"/>
          <w:sz w:val="24"/>
          <w:szCs w:val="24"/>
        </w:rPr>
      </w:pPr>
    </w:p>
    <w:p w:rsidR="00EB2E58" w:rsidRPr="00632D4D" w:rsidRDefault="00EB2E58" w:rsidP="00EB2E58">
      <w:pPr>
        <w:pStyle w:val="NoSpacing"/>
        <w:rPr>
          <w:rFonts w:cstheme="minorHAnsi"/>
          <w:b/>
          <w:bCs/>
          <w:sz w:val="24"/>
          <w:szCs w:val="24"/>
        </w:rPr>
      </w:pPr>
      <w:r w:rsidRPr="00632D4D">
        <w:rPr>
          <w:rFonts w:cstheme="minorHAnsi"/>
          <w:b/>
          <w:bCs/>
          <w:sz w:val="24"/>
          <w:szCs w:val="24"/>
        </w:rPr>
        <w:t>Safeguarding Statement</w:t>
      </w:r>
    </w:p>
    <w:p w:rsidR="00EB2E58" w:rsidRPr="00632D4D" w:rsidRDefault="00632D4D" w:rsidP="00632D4D">
      <w:pPr>
        <w:pStyle w:val="NoSpacing"/>
        <w:rPr>
          <w:rFonts w:cstheme="minorHAnsi"/>
          <w:sz w:val="24"/>
          <w:szCs w:val="24"/>
        </w:rPr>
      </w:pPr>
      <w:r w:rsidRPr="00EB2E58">
        <w:rPr>
          <w:rFonts w:ascii="Lucida Sans Unicode" w:hAnsi="Lucida Sans Unicode" w:cs="Lucida Sans Unicode"/>
          <w:b/>
          <w:noProof/>
          <w:color w:val="0070C0"/>
          <w:sz w:val="48"/>
          <w:szCs w:val="48"/>
          <w:lang w:eastAsia="en-GB"/>
        </w:rPr>
        <w:drawing>
          <wp:anchor distT="0" distB="0" distL="114300" distR="114300" simplePos="0" relativeHeight="251659264" behindDoc="1" locked="0" layoutInCell="1" allowOverlap="1" wp14:anchorId="57A75490" wp14:editId="4963F885">
            <wp:simplePos x="0" y="0"/>
            <wp:positionH relativeFrom="margin">
              <wp:posOffset>374650</wp:posOffset>
            </wp:positionH>
            <wp:positionV relativeFrom="paragraph">
              <wp:posOffset>754380</wp:posOffset>
            </wp:positionV>
            <wp:extent cx="6035040" cy="2926080"/>
            <wp:effectExtent l="76200" t="76200" r="137160" b="140970"/>
            <wp:wrapTight wrapText="bothSides">
              <wp:wrapPolygon edited="0">
                <wp:start x="-136" y="-563"/>
                <wp:lineTo x="-273" y="-422"/>
                <wp:lineTo x="-273" y="21938"/>
                <wp:lineTo x="-136" y="22500"/>
                <wp:lineTo x="21886" y="22500"/>
                <wp:lineTo x="22023" y="22078"/>
                <wp:lineTo x="22023" y="1828"/>
                <wp:lineTo x="21886" y="-281"/>
                <wp:lineTo x="21886" y="-563"/>
                <wp:lineTo x="-136" y="-56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png"/>
                    <pic:cNvPicPr/>
                  </pic:nvPicPr>
                  <pic:blipFill rotWithShape="1">
                    <a:blip r:embed="rId9">
                      <a:extLst>
                        <a:ext uri="{28A0092B-C50C-407E-A947-70E740481C1C}">
                          <a14:useLocalDpi xmlns:a14="http://schemas.microsoft.com/office/drawing/2010/main" val="0"/>
                        </a:ext>
                      </a:extLst>
                    </a:blip>
                    <a:srcRect l="-1" t="4345" r="-2237" b="19829"/>
                    <a:stretch/>
                  </pic:blipFill>
                  <pic:spPr bwMode="auto">
                    <a:xfrm>
                      <a:off x="0" y="0"/>
                      <a:ext cx="6035040" cy="2926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E58" w:rsidRPr="00EB2E58">
        <w:rPr>
          <w:rFonts w:cstheme="minorHAnsi"/>
          <w:sz w:val="24"/>
          <w:szCs w:val="24"/>
        </w:rPr>
        <w:t xml:space="preserve">St Catherine’s CE Primary School is committed to safeguarding and promoting the welfare of children and young people and expects all staff and volunteers to share this commitment. This post is subject to an </w:t>
      </w:r>
      <w:r w:rsidR="00EB2E58" w:rsidRPr="00EB2E58">
        <w:rPr>
          <w:rFonts w:cstheme="minorHAnsi"/>
          <w:bCs/>
          <w:sz w:val="24"/>
          <w:szCs w:val="24"/>
        </w:rPr>
        <w:t>enhanced Disclosure and Barring Service (DBS) check and satisfactory references</w:t>
      </w:r>
      <w:r w:rsidR="00EB2E58" w:rsidRPr="00EB2E58">
        <w:rPr>
          <w:rFonts w:cstheme="minorHAnsi"/>
          <w:sz w:val="24"/>
          <w:szCs w:val="24"/>
        </w:rPr>
        <w:t>.</w:t>
      </w:r>
    </w:p>
    <w:p w:rsidR="00EB2E58" w:rsidRPr="00EB2E58" w:rsidRDefault="00EB2E58" w:rsidP="00EB2E58">
      <w:pPr>
        <w:rPr>
          <w:rFonts w:ascii="Lucida Sans Unicode" w:hAnsi="Lucida Sans Unicode" w:cs="Lucida Sans Unicode"/>
          <w:b/>
          <w:color w:val="0070C0"/>
          <w:sz w:val="48"/>
          <w:szCs w:val="48"/>
        </w:rPr>
      </w:pPr>
      <w:bookmarkStart w:id="0" w:name="_GoBack"/>
      <w:bookmarkEnd w:id="0"/>
    </w:p>
    <w:sectPr w:rsidR="00EB2E58" w:rsidRPr="00EB2E58" w:rsidSect="00EB2E5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C76" w:rsidRDefault="00321C76" w:rsidP="00727F65">
      <w:pPr>
        <w:spacing w:after="0" w:line="240" w:lineRule="auto"/>
      </w:pPr>
      <w:r>
        <w:separator/>
      </w:r>
    </w:p>
  </w:endnote>
  <w:endnote w:type="continuationSeparator" w:id="0">
    <w:p w:rsidR="00321C76" w:rsidRDefault="00321C76" w:rsidP="00727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C76" w:rsidRDefault="00321C76" w:rsidP="00727F65">
      <w:pPr>
        <w:spacing w:after="0" w:line="240" w:lineRule="auto"/>
      </w:pPr>
      <w:r>
        <w:separator/>
      </w:r>
    </w:p>
  </w:footnote>
  <w:footnote w:type="continuationSeparator" w:id="0">
    <w:p w:rsidR="00321C76" w:rsidRDefault="00321C76" w:rsidP="00727F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B1F1D"/>
    <w:multiLevelType w:val="multilevel"/>
    <w:tmpl w:val="952A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56C4A"/>
    <w:multiLevelType w:val="multilevel"/>
    <w:tmpl w:val="5A54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676334"/>
    <w:multiLevelType w:val="multilevel"/>
    <w:tmpl w:val="0D0E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3E3029"/>
    <w:multiLevelType w:val="multilevel"/>
    <w:tmpl w:val="AAAE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A2357A"/>
    <w:multiLevelType w:val="multilevel"/>
    <w:tmpl w:val="76B6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C540D4"/>
    <w:multiLevelType w:val="multilevel"/>
    <w:tmpl w:val="8918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A0E77"/>
    <w:multiLevelType w:val="multilevel"/>
    <w:tmpl w:val="227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DA1189"/>
    <w:multiLevelType w:val="multilevel"/>
    <w:tmpl w:val="D6E4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886058"/>
    <w:multiLevelType w:val="multilevel"/>
    <w:tmpl w:val="CD54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330547"/>
    <w:multiLevelType w:val="multilevel"/>
    <w:tmpl w:val="6DFE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D26E35"/>
    <w:multiLevelType w:val="multilevel"/>
    <w:tmpl w:val="737E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AF4A40"/>
    <w:multiLevelType w:val="multilevel"/>
    <w:tmpl w:val="8ED2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AA1E9D"/>
    <w:multiLevelType w:val="multilevel"/>
    <w:tmpl w:val="52B2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5"/>
  </w:num>
  <w:num w:numId="4">
    <w:abstractNumId w:val="6"/>
  </w:num>
  <w:num w:numId="5">
    <w:abstractNumId w:val="1"/>
  </w:num>
  <w:num w:numId="6">
    <w:abstractNumId w:val="2"/>
  </w:num>
  <w:num w:numId="7">
    <w:abstractNumId w:val="10"/>
  </w:num>
  <w:num w:numId="8">
    <w:abstractNumId w:val="11"/>
  </w:num>
  <w:num w:numId="9">
    <w:abstractNumId w:val="12"/>
  </w:num>
  <w:num w:numId="10">
    <w:abstractNumId w:val="3"/>
  </w:num>
  <w:num w:numId="11">
    <w:abstractNumId w:val="8"/>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F65"/>
    <w:rsid w:val="00213C2D"/>
    <w:rsid w:val="00321C76"/>
    <w:rsid w:val="00337125"/>
    <w:rsid w:val="00632D4D"/>
    <w:rsid w:val="00727F65"/>
    <w:rsid w:val="00CA22FF"/>
    <w:rsid w:val="00EB2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01782"/>
  <w15:chartTrackingRefBased/>
  <w15:docId w15:val="{6ED460E8-0AE0-4BD4-B3F4-9C4C2A32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7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F65"/>
  </w:style>
  <w:style w:type="paragraph" w:styleId="Footer">
    <w:name w:val="footer"/>
    <w:basedOn w:val="Normal"/>
    <w:link w:val="FooterChar"/>
    <w:uiPriority w:val="99"/>
    <w:unhideWhenUsed/>
    <w:rsid w:val="00727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F65"/>
  </w:style>
  <w:style w:type="paragraph" w:styleId="NoSpacing">
    <w:name w:val="No Spacing"/>
    <w:uiPriority w:val="1"/>
    <w:qFormat/>
    <w:rsid w:val="00EB2E58"/>
    <w:pPr>
      <w:spacing w:after="0" w:line="240" w:lineRule="auto"/>
    </w:pPr>
  </w:style>
  <w:style w:type="character" w:styleId="Strong">
    <w:name w:val="Strong"/>
    <w:basedOn w:val="DefaultParagraphFont"/>
    <w:uiPriority w:val="22"/>
    <w:qFormat/>
    <w:rsid w:val="00EB2E58"/>
    <w:rPr>
      <w:b/>
      <w:bCs/>
    </w:rPr>
  </w:style>
  <w:style w:type="character" w:styleId="Hyperlink">
    <w:name w:val="Hyperlink"/>
    <w:basedOn w:val="DefaultParagraphFont"/>
    <w:uiPriority w:val="99"/>
    <w:unhideWhenUsed/>
    <w:rsid w:val="00632D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13975">
      <w:bodyDiv w:val="1"/>
      <w:marLeft w:val="0"/>
      <w:marRight w:val="0"/>
      <w:marTop w:val="0"/>
      <w:marBottom w:val="0"/>
      <w:divBdr>
        <w:top w:val="none" w:sz="0" w:space="0" w:color="auto"/>
        <w:left w:val="none" w:sz="0" w:space="0" w:color="auto"/>
        <w:bottom w:val="none" w:sz="0" w:space="0" w:color="auto"/>
        <w:right w:val="none" w:sz="0" w:space="0" w:color="auto"/>
      </w:divBdr>
    </w:div>
    <w:div w:id="237713780">
      <w:bodyDiv w:val="1"/>
      <w:marLeft w:val="0"/>
      <w:marRight w:val="0"/>
      <w:marTop w:val="0"/>
      <w:marBottom w:val="0"/>
      <w:divBdr>
        <w:top w:val="none" w:sz="0" w:space="0" w:color="auto"/>
        <w:left w:val="none" w:sz="0" w:space="0" w:color="auto"/>
        <w:bottom w:val="none" w:sz="0" w:space="0" w:color="auto"/>
        <w:right w:val="none" w:sz="0" w:space="0" w:color="auto"/>
      </w:divBdr>
    </w:div>
    <w:div w:id="180056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stcatherines.worcs.sch.uk"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Cope A</dc:creator>
  <cp:keywords/>
  <dc:description/>
  <cp:lastModifiedBy>Cook J</cp:lastModifiedBy>
  <cp:revision>2</cp:revision>
  <dcterms:created xsi:type="dcterms:W3CDTF">2026-03-19T19:55:00Z</dcterms:created>
  <dcterms:modified xsi:type="dcterms:W3CDTF">2026-03-19T19:55:00Z</dcterms:modified>
</cp:coreProperties>
</file>