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AD1CF" w14:textId="24CD8771" w:rsidR="002A75A3" w:rsidRDefault="002A75A3" w:rsidP="002A75A3">
      <w:pPr>
        <w:ind w:right="-188"/>
        <w:jc w:val="center"/>
        <w:rPr>
          <w:rFonts w:ascii="Arial" w:hAnsi="Arial" w:cs="Arial"/>
          <w:b/>
          <w:sz w:val="28"/>
          <w:szCs w:val="28"/>
        </w:rPr>
      </w:pPr>
      <w:r w:rsidRPr="002A75A3">
        <w:rPr>
          <w:rFonts w:ascii="Arial" w:hAnsi="Arial" w:cs="Arial"/>
          <w:b/>
          <w:sz w:val="28"/>
          <w:szCs w:val="28"/>
        </w:rPr>
        <w:t>TEACHER OF PHYSICAL EDUCATION</w:t>
      </w:r>
      <w:r w:rsidR="000C42A2">
        <w:rPr>
          <w:rFonts w:ascii="Arial" w:hAnsi="Arial" w:cs="Arial"/>
          <w:b/>
          <w:sz w:val="28"/>
          <w:szCs w:val="28"/>
        </w:rPr>
        <w:t xml:space="preserve"> </w:t>
      </w:r>
    </w:p>
    <w:p w14:paraId="3611E4AE" w14:textId="77777777" w:rsidR="00C87507" w:rsidRPr="008F67D1" w:rsidRDefault="00C87507" w:rsidP="00C87507">
      <w:pPr>
        <w:ind w:right="-188"/>
        <w:jc w:val="center"/>
        <w:rPr>
          <w:rFonts w:ascii="Arial" w:hAnsi="Arial" w:cs="Arial"/>
          <w:b/>
          <w:bCs/>
          <w:szCs w:val="22"/>
        </w:rPr>
      </w:pPr>
      <w:r w:rsidRPr="008F67D1">
        <w:rPr>
          <w:rFonts w:ascii="Arial" w:hAnsi="Arial" w:cs="Arial"/>
          <w:b/>
          <w:bCs/>
          <w:szCs w:val="22"/>
        </w:rPr>
        <w:t>(with a greater emphasis on girls’ PE)</w:t>
      </w:r>
    </w:p>
    <w:p w14:paraId="0CAFC599" w14:textId="77777777" w:rsidR="002A75A3" w:rsidRPr="00BE7845" w:rsidRDefault="002A75A3" w:rsidP="002A75A3">
      <w:pPr>
        <w:ind w:right="-188"/>
        <w:jc w:val="both"/>
        <w:rPr>
          <w:rFonts w:ascii="Arial" w:hAnsi="Arial" w:cs="Arial"/>
          <w:sz w:val="16"/>
          <w:szCs w:val="16"/>
        </w:rPr>
      </w:pPr>
      <w:bookmarkStart w:id="0" w:name="_GoBack"/>
      <w:bookmarkEnd w:id="0"/>
    </w:p>
    <w:p w14:paraId="4E3C386D" w14:textId="749073CB" w:rsidR="002A75A3" w:rsidRPr="00BE7845" w:rsidRDefault="002A75A3" w:rsidP="00D9768D">
      <w:pPr>
        <w:shd w:val="clear" w:color="auto" w:fill="FFFFFF"/>
        <w:ind w:left="426" w:right="-188"/>
        <w:jc w:val="both"/>
        <w:rPr>
          <w:rFonts w:ascii="Arial" w:hAnsi="Arial" w:cs="Arial"/>
          <w:b/>
          <w:color w:val="000000"/>
          <w:sz w:val="21"/>
          <w:szCs w:val="21"/>
        </w:rPr>
      </w:pPr>
      <w:r w:rsidRPr="00BE7845">
        <w:rPr>
          <w:rFonts w:ascii="Arial" w:hAnsi="Arial" w:cs="Arial"/>
          <w:b/>
          <w:color w:val="000000"/>
          <w:sz w:val="21"/>
          <w:szCs w:val="21"/>
        </w:rPr>
        <w:t xml:space="preserve">Location:  </w:t>
      </w:r>
      <w:r w:rsidRPr="00BE7845">
        <w:rPr>
          <w:rFonts w:ascii="Arial" w:hAnsi="Arial" w:cs="Arial"/>
          <w:b/>
          <w:color w:val="000000"/>
          <w:sz w:val="21"/>
          <w:szCs w:val="21"/>
        </w:rPr>
        <w:tab/>
      </w:r>
      <w:r w:rsidRPr="00BE7845">
        <w:rPr>
          <w:rStyle w:val="itemname2"/>
          <w:rFonts w:ascii="Arial" w:hAnsi="Arial" w:cs="Arial"/>
          <w:b/>
          <w:color w:val="000000"/>
          <w:sz w:val="21"/>
          <w:szCs w:val="21"/>
        </w:rPr>
        <w:t>Croydon, Surrey</w:t>
      </w:r>
    </w:p>
    <w:p w14:paraId="774D9020" w14:textId="166D6349" w:rsidR="002A75A3" w:rsidRPr="00BE7845" w:rsidRDefault="002A75A3" w:rsidP="00D9768D">
      <w:pPr>
        <w:shd w:val="clear" w:color="auto" w:fill="FFFFFF"/>
        <w:ind w:left="426" w:right="-188"/>
        <w:jc w:val="both"/>
        <w:rPr>
          <w:rFonts w:ascii="Arial" w:hAnsi="Arial" w:cs="Arial"/>
          <w:b/>
          <w:color w:val="000000"/>
          <w:sz w:val="21"/>
          <w:szCs w:val="21"/>
        </w:rPr>
      </w:pPr>
      <w:r w:rsidRPr="00BE7845">
        <w:rPr>
          <w:rFonts w:ascii="Arial" w:hAnsi="Arial" w:cs="Arial"/>
          <w:b/>
          <w:color w:val="000000"/>
          <w:sz w:val="21"/>
          <w:szCs w:val="21"/>
        </w:rPr>
        <w:t>Required for: </w:t>
      </w:r>
      <w:r w:rsidRPr="00BE7845">
        <w:rPr>
          <w:rFonts w:ascii="Arial" w:hAnsi="Arial" w:cs="Arial"/>
          <w:b/>
          <w:color w:val="000000"/>
          <w:sz w:val="21"/>
          <w:szCs w:val="21"/>
        </w:rPr>
        <w:tab/>
      </w:r>
      <w:r w:rsidRPr="00BE7845">
        <w:rPr>
          <w:rStyle w:val="itemname2"/>
          <w:rFonts w:ascii="Arial" w:hAnsi="Arial" w:cs="Arial"/>
          <w:b/>
          <w:color w:val="000000"/>
          <w:sz w:val="21"/>
          <w:szCs w:val="21"/>
        </w:rPr>
        <w:t>1</w:t>
      </w:r>
      <w:r w:rsidRPr="00BE7845">
        <w:rPr>
          <w:rStyle w:val="itemname2"/>
          <w:rFonts w:ascii="Arial" w:hAnsi="Arial" w:cs="Arial"/>
          <w:b/>
          <w:color w:val="000000"/>
          <w:sz w:val="21"/>
          <w:szCs w:val="21"/>
          <w:vertAlign w:val="superscript"/>
        </w:rPr>
        <w:t>st</w:t>
      </w:r>
      <w:r w:rsidRPr="00BE7845">
        <w:rPr>
          <w:rStyle w:val="itemname2"/>
          <w:rFonts w:ascii="Arial" w:hAnsi="Arial" w:cs="Arial"/>
          <w:b/>
          <w:color w:val="000000"/>
          <w:sz w:val="21"/>
          <w:szCs w:val="21"/>
        </w:rPr>
        <w:t xml:space="preserve"> September 2021</w:t>
      </w:r>
    </w:p>
    <w:p w14:paraId="759F165B" w14:textId="39A15181" w:rsidR="002A75A3" w:rsidRPr="00BE7845" w:rsidRDefault="002A75A3" w:rsidP="00D9768D">
      <w:pPr>
        <w:shd w:val="clear" w:color="auto" w:fill="FFFFFF"/>
        <w:ind w:left="426" w:right="-188"/>
        <w:jc w:val="both"/>
        <w:rPr>
          <w:rFonts w:ascii="Arial" w:hAnsi="Arial" w:cs="Arial"/>
          <w:b/>
          <w:color w:val="000000"/>
          <w:sz w:val="21"/>
          <w:szCs w:val="21"/>
        </w:rPr>
      </w:pPr>
      <w:r w:rsidRPr="00BE7845">
        <w:rPr>
          <w:rFonts w:ascii="Arial" w:hAnsi="Arial" w:cs="Arial"/>
          <w:b/>
          <w:color w:val="000000"/>
          <w:sz w:val="21"/>
          <w:szCs w:val="21"/>
        </w:rPr>
        <w:t>Contract: </w:t>
      </w:r>
      <w:r w:rsidRPr="00BE7845">
        <w:rPr>
          <w:rFonts w:ascii="Arial" w:hAnsi="Arial" w:cs="Arial"/>
          <w:b/>
          <w:color w:val="000000"/>
          <w:sz w:val="21"/>
          <w:szCs w:val="21"/>
        </w:rPr>
        <w:tab/>
      </w:r>
      <w:r w:rsidRPr="00BE7845">
        <w:rPr>
          <w:rStyle w:val="itemname2"/>
          <w:rFonts w:ascii="Arial" w:hAnsi="Arial" w:cs="Arial"/>
          <w:b/>
          <w:color w:val="000000"/>
          <w:sz w:val="21"/>
          <w:szCs w:val="21"/>
        </w:rPr>
        <w:t>Permanent</w:t>
      </w:r>
      <w:r w:rsidRPr="00BE7845">
        <w:rPr>
          <w:rFonts w:ascii="Arial" w:hAnsi="Arial" w:cs="Arial"/>
          <w:b/>
          <w:color w:val="000000"/>
          <w:sz w:val="21"/>
          <w:szCs w:val="21"/>
        </w:rPr>
        <w:br/>
        <w:t>Salary: </w:t>
      </w:r>
      <w:r w:rsidRPr="00BE7845">
        <w:rPr>
          <w:rFonts w:ascii="Arial" w:hAnsi="Arial" w:cs="Arial"/>
          <w:b/>
          <w:color w:val="000000"/>
          <w:sz w:val="21"/>
          <w:szCs w:val="21"/>
        </w:rPr>
        <w:tab/>
      </w:r>
      <w:r w:rsidRPr="00BE7845">
        <w:rPr>
          <w:rFonts w:ascii="Arial" w:hAnsi="Arial" w:cs="Arial"/>
          <w:b/>
          <w:color w:val="000000"/>
          <w:sz w:val="21"/>
          <w:szCs w:val="21"/>
        </w:rPr>
        <w:tab/>
        <w:t xml:space="preserve">MPS including Outer London Allowance  </w:t>
      </w:r>
    </w:p>
    <w:p w14:paraId="7CC0818D" w14:textId="303303DC" w:rsidR="00B7659D" w:rsidRPr="00BE7845" w:rsidRDefault="00B7659D" w:rsidP="00D9768D">
      <w:pPr>
        <w:shd w:val="clear" w:color="auto" w:fill="FFFFFF"/>
        <w:ind w:left="426" w:right="-188"/>
        <w:jc w:val="both"/>
        <w:rPr>
          <w:rFonts w:ascii="Arial" w:hAnsi="Arial" w:cs="Arial"/>
          <w:b/>
          <w:color w:val="000000"/>
          <w:sz w:val="21"/>
          <w:szCs w:val="21"/>
        </w:rPr>
      </w:pPr>
      <w:r w:rsidRPr="00BE7845">
        <w:rPr>
          <w:rFonts w:ascii="Arial" w:hAnsi="Arial" w:cs="Arial"/>
          <w:b/>
          <w:color w:val="000000"/>
          <w:sz w:val="21"/>
          <w:szCs w:val="21"/>
        </w:rPr>
        <w:t xml:space="preserve">Closing date: </w:t>
      </w:r>
      <w:r w:rsidRPr="00BE7845">
        <w:rPr>
          <w:rFonts w:ascii="Arial" w:hAnsi="Arial" w:cs="Arial"/>
          <w:b/>
          <w:color w:val="000000"/>
          <w:sz w:val="21"/>
          <w:szCs w:val="21"/>
        </w:rPr>
        <w:tab/>
        <w:t>25</w:t>
      </w:r>
      <w:r w:rsidRPr="00BE7845">
        <w:rPr>
          <w:rFonts w:ascii="Arial" w:hAnsi="Arial" w:cs="Arial"/>
          <w:b/>
          <w:color w:val="000000"/>
          <w:sz w:val="21"/>
          <w:szCs w:val="21"/>
          <w:vertAlign w:val="superscript"/>
        </w:rPr>
        <w:t>th</w:t>
      </w:r>
      <w:r w:rsidRPr="00BE7845">
        <w:rPr>
          <w:rFonts w:ascii="Arial" w:hAnsi="Arial" w:cs="Arial"/>
          <w:b/>
          <w:color w:val="000000"/>
          <w:sz w:val="21"/>
          <w:szCs w:val="21"/>
        </w:rPr>
        <w:t xml:space="preserve"> June 2021</w:t>
      </w:r>
    </w:p>
    <w:p w14:paraId="45AB5787" w14:textId="3B0BAD1B" w:rsidR="00B7659D" w:rsidRPr="00BE7845" w:rsidRDefault="00B7659D" w:rsidP="00D9768D">
      <w:pPr>
        <w:shd w:val="clear" w:color="auto" w:fill="FFFFFF"/>
        <w:ind w:left="426" w:right="-188"/>
        <w:jc w:val="both"/>
        <w:rPr>
          <w:rFonts w:ascii="Arial" w:hAnsi="Arial" w:cs="Arial"/>
          <w:b/>
          <w:color w:val="000000"/>
          <w:sz w:val="21"/>
          <w:szCs w:val="21"/>
        </w:rPr>
      </w:pPr>
      <w:r w:rsidRPr="00BE7845">
        <w:rPr>
          <w:rFonts w:ascii="Arial" w:hAnsi="Arial" w:cs="Arial"/>
          <w:b/>
          <w:color w:val="000000"/>
          <w:sz w:val="21"/>
          <w:szCs w:val="21"/>
        </w:rPr>
        <w:t>Interview date:</w:t>
      </w:r>
      <w:r w:rsidRPr="00BE7845">
        <w:rPr>
          <w:rFonts w:ascii="Arial" w:hAnsi="Arial" w:cs="Arial"/>
          <w:b/>
          <w:color w:val="000000"/>
          <w:sz w:val="21"/>
          <w:szCs w:val="21"/>
        </w:rPr>
        <w:tab/>
        <w:t>tbc</w:t>
      </w:r>
    </w:p>
    <w:p w14:paraId="73298F46" w14:textId="0A3880C8" w:rsidR="002A75A3" w:rsidRPr="00D9768D" w:rsidRDefault="002A75A3" w:rsidP="00D9768D">
      <w:pPr>
        <w:shd w:val="clear" w:color="auto" w:fill="FFFFFF"/>
        <w:ind w:right="-188"/>
        <w:jc w:val="both"/>
        <w:rPr>
          <w:rFonts w:ascii="Arial" w:hAnsi="Arial" w:cs="Arial"/>
          <w:b/>
          <w:color w:val="000000"/>
          <w:sz w:val="16"/>
          <w:szCs w:val="16"/>
        </w:rPr>
      </w:pPr>
    </w:p>
    <w:p w14:paraId="6F9F4BA4" w14:textId="68BC94EE" w:rsidR="002A75A3" w:rsidRPr="00BE7845" w:rsidRDefault="002A75A3" w:rsidP="00D9768D">
      <w:pPr>
        <w:ind w:left="426" w:right="-188"/>
        <w:jc w:val="both"/>
        <w:rPr>
          <w:rFonts w:ascii="Arial" w:hAnsi="Arial" w:cs="Arial"/>
          <w:color w:val="000000"/>
          <w:sz w:val="21"/>
          <w:szCs w:val="21"/>
        </w:rPr>
      </w:pPr>
      <w:r w:rsidRPr="00BE7845">
        <w:rPr>
          <w:rFonts w:ascii="Arial" w:hAnsi="Arial" w:cs="Arial"/>
          <w:color w:val="000000"/>
          <w:sz w:val="21"/>
          <w:szCs w:val="21"/>
        </w:rPr>
        <w:t>We are looking for an enthusiastic, inspiring, motivated, pro-active, adaptable and well-organised individual, who has the ability and skills to successfully deliver Physical Education lessons to a diverse range of pupils and students</w:t>
      </w:r>
      <w:r w:rsidR="000C42A2" w:rsidRPr="00BE7845">
        <w:rPr>
          <w:rFonts w:ascii="Arial" w:hAnsi="Arial" w:cs="Arial"/>
          <w:color w:val="000000"/>
          <w:sz w:val="21"/>
          <w:szCs w:val="21"/>
        </w:rPr>
        <w:t xml:space="preserve"> with a greater emphasis on girls</w:t>
      </w:r>
      <w:r w:rsidR="00BE7845" w:rsidRPr="00BE7845">
        <w:rPr>
          <w:rFonts w:ascii="Arial" w:hAnsi="Arial" w:cs="Arial"/>
          <w:color w:val="000000"/>
          <w:sz w:val="21"/>
          <w:szCs w:val="21"/>
        </w:rPr>
        <w:t>’</w:t>
      </w:r>
      <w:r w:rsidR="000C42A2" w:rsidRPr="00BE7845">
        <w:rPr>
          <w:rFonts w:ascii="Arial" w:hAnsi="Arial" w:cs="Arial"/>
          <w:color w:val="000000"/>
          <w:sz w:val="21"/>
          <w:szCs w:val="21"/>
        </w:rPr>
        <w:t xml:space="preserve"> PE</w:t>
      </w:r>
      <w:r w:rsidRPr="00BE7845">
        <w:rPr>
          <w:rFonts w:ascii="Arial" w:hAnsi="Arial" w:cs="Arial"/>
          <w:color w:val="000000"/>
          <w:sz w:val="21"/>
          <w:szCs w:val="21"/>
        </w:rPr>
        <w:t>.</w:t>
      </w:r>
    </w:p>
    <w:p w14:paraId="4736456E" w14:textId="77777777" w:rsidR="002A75A3" w:rsidRPr="00BE7845" w:rsidRDefault="002A75A3" w:rsidP="00D9768D">
      <w:pPr>
        <w:shd w:val="clear" w:color="auto" w:fill="FFFFFF"/>
        <w:ind w:left="426" w:right="-188"/>
        <w:jc w:val="both"/>
        <w:rPr>
          <w:rFonts w:ascii="Arial" w:hAnsi="Arial" w:cs="Arial"/>
          <w:b/>
          <w:color w:val="000000"/>
          <w:sz w:val="21"/>
          <w:szCs w:val="21"/>
        </w:rPr>
      </w:pPr>
    </w:p>
    <w:p w14:paraId="50758001" w14:textId="522FECD8" w:rsidR="002A75A3" w:rsidRPr="00BE7845" w:rsidRDefault="002A75A3" w:rsidP="00D9768D">
      <w:pPr>
        <w:pStyle w:val="NormalWeb"/>
        <w:spacing w:before="0" w:beforeAutospacing="0" w:after="0" w:afterAutospacing="0"/>
        <w:ind w:left="426" w:right="-188"/>
        <w:jc w:val="both"/>
        <w:rPr>
          <w:rFonts w:ascii="Arial" w:hAnsi="Arial" w:cs="Arial"/>
          <w:sz w:val="21"/>
          <w:szCs w:val="21"/>
        </w:rPr>
      </w:pPr>
      <w:r w:rsidRPr="00BE7845">
        <w:rPr>
          <w:rFonts w:ascii="Arial" w:hAnsi="Arial" w:cs="Arial"/>
          <w:sz w:val="21"/>
          <w:szCs w:val="21"/>
        </w:rPr>
        <w:t xml:space="preserve">You will be responsible for planning and teaching well executed lessons with well-prepared resources. They will need to cover a wide range of different sports and physical activities and provide pupils and students with the opportunity to develop and improve their physical and social abilities. Applicants need to be able to manage pupils and students and be able to motivate and encourage them to take part in all lessons. They will need to work well as part of a team as well as independently and also be able to work with learning support assistants in their lessons. </w:t>
      </w:r>
    </w:p>
    <w:p w14:paraId="5EEA8073" w14:textId="7A20FD55" w:rsidR="00D9768D" w:rsidRPr="00D9768D" w:rsidRDefault="00D9768D" w:rsidP="00D9768D">
      <w:pPr>
        <w:shd w:val="clear" w:color="auto" w:fill="FFFFFF"/>
        <w:ind w:left="426" w:right="-188"/>
        <w:jc w:val="both"/>
        <w:rPr>
          <w:rFonts w:ascii="Arial" w:hAnsi="Arial" w:cs="Arial"/>
          <w:b/>
          <w:color w:val="000000"/>
          <w:sz w:val="16"/>
          <w:szCs w:val="16"/>
        </w:rPr>
      </w:pPr>
    </w:p>
    <w:p w14:paraId="1C6A7821" w14:textId="7BCF688A" w:rsidR="002A75A3" w:rsidRDefault="007A78DA" w:rsidP="00D9768D">
      <w:pPr>
        <w:shd w:val="clear" w:color="auto" w:fill="FFFFFF"/>
        <w:ind w:left="426" w:right="-188"/>
        <w:jc w:val="both"/>
        <w:rPr>
          <w:rFonts w:ascii="Arial" w:hAnsi="Arial" w:cs="Arial"/>
          <w:b/>
          <w:color w:val="000000"/>
          <w:szCs w:val="22"/>
        </w:rPr>
      </w:pPr>
      <w:r>
        <w:rPr>
          <w:rFonts w:ascii="Arial" w:hAnsi="Arial" w:cs="Arial"/>
          <w:b/>
          <w:color w:val="000000"/>
          <w:szCs w:val="22"/>
        </w:rPr>
        <w:t xml:space="preserve">Key responsibilities </w:t>
      </w:r>
    </w:p>
    <w:p w14:paraId="0E01414D" w14:textId="77777777" w:rsidR="007A78DA" w:rsidRPr="002A75A3" w:rsidRDefault="007A78DA" w:rsidP="00D9768D">
      <w:pPr>
        <w:shd w:val="clear" w:color="auto" w:fill="FFFFFF"/>
        <w:ind w:left="426" w:right="-188"/>
        <w:jc w:val="both"/>
        <w:rPr>
          <w:rFonts w:ascii="Arial" w:hAnsi="Arial" w:cs="Arial"/>
          <w:b/>
          <w:color w:val="000000"/>
          <w:szCs w:val="22"/>
        </w:rPr>
      </w:pPr>
    </w:p>
    <w:p w14:paraId="3B8F3BAB" w14:textId="51736C95" w:rsidR="002A75A3" w:rsidRPr="00BE7845" w:rsidRDefault="002A75A3" w:rsidP="00D9768D">
      <w:pPr>
        <w:pStyle w:val="ListParagraph"/>
        <w:numPr>
          <w:ilvl w:val="0"/>
          <w:numId w:val="8"/>
        </w:numPr>
        <w:ind w:right="-188"/>
        <w:jc w:val="both"/>
        <w:rPr>
          <w:rFonts w:ascii="Arial" w:hAnsi="Arial" w:cs="Arial"/>
          <w:sz w:val="21"/>
          <w:szCs w:val="21"/>
        </w:rPr>
      </w:pPr>
      <w:r w:rsidRPr="00BE7845">
        <w:rPr>
          <w:rFonts w:ascii="Arial" w:hAnsi="Arial" w:cs="Arial"/>
          <w:sz w:val="21"/>
          <w:szCs w:val="21"/>
        </w:rPr>
        <w:t>Teach PE from Year 7 to Year 13 (</w:t>
      </w:r>
      <w:r w:rsidR="000C42A2" w:rsidRPr="00BE7845">
        <w:rPr>
          <w:rFonts w:ascii="Arial" w:hAnsi="Arial" w:cs="Arial"/>
          <w:sz w:val="21"/>
          <w:szCs w:val="21"/>
        </w:rPr>
        <w:t>which may include GCSE and A Level PE)</w:t>
      </w:r>
    </w:p>
    <w:p w14:paraId="00F0D303" w14:textId="77777777" w:rsidR="002A75A3" w:rsidRPr="00BE7845" w:rsidRDefault="002A75A3" w:rsidP="00D9768D">
      <w:pPr>
        <w:pStyle w:val="ListParagraph"/>
        <w:ind w:left="0" w:right="-188"/>
        <w:jc w:val="both"/>
        <w:rPr>
          <w:rFonts w:ascii="Arial" w:hAnsi="Arial" w:cs="Arial"/>
          <w:sz w:val="21"/>
          <w:szCs w:val="21"/>
        </w:rPr>
      </w:pPr>
    </w:p>
    <w:p w14:paraId="31DBBCEF" w14:textId="77777777" w:rsidR="002A75A3" w:rsidRPr="00BE7845" w:rsidRDefault="002A75A3" w:rsidP="00D9768D">
      <w:pPr>
        <w:pStyle w:val="ListParagraph"/>
        <w:numPr>
          <w:ilvl w:val="0"/>
          <w:numId w:val="8"/>
        </w:numPr>
        <w:ind w:right="-188"/>
        <w:jc w:val="both"/>
        <w:rPr>
          <w:rFonts w:ascii="Arial" w:hAnsi="Arial" w:cs="Arial"/>
          <w:sz w:val="21"/>
          <w:szCs w:val="21"/>
        </w:rPr>
      </w:pPr>
      <w:r w:rsidRPr="00BE7845">
        <w:rPr>
          <w:rFonts w:ascii="Arial" w:hAnsi="Arial" w:cs="Arial"/>
          <w:sz w:val="21"/>
          <w:szCs w:val="21"/>
        </w:rPr>
        <w:t>Be an important part of a highly committed team with excellent results</w:t>
      </w:r>
    </w:p>
    <w:p w14:paraId="55EBE20F" w14:textId="77777777" w:rsidR="002A75A3" w:rsidRPr="00BE7845" w:rsidRDefault="002A75A3" w:rsidP="00D9768D">
      <w:pPr>
        <w:pStyle w:val="ListParagraph"/>
        <w:ind w:left="0" w:right="-188"/>
        <w:jc w:val="both"/>
        <w:rPr>
          <w:rFonts w:ascii="Arial" w:hAnsi="Arial" w:cs="Arial"/>
          <w:sz w:val="21"/>
          <w:szCs w:val="21"/>
        </w:rPr>
      </w:pPr>
    </w:p>
    <w:p w14:paraId="554C387F" w14:textId="77777777" w:rsidR="002A75A3" w:rsidRPr="00BE7845" w:rsidRDefault="002A75A3" w:rsidP="00D9768D">
      <w:pPr>
        <w:pStyle w:val="ListParagraph"/>
        <w:numPr>
          <w:ilvl w:val="0"/>
          <w:numId w:val="8"/>
        </w:numPr>
        <w:ind w:right="-188"/>
        <w:jc w:val="both"/>
        <w:rPr>
          <w:rFonts w:ascii="Arial" w:hAnsi="Arial" w:cs="Arial"/>
          <w:sz w:val="21"/>
          <w:szCs w:val="21"/>
        </w:rPr>
      </w:pPr>
      <w:r w:rsidRPr="00BE7845">
        <w:rPr>
          <w:rFonts w:ascii="Arial" w:hAnsi="Arial" w:cs="Arial"/>
          <w:sz w:val="21"/>
          <w:szCs w:val="21"/>
        </w:rPr>
        <w:t>Be part of a school that has been in Croydon for over 300 years, with strong traditions and wide-ranging extra-curricular activities</w:t>
      </w:r>
    </w:p>
    <w:p w14:paraId="6820369A" w14:textId="77777777" w:rsidR="002A75A3" w:rsidRPr="00BE7845" w:rsidRDefault="002A75A3" w:rsidP="00D9768D">
      <w:pPr>
        <w:ind w:left="360" w:right="-188"/>
        <w:jc w:val="both"/>
        <w:rPr>
          <w:rFonts w:ascii="Arial" w:hAnsi="Arial" w:cs="Arial"/>
          <w:sz w:val="21"/>
          <w:szCs w:val="21"/>
        </w:rPr>
      </w:pPr>
    </w:p>
    <w:p w14:paraId="36DBA350" w14:textId="77777777" w:rsidR="002A75A3" w:rsidRPr="00BE7845" w:rsidRDefault="002A75A3" w:rsidP="00D9768D">
      <w:pPr>
        <w:pStyle w:val="ListParagraph"/>
        <w:numPr>
          <w:ilvl w:val="0"/>
          <w:numId w:val="8"/>
        </w:numPr>
        <w:ind w:right="-188"/>
        <w:jc w:val="both"/>
        <w:rPr>
          <w:rFonts w:ascii="Arial" w:hAnsi="Arial" w:cs="Arial"/>
          <w:sz w:val="21"/>
          <w:szCs w:val="21"/>
        </w:rPr>
      </w:pPr>
      <w:r w:rsidRPr="00BE7845">
        <w:rPr>
          <w:rFonts w:ascii="Arial" w:hAnsi="Arial" w:cs="Arial"/>
          <w:sz w:val="21"/>
          <w:szCs w:val="21"/>
        </w:rPr>
        <w:t>Develop professionally and personally in a secure, but lively atmosphere</w:t>
      </w:r>
    </w:p>
    <w:p w14:paraId="23150716" w14:textId="77777777" w:rsidR="002A75A3" w:rsidRPr="00BE7845" w:rsidRDefault="002A75A3" w:rsidP="00D9768D">
      <w:pPr>
        <w:ind w:left="360" w:right="-188"/>
        <w:jc w:val="both"/>
        <w:rPr>
          <w:rFonts w:ascii="Arial" w:hAnsi="Arial" w:cs="Arial"/>
          <w:sz w:val="21"/>
          <w:szCs w:val="21"/>
        </w:rPr>
      </w:pPr>
    </w:p>
    <w:p w14:paraId="78BD945B" w14:textId="344BC81B" w:rsidR="002A75A3" w:rsidRPr="00BE7845" w:rsidRDefault="002A75A3" w:rsidP="00D9768D">
      <w:pPr>
        <w:pStyle w:val="ListParagraph"/>
        <w:numPr>
          <w:ilvl w:val="0"/>
          <w:numId w:val="8"/>
        </w:numPr>
        <w:ind w:right="-188"/>
        <w:jc w:val="both"/>
        <w:rPr>
          <w:rFonts w:ascii="Arial" w:hAnsi="Arial" w:cs="Arial"/>
          <w:sz w:val="21"/>
          <w:szCs w:val="21"/>
        </w:rPr>
      </w:pPr>
      <w:r w:rsidRPr="00BE7845">
        <w:rPr>
          <w:rFonts w:ascii="Arial" w:hAnsi="Arial" w:cs="Arial"/>
          <w:sz w:val="21"/>
          <w:szCs w:val="21"/>
        </w:rPr>
        <w:t>Contribute to our pastoral care and our Christian ethos</w:t>
      </w:r>
    </w:p>
    <w:p w14:paraId="2A91C072" w14:textId="77777777" w:rsidR="000C42A2" w:rsidRPr="00BE7845" w:rsidRDefault="000C42A2" w:rsidP="00D9768D">
      <w:pPr>
        <w:pStyle w:val="ListParagraph"/>
        <w:rPr>
          <w:rFonts w:ascii="Arial" w:hAnsi="Arial" w:cs="Arial"/>
          <w:sz w:val="21"/>
          <w:szCs w:val="21"/>
        </w:rPr>
      </w:pPr>
    </w:p>
    <w:p w14:paraId="5A488135" w14:textId="0167F677" w:rsidR="000C42A2" w:rsidRPr="00BE7845" w:rsidRDefault="000C42A2" w:rsidP="00D9768D">
      <w:pPr>
        <w:pStyle w:val="ListParagraph"/>
        <w:numPr>
          <w:ilvl w:val="0"/>
          <w:numId w:val="8"/>
        </w:numPr>
        <w:ind w:right="-188"/>
        <w:jc w:val="both"/>
        <w:rPr>
          <w:rFonts w:ascii="Arial" w:hAnsi="Arial" w:cs="Arial"/>
          <w:sz w:val="21"/>
          <w:szCs w:val="21"/>
        </w:rPr>
      </w:pPr>
      <w:r w:rsidRPr="00BE7845">
        <w:rPr>
          <w:rFonts w:ascii="Arial" w:hAnsi="Arial" w:cs="Arial"/>
          <w:sz w:val="21"/>
          <w:szCs w:val="21"/>
        </w:rPr>
        <w:t>Deliver and organise a wide range of extra-curricular activities on site and off site</w:t>
      </w:r>
    </w:p>
    <w:p w14:paraId="1BF15E32" w14:textId="77777777" w:rsidR="002A75A3" w:rsidRPr="00BE7845" w:rsidRDefault="002A75A3" w:rsidP="00D9768D">
      <w:pPr>
        <w:ind w:left="720" w:right="-188"/>
        <w:jc w:val="both"/>
        <w:rPr>
          <w:rFonts w:ascii="Arial" w:hAnsi="Arial" w:cs="Arial"/>
          <w:sz w:val="21"/>
          <w:szCs w:val="21"/>
        </w:rPr>
      </w:pPr>
    </w:p>
    <w:p w14:paraId="15B776D0" w14:textId="58CC8898" w:rsidR="002A75A3" w:rsidRPr="00BE7845" w:rsidRDefault="002A75A3" w:rsidP="00D9768D">
      <w:pPr>
        <w:shd w:val="clear" w:color="auto" w:fill="FFFFFF"/>
        <w:ind w:left="426" w:right="-188"/>
        <w:jc w:val="both"/>
        <w:rPr>
          <w:rFonts w:ascii="Arial" w:hAnsi="Arial" w:cs="Arial"/>
          <w:sz w:val="21"/>
          <w:szCs w:val="21"/>
        </w:rPr>
      </w:pPr>
      <w:r w:rsidRPr="00BE7845">
        <w:rPr>
          <w:rFonts w:ascii="Arial" w:hAnsi="Arial" w:cs="Arial"/>
          <w:sz w:val="21"/>
          <w:szCs w:val="21"/>
        </w:rPr>
        <w:t xml:space="preserve">We are an 11-18 Church of England mixed comprehensive school. We have a distinctive character and purpose. Our school motto is ‘Academic excellence for each person in a Christian community’ and we aim to instil these values in everything that goes on at </w:t>
      </w:r>
      <w:proofErr w:type="spellStart"/>
      <w:r w:rsidRPr="00BE7845">
        <w:rPr>
          <w:rFonts w:ascii="Arial" w:hAnsi="Arial" w:cs="Arial"/>
          <w:sz w:val="21"/>
          <w:szCs w:val="21"/>
        </w:rPr>
        <w:t>Tenison’s</w:t>
      </w:r>
      <w:proofErr w:type="spellEnd"/>
      <w:r w:rsidRPr="00BE7845">
        <w:rPr>
          <w:rFonts w:ascii="Arial" w:hAnsi="Arial" w:cs="Arial"/>
          <w:sz w:val="21"/>
          <w:szCs w:val="21"/>
        </w:rPr>
        <w:t xml:space="preserve">. </w:t>
      </w:r>
    </w:p>
    <w:p w14:paraId="39A11918" w14:textId="77777777" w:rsidR="00D9768D" w:rsidRPr="00BE7845" w:rsidRDefault="00D9768D" w:rsidP="00D9768D">
      <w:pPr>
        <w:shd w:val="clear" w:color="auto" w:fill="FFFFFF"/>
        <w:ind w:left="426" w:right="-188"/>
        <w:jc w:val="both"/>
        <w:rPr>
          <w:rFonts w:ascii="Arial" w:hAnsi="Arial" w:cs="Arial"/>
          <w:sz w:val="16"/>
          <w:szCs w:val="16"/>
        </w:rPr>
      </w:pPr>
    </w:p>
    <w:p w14:paraId="3A55CA73" w14:textId="77777777" w:rsidR="002A75A3" w:rsidRPr="00BE7845" w:rsidRDefault="002A75A3" w:rsidP="00D9768D">
      <w:pPr>
        <w:shd w:val="clear" w:color="auto" w:fill="FFFFFF"/>
        <w:ind w:left="425" w:right="-187"/>
        <w:rPr>
          <w:rFonts w:ascii="Arial" w:hAnsi="Arial" w:cs="Arial"/>
          <w:sz w:val="21"/>
          <w:szCs w:val="21"/>
        </w:rPr>
      </w:pPr>
      <w:r w:rsidRPr="00BE7845">
        <w:rPr>
          <w:rFonts w:ascii="Arial" w:hAnsi="Arial" w:cs="Arial"/>
          <w:b/>
          <w:bCs/>
          <w:sz w:val="21"/>
          <w:szCs w:val="21"/>
        </w:rPr>
        <w:t>Total number of pupils</w:t>
      </w:r>
      <w:r w:rsidRPr="00BE7845">
        <w:rPr>
          <w:rFonts w:ascii="Arial" w:hAnsi="Arial" w:cs="Arial"/>
          <w:sz w:val="21"/>
          <w:szCs w:val="21"/>
        </w:rPr>
        <w:br/>
        <w:t>733 pupils (Sixth Form 135)</w:t>
      </w:r>
    </w:p>
    <w:p w14:paraId="293B7A80" w14:textId="77777777" w:rsidR="00D9768D" w:rsidRPr="00BE7845" w:rsidRDefault="00D9768D" w:rsidP="00D9768D">
      <w:pPr>
        <w:shd w:val="clear" w:color="auto" w:fill="FFFFFF"/>
        <w:ind w:left="425" w:right="-187"/>
        <w:rPr>
          <w:rFonts w:ascii="Arial" w:hAnsi="Arial" w:cs="Arial"/>
          <w:b/>
          <w:sz w:val="16"/>
          <w:szCs w:val="16"/>
        </w:rPr>
      </w:pPr>
    </w:p>
    <w:p w14:paraId="08448329" w14:textId="7A2CF18C" w:rsidR="002A75A3" w:rsidRPr="00BE7845" w:rsidRDefault="002A75A3" w:rsidP="00D9768D">
      <w:pPr>
        <w:shd w:val="clear" w:color="auto" w:fill="FFFFFF"/>
        <w:ind w:left="425" w:right="-187"/>
        <w:rPr>
          <w:rFonts w:ascii="Arial" w:hAnsi="Arial" w:cs="Arial"/>
          <w:sz w:val="21"/>
          <w:szCs w:val="21"/>
        </w:rPr>
      </w:pPr>
      <w:r w:rsidRPr="00BE7845">
        <w:rPr>
          <w:rFonts w:ascii="Arial" w:hAnsi="Arial" w:cs="Arial"/>
          <w:b/>
          <w:sz w:val="21"/>
          <w:szCs w:val="21"/>
        </w:rPr>
        <w:t xml:space="preserve">Results </w:t>
      </w:r>
      <w:r w:rsidRPr="00BE7845">
        <w:rPr>
          <w:rFonts w:ascii="Arial" w:hAnsi="Arial" w:cs="Arial"/>
          <w:sz w:val="21"/>
          <w:szCs w:val="21"/>
        </w:rPr>
        <w:br/>
        <w:t>GCSE Results 2020 – 4+ in both English and Maths: 69%</w:t>
      </w:r>
    </w:p>
    <w:p w14:paraId="47686627" w14:textId="02D1B117" w:rsidR="002A75A3" w:rsidRPr="00BE7845" w:rsidRDefault="002A75A3" w:rsidP="00D9768D">
      <w:pPr>
        <w:shd w:val="clear" w:color="auto" w:fill="FFFFFF"/>
        <w:ind w:left="425" w:right="-187"/>
        <w:rPr>
          <w:rFonts w:ascii="Arial" w:hAnsi="Arial" w:cs="Arial"/>
          <w:sz w:val="21"/>
          <w:szCs w:val="21"/>
        </w:rPr>
      </w:pPr>
      <w:r w:rsidRPr="00BE7845">
        <w:rPr>
          <w:rFonts w:ascii="Arial" w:hAnsi="Arial" w:cs="Arial"/>
          <w:sz w:val="21"/>
          <w:szCs w:val="21"/>
        </w:rPr>
        <w:t>A Level Results 2020 – A* 12.4%</w:t>
      </w:r>
      <w:r w:rsidRPr="00BE7845">
        <w:rPr>
          <w:rFonts w:ascii="Arial" w:hAnsi="Arial" w:cs="Arial"/>
          <w:sz w:val="21"/>
          <w:szCs w:val="21"/>
        </w:rPr>
        <w:tab/>
        <w:t>A*- A: 33.1%</w:t>
      </w:r>
      <w:r w:rsidRPr="00BE7845">
        <w:rPr>
          <w:rFonts w:ascii="Arial" w:hAnsi="Arial" w:cs="Arial"/>
          <w:sz w:val="21"/>
          <w:szCs w:val="21"/>
        </w:rPr>
        <w:tab/>
      </w:r>
      <w:r w:rsidRPr="00BE7845">
        <w:rPr>
          <w:rFonts w:ascii="Arial" w:hAnsi="Arial" w:cs="Arial"/>
          <w:sz w:val="21"/>
          <w:szCs w:val="21"/>
        </w:rPr>
        <w:tab/>
        <w:t>A* A or B: 64.1%</w:t>
      </w:r>
    </w:p>
    <w:p w14:paraId="33590BF8" w14:textId="77777777" w:rsidR="00D9768D" w:rsidRPr="00BE7845" w:rsidRDefault="00D9768D" w:rsidP="00D9768D">
      <w:pPr>
        <w:shd w:val="clear" w:color="auto" w:fill="FFFFFF"/>
        <w:ind w:left="426" w:right="-188"/>
        <w:rPr>
          <w:rFonts w:ascii="Arial" w:hAnsi="Arial" w:cs="Arial"/>
          <w:b/>
          <w:sz w:val="21"/>
          <w:szCs w:val="21"/>
        </w:rPr>
      </w:pPr>
    </w:p>
    <w:p w14:paraId="3BAAC676" w14:textId="77777777" w:rsidR="00D9768D" w:rsidRPr="00BE7845" w:rsidRDefault="002A75A3" w:rsidP="00D9768D">
      <w:pPr>
        <w:shd w:val="clear" w:color="auto" w:fill="FFFFFF"/>
        <w:ind w:left="426" w:right="-188"/>
        <w:rPr>
          <w:rFonts w:ascii="Arial" w:hAnsi="Arial" w:cs="Arial"/>
          <w:i/>
          <w:sz w:val="21"/>
          <w:szCs w:val="21"/>
        </w:rPr>
      </w:pPr>
      <w:r w:rsidRPr="00BE7845">
        <w:rPr>
          <w:rFonts w:ascii="Arial" w:hAnsi="Arial" w:cs="Arial"/>
          <w:i/>
          <w:sz w:val="21"/>
          <w:szCs w:val="21"/>
        </w:rPr>
        <w:t xml:space="preserve">Archbishop </w:t>
      </w:r>
      <w:proofErr w:type="spellStart"/>
      <w:r w:rsidRPr="00BE7845">
        <w:rPr>
          <w:rFonts w:ascii="Arial" w:hAnsi="Arial" w:cs="Arial"/>
          <w:i/>
          <w:sz w:val="21"/>
          <w:szCs w:val="21"/>
        </w:rPr>
        <w:t>Tenison's</w:t>
      </w:r>
      <w:proofErr w:type="spellEnd"/>
      <w:r w:rsidRPr="00BE7845">
        <w:rPr>
          <w:rFonts w:ascii="Arial" w:hAnsi="Arial" w:cs="Arial"/>
          <w:i/>
          <w:sz w:val="21"/>
          <w:szCs w:val="21"/>
        </w:rPr>
        <w:t xml:space="preserve"> is an equal opportunities employer and committed to safeguarding and promoting the welfare of children.  Enhanced DBS check required.</w:t>
      </w:r>
      <w:r w:rsidR="00D9768D" w:rsidRPr="00BE7845">
        <w:rPr>
          <w:rFonts w:ascii="Arial" w:hAnsi="Arial" w:cs="Arial"/>
          <w:i/>
          <w:sz w:val="21"/>
          <w:szCs w:val="21"/>
        </w:rPr>
        <w:t xml:space="preserve"> </w:t>
      </w:r>
    </w:p>
    <w:p w14:paraId="22150D90" w14:textId="77777777" w:rsidR="00D9768D" w:rsidRPr="00BE7845" w:rsidRDefault="00D9768D" w:rsidP="00D9768D">
      <w:pPr>
        <w:shd w:val="clear" w:color="auto" w:fill="FFFFFF"/>
        <w:ind w:left="426" w:right="-188"/>
        <w:rPr>
          <w:rFonts w:ascii="Arial" w:hAnsi="Arial" w:cs="Arial"/>
          <w:i/>
          <w:sz w:val="21"/>
          <w:szCs w:val="21"/>
        </w:rPr>
      </w:pPr>
    </w:p>
    <w:p w14:paraId="33478E69" w14:textId="218C6540" w:rsidR="002A75A3" w:rsidRPr="00BE7845" w:rsidRDefault="002A75A3" w:rsidP="00D9768D">
      <w:pPr>
        <w:shd w:val="clear" w:color="auto" w:fill="FFFFFF"/>
        <w:ind w:left="426" w:right="-1039"/>
        <w:rPr>
          <w:rFonts w:ascii="Arial" w:hAnsi="Arial" w:cs="Arial"/>
          <w:color w:val="000000"/>
          <w:sz w:val="21"/>
          <w:szCs w:val="21"/>
        </w:rPr>
      </w:pPr>
      <w:r w:rsidRPr="00BE7845">
        <w:rPr>
          <w:rFonts w:ascii="Arial" w:hAnsi="Arial" w:cs="Arial"/>
          <w:i/>
          <w:iCs/>
          <w:sz w:val="21"/>
          <w:szCs w:val="21"/>
        </w:rPr>
        <w:t>As this important post has become vacant at this late stage in the school year, an initial phone call or visit to explore possibilities and express interest is much encouraged.</w:t>
      </w:r>
      <w:r w:rsidR="00D9768D" w:rsidRPr="00BE7845">
        <w:rPr>
          <w:rFonts w:ascii="Arial" w:hAnsi="Arial" w:cs="Arial"/>
          <w:i/>
          <w:iCs/>
          <w:sz w:val="21"/>
          <w:szCs w:val="21"/>
        </w:rPr>
        <w:t xml:space="preserve"> </w:t>
      </w:r>
      <w:r w:rsidRPr="00BE7845">
        <w:rPr>
          <w:rStyle w:val="Emphasis"/>
          <w:rFonts w:ascii="Arial" w:hAnsi="Arial" w:cs="Arial"/>
          <w:bCs/>
          <w:i w:val="0"/>
          <w:iCs w:val="0"/>
          <w:sz w:val="21"/>
          <w:szCs w:val="21"/>
        </w:rPr>
        <w:t xml:space="preserve">Please email Mrs Rathbone, </w:t>
      </w:r>
      <w:proofErr w:type="spellStart"/>
      <w:r w:rsidRPr="00BE7845">
        <w:rPr>
          <w:rStyle w:val="Emphasis"/>
          <w:rFonts w:ascii="Arial" w:hAnsi="Arial" w:cs="Arial"/>
          <w:bCs/>
          <w:i w:val="0"/>
          <w:iCs w:val="0"/>
          <w:sz w:val="21"/>
          <w:szCs w:val="21"/>
        </w:rPr>
        <w:t>Headteacher's</w:t>
      </w:r>
      <w:proofErr w:type="spellEnd"/>
      <w:r w:rsidRPr="00BE7845">
        <w:rPr>
          <w:rStyle w:val="Emphasis"/>
          <w:rFonts w:ascii="Arial" w:hAnsi="Arial" w:cs="Arial"/>
          <w:bCs/>
          <w:i w:val="0"/>
          <w:iCs w:val="0"/>
          <w:sz w:val="21"/>
          <w:szCs w:val="21"/>
        </w:rPr>
        <w:t xml:space="preserve"> PA via</w:t>
      </w:r>
      <w:r w:rsidR="00D9768D" w:rsidRPr="00BE7845">
        <w:rPr>
          <w:rStyle w:val="Emphasis"/>
          <w:rFonts w:ascii="Arial" w:hAnsi="Arial" w:cs="Arial"/>
          <w:bCs/>
          <w:i w:val="0"/>
          <w:iCs w:val="0"/>
          <w:sz w:val="21"/>
          <w:szCs w:val="21"/>
        </w:rPr>
        <w:t xml:space="preserve"> </w:t>
      </w:r>
      <w:hyperlink r:id="rId10" w:history="1">
        <w:r w:rsidRPr="00BE7845">
          <w:rPr>
            <w:rStyle w:val="Hyperlink"/>
            <w:rFonts w:ascii="Arial" w:hAnsi="Arial" w:cs="Arial"/>
            <w:bCs/>
            <w:i/>
            <w:iCs/>
            <w:sz w:val="21"/>
            <w:szCs w:val="21"/>
          </w:rPr>
          <w:t>patoheadteacher@archten.croydon.sch.uk</w:t>
        </w:r>
      </w:hyperlink>
      <w:r w:rsidRPr="00BE7845">
        <w:rPr>
          <w:rStyle w:val="Emphasis"/>
          <w:rFonts w:ascii="Arial" w:hAnsi="Arial" w:cs="Arial"/>
          <w:bCs/>
          <w:i w:val="0"/>
          <w:iCs w:val="0"/>
          <w:sz w:val="21"/>
          <w:szCs w:val="21"/>
        </w:rPr>
        <w:t xml:space="preserve"> or call 020 8688 4014.</w:t>
      </w:r>
    </w:p>
    <w:p w14:paraId="6A9115CA" w14:textId="6242C251" w:rsidR="00D06E7E" w:rsidRPr="002A75A3" w:rsidRDefault="00D06E7E" w:rsidP="00D9768D">
      <w:pPr>
        <w:ind w:right="-188"/>
        <w:jc w:val="both"/>
        <w:rPr>
          <w:rFonts w:ascii="Arial" w:hAnsi="Arial" w:cs="Arial"/>
          <w:szCs w:val="22"/>
        </w:rPr>
      </w:pPr>
    </w:p>
    <w:sectPr w:rsidR="00D06E7E" w:rsidRPr="002A75A3" w:rsidSect="00D9768D">
      <w:headerReference w:type="default" r:id="rId11"/>
      <w:pgSz w:w="11906" w:h="16838"/>
      <w:pgMar w:top="2552" w:right="1440" w:bottom="284"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516AA" w14:textId="77777777" w:rsidR="009E096B" w:rsidRDefault="009E096B" w:rsidP="00EB7AF5">
      <w:r>
        <w:separator/>
      </w:r>
    </w:p>
  </w:endnote>
  <w:endnote w:type="continuationSeparator" w:id="0">
    <w:p w14:paraId="0B863048" w14:textId="77777777" w:rsidR="009E096B" w:rsidRDefault="009E096B" w:rsidP="00EB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9451B" w14:textId="77777777" w:rsidR="009E096B" w:rsidRDefault="009E096B" w:rsidP="00EB7AF5">
      <w:r>
        <w:separator/>
      </w:r>
    </w:p>
  </w:footnote>
  <w:footnote w:type="continuationSeparator" w:id="0">
    <w:p w14:paraId="24A1C8AA" w14:textId="77777777" w:rsidR="009E096B" w:rsidRDefault="009E096B" w:rsidP="00EB7A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9D97" w14:textId="18A6BAC0" w:rsidR="00EB7AF5" w:rsidRDefault="00EB7AF5">
    <w:pPr>
      <w:pStyle w:val="Header"/>
    </w:pPr>
    <w:r>
      <w:rPr>
        <w:noProof/>
        <w:lang w:eastAsia="en-GB"/>
      </w:rPr>
      <w:drawing>
        <wp:anchor distT="0" distB="0" distL="114300" distR="114300" simplePos="0" relativeHeight="251658240" behindDoc="1" locked="0" layoutInCell="1" allowOverlap="1" wp14:anchorId="5BBA0DCC" wp14:editId="18DEB235">
          <wp:simplePos x="0" y="0"/>
          <wp:positionH relativeFrom="column">
            <wp:posOffset>-900430</wp:posOffset>
          </wp:positionH>
          <wp:positionV relativeFrom="paragraph">
            <wp:posOffset>-424603</wp:posOffset>
          </wp:positionV>
          <wp:extent cx="7520560" cy="10642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20560" cy="10642600"/>
                  </a:xfrm>
                  <a:prstGeom prst="rect">
                    <a:avLst/>
                  </a:prstGeom>
                </pic:spPr>
              </pic:pic>
            </a:graphicData>
          </a:graphic>
          <wp14:sizeRelH relativeFrom="page">
            <wp14:pctWidth>0</wp14:pctWidth>
          </wp14:sizeRelH>
          <wp14:sizeRelV relativeFrom="page">
            <wp14:pctHeight>0</wp14:pctHeight>
          </wp14:sizeRelV>
        </wp:anchor>
      </w:drawing>
    </w:r>
  </w:p>
  <w:p w14:paraId="15A8D67F" w14:textId="77777777" w:rsidR="00EB7AF5" w:rsidRDefault="00EB7A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02A4D"/>
    <w:multiLevelType w:val="hybridMultilevel"/>
    <w:tmpl w:val="14F2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B547F"/>
    <w:multiLevelType w:val="hybridMultilevel"/>
    <w:tmpl w:val="3F40CEA0"/>
    <w:lvl w:ilvl="0" w:tplc="08090001">
      <w:start w:val="1"/>
      <w:numFmt w:val="bullet"/>
      <w:lvlText w:val=""/>
      <w:lvlJc w:val="left"/>
      <w:pPr>
        <w:ind w:left="1146" w:hanging="360"/>
      </w:pPr>
      <w:rPr>
        <w:rFonts w:ascii="Symbol" w:hAnsi="Symbol" w:hint="default"/>
      </w:rPr>
    </w:lvl>
    <w:lvl w:ilvl="1" w:tplc="503A115C">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B825FD6"/>
    <w:multiLevelType w:val="hybridMultilevel"/>
    <w:tmpl w:val="DEA8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41112"/>
    <w:multiLevelType w:val="multilevel"/>
    <w:tmpl w:val="35AA27B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4BC922C4"/>
    <w:multiLevelType w:val="hybridMultilevel"/>
    <w:tmpl w:val="D726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B6B66"/>
    <w:multiLevelType w:val="hybridMultilevel"/>
    <w:tmpl w:val="F7A4E4EC"/>
    <w:lvl w:ilvl="0" w:tplc="E23CAB6C">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4415042"/>
    <w:multiLevelType w:val="hybridMultilevel"/>
    <w:tmpl w:val="5EFA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A772C"/>
    <w:multiLevelType w:val="hybridMultilevel"/>
    <w:tmpl w:val="7D7EDD1C"/>
    <w:lvl w:ilvl="0" w:tplc="E23CAB6C">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A2E6B"/>
    <w:multiLevelType w:val="hybridMultilevel"/>
    <w:tmpl w:val="AD60E2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E3912BB"/>
    <w:multiLevelType w:val="hybridMultilevel"/>
    <w:tmpl w:val="9698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6"/>
  </w:num>
  <w:num w:numId="6">
    <w:abstractNumId w:val="4"/>
  </w:num>
  <w:num w:numId="7">
    <w:abstractNumId w:val="9"/>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F5"/>
    <w:rsid w:val="000630C3"/>
    <w:rsid w:val="00086C73"/>
    <w:rsid w:val="000C42A2"/>
    <w:rsid w:val="002107C3"/>
    <w:rsid w:val="002A75A3"/>
    <w:rsid w:val="002F6613"/>
    <w:rsid w:val="00361889"/>
    <w:rsid w:val="004169ED"/>
    <w:rsid w:val="00457B06"/>
    <w:rsid w:val="00475863"/>
    <w:rsid w:val="006E3977"/>
    <w:rsid w:val="007077D9"/>
    <w:rsid w:val="007A78DA"/>
    <w:rsid w:val="008B6808"/>
    <w:rsid w:val="009E096B"/>
    <w:rsid w:val="00B7659D"/>
    <w:rsid w:val="00BE7845"/>
    <w:rsid w:val="00C87507"/>
    <w:rsid w:val="00D0344B"/>
    <w:rsid w:val="00D06E7E"/>
    <w:rsid w:val="00D904A5"/>
    <w:rsid w:val="00D9768D"/>
    <w:rsid w:val="00E11FF9"/>
    <w:rsid w:val="00E150E2"/>
    <w:rsid w:val="00E60943"/>
    <w:rsid w:val="00EB7AF5"/>
    <w:rsid w:val="00F13D18"/>
    <w:rsid w:val="29195348"/>
    <w:rsid w:val="5E8825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85AAE"/>
  <w15:chartTrackingRefBased/>
  <w15:docId w15:val="{DB128258-FA14-B44A-86A1-8BF626A0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AF5"/>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AF5"/>
    <w:pPr>
      <w:tabs>
        <w:tab w:val="center" w:pos="4680"/>
        <w:tab w:val="right" w:pos="9360"/>
      </w:tabs>
    </w:pPr>
    <w:rPr>
      <w:rFonts w:asciiTheme="minorHAnsi" w:eastAsia="Times New Roman" w:hAnsiTheme="minorHAnsi"/>
      <w:sz w:val="24"/>
    </w:rPr>
  </w:style>
  <w:style w:type="character" w:customStyle="1" w:styleId="HeaderChar">
    <w:name w:val="Header Char"/>
    <w:basedOn w:val="DefaultParagraphFont"/>
    <w:link w:val="Header"/>
    <w:uiPriority w:val="99"/>
    <w:rsid w:val="00EB7AF5"/>
    <w:rPr>
      <w:rFonts w:eastAsia="Times New Roman"/>
    </w:rPr>
  </w:style>
  <w:style w:type="paragraph" w:styleId="Footer">
    <w:name w:val="footer"/>
    <w:basedOn w:val="Normal"/>
    <w:link w:val="FooterChar"/>
    <w:uiPriority w:val="99"/>
    <w:unhideWhenUsed/>
    <w:rsid w:val="00EB7AF5"/>
    <w:pPr>
      <w:tabs>
        <w:tab w:val="center" w:pos="4680"/>
        <w:tab w:val="right" w:pos="9360"/>
      </w:tabs>
    </w:pPr>
    <w:rPr>
      <w:rFonts w:asciiTheme="minorHAnsi" w:eastAsia="Times New Roman" w:hAnsiTheme="minorHAnsi"/>
      <w:sz w:val="24"/>
    </w:rPr>
  </w:style>
  <w:style w:type="character" w:customStyle="1" w:styleId="FooterChar">
    <w:name w:val="Footer Char"/>
    <w:basedOn w:val="DefaultParagraphFont"/>
    <w:link w:val="Footer"/>
    <w:uiPriority w:val="99"/>
    <w:rsid w:val="00EB7AF5"/>
    <w:rPr>
      <w:rFonts w:eastAsia="Times New Roman"/>
    </w:rPr>
  </w:style>
  <w:style w:type="character" w:styleId="Hyperlink">
    <w:name w:val="Hyperlink"/>
    <w:rsid w:val="00457B06"/>
    <w:rPr>
      <w:color w:val="0000FF"/>
      <w:u w:val="single"/>
    </w:rPr>
  </w:style>
  <w:style w:type="character" w:customStyle="1" w:styleId="itemname2">
    <w:name w:val="itemname2"/>
    <w:rsid w:val="00457B06"/>
    <w:rPr>
      <w:sz w:val="31"/>
      <w:szCs w:val="31"/>
    </w:rPr>
  </w:style>
  <w:style w:type="character" w:styleId="Emphasis">
    <w:name w:val="Emphasis"/>
    <w:qFormat/>
    <w:rsid w:val="00E60943"/>
    <w:rPr>
      <w:i/>
      <w:iCs/>
    </w:rPr>
  </w:style>
  <w:style w:type="paragraph" w:styleId="ListParagraph">
    <w:name w:val="List Paragraph"/>
    <w:basedOn w:val="Normal"/>
    <w:uiPriority w:val="34"/>
    <w:qFormat/>
    <w:rsid w:val="00E60943"/>
    <w:pPr>
      <w:ind w:left="720"/>
      <w:contextualSpacing/>
    </w:pPr>
  </w:style>
  <w:style w:type="paragraph" w:styleId="NormalWeb">
    <w:name w:val="Normal (Web)"/>
    <w:basedOn w:val="Normal"/>
    <w:uiPriority w:val="99"/>
    <w:semiHidden/>
    <w:unhideWhenUsed/>
    <w:rsid w:val="002A75A3"/>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2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toheadteacher@archten.croydon.sch.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1D3AFE5A1DB947AFCAB9943C27A61B" ma:contentTypeVersion="8" ma:contentTypeDescription="Create a new document." ma:contentTypeScope="" ma:versionID="cf6c4306d70695adc9c7fdd3d236ce64">
  <xsd:schema xmlns:xsd="http://www.w3.org/2001/XMLSchema" xmlns:xs="http://www.w3.org/2001/XMLSchema" xmlns:p="http://schemas.microsoft.com/office/2006/metadata/properties" xmlns:ns2="0c830d68-1da5-46f5-8b1f-5eab2586170a" targetNamespace="http://schemas.microsoft.com/office/2006/metadata/properties" ma:root="true" ma:fieldsID="42be8a406c05ca3f96e089ff33f43dbe" ns2:_="">
    <xsd:import namespace="0c830d68-1da5-46f5-8b1f-5eab258617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30d68-1da5-46f5-8b1f-5eab25861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F780A-EB90-4B60-9E09-25F590E5A742}">
  <ds:schemaRefs>
    <ds:schemaRef ds:uri="http://schemas.microsoft.com/sharepoint/v3/contenttype/forms"/>
  </ds:schemaRefs>
</ds:datastoreItem>
</file>

<file path=customXml/itemProps2.xml><?xml version="1.0" encoding="utf-8"?>
<ds:datastoreItem xmlns:ds="http://schemas.openxmlformats.org/officeDocument/2006/customXml" ds:itemID="{EF7A98D7-5C04-425E-A814-E5E396F228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0B108-D784-48D8-A337-169BF8DCF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30d68-1da5-46f5-8b1f-5eab25861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Carney</dc:creator>
  <cp:keywords/>
  <dc:description/>
  <cp:lastModifiedBy>Banks C</cp:lastModifiedBy>
  <cp:revision>8</cp:revision>
  <dcterms:created xsi:type="dcterms:W3CDTF">2021-06-09T09:34:00Z</dcterms:created>
  <dcterms:modified xsi:type="dcterms:W3CDTF">2021-06-10T11:22:00Z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0x010100DA1D3AFE5A1DB947AFCAB9943C27A61B</vt:lpwstr>
  </property>
  <property fmtid="{D5CDD505-2E9C-101B-9397-08002B2CF9AE}" pid="3" name="Order">
    <vt:r8>5770500</vt:r8>
  </property>
  <property fmtid="{D5CDD505-2E9C-101B-9397-08002B2CF9AE}" pid="4" name="_ExtendedDescription">
    <vt:lpwstr/>
  </property>
  <property fmtid="{D5CDD505-2E9C-101B-9397-08002B2CF9AE}" pid="5" name="ComplianceAssetId">
    <vt:lpwstr/>
  </property>
  <property fmtid="{D5CDD505-2E9C-101B-9397-08002B2CF9AE}" pid="6" name="_SourceUrl">
    <vt:lpwstr/>
  </property>
  <property fmtid="{D5CDD505-2E9C-101B-9397-08002B2CF9AE}" pid="7" name="_SharedFileIndex">
    <vt:lpwstr/>
  </property>
</Properties>
</file>